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CC1" w:rsidRDefault="0045139D" w:rsidP="003F000D">
      <w:pPr>
        <w:spacing w:after="0" w:line="360" w:lineRule="auto"/>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76672" behindDoc="0" locked="0" layoutInCell="1" allowOverlap="1" wp14:anchorId="4ABC55C5" wp14:editId="363342CE">
                <wp:simplePos x="0" y="0"/>
                <wp:positionH relativeFrom="column">
                  <wp:posOffset>4890015</wp:posOffset>
                </wp:positionH>
                <wp:positionV relativeFrom="paragraph">
                  <wp:posOffset>-1130360</wp:posOffset>
                </wp:positionV>
                <wp:extent cx="468630" cy="404495"/>
                <wp:effectExtent l="0" t="0" r="7620" b="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F135F" id="Rectangle 20" o:spid="_x0000_s1026" style="position:absolute;margin-left:385.05pt;margin-top:-89pt;width:36.9pt;height:3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" stroked="f"/>
            </w:pict>
          </mc:Fallback>
        </mc:AlternateContent>
      </w:r>
      <w:r w:rsidR="003E6F87" w:rsidRPr="00226840">
        <w:rPr>
          <w:rFonts w:ascii="Arial" w:hAnsi="Arial" w:cs="Arial"/>
          <w:b/>
          <w:sz w:val="28"/>
          <w:szCs w:val="28"/>
        </w:rPr>
        <w:t xml:space="preserve">PENGARUH HARGA DAN KUALITAS PRODUK TERHADAP </w:t>
      </w:r>
      <w:r w:rsidR="003E6F87">
        <w:rPr>
          <w:rFonts w:ascii="Arial" w:hAnsi="Arial" w:cs="Arial"/>
          <w:b/>
          <w:sz w:val="28"/>
          <w:szCs w:val="28"/>
        </w:rPr>
        <w:t>KEPUASAN</w:t>
      </w:r>
      <w:r w:rsidR="003E6F87" w:rsidRPr="00226840">
        <w:rPr>
          <w:rFonts w:ascii="Arial" w:hAnsi="Arial" w:cs="Arial"/>
          <w:b/>
          <w:sz w:val="28"/>
          <w:szCs w:val="28"/>
        </w:rPr>
        <w:t xml:space="preserve"> KONSUMEN</w:t>
      </w:r>
      <w:r w:rsidR="00AC5789">
        <w:rPr>
          <w:rFonts w:ascii="Arial" w:hAnsi="Arial" w:cs="Arial"/>
          <w:b/>
          <w:sz w:val="28"/>
          <w:szCs w:val="28"/>
        </w:rPr>
        <w:t xml:space="preserve"> </w:t>
      </w:r>
      <w:r w:rsidR="003E6F87" w:rsidRPr="00226840">
        <w:rPr>
          <w:rFonts w:ascii="Arial" w:hAnsi="Arial" w:cs="Arial"/>
          <w:b/>
          <w:sz w:val="28"/>
          <w:szCs w:val="28"/>
        </w:rPr>
        <w:t>PADA CV KARYA BETON ABADI</w:t>
      </w:r>
    </w:p>
    <w:p w:rsidR="003E6F87" w:rsidRDefault="00892CC1" w:rsidP="003F000D">
      <w:pPr>
        <w:spacing w:after="0" w:line="360" w:lineRule="auto"/>
        <w:jc w:val="center"/>
        <w:rPr>
          <w:rFonts w:ascii="Arial" w:hAnsi="Arial" w:cs="Arial"/>
          <w:b/>
          <w:sz w:val="28"/>
          <w:szCs w:val="28"/>
        </w:rPr>
      </w:pPr>
      <w:r>
        <w:rPr>
          <w:rFonts w:ascii="Arial" w:hAnsi="Arial" w:cs="Arial"/>
          <w:b/>
          <w:sz w:val="28"/>
          <w:szCs w:val="28"/>
        </w:rPr>
        <w:t xml:space="preserve">DESA MABURAI KABUPATEN </w:t>
      </w:r>
      <w:r w:rsidR="003E6F87">
        <w:rPr>
          <w:rFonts w:ascii="Arial" w:hAnsi="Arial" w:cs="Arial"/>
          <w:b/>
          <w:sz w:val="28"/>
          <w:szCs w:val="28"/>
        </w:rPr>
        <w:t>TABALONG</w:t>
      </w:r>
    </w:p>
    <w:p w:rsidR="008B79DC" w:rsidRPr="005538A2" w:rsidRDefault="008B79DC" w:rsidP="00F12F7C">
      <w:pPr>
        <w:spacing w:after="0" w:line="480" w:lineRule="auto"/>
        <w:jc w:val="center"/>
        <w:rPr>
          <w:rFonts w:ascii="Arial" w:hAnsi="Arial" w:cs="Arial"/>
          <w:b/>
          <w:szCs w:val="28"/>
        </w:rPr>
      </w:pPr>
    </w:p>
    <w:p w:rsidR="003E6F87" w:rsidRPr="00FA488E" w:rsidRDefault="003E6F87" w:rsidP="00F12F7C">
      <w:pPr>
        <w:spacing w:after="0" w:line="480" w:lineRule="auto"/>
        <w:jc w:val="center"/>
        <w:rPr>
          <w:rFonts w:ascii="Arial" w:hAnsi="Arial" w:cs="Arial"/>
          <w:b/>
          <w:szCs w:val="28"/>
        </w:rPr>
      </w:pPr>
    </w:p>
    <w:p w:rsidR="003E6F87" w:rsidRDefault="003E6F87" w:rsidP="00F12F7C">
      <w:pPr>
        <w:spacing w:after="0" w:line="480" w:lineRule="auto"/>
        <w:jc w:val="center"/>
        <w:rPr>
          <w:rFonts w:ascii="Arial" w:hAnsi="Arial" w:cs="Arial"/>
          <w:b/>
          <w:sz w:val="28"/>
          <w:szCs w:val="28"/>
        </w:rPr>
      </w:pPr>
      <w:r>
        <w:rPr>
          <w:rFonts w:ascii="Arial" w:hAnsi="Arial" w:cs="Arial"/>
          <w:b/>
          <w:sz w:val="28"/>
          <w:szCs w:val="28"/>
        </w:rPr>
        <w:t>SKRIPSI</w:t>
      </w:r>
    </w:p>
    <w:p w:rsidR="00096CA2" w:rsidRPr="00206F2A" w:rsidRDefault="00F356D9" w:rsidP="00F12F7C">
      <w:pPr>
        <w:spacing w:after="0" w:line="480" w:lineRule="auto"/>
        <w:jc w:val="center"/>
        <w:rPr>
          <w:rFonts w:ascii="Arial" w:hAnsi="Arial" w:cs="Arial"/>
          <w:sz w:val="24"/>
          <w:szCs w:val="24"/>
        </w:rPr>
      </w:pPr>
      <w:r>
        <w:rPr>
          <w:rFonts w:ascii="Arial" w:hAnsi="Arial" w:cs="Arial"/>
          <w:sz w:val="24"/>
          <w:szCs w:val="24"/>
        </w:rPr>
        <w:t>Untuk Memenuhi Persyaratan</w:t>
      </w:r>
      <w:bookmarkStart w:id="0" w:name="_GoBack"/>
      <w:bookmarkEnd w:id="0"/>
      <w:r w:rsidR="00206F2A">
        <w:rPr>
          <w:rFonts w:ascii="Arial" w:hAnsi="Arial" w:cs="Arial"/>
          <w:sz w:val="24"/>
          <w:szCs w:val="24"/>
        </w:rPr>
        <w:t xml:space="preserve"> </w:t>
      </w:r>
      <w:r w:rsidR="003E6F87" w:rsidRPr="00226840">
        <w:rPr>
          <w:rFonts w:ascii="Arial" w:hAnsi="Arial" w:cs="Arial"/>
          <w:sz w:val="24"/>
          <w:szCs w:val="24"/>
        </w:rPr>
        <w:t xml:space="preserve">Memperoleh </w:t>
      </w:r>
      <w:r w:rsidR="00206F2A">
        <w:rPr>
          <w:rFonts w:ascii="Arial" w:hAnsi="Arial" w:cs="Arial"/>
          <w:sz w:val="24"/>
          <w:szCs w:val="24"/>
          <w:lang w:val="id-ID"/>
        </w:rPr>
        <w:t>Gelar S</w:t>
      </w:r>
      <w:r w:rsidR="00206F2A">
        <w:rPr>
          <w:rFonts w:ascii="Arial" w:hAnsi="Arial" w:cs="Arial"/>
          <w:sz w:val="24"/>
          <w:szCs w:val="24"/>
        </w:rPr>
        <w:t>arjana</w:t>
      </w:r>
    </w:p>
    <w:p w:rsidR="008B79DC" w:rsidRDefault="008B79DC" w:rsidP="00F12F7C">
      <w:pPr>
        <w:spacing w:after="0" w:line="480" w:lineRule="auto"/>
        <w:jc w:val="center"/>
        <w:rPr>
          <w:rFonts w:ascii="Arial" w:hAnsi="Arial" w:cs="Arial"/>
          <w:szCs w:val="24"/>
        </w:rPr>
      </w:pPr>
    </w:p>
    <w:p w:rsidR="008B79DC" w:rsidRDefault="008B79DC" w:rsidP="00F12F7C">
      <w:pPr>
        <w:spacing w:after="0" w:line="480" w:lineRule="auto"/>
        <w:jc w:val="center"/>
        <w:rPr>
          <w:rFonts w:ascii="Arial" w:hAnsi="Arial" w:cs="Arial"/>
          <w:szCs w:val="24"/>
        </w:rPr>
      </w:pPr>
    </w:p>
    <w:p w:rsidR="00096CA2" w:rsidRDefault="00096CA2" w:rsidP="00F12F7C">
      <w:pPr>
        <w:spacing w:after="0" w:line="480" w:lineRule="auto"/>
        <w:jc w:val="center"/>
        <w:rPr>
          <w:rFonts w:ascii="Arial" w:hAnsi="Arial" w:cs="Arial"/>
          <w:szCs w:val="24"/>
        </w:rPr>
      </w:pPr>
      <w:r w:rsidRPr="0016299F">
        <w:rPr>
          <w:rFonts w:ascii="Arial" w:hAnsi="Arial" w:cs="Arial"/>
          <w:noProof/>
        </w:rPr>
        <w:drawing>
          <wp:inline distT="0" distB="0" distL="0" distR="0" wp14:anchorId="7F33F201" wp14:editId="06D80CE6">
            <wp:extent cx="2076450" cy="1957053"/>
            <wp:effectExtent l="0" t="0" r="0" b="5715"/>
            <wp:docPr id="1" name="Picture 1" descr="Description: D:\Document\TUGAS KAMPUS\UserWP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Document\TUGAS KAMPUS\UserWP_1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9145" cy="1959593"/>
                    </a:xfrm>
                    <a:prstGeom prst="rect">
                      <a:avLst/>
                    </a:prstGeom>
                    <a:noFill/>
                    <a:ln w="9525">
                      <a:noFill/>
                      <a:miter lim="800000"/>
                      <a:headEnd/>
                      <a:tailEnd/>
                    </a:ln>
                  </pic:spPr>
                </pic:pic>
              </a:graphicData>
            </a:graphic>
          </wp:inline>
        </w:drawing>
      </w:r>
    </w:p>
    <w:p w:rsidR="001B21F2" w:rsidRPr="00FA488E" w:rsidRDefault="001B21F2" w:rsidP="00F12F7C">
      <w:pPr>
        <w:spacing w:after="0" w:line="480" w:lineRule="auto"/>
        <w:rPr>
          <w:rFonts w:ascii="Arial" w:hAnsi="Arial" w:cs="Arial"/>
          <w:szCs w:val="24"/>
        </w:rPr>
      </w:pPr>
    </w:p>
    <w:p w:rsidR="008B79DC" w:rsidRPr="00281CF5" w:rsidRDefault="008B79DC" w:rsidP="00F12F7C">
      <w:pPr>
        <w:spacing w:after="0" w:line="480" w:lineRule="auto"/>
        <w:rPr>
          <w:rFonts w:ascii="Arial" w:hAnsi="Arial" w:cs="Arial"/>
          <w:szCs w:val="24"/>
        </w:rPr>
      </w:pPr>
    </w:p>
    <w:p w:rsidR="003E6F87" w:rsidRPr="006368EF" w:rsidRDefault="003E6F87" w:rsidP="003F000D">
      <w:pPr>
        <w:spacing w:after="0" w:line="360" w:lineRule="auto"/>
        <w:jc w:val="center"/>
        <w:rPr>
          <w:rFonts w:ascii="Arial" w:hAnsi="Arial" w:cs="Arial"/>
          <w:sz w:val="24"/>
          <w:szCs w:val="24"/>
        </w:rPr>
      </w:pPr>
      <w:r w:rsidRPr="006368EF">
        <w:rPr>
          <w:rFonts w:ascii="Arial" w:hAnsi="Arial" w:cs="Arial"/>
          <w:sz w:val="24"/>
          <w:szCs w:val="24"/>
        </w:rPr>
        <w:t>Oleh</w:t>
      </w:r>
    </w:p>
    <w:p w:rsidR="003E6F87" w:rsidRPr="006368EF" w:rsidRDefault="003E6F87" w:rsidP="003F000D">
      <w:pPr>
        <w:spacing w:after="0" w:line="360" w:lineRule="auto"/>
        <w:jc w:val="center"/>
        <w:rPr>
          <w:rFonts w:ascii="Arial" w:hAnsi="Arial" w:cs="Arial"/>
          <w:sz w:val="24"/>
          <w:szCs w:val="24"/>
        </w:rPr>
      </w:pPr>
      <w:r w:rsidRPr="006368EF">
        <w:rPr>
          <w:rFonts w:ascii="Arial" w:hAnsi="Arial" w:cs="Arial"/>
          <w:sz w:val="24"/>
          <w:szCs w:val="24"/>
        </w:rPr>
        <w:t xml:space="preserve">Yuda </w:t>
      </w:r>
      <w:r w:rsidR="00C41145">
        <w:rPr>
          <w:rFonts w:ascii="Arial" w:hAnsi="Arial" w:cs="Arial"/>
          <w:sz w:val="24"/>
          <w:szCs w:val="24"/>
        </w:rPr>
        <w:t>Eka</w:t>
      </w:r>
      <w:r w:rsidRPr="006368EF">
        <w:rPr>
          <w:rFonts w:ascii="Arial" w:hAnsi="Arial" w:cs="Arial"/>
          <w:sz w:val="24"/>
          <w:szCs w:val="24"/>
        </w:rPr>
        <w:t xml:space="preserve"> Saputra</w:t>
      </w:r>
    </w:p>
    <w:p w:rsidR="003E6F87" w:rsidRPr="006368EF" w:rsidRDefault="003E6F87" w:rsidP="003F000D">
      <w:pPr>
        <w:spacing w:after="0" w:line="360" w:lineRule="auto"/>
        <w:jc w:val="center"/>
        <w:rPr>
          <w:rFonts w:ascii="Arial" w:hAnsi="Arial" w:cs="Arial"/>
          <w:sz w:val="24"/>
          <w:szCs w:val="24"/>
        </w:rPr>
      </w:pPr>
      <w:r w:rsidRPr="006368EF">
        <w:rPr>
          <w:rFonts w:ascii="Arial" w:hAnsi="Arial" w:cs="Arial"/>
          <w:sz w:val="24"/>
          <w:szCs w:val="24"/>
        </w:rPr>
        <w:t>NIM. 214057202020235</w:t>
      </w:r>
    </w:p>
    <w:p w:rsidR="00281CF5" w:rsidRDefault="00281CF5" w:rsidP="00F12F7C">
      <w:pPr>
        <w:spacing w:after="0" w:line="480" w:lineRule="auto"/>
        <w:rPr>
          <w:rFonts w:ascii="Arial" w:hAnsi="Arial" w:cs="Arial"/>
          <w:b/>
          <w:color w:val="000000"/>
          <w:szCs w:val="28"/>
        </w:rPr>
      </w:pPr>
    </w:p>
    <w:p w:rsidR="00F45DB8" w:rsidRPr="00F45DB8" w:rsidRDefault="00F45DB8" w:rsidP="00F12F7C">
      <w:pPr>
        <w:spacing w:after="0" w:line="480" w:lineRule="auto"/>
        <w:jc w:val="center"/>
        <w:rPr>
          <w:rFonts w:ascii="Arial" w:hAnsi="Arial" w:cs="Arial"/>
          <w:b/>
          <w:color w:val="000000"/>
          <w:szCs w:val="28"/>
        </w:rPr>
      </w:pPr>
    </w:p>
    <w:p w:rsidR="003E6F87" w:rsidRPr="001B21F2" w:rsidRDefault="0060338A" w:rsidP="00F12F7C">
      <w:pPr>
        <w:spacing w:after="0" w:line="480" w:lineRule="auto"/>
        <w:jc w:val="center"/>
        <w:rPr>
          <w:rFonts w:ascii="Arial" w:hAnsi="Arial" w:cs="Arial"/>
          <w:b/>
          <w:color w:val="000000"/>
          <w:sz w:val="28"/>
          <w:szCs w:val="28"/>
        </w:rPr>
      </w:pPr>
      <w:r>
        <w:rPr>
          <w:rFonts w:ascii="Arial" w:hAnsi="Arial" w:cs="Arial"/>
          <w:b/>
          <w:color w:val="000000"/>
          <w:sz w:val="28"/>
          <w:szCs w:val="28"/>
        </w:rPr>
        <w:t>DEPARTEMEN</w:t>
      </w:r>
      <w:r w:rsidR="003E6F87" w:rsidRPr="001B21F2">
        <w:rPr>
          <w:rFonts w:ascii="Arial" w:hAnsi="Arial" w:cs="Arial"/>
          <w:b/>
          <w:color w:val="000000"/>
          <w:sz w:val="28"/>
          <w:szCs w:val="28"/>
        </w:rPr>
        <w:t xml:space="preserve"> ADMINISTRASI BISNIS</w:t>
      </w:r>
    </w:p>
    <w:p w:rsidR="003E6F87" w:rsidRPr="001B21F2" w:rsidRDefault="003E6F87" w:rsidP="00F12F7C">
      <w:pPr>
        <w:spacing w:after="0" w:line="480" w:lineRule="auto"/>
        <w:jc w:val="center"/>
        <w:rPr>
          <w:rFonts w:ascii="Arial" w:hAnsi="Arial" w:cs="Arial"/>
          <w:b/>
          <w:color w:val="000000"/>
          <w:sz w:val="28"/>
          <w:szCs w:val="28"/>
        </w:rPr>
      </w:pPr>
      <w:r w:rsidRPr="001B21F2">
        <w:rPr>
          <w:rFonts w:ascii="Arial" w:hAnsi="Arial" w:cs="Arial"/>
          <w:b/>
          <w:color w:val="000000"/>
          <w:sz w:val="28"/>
          <w:szCs w:val="28"/>
        </w:rPr>
        <w:t>SEKOLAH TINGGI ILMU ADMINISTRASI TABALONG</w:t>
      </w:r>
    </w:p>
    <w:p w:rsidR="00281CF5" w:rsidRPr="00096CA2" w:rsidRDefault="00281CF5" w:rsidP="003F000D">
      <w:pPr>
        <w:spacing w:after="0" w:line="480" w:lineRule="auto"/>
        <w:jc w:val="center"/>
        <w:rPr>
          <w:rFonts w:ascii="Times New Roman" w:hAnsi="Times New Roman" w:cs="Times New Roman"/>
          <w:sz w:val="24"/>
          <w:szCs w:val="24"/>
        </w:rPr>
      </w:pPr>
      <w:r>
        <w:rPr>
          <w:rFonts w:ascii="Arial" w:hAnsi="Arial" w:cs="Arial"/>
          <w:b/>
          <w:color w:val="000000"/>
          <w:sz w:val="28"/>
          <w:szCs w:val="28"/>
        </w:rPr>
        <w:t>201</w:t>
      </w:r>
      <w:r w:rsidRPr="00096CA2">
        <w:rPr>
          <w:rFonts w:ascii="Times New Roman" w:hAnsi="Times New Roman" w:cs="Times New Roman"/>
          <w:noProof/>
          <w:sz w:val="24"/>
          <w:szCs w:val="24"/>
        </w:rPr>
        <w:drawing>
          <wp:anchor distT="0" distB="0" distL="114300" distR="114300" simplePos="0" relativeHeight="251728896" behindDoc="0" locked="0" layoutInCell="1" allowOverlap="1" wp14:anchorId="0195DD39" wp14:editId="6D547F03">
            <wp:simplePos x="0" y="0"/>
            <wp:positionH relativeFrom="column">
              <wp:posOffset>1529877</wp:posOffset>
            </wp:positionH>
            <wp:positionV relativeFrom="paragraph">
              <wp:posOffset>2429510</wp:posOffset>
            </wp:positionV>
            <wp:extent cx="2064385" cy="1945640"/>
            <wp:effectExtent l="0" t="0" r="0" b="0"/>
            <wp:wrapNone/>
            <wp:docPr id="26" name="Picture 26" descr="D:\Document\TUGAS KAMPUS\UserWP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TUGAS KAMPUS\UserWP_1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4385" cy="1945640"/>
                    </a:xfrm>
                    <a:prstGeom prst="rect">
                      <a:avLst/>
                    </a:prstGeom>
                    <a:noFill/>
                    <a:ln>
                      <a:noFill/>
                    </a:ln>
                  </pic:spPr>
                </pic:pic>
              </a:graphicData>
            </a:graphic>
          </wp:anchor>
        </w:drawing>
      </w:r>
      <w:r>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5D9995D8" wp14:editId="68165928">
                <wp:simplePos x="0" y="0"/>
                <wp:positionH relativeFrom="column">
                  <wp:posOffset>2417445</wp:posOffset>
                </wp:positionH>
                <wp:positionV relativeFrom="paragraph">
                  <wp:posOffset>8427720</wp:posOffset>
                </wp:positionV>
                <wp:extent cx="200025" cy="238125"/>
                <wp:effectExtent l="0" t="0" r="9525" b="9525"/>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38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176C7C" id="Rectangle 6" o:spid="_x0000_s1026" style="position:absolute;margin-left:190.35pt;margin-top:663.6pt;width:15.75pt;height:1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" fillcolor="white [3212]" stroked="f" strokeweight="2pt">
                <v:path arrowok="t"/>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3C673DA1" wp14:editId="5FB42B1E">
                <wp:simplePos x="0" y="0"/>
                <wp:positionH relativeFrom="column">
                  <wp:posOffset>26670</wp:posOffset>
                </wp:positionH>
                <wp:positionV relativeFrom="paragraph">
                  <wp:posOffset>4804410</wp:posOffset>
                </wp:positionV>
                <wp:extent cx="5036820" cy="918210"/>
                <wp:effectExtent l="0" t="0" r="0" b="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6820" cy="918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014FD" w:rsidRPr="00395089" w:rsidRDefault="002014FD" w:rsidP="00281CF5">
                            <w:pPr>
                              <w:jc w:val="center"/>
                              <w:rPr>
                                <w:rFonts w:ascii="Arial" w:hAnsi="Arial" w:cs="Arial"/>
                                <w:color w:val="000000" w:themeColor="text1"/>
                              </w:rPr>
                            </w:pPr>
                            <w:r>
                              <w:rPr>
                                <w:rFonts w:ascii="Arial" w:hAnsi="Arial" w:cs="Arial"/>
                                <w:color w:val="000000" w:themeColor="text1"/>
                              </w:rPr>
                              <w:t>Ol</w:t>
                            </w:r>
                            <w:r w:rsidRPr="00395089">
                              <w:rPr>
                                <w:rFonts w:ascii="Arial" w:hAnsi="Arial" w:cs="Arial"/>
                                <w:color w:val="000000" w:themeColor="text1"/>
                              </w:rPr>
                              <w:t>eh</w:t>
                            </w:r>
                            <w:r>
                              <w:rPr>
                                <w:rFonts w:ascii="Arial" w:hAnsi="Arial" w:cs="Arial"/>
                                <w:color w:val="000000" w:themeColor="text1"/>
                              </w:rPr>
                              <w:t>:</w:t>
                            </w:r>
                          </w:p>
                          <w:p w:rsidR="002014FD" w:rsidRPr="00395089" w:rsidRDefault="002014FD" w:rsidP="00281CF5">
                            <w:pPr>
                              <w:jc w:val="center"/>
                              <w:rPr>
                                <w:rFonts w:ascii="Arial" w:hAnsi="Arial" w:cs="Arial"/>
                                <w:color w:val="000000" w:themeColor="text1"/>
                              </w:rPr>
                            </w:pPr>
                            <w:r w:rsidRPr="00395089">
                              <w:rPr>
                                <w:rFonts w:ascii="Arial" w:hAnsi="Arial" w:cs="Arial"/>
                                <w:color w:val="000000" w:themeColor="text1"/>
                              </w:rPr>
                              <w:t xml:space="preserve">YUDA </w:t>
                            </w:r>
                            <w:r>
                              <w:rPr>
                                <w:rFonts w:ascii="Arial" w:hAnsi="Arial" w:cs="Arial"/>
                                <w:color w:val="000000" w:themeColor="text1"/>
                              </w:rPr>
                              <w:t>EKA</w:t>
                            </w:r>
                            <w:r w:rsidRPr="00395089">
                              <w:rPr>
                                <w:rFonts w:ascii="Arial" w:hAnsi="Arial" w:cs="Arial"/>
                                <w:color w:val="000000" w:themeColor="text1"/>
                              </w:rPr>
                              <w:t xml:space="preserve"> SAPUTRA</w:t>
                            </w:r>
                          </w:p>
                          <w:p w:rsidR="002014FD" w:rsidRPr="00395089" w:rsidRDefault="002014FD" w:rsidP="00281CF5">
                            <w:pPr>
                              <w:jc w:val="center"/>
                              <w:rPr>
                                <w:rFonts w:ascii="Arial" w:hAnsi="Arial" w:cs="Arial"/>
                                <w:color w:val="000000" w:themeColor="text1"/>
                              </w:rPr>
                            </w:pPr>
                            <w:r w:rsidRPr="00395089">
                              <w:rPr>
                                <w:rFonts w:ascii="Arial" w:hAnsi="Arial" w:cs="Arial"/>
                                <w:color w:val="000000" w:themeColor="text1"/>
                              </w:rPr>
                              <w:t>NIM. 214 057 20202 0235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73DA1" id="Rectangle 5" o:spid="_x0000_s1026" style="position:absolute;left:0;text-align:left;margin-left:2.1pt;margin-top:378.3pt;width:396.6pt;height:72.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" filled="f" stroked="f" strokeweight="2pt">
                <v:path arrowok="t"/>
                <v:textbox>
                  <w:txbxContent>
                    <w:p w:rsidR="002014FD" w:rsidRPr="00395089" w:rsidRDefault="002014FD" w:rsidP="00281CF5">
                      <w:pPr>
                        <w:jc w:val="center"/>
                        <w:rPr>
                          <w:rFonts w:ascii="Arial" w:hAnsi="Arial" w:cs="Arial"/>
                          <w:color w:val="000000" w:themeColor="text1"/>
                        </w:rPr>
                      </w:pPr>
                      <w:r>
                        <w:rPr>
                          <w:rFonts w:ascii="Arial" w:hAnsi="Arial" w:cs="Arial"/>
                          <w:color w:val="000000" w:themeColor="text1"/>
                        </w:rPr>
                        <w:t>Ol</w:t>
                      </w:r>
                      <w:r w:rsidRPr="00395089">
                        <w:rPr>
                          <w:rFonts w:ascii="Arial" w:hAnsi="Arial" w:cs="Arial"/>
                          <w:color w:val="000000" w:themeColor="text1"/>
                        </w:rPr>
                        <w:t>eh</w:t>
                      </w:r>
                      <w:r>
                        <w:rPr>
                          <w:rFonts w:ascii="Arial" w:hAnsi="Arial" w:cs="Arial"/>
                          <w:color w:val="000000" w:themeColor="text1"/>
                        </w:rPr>
                        <w:t>:</w:t>
                      </w:r>
                    </w:p>
                    <w:p w:rsidR="002014FD" w:rsidRPr="00395089" w:rsidRDefault="002014FD" w:rsidP="00281CF5">
                      <w:pPr>
                        <w:jc w:val="center"/>
                        <w:rPr>
                          <w:rFonts w:ascii="Arial" w:hAnsi="Arial" w:cs="Arial"/>
                          <w:color w:val="000000" w:themeColor="text1"/>
                        </w:rPr>
                      </w:pPr>
                      <w:r w:rsidRPr="00395089">
                        <w:rPr>
                          <w:rFonts w:ascii="Arial" w:hAnsi="Arial" w:cs="Arial"/>
                          <w:color w:val="000000" w:themeColor="text1"/>
                        </w:rPr>
                        <w:t xml:space="preserve">YUDA </w:t>
                      </w:r>
                      <w:r>
                        <w:rPr>
                          <w:rFonts w:ascii="Arial" w:hAnsi="Arial" w:cs="Arial"/>
                          <w:color w:val="000000" w:themeColor="text1"/>
                        </w:rPr>
                        <w:t>EKA</w:t>
                      </w:r>
                      <w:r w:rsidRPr="00395089">
                        <w:rPr>
                          <w:rFonts w:ascii="Arial" w:hAnsi="Arial" w:cs="Arial"/>
                          <w:color w:val="000000" w:themeColor="text1"/>
                        </w:rPr>
                        <w:t xml:space="preserve"> SAPUTRA</w:t>
                      </w:r>
                    </w:p>
                    <w:p w:rsidR="002014FD" w:rsidRPr="00395089" w:rsidRDefault="002014FD" w:rsidP="00281CF5">
                      <w:pPr>
                        <w:jc w:val="center"/>
                        <w:rPr>
                          <w:rFonts w:ascii="Arial" w:hAnsi="Arial" w:cs="Arial"/>
                          <w:color w:val="000000" w:themeColor="text1"/>
                        </w:rPr>
                      </w:pPr>
                      <w:r w:rsidRPr="00395089">
                        <w:rPr>
                          <w:rFonts w:ascii="Arial" w:hAnsi="Arial" w:cs="Arial"/>
                          <w:color w:val="000000" w:themeColor="text1"/>
                        </w:rPr>
                        <w:t>NIM. 214 057 20202 0235</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1DE711BD" wp14:editId="44A05275">
                <wp:simplePos x="0" y="0"/>
                <wp:positionH relativeFrom="column">
                  <wp:posOffset>-1905</wp:posOffset>
                </wp:positionH>
                <wp:positionV relativeFrom="paragraph">
                  <wp:posOffset>6282690</wp:posOffset>
                </wp:positionV>
                <wp:extent cx="5036820" cy="1030605"/>
                <wp:effectExtent l="0" t="0" r="0" b="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6820" cy="1030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014FD" w:rsidRPr="00395089" w:rsidRDefault="002014FD" w:rsidP="00281CF5">
                            <w:pPr>
                              <w:jc w:val="center"/>
                              <w:rPr>
                                <w:rFonts w:ascii="Arial" w:hAnsi="Arial" w:cs="Arial"/>
                                <w:b/>
                                <w:color w:val="000000" w:themeColor="text1"/>
                                <w:sz w:val="28"/>
                              </w:rPr>
                            </w:pPr>
                            <w:r w:rsidRPr="00395089">
                              <w:rPr>
                                <w:rFonts w:ascii="Arial" w:hAnsi="Arial" w:cs="Arial"/>
                                <w:b/>
                                <w:color w:val="000000" w:themeColor="text1"/>
                                <w:sz w:val="28"/>
                              </w:rPr>
                              <w:t>PROGRAM STUDI ILMU ADMINISTRASI NIAGA/BISNIS</w:t>
                            </w:r>
                          </w:p>
                          <w:p w:rsidR="002014FD" w:rsidRPr="00395089" w:rsidRDefault="002014FD" w:rsidP="00281CF5">
                            <w:pPr>
                              <w:jc w:val="center"/>
                              <w:rPr>
                                <w:rFonts w:ascii="Arial" w:hAnsi="Arial" w:cs="Arial"/>
                                <w:b/>
                                <w:color w:val="000000" w:themeColor="text1"/>
                                <w:sz w:val="28"/>
                              </w:rPr>
                            </w:pPr>
                            <w:r w:rsidRPr="00395089">
                              <w:rPr>
                                <w:rFonts w:ascii="Arial" w:hAnsi="Arial" w:cs="Arial"/>
                                <w:b/>
                                <w:color w:val="000000" w:themeColor="text1"/>
                                <w:sz w:val="28"/>
                              </w:rPr>
                              <w:t>SEKOLAH TINGGI ILMU ADMINISTRASI TABALONG</w:t>
                            </w:r>
                          </w:p>
                          <w:p w:rsidR="002014FD" w:rsidRPr="00395089" w:rsidRDefault="002014FD" w:rsidP="00281CF5">
                            <w:pPr>
                              <w:jc w:val="center"/>
                              <w:rPr>
                                <w:rFonts w:ascii="Arial" w:hAnsi="Arial" w:cs="Arial"/>
                                <w:b/>
                                <w:color w:val="000000" w:themeColor="text1"/>
                                <w:sz w:val="28"/>
                              </w:rPr>
                            </w:pPr>
                            <w:r w:rsidRPr="00395089">
                              <w:rPr>
                                <w:rFonts w:ascii="Arial" w:hAnsi="Arial" w:cs="Arial"/>
                                <w:b/>
                                <w:color w:val="000000" w:themeColor="text1"/>
                                <w:sz w:val="28"/>
                              </w:rPr>
                              <w:t>TAHUN AKADEMIK 2017/2018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711BD" id="Rectangle 4" o:spid="_x0000_s1027" style="position:absolute;left:0;text-align:left;margin-left:-.15pt;margin-top:494.7pt;width:396.6pt;height:81.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" filled="f" stroked="f" strokeweight="2pt">
                <v:path arrowok="t"/>
                <v:textbox>
                  <w:txbxContent>
                    <w:p w:rsidR="002014FD" w:rsidRPr="00395089" w:rsidRDefault="002014FD" w:rsidP="00281CF5">
                      <w:pPr>
                        <w:jc w:val="center"/>
                        <w:rPr>
                          <w:rFonts w:ascii="Arial" w:hAnsi="Arial" w:cs="Arial"/>
                          <w:b/>
                          <w:color w:val="000000" w:themeColor="text1"/>
                          <w:sz w:val="28"/>
                        </w:rPr>
                      </w:pPr>
                      <w:r w:rsidRPr="00395089">
                        <w:rPr>
                          <w:rFonts w:ascii="Arial" w:hAnsi="Arial" w:cs="Arial"/>
                          <w:b/>
                          <w:color w:val="000000" w:themeColor="text1"/>
                          <w:sz w:val="28"/>
                        </w:rPr>
                        <w:t>PROGRAM STUDI ILMU ADMINISTRASI NIAGA/BISNIS</w:t>
                      </w:r>
                    </w:p>
                    <w:p w:rsidR="002014FD" w:rsidRPr="00395089" w:rsidRDefault="002014FD" w:rsidP="00281CF5">
                      <w:pPr>
                        <w:jc w:val="center"/>
                        <w:rPr>
                          <w:rFonts w:ascii="Arial" w:hAnsi="Arial" w:cs="Arial"/>
                          <w:b/>
                          <w:color w:val="000000" w:themeColor="text1"/>
                          <w:sz w:val="28"/>
                        </w:rPr>
                      </w:pPr>
                      <w:r w:rsidRPr="00395089">
                        <w:rPr>
                          <w:rFonts w:ascii="Arial" w:hAnsi="Arial" w:cs="Arial"/>
                          <w:b/>
                          <w:color w:val="000000" w:themeColor="text1"/>
                          <w:sz w:val="28"/>
                        </w:rPr>
                        <w:t>SEKOLAH TINGGI ILMU ADMINISTRASI TABALONG</w:t>
                      </w:r>
                    </w:p>
                    <w:p w:rsidR="002014FD" w:rsidRPr="00395089" w:rsidRDefault="002014FD" w:rsidP="00281CF5">
                      <w:pPr>
                        <w:jc w:val="center"/>
                        <w:rPr>
                          <w:rFonts w:ascii="Arial" w:hAnsi="Arial" w:cs="Arial"/>
                          <w:b/>
                          <w:color w:val="000000" w:themeColor="text1"/>
                          <w:sz w:val="28"/>
                        </w:rPr>
                      </w:pPr>
                      <w:r w:rsidRPr="00395089">
                        <w:rPr>
                          <w:rFonts w:ascii="Arial" w:hAnsi="Arial" w:cs="Arial"/>
                          <w:b/>
                          <w:color w:val="000000" w:themeColor="text1"/>
                          <w:sz w:val="28"/>
                        </w:rPr>
                        <w:t>TAHUN AKADEMIK 2017/2018</w:t>
                      </w:r>
                    </w:p>
                  </w:txbxContent>
                </v:textbox>
              </v:rect>
            </w:pict>
          </mc:Fallback>
        </mc:AlternateContent>
      </w:r>
      <w:r>
        <w:rPr>
          <w:rFonts w:ascii="Arial" w:hAnsi="Arial" w:cs="Arial"/>
          <w:b/>
          <w:color w:val="000000"/>
          <w:sz w:val="28"/>
          <w:szCs w:val="28"/>
        </w:rPr>
        <w:t>9</w:t>
      </w:r>
    </w:p>
    <w:p w:rsidR="00972DD5" w:rsidRPr="00096CA2" w:rsidRDefault="00972DD5" w:rsidP="00F12F7C">
      <w:pPr>
        <w:spacing w:after="0" w:line="480" w:lineRule="auto"/>
        <w:jc w:val="center"/>
        <w:rPr>
          <w:rFonts w:ascii="Times New Roman" w:hAnsi="Times New Roman" w:cs="Times New Roman"/>
          <w:b/>
          <w:sz w:val="24"/>
          <w:szCs w:val="24"/>
        </w:rPr>
        <w:sectPr w:rsidR="00972DD5" w:rsidRPr="00096CA2" w:rsidSect="00E615A6">
          <w:headerReference w:type="default" r:id="rId9"/>
          <w:headerReference w:type="first" r:id="rId10"/>
          <w:footerReference w:type="first" r:id="rId11"/>
          <w:pgSz w:w="11907" w:h="16839" w:code="9"/>
          <w:pgMar w:top="2268" w:right="1701" w:bottom="1588" w:left="2268" w:header="720" w:footer="544" w:gutter="0"/>
          <w:pgNumType w:fmt="lowerRoman"/>
          <w:cols w:space="720"/>
          <w:docGrid w:linePitch="360"/>
        </w:sectPr>
      </w:pPr>
    </w:p>
    <w:p w:rsidR="00892CC1" w:rsidRPr="00206F2A" w:rsidRDefault="00892CC1" w:rsidP="00F12F7C">
      <w:pPr>
        <w:spacing w:after="0" w:line="480" w:lineRule="auto"/>
        <w:jc w:val="center"/>
        <w:rPr>
          <w:rFonts w:ascii="Arial" w:hAnsi="Arial" w:cs="Arial"/>
          <w:b/>
          <w:color w:val="000000" w:themeColor="text1"/>
        </w:rPr>
      </w:pPr>
      <w:r w:rsidRPr="00206F2A">
        <w:rPr>
          <w:rFonts w:ascii="Arial" w:hAnsi="Arial" w:cs="Arial"/>
          <w:b/>
          <w:color w:val="000000" w:themeColor="text1"/>
        </w:rPr>
        <w:lastRenderedPageBreak/>
        <w:t>LEMBAR PENGESAHAN</w:t>
      </w:r>
    </w:p>
    <w:p w:rsidR="00892CC1" w:rsidRPr="00206F2A" w:rsidRDefault="00892CC1" w:rsidP="00F12F7C">
      <w:pPr>
        <w:spacing w:after="0" w:line="480" w:lineRule="auto"/>
        <w:jc w:val="center"/>
        <w:rPr>
          <w:rFonts w:ascii="Arial" w:hAnsi="Arial" w:cs="Arial"/>
          <w:b/>
          <w:color w:val="000000" w:themeColor="text1"/>
        </w:rPr>
      </w:pPr>
      <w:r w:rsidRPr="00206F2A">
        <w:rPr>
          <w:rFonts w:ascii="Arial" w:hAnsi="Arial" w:cs="Arial"/>
          <w:b/>
          <w:color w:val="000000" w:themeColor="text1"/>
        </w:rPr>
        <w:t>SKRIPSI</w:t>
      </w:r>
    </w:p>
    <w:p w:rsidR="00892CC1" w:rsidRPr="00206F2A" w:rsidRDefault="00892CC1" w:rsidP="003F000D">
      <w:pPr>
        <w:spacing w:after="0" w:line="360" w:lineRule="auto"/>
        <w:jc w:val="center"/>
        <w:rPr>
          <w:rFonts w:ascii="Arial" w:hAnsi="Arial" w:cs="Arial"/>
          <w:b/>
          <w:color w:val="000000" w:themeColor="text1"/>
          <w:sz w:val="28"/>
        </w:rPr>
      </w:pPr>
      <w:r w:rsidRPr="00206F2A">
        <w:rPr>
          <w:rFonts w:ascii="Arial" w:hAnsi="Arial" w:cs="Arial"/>
          <w:b/>
          <w:color w:val="000000" w:themeColor="text1"/>
          <w:sz w:val="28"/>
        </w:rPr>
        <w:t>PENGARUH HARGA DAN KUALITAS PRODUK TERHADAP KEPUASAN KONSUMEN PADA CV KARYA BETON ABADI</w:t>
      </w:r>
    </w:p>
    <w:p w:rsidR="00892CC1" w:rsidRPr="00206F2A" w:rsidRDefault="00892CC1" w:rsidP="003F000D">
      <w:pPr>
        <w:spacing w:after="0" w:line="480" w:lineRule="auto"/>
        <w:jc w:val="center"/>
        <w:rPr>
          <w:rFonts w:ascii="Arial" w:hAnsi="Arial" w:cs="Arial"/>
          <w:b/>
          <w:color w:val="000000" w:themeColor="text1"/>
          <w:sz w:val="28"/>
        </w:rPr>
      </w:pPr>
      <w:r w:rsidRPr="00206F2A">
        <w:rPr>
          <w:rFonts w:ascii="Arial" w:hAnsi="Arial" w:cs="Arial"/>
          <w:b/>
          <w:color w:val="000000" w:themeColor="text1"/>
          <w:sz w:val="28"/>
        </w:rPr>
        <w:t>DESA MABURAI KABUPATEN TABALONG</w:t>
      </w:r>
    </w:p>
    <w:p w:rsidR="00892CC1" w:rsidRPr="00206F2A" w:rsidRDefault="00892CC1" w:rsidP="003F000D">
      <w:pPr>
        <w:pStyle w:val="ListParagraph"/>
        <w:numPr>
          <w:ilvl w:val="0"/>
          <w:numId w:val="25"/>
        </w:numPr>
        <w:tabs>
          <w:tab w:val="left" w:pos="2420"/>
          <w:tab w:val="left" w:pos="2640"/>
        </w:tabs>
        <w:spacing w:after="0" w:line="480" w:lineRule="auto"/>
        <w:ind w:left="440" w:hanging="440"/>
        <w:rPr>
          <w:rFonts w:ascii="Arial" w:hAnsi="Arial" w:cs="Arial"/>
          <w:color w:val="000000" w:themeColor="text1"/>
          <w:sz w:val="28"/>
        </w:rPr>
      </w:pPr>
      <w:r w:rsidRPr="00206F2A">
        <w:rPr>
          <w:rFonts w:ascii="Arial" w:hAnsi="Arial" w:cs="Arial"/>
          <w:color w:val="000000" w:themeColor="text1"/>
        </w:rPr>
        <w:t>Nama Mahasiswa</w:t>
      </w:r>
      <w:r w:rsidRPr="00206F2A">
        <w:rPr>
          <w:rFonts w:ascii="Arial" w:hAnsi="Arial" w:cs="Arial"/>
          <w:color w:val="000000" w:themeColor="text1"/>
        </w:rPr>
        <w:tab/>
        <w:t xml:space="preserve">: </w:t>
      </w:r>
      <w:r w:rsidR="00DF147D" w:rsidRPr="00206F2A">
        <w:rPr>
          <w:rFonts w:ascii="Arial" w:hAnsi="Arial" w:cs="Arial"/>
          <w:color w:val="000000" w:themeColor="text1"/>
          <w:lang w:val="en-US"/>
        </w:rPr>
        <w:tab/>
      </w:r>
      <w:r w:rsidRPr="00206F2A">
        <w:rPr>
          <w:rFonts w:ascii="Arial" w:hAnsi="Arial" w:cs="Arial"/>
          <w:color w:val="000000" w:themeColor="text1"/>
        </w:rPr>
        <w:t>Yuda Eka Saputra</w:t>
      </w:r>
    </w:p>
    <w:p w:rsidR="00892CC1" w:rsidRPr="00206F2A" w:rsidRDefault="00892CC1" w:rsidP="003F000D">
      <w:pPr>
        <w:pStyle w:val="ListParagraph"/>
        <w:tabs>
          <w:tab w:val="left" w:pos="2420"/>
          <w:tab w:val="left" w:pos="2640"/>
        </w:tabs>
        <w:spacing w:after="0" w:line="480" w:lineRule="auto"/>
        <w:ind w:left="440"/>
        <w:rPr>
          <w:rFonts w:ascii="Arial" w:hAnsi="Arial" w:cs="Arial"/>
          <w:color w:val="000000" w:themeColor="text1"/>
          <w:sz w:val="28"/>
        </w:rPr>
      </w:pPr>
      <w:r w:rsidRPr="00206F2A">
        <w:rPr>
          <w:rFonts w:ascii="Arial" w:hAnsi="Arial" w:cs="Arial"/>
          <w:color w:val="000000" w:themeColor="text1"/>
        </w:rPr>
        <w:t>NIM</w:t>
      </w:r>
      <w:r w:rsidRPr="00206F2A">
        <w:rPr>
          <w:rFonts w:ascii="Arial" w:hAnsi="Arial" w:cs="Arial"/>
          <w:color w:val="000000" w:themeColor="text1"/>
        </w:rPr>
        <w:tab/>
        <w:t>:</w:t>
      </w:r>
      <w:r w:rsidR="00DF147D" w:rsidRPr="00206F2A">
        <w:rPr>
          <w:rFonts w:ascii="Arial" w:hAnsi="Arial" w:cs="Arial"/>
          <w:color w:val="000000" w:themeColor="text1"/>
          <w:lang w:val="en-US"/>
        </w:rPr>
        <w:tab/>
      </w:r>
      <w:r w:rsidRPr="00206F2A">
        <w:rPr>
          <w:rFonts w:ascii="Arial" w:hAnsi="Arial" w:cs="Arial"/>
          <w:color w:val="000000" w:themeColor="text1"/>
        </w:rPr>
        <w:t>214 057 20202 0235</w:t>
      </w:r>
      <w:r w:rsidRPr="00206F2A">
        <w:rPr>
          <w:rFonts w:ascii="Arial" w:hAnsi="Arial" w:cs="Arial"/>
          <w:color w:val="000000" w:themeColor="text1"/>
        </w:rPr>
        <w:br/>
      </w:r>
      <w:r w:rsidR="00AB2E19">
        <w:rPr>
          <w:rFonts w:ascii="Arial" w:hAnsi="Arial" w:cs="Arial"/>
          <w:color w:val="000000" w:themeColor="text1"/>
          <w:lang w:val="en-US"/>
        </w:rPr>
        <w:t>Departemen</w:t>
      </w:r>
      <w:r w:rsidRPr="00206F2A">
        <w:rPr>
          <w:rFonts w:ascii="Arial" w:hAnsi="Arial" w:cs="Arial"/>
          <w:color w:val="000000" w:themeColor="text1"/>
        </w:rPr>
        <w:tab/>
        <w:t xml:space="preserve">: </w:t>
      </w:r>
      <w:r w:rsidR="00DF147D" w:rsidRPr="00206F2A">
        <w:rPr>
          <w:rFonts w:ascii="Arial" w:hAnsi="Arial" w:cs="Arial"/>
          <w:color w:val="000000" w:themeColor="text1"/>
          <w:lang w:val="en-US"/>
        </w:rPr>
        <w:tab/>
      </w:r>
      <w:r w:rsidR="00206F2A">
        <w:rPr>
          <w:rFonts w:ascii="Arial" w:hAnsi="Arial" w:cs="Arial"/>
          <w:color w:val="000000" w:themeColor="text1"/>
        </w:rPr>
        <w:t xml:space="preserve">Administrasi </w:t>
      </w:r>
      <w:r w:rsidRPr="00206F2A">
        <w:rPr>
          <w:rFonts w:ascii="Arial" w:hAnsi="Arial" w:cs="Arial"/>
          <w:color w:val="000000" w:themeColor="text1"/>
        </w:rPr>
        <w:t>Bisnis</w:t>
      </w:r>
    </w:p>
    <w:p w:rsidR="00892CC1" w:rsidRPr="00206F2A" w:rsidRDefault="00892CC1" w:rsidP="00747347">
      <w:pPr>
        <w:pStyle w:val="ListParagraph"/>
        <w:numPr>
          <w:ilvl w:val="0"/>
          <w:numId w:val="25"/>
        </w:numPr>
        <w:tabs>
          <w:tab w:val="left" w:pos="4290"/>
          <w:tab w:val="left" w:pos="4510"/>
          <w:tab w:val="right" w:pos="8360"/>
        </w:tabs>
        <w:spacing w:after="0" w:line="480" w:lineRule="auto"/>
        <w:ind w:left="440" w:hanging="440"/>
        <w:rPr>
          <w:rFonts w:ascii="Arial" w:hAnsi="Arial" w:cs="Arial"/>
          <w:color w:val="000000" w:themeColor="text1"/>
          <w:sz w:val="28"/>
        </w:rPr>
      </w:pPr>
      <w:r w:rsidRPr="00206F2A">
        <w:rPr>
          <w:rFonts w:ascii="Arial" w:hAnsi="Arial" w:cs="Arial"/>
          <w:color w:val="000000" w:themeColor="text1"/>
        </w:rPr>
        <w:t>Disetujui Oleh</w:t>
      </w:r>
      <w:r w:rsidRPr="00206F2A">
        <w:rPr>
          <w:rFonts w:ascii="Arial" w:hAnsi="Arial" w:cs="Arial"/>
          <w:color w:val="000000" w:themeColor="text1"/>
        </w:rPr>
        <w:br/>
        <w:t>Ketua Komisi Penguji</w:t>
      </w:r>
      <w:r w:rsidR="00AB2E19">
        <w:rPr>
          <w:rFonts w:ascii="Arial" w:hAnsi="Arial" w:cs="Arial"/>
          <w:color w:val="000000" w:themeColor="text1"/>
          <w:lang w:val="en-US"/>
        </w:rPr>
        <w:t xml:space="preserve"> (Penguji Tamu I)</w:t>
      </w:r>
      <w:r w:rsidR="00AB2E19">
        <w:rPr>
          <w:rFonts w:ascii="Arial" w:hAnsi="Arial" w:cs="Arial"/>
          <w:color w:val="000000" w:themeColor="text1"/>
          <w:lang w:val="en-US"/>
        </w:rPr>
        <w:tab/>
      </w:r>
      <w:r w:rsidR="00B34AAB" w:rsidRPr="00206F2A">
        <w:rPr>
          <w:rFonts w:ascii="Arial" w:hAnsi="Arial" w:cs="Arial"/>
          <w:color w:val="000000" w:themeColor="text1"/>
        </w:rPr>
        <w:t>:</w:t>
      </w:r>
      <w:r w:rsidR="00B34AAB" w:rsidRPr="00206F2A">
        <w:rPr>
          <w:rFonts w:ascii="Arial" w:hAnsi="Arial" w:cs="Arial"/>
          <w:color w:val="000000" w:themeColor="text1"/>
        </w:rPr>
        <w:tab/>
        <w:t xml:space="preserve">Dr. H. Jauhar Arifin, Drs, MM </w:t>
      </w:r>
      <w:r w:rsidR="00B34AAB" w:rsidRPr="00206F2A">
        <w:rPr>
          <w:rFonts w:ascii="Arial" w:hAnsi="Arial" w:cs="Arial"/>
          <w:color w:val="000000" w:themeColor="text1"/>
        </w:rPr>
        <w:tab/>
        <w:t>(</w:t>
      </w:r>
      <w:r w:rsidR="002418D4">
        <w:rPr>
          <w:rFonts w:ascii="Arial" w:hAnsi="Arial" w:cs="Arial"/>
          <w:color w:val="000000" w:themeColor="text1"/>
          <w:lang w:val="en-US"/>
        </w:rPr>
        <w:t>……</w:t>
      </w:r>
      <w:r w:rsidR="002418D4" w:rsidRPr="00206F2A">
        <w:rPr>
          <w:rFonts w:ascii="Arial" w:hAnsi="Arial" w:cs="Arial"/>
          <w:color w:val="000000" w:themeColor="text1"/>
        </w:rPr>
        <w:t>….</w:t>
      </w:r>
      <w:r w:rsidR="00B34AAB" w:rsidRPr="00206F2A">
        <w:rPr>
          <w:rFonts w:ascii="Arial" w:hAnsi="Arial" w:cs="Arial"/>
          <w:color w:val="000000" w:themeColor="text1"/>
        </w:rPr>
        <w:t>)</w:t>
      </w:r>
      <w:r w:rsidR="00B34AAB" w:rsidRPr="00206F2A">
        <w:rPr>
          <w:rFonts w:ascii="Arial" w:hAnsi="Arial" w:cs="Arial"/>
          <w:color w:val="000000" w:themeColor="text1"/>
        </w:rPr>
        <w:br/>
      </w:r>
      <w:r w:rsidR="00B34AAB" w:rsidRPr="00206F2A">
        <w:rPr>
          <w:rFonts w:ascii="Arial" w:hAnsi="Arial" w:cs="Arial"/>
          <w:color w:val="000000" w:themeColor="text1"/>
        </w:rPr>
        <w:tab/>
        <w:t>:</w:t>
      </w:r>
      <w:r w:rsidR="00B34AAB" w:rsidRPr="00206F2A">
        <w:rPr>
          <w:rFonts w:ascii="Arial" w:hAnsi="Arial" w:cs="Arial"/>
          <w:color w:val="000000" w:themeColor="text1"/>
        </w:rPr>
        <w:tab/>
        <w:t>NIK. 005 057 022</w:t>
      </w:r>
      <w:r w:rsidRPr="00206F2A">
        <w:rPr>
          <w:rFonts w:ascii="Arial" w:hAnsi="Arial" w:cs="Arial"/>
          <w:color w:val="000000" w:themeColor="text1"/>
        </w:rPr>
        <w:br/>
        <w:t>Sekreta</w:t>
      </w:r>
      <w:r w:rsidR="00B34AAB" w:rsidRPr="00206F2A">
        <w:rPr>
          <w:rFonts w:ascii="Arial" w:hAnsi="Arial" w:cs="Arial"/>
          <w:color w:val="000000" w:themeColor="text1"/>
        </w:rPr>
        <w:t>ris</w:t>
      </w:r>
      <w:r w:rsidR="00AB2E19">
        <w:rPr>
          <w:rFonts w:ascii="Arial" w:hAnsi="Arial" w:cs="Arial"/>
          <w:color w:val="000000" w:themeColor="text1"/>
          <w:lang w:val="en-US"/>
        </w:rPr>
        <w:t xml:space="preserve"> (Pembimbing II)</w:t>
      </w:r>
      <w:r w:rsidR="00B34AAB" w:rsidRPr="00206F2A">
        <w:rPr>
          <w:rFonts w:ascii="Arial" w:hAnsi="Arial" w:cs="Arial"/>
          <w:color w:val="000000" w:themeColor="text1"/>
        </w:rPr>
        <w:tab/>
        <w:t>:</w:t>
      </w:r>
      <w:r w:rsidR="00B34AAB" w:rsidRPr="00206F2A">
        <w:rPr>
          <w:rFonts w:ascii="Arial" w:hAnsi="Arial" w:cs="Arial"/>
          <w:color w:val="000000" w:themeColor="text1"/>
        </w:rPr>
        <w:tab/>
        <w:t>I</w:t>
      </w:r>
      <w:r w:rsidR="00445C9B">
        <w:rPr>
          <w:rFonts w:ascii="Arial" w:hAnsi="Arial" w:cs="Arial"/>
          <w:color w:val="000000" w:themeColor="text1"/>
          <w:lang w:val="en-US"/>
        </w:rPr>
        <w:t>n</w:t>
      </w:r>
      <w:r w:rsidR="00B34AAB" w:rsidRPr="00206F2A">
        <w:rPr>
          <w:rFonts w:ascii="Arial" w:hAnsi="Arial" w:cs="Arial"/>
          <w:color w:val="000000" w:themeColor="text1"/>
        </w:rPr>
        <w:t>driati Sumarni, S</w:t>
      </w:r>
      <w:r w:rsidR="00FE5528" w:rsidRPr="00206F2A">
        <w:rPr>
          <w:rFonts w:ascii="Arial" w:hAnsi="Arial" w:cs="Arial"/>
          <w:color w:val="000000" w:themeColor="text1"/>
        </w:rPr>
        <w:t>E.</w:t>
      </w:r>
      <w:r w:rsidR="00AB2E19">
        <w:rPr>
          <w:rFonts w:ascii="Arial" w:hAnsi="Arial" w:cs="Arial"/>
          <w:color w:val="000000" w:themeColor="text1"/>
        </w:rPr>
        <w:t>, MM</w:t>
      </w:r>
      <w:r w:rsidR="00295823">
        <w:rPr>
          <w:rFonts w:ascii="Arial" w:hAnsi="Arial" w:cs="Arial"/>
          <w:color w:val="000000" w:themeColor="text1"/>
          <w:lang w:val="en-US"/>
        </w:rPr>
        <w:tab/>
      </w:r>
      <w:r w:rsidR="00AB2E19">
        <w:rPr>
          <w:rFonts w:ascii="Arial" w:hAnsi="Arial" w:cs="Arial"/>
          <w:color w:val="000000" w:themeColor="text1"/>
        </w:rPr>
        <w:t>(</w:t>
      </w:r>
      <w:r w:rsidR="00295823">
        <w:rPr>
          <w:rFonts w:ascii="Arial" w:hAnsi="Arial" w:cs="Arial"/>
          <w:color w:val="000000" w:themeColor="text1"/>
          <w:lang w:val="en-US"/>
        </w:rPr>
        <w:t>……</w:t>
      </w:r>
      <w:r w:rsidR="00295823" w:rsidRPr="00206F2A">
        <w:rPr>
          <w:rFonts w:ascii="Arial" w:hAnsi="Arial" w:cs="Arial"/>
          <w:color w:val="000000" w:themeColor="text1"/>
        </w:rPr>
        <w:t>….</w:t>
      </w:r>
      <w:r w:rsidR="00B34AAB" w:rsidRPr="00206F2A">
        <w:rPr>
          <w:rFonts w:ascii="Arial" w:hAnsi="Arial" w:cs="Arial"/>
          <w:color w:val="000000" w:themeColor="text1"/>
        </w:rPr>
        <w:t>)</w:t>
      </w:r>
      <w:r w:rsidR="00B34AAB" w:rsidRPr="00206F2A">
        <w:rPr>
          <w:rFonts w:ascii="Arial" w:hAnsi="Arial" w:cs="Arial"/>
          <w:color w:val="000000" w:themeColor="text1"/>
        </w:rPr>
        <w:br/>
      </w:r>
      <w:r w:rsidR="00B34AAB" w:rsidRPr="00206F2A">
        <w:rPr>
          <w:rFonts w:ascii="Arial" w:hAnsi="Arial" w:cs="Arial"/>
          <w:color w:val="000000" w:themeColor="text1"/>
        </w:rPr>
        <w:tab/>
        <w:t>:</w:t>
      </w:r>
      <w:r w:rsidR="00B34AAB" w:rsidRPr="00206F2A">
        <w:rPr>
          <w:rFonts w:ascii="Arial" w:hAnsi="Arial" w:cs="Arial"/>
          <w:color w:val="000000" w:themeColor="text1"/>
        </w:rPr>
        <w:tab/>
        <w:t>NIK</w:t>
      </w:r>
      <w:r w:rsidRPr="00206F2A">
        <w:rPr>
          <w:rFonts w:ascii="Arial" w:hAnsi="Arial" w:cs="Arial"/>
          <w:color w:val="000000" w:themeColor="text1"/>
        </w:rPr>
        <w:t>.</w:t>
      </w:r>
      <w:r w:rsidR="00B34AAB" w:rsidRPr="00206F2A">
        <w:rPr>
          <w:rFonts w:ascii="Arial" w:hAnsi="Arial" w:cs="Arial"/>
          <w:color w:val="000000" w:themeColor="text1"/>
        </w:rPr>
        <w:t xml:space="preserve"> 005 057 056</w:t>
      </w:r>
      <w:r w:rsidRPr="00206F2A">
        <w:rPr>
          <w:rFonts w:ascii="Arial" w:hAnsi="Arial" w:cs="Arial"/>
          <w:color w:val="000000" w:themeColor="text1"/>
        </w:rPr>
        <w:br/>
        <w:t>Pengu</w:t>
      </w:r>
      <w:r w:rsidR="00B34AAB" w:rsidRPr="00206F2A">
        <w:rPr>
          <w:rFonts w:ascii="Arial" w:hAnsi="Arial" w:cs="Arial"/>
          <w:color w:val="000000" w:themeColor="text1"/>
        </w:rPr>
        <w:t>ji I</w:t>
      </w:r>
      <w:r w:rsidR="00AB2E19">
        <w:rPr>
          <w:rFonts w:ascii="Arial" w:hAnsi="Arial" w:cs="Arial"/>
          <w:color w:val="000000" w:themeColor="text1"/>
          <w:lang w:val="en-US"/>
        </w:rPr>
        <w:t xml:space="preserve"> (Pembimbing I)</w:t>
      </w:r>
      <w:r w:rsidR="00AB2E19">
        <w:rPr>
          <w:rFonts w:ascii="Arial" w:hAnsi="Arial" w:cs="Arial"/>
          <w:color w:val="000000" w:themeColor="text1"/>
        </w:rPr>
        <w:tab/>
        <w:t>:</w:t>
      </w:r>
      <w:r w:rsidR="00AB2E19">
        <w:rPr>
          <w:rFonts w:ascii="Arial" w:hAnsi="Arial" w:cs="Arial"/>
          <w:color w:val="000000" w:themeColor="text1"/>
        </w:rPr>
        <w:tab/>
        <w:t>Taufiq Rahman, S.AB., M.AB</w:t>
      </w:r>
      <w:r w:rsidR="00AB2E19">
        <w:rPr>
          <w:rFonts w:ascii="Arial" w:hAnsi="Arial" w:cs="Arial"/>
          <w:color w:val="000000" w:themeColor="text1"/>
          <w:lang w:val="en-US"/>
        </w:rPr>
        <w:t xml:space="preserve"> </w:t>
      </w:r>
      <w:r w:rsidR="00AB2E19">
        <w:rPr>
          <w:rFonts w:ascii="Arial" w:hAnsi="Arial" w:cs="Arial"/>
          <w:color w:val="000000" w:themeColor="text1"/>
        </w:rPr>
        <w:tab/>
        <w:t>(</w:t>
      </w:r>
      <w:r w:rsidR="002418D4">
        <w:rPr>
          <w:rFonts w:ascii="Arial" w:hAnsi="Arial" w:cs="Arial"/>
          <w:color w:val="000000" w:themeColor="text1"/>
          <w:lang w:val="en-US"/>
        </w:rPr>
        <w:t>……</w:t>
      </w:r>
      <w:r w:rsidR="002418D4" w:rsidRPr="00206F2A">
        <w:rPr>
          <w:rFonts w:ascii="Arial" w:hAnsi="Arial" w:cs="Arial"/>
          <w:color w:val="000000" w:themeColor="text1"/>
        </w:rPr>
        <w:t>….</w:t>
      </w:r>
      <w:r w:rsidR="00B34AAB" w:rsidRPr="00206F2A">
        <w:rPr>
          <w:rFonts w:ascii="Arial" w:hAnsi="Arial" w:cs="Arial"/>
          <w:color w:val="000000" w:themeColor="text1"/>
        </w:rPr>
        <w:t>)</w:t>
      </w:r>
      <w:r w:rsidR="00B34AAB" w:rsidRPr="00206F2A">
        <w:rPr>
          <w:rFonts w:ascii="Arial" w:hAnsi="Arial" w:cs="Arial"/>
          <w:color w:val="000000" w:themeColor="text1"/>
        </w:rPr>
        <w:br/>
      </w:r>
      <w:r w:rsidR="00B34AAB" w:rsidRPr="00206F2A">
        <w:rPr>
          <w:rFonts w:ascii="Arial" w:hAnsi="Arial" w:cs="Arial"/>
          <w:color w:val="000000" w:themeColor="text1"/>
        </w:rPr>
        <w:tab/>
        <w:t>:</w:t>
      </w:r>
      <w:r w:rsidR="00B34AAB" w:rsidRPr="00206F2A">
        <w:rPr>
          <w:rFonts w:ascii="Arial" w:hAnsi="Arial" w:cs="Arial"/>
          <w:color w:val="000000" w:themeColor="text1"/>
        </w:rPr>
        <w:tab/>
        <w:t>NIK</w:t>
      </w:r>
      <w:r w:rsidRPr="00206F2A">
        <w:rPr>
          <w:rFonts w:ascii="Arial" w:hAnsi="Arial" w:cs="Arial"/>
          <w:color w:val="000000" w:themeColor="text1"/>
        </w:rPr>
        <w:t>.</w:t>
      </w:r>
      <w:r w:rsidR="00DF147D" w:rsidRPr="00206F2A">
        <w:rPr>
          <w:rFonts w:ascii="Arial" w:hAnsi="Arial" w:cs="Arial"/>
          <w:color w:val="000000" w:themeColor="text1"/>
        </w:rPr>
        <w:t xml:space="preserve"> </w:t>
      </w:r>
      <w:r w:rsidR="00B942AE" w:rsidRPr="00206F2A">
        <w:rPr>
          <w:rFonts w:ascii="Arial" w:hAnsi="Arial" w:cs="Arial"/>
          <w:color w:val="000000" w:themeColor="text1"/>
        </w:rPr>
        <w:t>005 057 030</w:t>
      </w:r>
      <w:r w:rsidRPr="00206F2A">
        <w:rPr>
          <w:rFonts w:ascii="Arial" w:hAnsi="Arial" w:cs="Arial"/>
          <w:color w:val="000000" w:themeColor="text1"/>
        </w:rPr>
        <w:br/>
        <w:t xml:space="preserve">Penguji II </w:t>
      </w:r>
      <w:r w:rsidR="00AB2E19">
        <w:rPr>
          <w:rFonts w:ascii="Arial" w:hAnsi="Arial" w:cs="Arial"/>
          <w:color w:val="000000" w:themeColor="text1"/>
          <w:lang w:val="en-US"/>
        </w:rPr>
        <w:t>(Penguji Tamu II)</w:t>
      </w:r>
      <w:r w:rsidR="00B34AAB" w:rsidRPr="00206F2A">
        <w:rPr>
          <w:rFonts w:ascii="Arial" w:hAnsi="Arial" w:cs="Arial"/>
          <w:color w:val="000000" w:themeColor="text1"/>
        </w:rPr>
        <w:tab/>
        <w:t>:</w:t>
      </w:r>
      <w:r w:rsidR="00B34AAB" w:rsidRPr="00206F2A">
        <w:rPr>
          <w:rFonts w:ascii="Arial" w:hAnsi="Arial" w:cs="Arial"/>
          <w:color w:val="000000" w:themeColor="text1"/>
        </w:rPr>
        <w:tab/>
        <w:t>Drs</w:t>
      </w:r>
      <w:r w:rsidR="00AB2E19">
        <w:rPr>
          <w:rFonts w:ascii="Arial" w:hAnsi="Arial" w:cs="Arial"/>
          <w:color w:val="000000" w:themeColor="text1"/>
        </w:rPr>
        <w:t>. H. Kiswanul Arifin, M.Si</w:t>
      </w:r>
      <w:r w:rsidR="00AB2E19">
        <w:rPr>
          <w:rFonts w:ascii="Arial" w:hAnsi="Arial" w:cs="Arial"/>
          <w:color w:val="000000" w:themeColor="text1"/>
        </w:rPr>
        <w:tab/>
        <w:t>(</w:t>
      </w:r>
      <w:r w:rsidR="00295823">
        <w:rPr>
          <w:rFonts w:ascii="Arial" w:hAnsi="Arial" w:cs="Arial"/>
          <w:color w:val="000000" w:themeColor="text1"/>
          <w:lang w:val="en-US"/>
        </w:rPr>
        <w:t>……</w:t>
      </w:r>
      <w:r w:rsidR="00295823" w:rsidRPr="00206F2A">
        <w:rPr>
          <w:rFonts w:ascii="Arial" w:hAnsi="Arial" w:cs="Arial"/>
          <w:color w:val="000000" w:themeColor="text1"/>
        </w:rPr>
        <w:t>….</w:t>
      </w:r>
      <w:r w:rsidR="00B34AAB" w:rsidRPr="00206F2A">
        <w:rPr>
          <w:rFonts w:ascii="Arial" w:hAnsi="Arial" w:cs="Arial"/>
          <w:color w:val="000000" w:themeColor="text1"/>
        </w:rPr>
        <w:t>)</w:t>
      </w:r>
      <w:r w:rsidRPr="00206F2A">
        <w:rPr>
          <w:rFonts w:ascii="Arial" w:hAnsi="Arial" w:cs="Arial"/>
          <w:color w:val="000000" w:themeColor="text1"/>
        </w:rPr>
        <w:br/>
      </w:r>
      <w:r w:rsidRPr="00206F2A">
        <w:rPr>
          <w:rFonts w:ascii="Arial" w:hAnsi="Arial" w:cs="Arial"/>
          <w:color w:val="000000" w:themeColor="text1"/>
          <w:sz w:val="28"/>
        </w:rPr>
        <w:tab/>
        <w:t>:</w:t>
      </w:r>
      <w:r w:rsidRPr="00206F2A">
        <w:rPr>
          <w:rFonts w:ascii="Arial" w:hAnsi="Arial" w:cs="Arial"/>
          <w:color w:val="000000" w:themeColor="text1"/>
          <w:sz w:val="28"/>
        </w:rPr>
        <w:tab/>
      </w:r>
      <w:r w:rsidR="00B34AAB" w:rsidRPr="00206F2A">
        <w:rPr>
          <w:rFonts w:ascii="Arial" w:hAnsi="Arial" w:cs="Arial"/>
          <w:color w:val="000000" w:themeColor="text1"/>
        </w:rPr>
        <w:t>NIK. 005 057 002</w:t>
      </w:r>
    </w:p>
    <w:p w:rsidR="00892CC1" w:rsidRPr="00F948F7" w:rsidRDefault="00892CC1" w:rsidP="00F12F7C">
      <w:pPr>
        <w:pStyle w:val="ListParagraph"/>
        <w:numPr>
          <w:ilvl w:val="0"/>
          <w:numId w:val="25"/>
        </w:numPr>
        <w:spacing w:after="0" w:line="480" w:lineRule="auto"/>
        <w:ind w:left="540" w:hanging="540"/>
        <w:jc w:val="both"/>
        <w:rPr>
          <w:rFonts w:ascii="Arial" w:hAnsi="Arial" w:cs="Arial"/>
          <w:color w:val="000000" w:themeColor="text1"/>
          <w:sz w:val="28"/>
        </w:rPr>
      </w:pPr>
      <w:r w:rsidRPr="00206F2A">
        <w:rPr>
          <w:rFonts w:ascii="Arial" w:hAnsi="Arial" w:cs="Arial"/>
          <w:color w:val="000000" w:themeColor="text1"/>
        </w:rPr>
        <w:t xml:space="preserve">Dinyatakan LULUS / TIDAK LULUS dalam mempertahankan ujian skripsi pada tingkat </w:t>
      </w:r>
      <w:r w:rsidR="00F45DB8">
        <w:rPr>
          <w:rFonts w:ascii="Arial" w:hAnsi="Arial" w:cs="Arial"/>
          <w:color w:val="000000" w:themeColor="text1"/>
          <w:lang w:val="en-US"/>
        </w:rPr>
        <w:t>sarjana</w:t>
      </w:r>
      <w:r w:rsidRPr="00206F2A">
        <w:rPr>
          <w:rFonts w:ascii="Arial" w:hAnsi="Arial" w:cs="Arial"/>
          <w:color w:val="000000" w:themeColor="text1"/>
        </w:rPr>
        <w:t xml:space="preserve"> pada tanggal </w:t>
      </w:r>
      <w:r w:rsidR="00295823">
        <w:rPr>
          <w:rFonts w:ascii="Arial" w:hAnsi="Arial" w:cs="Arial"/>
          <w:color w:val="000000" w:themeColor="text1"/>
          <w:lang w:val="en-US"/>
        </w:rPr>
        <w:t>26 Agustus 2019.</w:t>
      </w:r>
    </w:p>
    <w:p w:rsidR="00F948F7" w:rsidRPr="00F948F7" w:rsidRDefault="00295823" w:rsidP="00F12F7C">
      <w:pPr>
        <w:tabs>
          <w:tab w:val="center" w:pos="5954"/>
        </w:tabs>
        <w:spacing w:after="0" w:line="480" w:lineRule="auto"/>
        <w:jc w:val="both"/>
        <w:rPr>
          <w:rFonts w:ascii="Arial" w:hAnsi="Arial" w:cs="Arial"/>
          <w:color w:val="000000" w:themeColor="text1"/>
        </w:rPr>
      </w:pPr>
      <w:r>
        <w:rPr>
          <w:rFonts w:ascii="Arial" w:hAnsi="Arial" w:cs="Arial"/>
          <w:color w:val="000000" w:themeColor="text1"/>
        </w:rPr>
        <w:tab/>
      </w:r>
      <w:r w:rsidR="00F948F7" w:rsidRPr="00206F2A">
        <w:rPr>
          <w:rFonts w:ascii="Arial" w:hAnsi="Arial" w:cs="Arial"/>
          <w:color w:val="000000" w:themeColor="text1"/>
        </w:rPr>
        <w:t>Tanjung,</w:t>
      </w:r>
      <w:r w:rsidR="00747347">
        <w:rPr>
          <w:rFonts w:ascii="Arial" w:hAnsi="Arial" w:cs="Arial"/>
          <w:color w:val="000000" w:themeColor="text1"/>
        </w:rPr>
        <w:t xml:space="preserve"> </w:t>
      </w:r>
      <w:r w:rsidR="00747347" w:rsidRPr="00747347">
        <w:rPr>
          <w:rFonts w:ascii="Arial" w:hAnsi="Arial" w:cs="Arial"/>
          <w:color w:val="FFFFFF" w:themeColor="background1"/>
        </w:rPr>
        <w:t>99</w:t>
      </w:r>
      <w:r w:rsidR="00747347">
        <w:rPr>
          <w:rFonts w:ascii="Arial" w:hAnsi="Arial" w:cs="Arial"/>
          <w:color w:val="000000" w:themeColor="text1"/>
        </w:rPr>
        <w:t xml:space="preserve"> </w:t>
      </w:r>
      <w:r w:rsidR="007715BC">
        <w:rPr>
          <w:rFonts w:ascii="Arial" w:hAnsi="Arial" w:cs="Arial"/>
          <w:color w:val="000000" w:themeColor="text1"/>
        </w:rPr>
        <w:t>Agustus 2019</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0"/>
      </w:tblGrid>
      <w:tr w:rsidR="00206F2A" w:rsidRPr="00206F2A" w:rsidTr="000C119E">
        <w:tc>
          <w:tcPr>
            <w:tcW w:w="3960" w:type="dxa"/>
          </w:tcPr>
          <w:p w:rsidR="00892CC1" w:rsidRPr="00206F2A" w:rsidRDefault="00892CC1" w:rsidP="00747347">
            <w:pPr>
              <w:spacing w:line="360" w:lineRule="auto"/>
              <w:jc w:val="center"/>
              <w:rPr>
                <w:rFonts w:ascii="Arial" w:hAnsi="Arial" w:cs="Arial"/>
                <w:color w:val="000000" w:themeColor="text1"/>
              </w:rPr>
            </w:pPr>
            <w:r w:rsidRPr="00206F2A">
              <w:rPr>
                <w:rFonts w:ascii="Arial" w:hAnsi="Arial" w:cs="Arial"/>
                <w:color w:val="000000" w:themeColor="text1"/>
              </w:rPr>
              <w:t>Mengetahui:</w:t>
            </w:r>
          </w:p>
          <w:p w:rsidR="00892CC1" w:rsidRPr="00206F2A" w:rsidRDefault="00892CC1" w:rsidP="00747347">
            <w:pPr>
              <w:spacing w:line="360" w:lineRule="auto"/>
              <w:jc w:val="center"/>
              <w:rPr>
                <w:rFonts w:ascii="Arial" w:hAnsi="Arial" w:cs="Arial"/>
                <w:color w:val="000000" w:themeColor="text1"/>
              </w:rPr>
            </w:pPr>
            <w:r w:rsidRPr="00206F2A">
              <w:rPr>
                <w:rFonts w:ascii="Arial" w:hAnsi="Arial" w:cs="Arial"/>
                <w:color w:val="000000" w:themeColor="text1"/>
              </w:rPr>
              <w:t>Ketua STIA Tabalong</w:t>
            </w:r>
          </w:p>
          <w:p w:rsidR="00892CC1" w:rsidRPr="00206F2A" w:rsidRDefault="00892CC1" w:rsidP="00747347">
            <w:pPr>
              <w:spacing w:line="360" w:lineRule="auto"/>
              <w:jc w:val="center"/>
              <w:rPr>
                <w:rFonts w:ascii="Arial" w:hAnsi="Arial" w:cs="Arial"/>
                <w:color w:val="000000" w:themeColor="text1"/>
              </w:rPr>
            </w:pPr>
          </w:p>
          <w:p w:rsidR="00D742D7" w:rsidRPr="00206F2A" w:rsidRDefault="00D742D7" w:rsidP="00747347">
            <w:pPr>
              <w:spacing w:line="360" w:lineRule="auto"/>
              <w:jc w:val="center"/>
              <w:rPr>
                <w:rFonts w:ascii="Arial" w:hAnsi="Arial" w:cs="Arial"/>
                <w:color w:val="000000" w:themeColor="text1"/>
              </w:rPr>
            </w:pPr>
          </w:p>
          <w:p w:rsidR="00892CC1" w:rsidRPr="00206F2A" w:rsidRDefault="00892CC1" w:rsidP="00747347">
            <w:pPr>
              <w:spacing w:line="360" w:lineRule="auto"/>
              <w:jc w:val="center"/>
              <w:rPr>
                <w:rFonts w:ascii="Arial" w:hAnsi="Arial" w:cs="Arial"/>
                <w:color w:val="000000" w:themeColor="text1"/>
              </w:rPr>
            </w:pPr>
            <w:r w:rsidRPr="00206F2A">
              <w:rPr>
                <w:rFonts w:ascii="Arial" w:hAnsi="Arial" w:cs="Arial"/>
                <w:color w:val="000000" w:themeColor="text1"/>
              </w:rPr>
              <w:t>Dr. H. Jauhar Arifin, Drs. MM</w:t>
            </w:r>
          </w:p>
          <w:p w:rsidR="00892CC1" w:rsidRPr="00206F2A" w:rsidRDefault="00892CC1" w:rsidP="00747347">
            <w:pPr>
              <w:spacing w:line="360" w:lineRule="auto"/>
              <w:jc w:val="center"/>
              <w:rPr>
                <w:rFonts w:ascii="Arial" w:hAnsi="Arial" w:cs="Arial"/>
                <w:color w:val="000000" w:themeColor="text1"/>
              </w:rPr>
            </w:pPr>
            <w:r w:rsidRPr="00206F2A">
              <w:rPr>
                <w:rFonts w:ascii="Arial" w:hAnsi="Arial" w:cs="Arial"/>
                <w:color w:val="000000" w:themeColor="text1"/>
              </w:rPr>
              <w:t>NIK</w:t>
            </w:r>
            <w:r w:rsidR="00A10406" w:rsidRPr="00206F2A">
              <w:rPr>
                <w:rFonts w:ascii="Arial" w:hAnsi="Arial" w:cs="Arial"/>
                <w:color w:val="000000" w:themeColor="text1"/>
              </w:rPr>
              <w:t>.</w:t>
            </w:r>
            <w:r w:rsidRPr="00206F2A">
              <w:rPr>
                <w:rFonts w:ascii="Arial" w:hAnsi="Arial" w:cs="Arial"/>
                <w:color w:val="000000" w:themeColor="text1"/>
              </w:rPr>
              <w:t xml:space="preserve"> 005 057 022</w:t>
            </w:r>
          </w:p>
        </w:tc>
        <w:tc>
          <w:tcPr>
            <w:tcW w:w="3960" w:type="dxa"/>
          </w:tcPr>
          <w:p w:rsidR="007715BC" w:rsidRDefault="00892CC1" w:rsidP="00747347">
            <w:pPr>
              <w:spacing w:line="360" w:lineRule="auto"/>
              <w:jc w:val="center"/>
              <w:rPr>
                <w:rFonts w:ascii="Arial" w:hAnsi="Arial" w:cs="Arial"/>
                <w:color w:val="000000" w:themeColor="text1"/>
              </w:rPr>
            </w:pPr>
            <w:r w:rsidRPr="00206F2A">
              <w:rPr>
                <w:rFonts w:ascii="Arial" w:hAnsi="Arial" w:cs="Arial"/>
                <w:color w:val="000000" w:themeColor="text1"/>
              </w:rPr>
              <w:t xml:space="preserve">Ketua </w:t>
            </w:r>
            <w:r w:rsidR="00076E84">
              <w:rPr>
                <w:rFonts w:ascii="Arial" w:hAnsi="Arial" w:cs="Arial"/>
                <w:color w:val="000000" w:themeColor="text1"/>
              </w:rPr>
              <w:t>Departemen</w:t>
            </w:r>
          </w:p>
          <w:p w:rsidR="00892CC1" w:rsidRPr="00206F2A" w:rsidRDefault="007715BC" w:rsidP="00747347">
            <w:pPr>
              <w:spacing w:line="360" w:lineRule="auto"/>
              <w:jc w:val="center"/>
              <w:rPr>
                <w:rFonts w:ascii="Arial" w:hAnsi="Arial" w:cs="Arial"/>
                <w:color w:val="000000" w:themeColor="text1"/>
              </w:rPr>
            </w:pPr>
            <w:r>
              <w:rPr>
                <w:rFonts w:ascii="Arial" w:hAnsi="Arial" w:cs="Arial"/>
                <w:color w:val="000000" w:themeColor="text1"/>
              </w:rPr>
              <w:t>Administrasi</w:t>
            </w:r>
            <w:r w:rsidR="004A1363">
              <w:rPr>
                <w:rFonts w:ascii="Arial" w:hAnsi="Arial" w:cs="Arial"/>
                <w:color w:val="000000" w:themeColor="text1"/>
              </w:rPr>
              <w:t xml:space="preserve"> </w:t>
            </w:r>
            <w:r w:rsidR="006B1F02">
              <w:rPr>
                <w:rFonts w:ascii="Arial" w:hAnsi="Arial" w:cs="Arial"/>
                <w:color w:val="000000" w:themeColor="text1"/>
              </w:rPr>
              <w:t>Bisnis</w:t>
            </w:r>
          </w:p>
          <w:p w:rsidR="00892CC1" w:rsidRPr="00206F2A" w:rsidRDefault="00892CC1" w:rsidP="00747347">
            <w:pPr>
              <w:spacing w:line="360" w:lineRule="auto"/>
              <w:jc w:val="center"/>
              <w:rPr>
                <w:rFonts w:ascii="Arial" w:hAnsi="Arial" w:cs="Arial"/>
                <w:color w:val="000000" w:themeColor="text1"/>
              </w:rPr>
            </w:pPr>
          </w:p>
          <w:p w:rsidR="00D742D7" w:rsidRPr="00206F2A" w:rsidRDefault="00D742D7" w:rsidP="00747347">
            <w:pPr>
              <w:spacing w:line="360" w:lineRule="auto"/>
              <w:jc w:val="center"/>
              <w:rPr>
                <w:rFonts w:ascii="Arial" w:hAnsi="Arial" w:cs="Arial"/>
                <w:color w:val="000000" w:themeColor="text1"/>
              </w:rPr>
            </w:pPr>
          </w:p>
          <w:p w:rsidR="00892CC1" w:rsidRPr="00206F2A" w:rsidRDefault="0008396A" w:rsidP="00747347">
            <w:pPr>
              <w:spacing w:line="360" w:lineRule="auto"/>
              <w:jc w:val="center"/>
              <w:rPr>
                <w:rFonts w:ascii="Arial" w:hAnsi="Arial" w:cs="Arial"/>
                <w:color w:val="000000" w:themeColor="text1"/>
                <w:lang w:val="id-ID"/>
              </w:rPr>
            </w:pPr>
            <w:r w:rsidRPr="00206F2A">
              <w:rPr>
                <w:rFonts w:ascii="Arial" w:hAnsi="Arial" w:cs="Arial"/>
                <w:bCs/>
                <w:color w:val="000000" w:themeColor="text1"/>
              </w:rPr>
              <w:t>Shinta Avriyanti, S.E., M.AB.</w:t>
            </w:r>
            <w:r w:rsidRPr="00206F2A">
              <w:rPr>
                <w:rFonts w:ascii="Arial" w:hAnsi="Arial" w:cs="Arial"/>
                <w:color w:val="000000" w:themeColor="text1"/>
                <w:lang w:val="id-ID"/>
              </w:rPr>
              <w:t xml:space="preserve"> </w:t>
            </w:r>
          </w:p>
          <w:p w:rsidR="00892CC1" w:rsidRPr="00076E84" w:rsidRDefault="00A10406" w:rsidP="00747347">
            <w:pPr>
              <w:spacing w:line="360" w:lineRule="auto"/>
              <w:jc w:val="center"/>
              <w:rPr>
                <w:rFonts w:ascii="Arial" w:hAnsi="Arial" w:cs="Arial"/>
                <w:color w:val="000000" w:themeColor="text1"/>
              </w:rPr>
            </w:pPr>
            <w:r w:rsidRPr="00206F2A">
              <w:rPr>
                <w:rFonts w:ascii="Arial" w:hAnsi="Arial" w:cs="Arial"/>
                <w:color w:val="000000" w:themeColor="text1"/>
              </w:rPr>
              <w:t xml:space="preserve">NIK. </w:t>
            </w:r>
            <w:r w:rsidR="00076E84">
              <w:rPr>
                <w:rFonts w:ascii="Arial" w:hAnsi="Arial" w:cs="Arial"/>
                <w:color w:val="000000" w:themeColor="text1"/>
              </w:rPr>
              <w:t>005</w:t>
            </w:r>
            <w:r w:rsidRPr="00206F2A">
              <w:rPr>
                <w:rFonts w:ascii="Arial" w:hAnsi="Arial" w:cs="Arial"/>
                <w:color w:val="000000" w:themeColor="text1"/>
              </w:rPr>
              <w:t xml:space="preserve"> 0</w:t>
            </w:r>
            <w:r w:rsidR="00076E84">
              <w:rPr>
                <w:rFonts w:ascii="Arial" w:hAnsi="Arial" w:cs="Arial"/>
                <w:color w:val="000000" w:themeColor="text1"/>
              </w:rPr>
              <w:t>57</w:t>
            </w:r>
            <w:r w:rsidRPr="00206F2A">
              <w:rPr>
                <w:rFonts w:ascii="Arial" w:hAnsi="Arial" w:cs="Arial"/>
                <w:color w:val="000000" w:themeColor="text1"/>
              </w:rPr>
              <w:t xml:space="preserve"> 0</w:t>
            </w:r>
            <w:r w:rsidR="00076E84">
              <w:rPr>
                <w:rFonts w:ascii="Arial" w:hAnsi="Arial" w:cs="Arial"/>
                <w:color w:val="000000" w:themeColor="text1"/>
              </w:rPr>
              <w:t>58</w:t>
            </w:r>
          </w:p>
        </w:tc>
      </w:tr>
    </w:tbl>
    <w:p w:rsidR="00892CC1" w:rsidRDefault="004A0CF1" w:rsidP="00F12F7C">
      <w:pPr>
        <w:spacing w:after="0" w:line="480" w:lineRule="auto"/>
        <w:rPr>
          <w:rFonts w:ascii="Arial" w:hAnsi="Arial" w:cs="Arial"/>
          <w:b/>
        </w:rPr>
        <w:sectPr w:rsidR="00892CC1" w:rsidSect="00E615A6">
          <w:pgSz w:w="11907" w:h="16839" w:code="9"/>
          <w:pgMar w:top="2268" w:right="1701" w:bottom="1588" w:left="2268" w:header="720" w:footer="544" w:gutter="0"/>
          <w:pgNumType w:fmt="lowerRoman"/>
          <w:cols w:space="720"/>
          <w:titlePg/>
          <w:docGrid w:linePitch="360"/>
        </w:sectPr>
      </w:pPr>
      <w:r>
        <w:rPr>
          <w:rFonts w:ascii="Arial" w:hAnsi="Arial" w:cs="Arial"/>
          <w:b/>
          <w:noProof/>
        </w:rPr>
        <mc:AlternateContent>
          <mc:Choice Requires="wps">
            <w:drawing>
              <wp:anchor distT="0" distB="0" distL="114300" distR="114300" simplePos="0" relativeHeight="251707392" behindDoc="0" locked="0" layoutInCell="1" allowOverlap="1" wp14:anchorId="5E60400D" wp14:editId="2D8619E6">
                <wp:simplePos x="0" y="0"/>
                <wp:positionH relativeFrom="column">
                  <wp:posOffset>2372623</wp:posOffset>
                </wp:positionH>
                <wp:positionV relativeFrom="paragraph">
                  <wp:posOffset>666702</wp:posOffset>
                </wp:positionV>
                <wp:extent cx="412678" cy="340156"/>
                <wp:effectExtent l="0" t="0" r="26035" b="22225"/>
                <wp:wrapNone/>
                <wp:docPr id="17" name="Rectangle 17"/>
                <wp:cNvGraphicFramePr/>
                <a:graphic xmlns:a="http://schemas.openxmlformats.org/drawingml/2006/main">
                  <a:graphicData uri="http://schemas.microsoft.com/office/word/2010/wordprocessingShape">
                    <wps:wsp>
                      <wps:cNvSpPr/>
                      <wps:spPr>
                        <a:xfrm>
                          <a:off x="0" y="0"/>
                          <a:ext cx="412678" cy="3401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EAB9D" id="Rectangle 17" o:spid="_x0000_s1026" style="position:absolute;margin-left:186.8pt;margin-top:52.5pt;width:32.5pt;height:26.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" fillcolor="white [3212]" strokecolor="white [3212]" strokeweight="2pt"/>
            </w:pict>
          </mc:Fallback>
        </mc:AlternateContent>
      </w:r>
      <w:r w:rsidR="00360064">
        <w:rPr>
          <w:rFonts w:ascii="Arial" w:hAnsi="Arial" w:cs="Arial"/>
          <w:b/>
          <w:noProof/>
        </w:rPr>
        <mc:AlternateContent>
          <mc:Choice Requires="wps">
            <w:drawing>
              <wp:anchor distT="0" distB="0" distL="114300" distR="114300" simplePos="0" relativeHeight="251695104" behindDoc="0" locked="0" layoutInCell="1" allowOverlap="1" wp14:anchorId="0C9C6AF8" wp14:editId="67C05A79">
                <wp:simplePos x="0" y="0"/>
                <wp:positionH relativeFrom="column">
                  <wp:posOffset>2371799</wp:posOffset>
                </wp:positionH>
                <wp:positionV relativeFrom="paragraph">
                  <wp:posOffset>859394</wp:posOffset>
                </wp:positionV>
                <wp:extent cx="320634" cy="285008"/>
                <wp:effectExtent l="0" t="0" r="3810" b="1270"/>
                <wp:wrapNone/>
                <wp:docPr id="14" name="Rectangle 14"/>
                <wp:cNvGraphicFramePr/>
                <a:graphic xmlns:a="http://schemas.openxmlformats.org/drawingml/2006/main">
                  <a:graphicData uri="http://schemas.microsoft.com/office/word/2010/wordprocessingShape">
                    <wps:wsp>
                      <wps:cNvSpPr/>
                      <wps:spPr>
                        <a:xfrm>
                          <a:off x="0" y="0"/>
                          <a:ext cx="320634" cy="28500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ED1CDE" id="Rectangle 14" o:spid="_x0000_s1026" style="position:absolute;margin-left:186.75pt;margin-top:67.65pt;width:25.25pt;height:22.4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" fillcolor="white [3212]" stroked="f" strokeweight="2pt"/>
            </w:pict>
          </mc:Fallback>
        </mc:AlternateContent>
      </w:r>
    </w:p>
    <w:p w:rsidR="00892CC1" w:rsidRDefault="00892CC1" w:rsidP="00F12F7C">
      <w:pPr>
        <w:spacing w:after="0" w:line="480" w:lineRule="auto"/>
        <w:jc w:val="center"/>
        <w:rPr>
          <w:rFonts w:ascii="Arial" w:hAnsi="Arial" w:cs="Arial"/>
          <w:b/>
        </w:rPr>
      </w:pPr>
      <w:r>
        <w:rPr>
          <w:rFonts w:ascii="Arial" w:hAnsi="Arial" w:cs="Arial"/>
          <w:b/>
        </w:rPr>
        <w:lastRenderedPageBreak/>
        <w:t>PERNYATAAN ORISINALITAS SKRIPSI</w:t>
      </w:r>
    </w:p>
    <w:p w:rsidR="00BF3D71" w:rsidRDefault="00BF3D71" w:rsidP="00F12F7C">
      <w:pPr>
        <w:spacing w:after="0" w:line="480" w:lineRule="auto"/>
        <w:jc w:val="center"/>
        <w:rPr>
          <w:rFonts w:ascii="Arial" w:hAnsi="Arial" w:cs="Arial"/>
          <w:b/>
        </w:rPr>
      </w:pPr>
    </w:p>
    <w:p w:rsidR="00892CC1" w:rsidRDefault="00892CC1" w:rsidP="00F12F7C">
      <w:pPr>
        <w:spacing w:after="0" w:line="480" w:lineRule="auto"/>
        <w:ind w:firstLine="540"/>
        <w:rPr>
          <w:rFonts w:ascii="Arial" w:hAnsi="Arial" w:cs="Arial"/>
        </w:rPr>
      </w:pPr>
      <w:r>
        <w:rPr>
          <w:rFonts w:ascii="Arial" w:hAnsi="Arial" w:cs="Arial"/>
        </w:rPr>
        <w:t>Saya yang bertanda tangan dibawah ini :</w:t>
      </w:r>
    </w:p>
    <w:p w:rsidR="00892CC1" w:rsidRDefault="00892CC1" w:rsidP="00F12F7C">
      <w:pPr>
        <w:tabs>
          <w:tab w:val="left" w:pos="1980"/>
          <w:tab w:val="left" w:pos="2160"/>
        </w:tabs>
        <w:spacing w:after="0" w:line="480" w:lineRule="auto"/>
        <w:ind w:firstLine="540"/>
        <w:rPr>
          <w:rFonts w:ascii="Arial" w:hAnsi="Arial" w:cs="Arial"/>
        </w:rPr>
      </w:pPr>
      <w:r>
        <w:rPr>
          <w:rFonts w:ascii="Arial" w:hAnsi="Arial" w:cs="Arial"/>
        </w:rPr>
        <w:t>Nama</w:t>
      </w:r>
      <w:r>
        <w:rPr>
          <w:rFonts w:ascii="Arial" w:hAnsi="Arial" w:cs="Arial"/>
        </w:rPr>
        <w:tab/>
        <w:t>:</w:t>
      </w:r>
      <w:r>
        <w:rPr>
          <w:rFonts w:ascii="Arial" w:hAnsi="Arial" w:cs="Arial"/>
        </w:rPr>
        <w:tab/>
        <w:t>Yuda Eka Saputra</w:t>
      </w:r>
    </w:p>
    <w:p w:rsidR="00892CC1" w:rsidRDefault="00892CC1" w:rsidP="00F12F7C">
      <w:pPr>
        <w:tabs>
          <w:tab w:val="left" w:pos="1980"/>
          <w:tab w:val="left" w:pos="2160"/>
        </w:tabs>
        <w:spacing w:after="0" w:line="480" w:lineRule="auto"/>
        <w:ind w:firstLine="540"/>
        <w:rPr>
          <w:rFonts w:ascii="Arial" w:hAnsi="Arial" w:cs="Arial"/>
        </w:rPr>
      </w:pPr>
      <w:r>
        <w:rPr>
          <w:rFonts w:ascii="Arial" w:hAnsi="Arial" w:cs="Arial"/>
        </w:rPr>
        <w:t>NIM</w:t>
      </w:r>
      <w:r>
        <w:rPr>
          <w:rFonts w:ascii="Arial" w:hAnsi="Arial" w:cs="Arial"/>
        </w:rPr>
        <w:tab/>
        <w:t>:</w:t>
      </w:r>
      <w:r>
        <w:rPr>
          <w:rFonts w:ascii="Arial" w:hAnsi="Arial" w:cs="Arial"/>
        </w:rPr>
        <w:tab/>
        <w:t>214 057 20202 0235</w:t>
      </w:r>
    </w:p>
    <w:p w:rsidR="00892CC1" w:rsidRDefault="00C01351" w:rsidP="00F12F7C">
      <w:pPr>
        <w:tabs>
          <w:tab w:val="left" w:pos="1980"/>
          <w:tab w:val="left" w:pos="2160"/>
        </w:tabs>
        <w:spacing w:after="0" w:line="480" w:lineRule="auto"/>
        <w:ind w:firstLine="540"/>
        <w:rPr>
          <w:rFonts w:ascii="Arial" w:hAnsi="Arial" w:cs="Arial"/>
        </w:rPr>
      </w:pPr>
      <w:r>
        <w:rPr>
          <w:rFonts w:ascii="Arial" w:hAnsi="Arial" w:cs="Arial"/>
        </w:rPr>
        <w:t>Departemen</w:t>
      </w:r>
      <w:r w:rsidR="00892CC1">
        <w:rPr>
          <w:rFonts w:ascii="Arial" w:hAnsi="Arial" w:cs="Arial"/>
        </w:rPr>
        <w:tab/>
        <w:t>:</w:t>
      </w:r>
      <w:r w:rsidR="00892CC1">
        <w:rPr>
          <w:rFonts w:ascii="Arial" w:hAnsi="Arial" w:cs="Arial"/>
        </w:rPr>
        <w:tab/>
        <w:t>Administrasi Bisnis</w:t>
      </w:r>
    </w:p>
    <w:p w:rsidR="00892CC1" w:rsidRDefault="00892CC1" w:rsidP="00F12F7C">
      <w:pPr>
        <w:tabs>
          <w:tab w:val="left" w:pos="1800"/>
          <w:tab w:val="left" w:pos="1980"/>
          <w:tab w:val="left" w:pos="2160"/>
        </w:tabs>
        <w:spacing w:after="0" w:line="480" w:lineRule="auto"/>
        <w:ind w:firstLine="540"/>
        <w:rPr>
          <w:rFonts w:ascii="Arial" w:hAnsi="Arial" w:cs="Arial"/>
        </w:rPr>
      </w:pPr>
      <w:r>
        <w:rPr>
          <w:rFonts w:ascii="Arial" w:hAnsi="Arial" w:cs="Arial"/>
        </w:rPr>
        <w:t>Judul</w:t>
      </w:r>
      <w:r>
        <w:rPr>
          <w:rFonts w:ascii="Arial" w:hAnsi="Arial" w:cs="Arial"/>
        </w:rPr>
        <w:tab/>
      </w:r>
      <w:r>
        <w:rPr>
          <w:rFonts w:ascii="Arial" w:hAnsi="Arial" w:cs="Arial"/>
        </w:rPr>
        <w:tab/>
        <w:t>:</w:t>
      </w:r>
      <w:r>
        <w:rPr>
          <w:rFonts w:ascii="Arial" w:hAnsi="Arial" w:cs="Arial"/>
        </w:rPr>
        <w:tab/>
        <w:t xml:space="preserve">Pengaruh Harga Dan Kualitas Produk Terhadap Kepuasan </w:t>
      </w:r>
      <w:r>
        <w:rPr>
          <w:rFonts w:ascii="Arial" w:hAnsi="Arial" w:cs="Arial"/>
        </w:rPr>
        <w:br/>
      </w:r>
      <w:r>
        <w:rPr>
          <w:rFonts w:ascii="Arial" w:hAnsi="Arial" w:cs="Arial"/>
        </w:rPr>
        <w:tab/>
      </w:r>
      <w:r>
        <w:rPr>
          <w:rFonts w:ascii="Arial" w:hAnsi="Arial" w:cs="Arial"/>
        </w:rPr>
        <w:tab/>
      </w:r>
      <w:r>
        <w:rPr>
          <w:rFonts w:ascii="Arial" w:hAnsi="Arial" w:cs="Arial"/>
        </w:rPr>
        <w:tab/>
        <w:t xml:space="preserve">Konsumen Pada CV Karya Beton Abadi </w:t>
      </w:r>
      <w:r>
        <w:rPr>
          <w:rFonts w:ascii="Arial" w:hAnsi="Arial" w:cs="Arial"/>
        </w:rPr>
        <w:br/>
        <w:t xml:space="preserve"> </w:t>
      </w:r>
      <w:r>
        <w:rPr>
          <w:rFonts w:ascii="Arial" w:hAnsi="Arial" w:cs="Arial"/>
        </w:rPr>
        <w:tab/>
      </w:r>
      <w:r>
        <w:rPr>
          <w:rFonts w:ascii="Arial" w:hAnsi="Arial" w:cs="Arial"/>
        </w:rPr>
        <w:tab/>
      </w:r>
      <w:r>
        <w:rPr>
          <w:rFonts w:ascii="Arial" w:hAnsi="Arial" w:cs="Arial"/>
        </w:rPr>
        <w:tab/>
      </w:r>
      <w:r w:rsidR="000C119E">
        <w:rPr>
          <w:rFonts w:ascii="Arial" w:hAnsi="Arial" w:cs="Arial"/>
        </w:rPr>
        <w:t xml:space="preserve">Desa Maburai Kabupaten </w:t>
      </w:r>
      <w:r>
        <w:rPr>
          <w:rFonts w:ascii="Arial" w:hAnsi="Arial" w:cs="Arial"/>
        </w:rPr>
        <w:t>Tabalong</w:t>
      </w:r>
    </w:p>
    <w:p w:rsidR="00892CC1" w:rsidRDefault="00892CC1" w:rsidP="00F12F7C">
      <w:pPr>
        <w:tabs>
          <w:tab w:val="left" w:pos="1800"/>
          <w:tab w:val="left" w:pos="1980"/>
          <w:tab w:val="left" w:pos="2160"/>
        </w:tabs>
        <w:spacing w:after="0" w:line="480" w:lineRule="auto"/>
        <w:ind w:firstLine="540"/>
        <w:jc w:val="both"/>
        <w:rPr>
          <w:rFonts w:ascii="Arial" w:hAnsi="Arial" w:cs="Arial"/>
        </w:rPr>
      </w:pPr>
      <w:r>
        <w:rPr>
          <w:rFonts w:ascii="Arial" w:hAnsi="Arial" w:cs="Arial"/>
        </w:rPr>
        <w:t>Menyatakan dengan sebenar-benarnya sepanjang sepengetahuan saya, di dalam naskah skripsi tidak terdapat karya ilmiah yang pernah diajukan oleh orang lain untuk memperoleh gelar akademik di</w:t>
      </w:r>
      <w:r w:rsidR="00C01351">
        <w:rPr>
          <w:rFonts w:ascii="Arial" w:hAnsi="Arial" w:cs="Arial"/>
        </w:rPr>
        <w:t xml:space="preserve"> </w:t>
      </w:r>
      <w:r>
        <w:rPr>
          <w:rFonts w:ascii="Arial" w:hAnsi="Arial" w:cs="Arial"/>
        </w:rPr>
        <w:t>suatu Perguruan Tinggi, dan tidak terdapat karya atau pendapat yang pernah ditulis atau diterbitkan oleh orang lain, kecuaIi</w:t>
      </w:r>
      <w:r w:rsidR="000C119E">
        <w:rPr>
          <w:rFonts w:ascii="Arial" w:hAnsi="Arial" w:cs="Arial"/>
        </w:rPr>
        <w:t xml:space="preserve"> yang secara tertulis dikuti</w:t>
      </w:r>
      <w:r w:rsidR="00C01351">
        <w:rPr>
          <w:rFonts w:ascii="Arial" w:hAnsi="Arial" w:cs="Arial"/>
        </w:rPr>
        <w:t>f</w:t>
      </w:r>
      <w:r>
        <w:rPr>
          <w:rFonts w:ascii="Arial" w:hAnsi="Arial" w:cs="Arial"/>
        </w:rPr>
        <w:t xml:space="preserve"> dalam naskah ini dan disebutkan dalam sumber kutipan dan daftar pustaka.</w:t>
      </w:r>
    </w:p>
    <w:p w:rsidR="00892CC1" w:rsidRDefault="00892CC1" w:rsidP="00F12F7C">
      <w:pPr>
        <w:tabs>
          <w:tab w:val="left" w:pos="1800"/>
          <w:tab w:val="left" w:pos="1980"/>
          <w:tab w:val="left" w:pos="2160"/>
        </w:tabs>
        <w:spacing w:after="0" w:line="480" w:lineRule="auto"/>
        <w:ind w:firstLine="540"/>
        <w:jc w:val="both"/>
        <w:rPr>
          <w:rFonts w:ascii="Arial" w:hAnsi="Arial" w:cs="Arial"/>
        </w:rPr>
      </w:pPr>
      <w:r>
        <w:rPr>
          <w:rFonts w:ascii="Arial" w:hAnsi="Arial" w:cs="Arial"/>
        </w:rPr>
        <w:t>Apabila ternyata di dalam naskah skripsi ini dapat dibuktikan terdapat unsur-unsur jiplakan, saya bersedia skripsi ini untuk digugurkan dan gelar akademik yang telah saya peroleh dibatalkan, serta diproses sesuai dengan peraturan yang berlaku.</w:t>
      </w:r>
    </w:p>
    <w:p w:rsidR="00892CC1" w:rsidRDefault="00892CC1" w:rsidP="00F12F7C">
      <w:pPr>
        <w:tabs>
          <w:tab w:val="left" w:pos="1800"/>
          <w:tab w:val="left" w:pos="1980"/>
          <w:tab w:val="left" w:pos="2160"/>
          <w:tab w:val="left" w:pos="5220"/>
        </w:tabs>
        <w:spacing w:after="0" w:line="48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Tanjung, </w:t>
      </w:r>
      <w:r w:rsidR="007A060D">
        <w:rPr>
          <w:rFonts w:ascii="Arial" w:hAnsi="Arial" w:cs="Arial"/>
        </w:rPr>
        <w:t>17 Agustus</w:t>
      </w:r>
      <w:r>
        <w:rPr>
          <w:rFonts w:ascii="Arial" w:hAnsi="Arial" w:cs="Arial"/>
        </w:rPr>
        <w:t xml:space="preserve"> 201</w:t>
      </w:r>
      <w:r w:rsidR="007A060D">
        <w:rPr>
          <w:rFonts w:ascii="Arial" w:hAnsi="Arial" w:cs="Arial"/>
        </w:rPr>
        <w:t>9</w:t>
      </w:r>
    </w:p>
    <w:p w:rsidR="00892CC1" w:rsidRDefault="0045139D" w:rsidP="00F12F7C">
      <w:pPr>
        <w:tabs>
          <w:tab w:val="left" w:pos="1800"/>
          <w:tab w:val="left" w:pos="1980"/>
          <w:tab w:val="left" w:pos="2160"/>
          <w:tab w:val="left" w:pos="5220"/>
        </w:tabs>
        <w:spacing w:after="0" w:line="480" w:lineRule="auto"/>
        <w:rPr>
          <w:rFonts w:ascii="Arial" w:hAnsi="Arial" w:cs="Arial"/>
        </w:rPr>
      </w:pPr>
      <w:r>
        <w:rPr>
          <w:rFonts w:ascii="Arial" w:hAnsi="Arial" w:cs="Arial"/>
          <w:noProof/>
        </w:rPr>
        <mc:AlternateContent>
          <mc:Choice Requires="wps">
            <w:drawing>
              <wp:anchor distT="0" distB="0" distL="114300" distR="114300" simplePos="0" relativeHeight="251693056" behindDoc="0" locked="0" layoutInCell="1" allowOverlap="1" wp14:anchorId="595BBE81" wp14:editId="2FA83FF1">
                <wp:simplePos x="0" y="0"/>
                <wp:positionH relativeFrom="column">
                  <wp:posOffset>2992120</wp:posOffset>
                </wp:positionH>
                <wp:positionV relativeFrom="paragraph">
                  <wp:posOffset>97628</wp:posOffset>
                </wp:positionV>
                <wp:extent cx="625764" cy="340242"/>
                <wp:effectExtent l="0" t="0" r="22225" b="2222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64" cy="340242"/>
                        </a:xfrm>
                        <a:prstGeom prst="rect">
                          <a:avLst/>
                        </a:prstGeom>
                      </wps:spPr>
                      <wps:style>
                        <a:lnRef idx="2">
                          <a:schemeClr val="dk1"/>
                        </a:lnRef>
                        <a:fillRef idx="1">
                          <a:schemeClr val="lt1"/>
                        </a:fillRef>
                        <a:effectRef idx="0">
                          <a:schemeClr val="dk1"/>
                        </a:effectRef>
                        <a:fontRef idx="minor">
                          <a:schemeClr val="dk1"/>
                        </a:fontRef>
                      </wps:style>
                      <wps:txbx>
                        <w:txbxContent>
                          <w:p w:rsidR="002014FD" w:rsidRPr="003C6E4D" w:rsidRDefault="002014FD" w:rsidP="00892CC1">
                            <w:pPr>
                              <w:spacing w:after="0" w:line="240" w:lineRule="auto"/>
                              <w:jc w:val="center"/>
                              <w:rPr>
                                <w:sz w:val="16"/>
                              </w:rPr>
                            </w:pPr>
                            <w:r w:rsidRPr="003C6E4D">
                              <w:rPr>
                                <w:sz w:val="16"/>
                              </w:rPr>
                              <w:t>Materai</w:t>
                            </w:r>
                          </w:p>
                          <w:p w:rsidR="002014FD" w:rsidRPr="003C6E4D" w:rsidRDefault="002014FD" w:rsidP="00892CC1">
                            <w:pPr>
                              <w:spacing w:after="0" w:line="240" w:lineRule="auto"/>
                              <w:jc w:val="center"/>
                              <w:rPr>
                                <w:sz w:val="16"/>
                              </w:rPr>
                            </w:pPr>
                            <w:r w:rsidRPr="003C6E4D">
                              <w:rPr>
                                <w:sz w:val="16"/>
                              </w:rPr>
                              <w:t>Rp 6000,-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5BBE81" id="Rectangle 1" o:spid="_x0000_s1028" style="position:absolute;margin-left:235.6pt;margin-top:7.7pt;width:49.25pt;height:2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" fillcolor="white [3201]" strokecolor="black [3200]" strokeweight="2pt">
                <v:path arrowok="t"/>
                <v:textbox>
                  <w:txbxContent>
                    <w:p w:rsidR="002014FD" w:rsidRPr="003C6E4D" w:rsidRDefault="002014FD" w:rsidP="00892CC1">
                      <w:pPr>
                        <w:spacing w:after="0" w:line="240" w:lineRule="auto"/>
                        <w:jc w:val="center"/>
                        <w:rPr>
                          <w:sz w:val="16"/>
                        </w:rPr>
                      </w:pPr>
                      <w:r w:rsidRPr="003C6E4D">
                        <w:rPr>
                          <w:sz w:val="16"/>
                        </w:rPr>
                        <w:t>Materai</w:t>
                      </w:r>
                    </w:p>
                    <w:p w:rsidR="002014FD" w:rsidRPr="003C6E4D" w:rsidRDefault="002014FD" w:rsidP="00892CC1">
                      <w:pPr>
                        <w:spacing w:after="0" w:line="240" w:lineRule="auto"/>
                        <w:jc w:val="center"/>
                        <w:rPr>
                          <w:sz w:val="16"/>
                        </w:rPr>
                      </w:pPr>
                      <w:r w:rsidRPr="003C6E4D">
                        <w:rPr>
                          <w:sz w:val="16"/>
                        </w:rPr>
                        <w:t>Rp 6000,-</w:t>
                      </w:r>
                    </w:p>
                  </w:txbxContent>
                </v:textbox>
              </v:rect>
            </w:pict>
          </mc:Fallback>
        </mc:AlternateContent>
      </w:r>
    </w:p>
    <w:p w:rsidR="00892CC1" w:rsidRDefault="00892CC1" w:rsidP="00F12F7C">
      <w:pPr>
        <w:tabs>
          <w:tab w:val="left" w:pos="1800"/>
          <w:tab w:val="left" w:pos="1980"/>
          <w:tab w:val="left" w:pos="2160"/>
          <w:tab w:val="left" w:pos="5220"/>
        </w:tabs>
        <w:spacing w:after="0" w:line="480" w:lineRule="auto"/>
        <w:rPr>
          <w:rFonts w:ascii="Arial" w:hAnsi="Arial" w:cs="Arial"/>
        </w:rPr>
      </w:pPr>
    </w:p>
    <w:p w:rsidR="00892CC1" w:rsidRDefault="00892CC1" w:rsidP="00F7419E">
      <w:pPr>
        <w:tabs>
          <w:tab w:val="left" w:pos="1800"/>
          <w:tab w:val="left" w:pos="1980"/>
          <w:tab w:val="left" w:pos="2160"/>
          <w:tab w:val="left" w:pos="5220"/>
        </w:tabs>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Yuda Eka Saputra</w:t>
      </w:r>
    </w:p>
    <w:p w:rsidR="00892CC1" w:rsidRDefault="00892CC1" w:rsidP="00F12F7C">
      <w:pPr>
        <w:tabs>
          <w:tab w:val="left" w:pos="1800"/>
          <w:tab w:val="left" w:pos="1980"/>
          <w:tab w:val="left" w:pos="2160"/>
          <w:tab w:val="left" w:pos="5220"/>
        </w:tabs>
        <w:spacing w:after="0" w:line="480" w:lineRule="auto"/>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t>NIM. 214057202020235</w:t>
      </w:r>
    </w:p>
    <w:p w:rsidR="00892CC1" w:rsidRDefault="00892CC1" w:rsidP="00F12F7C">
      <w:pPr>
        <w:spacing w:after="0" w:line="480" w:lineRule="auto"/>
        <w:jc w:val="center"/>
        <w:rPr>
          <w:rFonts w:ascii="Arial" w:hAnsi="Arial" w:cs="Arial"/>
          <w:b/>
        </w:rPr>
        <w:sectPr w:rsidR="00892CC1" w:rsidSect="00E615A6">
          <w:pgSz w:w="11907" w:h="16839" w:code="9"/>
          <w:pgMar w:top="2268" w:right="1701" w:bottom="1588" w:left="2268" w:header="720" w:footer="544" w:gutter="0"/>
          <w:pgNumType w:fmt="lowerRoman"/>
          <w:cols w:space="720"/>
          <w:titlePg/>
          <w:docGrid w:linePitch="360"/>
        </w:sectPr>
      </w:pPr>
    </w:p>
    <w:p w:rsidR="00892CC1" w:rsidRDefault="00360064" w:rsidP="00F12F7C">
      <w:pPr>
        <w:spacing w:after="0" w:line="480" w:lineRule="auto"/>
        <w:jc w:val="center"/>
        <w:rPr>
          <w:rFonts w:ascii="Arial" w:hAnsi="Arial" w:cs="Arial"/>
          <w:b/>
        </w:rPr>
      </w:pPr>
      <w:r>
        <w:rPr>
          <w:rFonts w:ascii="Arial" w:hAnsi="Arial" w:cs="Arial"/>
          <w:b/>
        </w:rPr>
        <w:t>UCAPAN TERIMA KASIH</w:t>
      </w:r>
    </w:p>
    <w:p w:rsidR="00BF3D71" w:rsidRDefault="00BF3D71" w:rsidP="00F12F7C">
      <w:pPr>
        <w:spacing w:after="0" w:line="480" w:lineRule="auto"/>
        <w:jc w:val="center"/>
        <w:rPr>
          <w:rFonts w:ascii="Arial" w:hAnsi="Arial" w:cs="Arial"/>
          <w:b/>
        </w:rPr>
      </w:pPr>
    </w:p>
    <w:p w:rsidR="00892CC1" w:rsidRDefault="00892CC1" w:rsidP="00F12F7C">
      <w:pPr>
        <w:spacing w:after="0" w:line="480" w:lineRule="auto"/>
        <w:ind w:firstLine="540"/>
        <w:jc w:val="both"/>
        <w:rPr>
          <w:rFonts w:ascii="Arial" w:hAnsi="Arial" w:cs="Arial"/>
        </w:rPr>
      </w:pPr>
      <w:r>
        <w:rPr>
          <w:rFonts w:ascii="Arial" w:hAnsi="Arial" w:cs="Arial"/>
        </w:rPr>
        <w:t>Penulis menyampaikan ucapan terima kasih yang sebesar-besarnya kepada :</w:t>
      </w:r>
    </w:p>
    <w:p w:rsidR="00D239FF" w:rsidRPr="003447E7" w:rsidRDefault="00D239FF" w:rsidP="00F12F7C">
      <w:pPr>
        <w:pStyle w:val="ListParagraph"/>
        <w:numPr>
          <w:ilvl w:val="0"/>
          <w:numId w:val="1"/>
        </w:numPr>
        <w:spacing w:after="0" w:line="480" w:lineRule="auto"/>
        <w:ind w:left="540" w:hanging="540"/>
        <w:jc w:val="both"/>
        <w:rPr>
          <w:rFonts w:ascii="Arial" w:hAnsi="Arial" w:cs="Arial"/>
          <w:bCs/>
        </w:rPr>
      </w:pPr>
      <w:r w:rsidRPr="003447E7">
        <w:rPr>
          <w:rFonts w:ascii="Arial" w:hAnsi="Arial" w:cs="Arial"/>
          <w:bCs/>
        </w:rPr>
        <w:t>Bapak Dr. H. Jauhar Arifin, Drs., M.M., selaku Ketua Sekolah Tinggi Ilmu Administrasi Tabalong</w:t>
      </w:r>
      <w:r w:rsidR="00445C9B">
        <w:rPr>
          <w:rFonts w:ascii="Arial" w:hAnsi="Arial" w:cs="Arial"/>
          <w:bCs/>
          <w:lang w:val="en-US"/>
        </w:rPr>
        <w:t xml:space="preserve"> sekaligus Ketua Komisi Penguji (Penguji Tamu I) penulis</w:t>
      </w:r>
      <w:r w:rsidRPr="003447E7">
        <w:rPr>
          <w:rFonts w:ascii="Arial" w:hAnsi="Arial" w:cs="Arial"/>
          <w:bCs/>
        </w:rPr>
        <w:t>.</w:t>
      </w:r>
    </w:p>
    <w:p w:rsidR="00D239FF" w:rsidRPr="003447E7" w:rsidRDefault="00FE5528" w:rsidP="00F12F7C">
      <w:pPr>
        <w:pStyle w:val="ListParagraph"/>
        <w:numPr>
          <w:ilvl w:val="0"/>
          <w:numId w:val="1"/>
        </w:numPr>
        <w:spacing w:after="0" w:line="480" w:lineRule="auto"/>
        <w:ind w:left="540" w:hanging="540"/>
        <w:jc w:val="both"/>
        <w:rPr>
          <w:rFonts w:ascii="Arial" w:hAnsi="Arial" w:cs="Arial"/>
          <w:bCs/>
        </w:rPr>
      </w:pPr>
      <w:r>
        <w:rPr>
          <w:rFonts w:ascii="Arial" w:hAnsi="Arial" w:cs="Arial"/>
          <w:bCs/>
        </w:rPr>
        <w:t xml:space="preserve">Ibu </w:t>
      </w:r>
      <w:r w:rsidR="00517D94" w:rsidRPr="00E932A9">
        <w:rPr>
          <w:rFonts w:ascii="Arial" w:hAnsi="Arial" w:cs="Arial"/>
          <w:bCs/>
        </w:rPr>
        <w:t>Shinta</w:t>
      </w:r>
      <w:r w:rsidR="00517D94">
        <w:rPr>
          <w:rFonts w:ascii="Arial" w:hAnsi="Arial" w:cs="Arial"/>
          <w:bCs/>
        </w:rPr>
        <w:t xml:space="preserve"> Avriyanti, S.E.</w:t>
      </w:r>
      <w:r w:rsidR="00517D94" w:rsidRPr="00E932A9">
        <w:rPr>
          <w:rFonts w:ascii="Arial" w:hAnsi="Arial" w:cs="Arial"/>
          <w:bCs/>
        </w:rPr>
        <w:t>, M</w:t>
      </w:r>
      <w:r w:rsidR="00517D94">
        <w:rPr>
          <w:rFonts w:ascii="Arial" w:hAnsi="Arial" w:cs="Arial"/>
          <w:bCs/>
        </w:rPr>
        <w:t>.</w:t>
      </w:r>
      <w:r w:rsidR="00517D94" w:rsidRPr="00E932A9">
        <w:rPr>
          <w:rFonts w:ascii="Arial" w:hAnsi="Arial" w:cs="Arial"/>
          <w:bCs/>
        </w:rPr>
        <w:t>AB</w:t>
      </w:r>
      <w:r w:rsidR="00517D94">
        <w:rPr>
          <w:rFonts w:ascii="Arial" w:hAnsi="Arial" w:cs="Arial"/>
          <w:bCs/>
          <w:lang w:val="en-US"/>
        </w:rPr>
        <w:t xml:space="preserve">, </w:t>
      </w:r>
      <w:r w:rsidR="00D239FF" w:rsidRPr="003447E7">
        <w:rPr>
          <w:rFonts w:ascii="Arial" w:hAnsi="Arial" w:cs="Arial"/>
          <w:bCs/>
        </w:rPr>
        <w:t xml:space="preserve">selaku Ketua </w:t>
      </w:r>
      <w:r w:rsidR="00517D94">
        <w:rPr>
          <w:rFonts w:ascii="Arial" w:hAnsi="Arial" w:cs="Arial"/>
          <w:bCs/>
          <w:lang w:val="en-US"/>
        </w:rPr>
        <w:t xml:space="preserve">Departemen </w:t>
      </w:r>
      <w:r w:rsidR="00445C9B">
        <w:rPr>
          <w:rFonts w:ascii="Arial" w:hAnsi="Arial" w:cs="Arial"/>
          <w:bCs/>
        </w:rPr>
        <w:t>Administrasi Bi</w:t>
      </w:r>
      <w:r w:rsidR="00445C9B">
        <w:rPr>
          <w:rFonts w:ascii="Arial" w:hAnsi="Arial" w:cs="Arial"/>
          <w:bCs/>
          <w:lang w:val="en-US"/>
        </w:rPr>
        <w:t>snis</w:t>
      </w:r>
    </w:p>
    <w:p w:rsidR="00517D94" w:rsidRPr="00517D94" w:rsidRDefault="00D239FF" w:rsidP="00F12F7C">
      <w:pPr>
        <w:pStyle w:val="ListParagraph"/>
        <w:numPr>
          <w:ilvl w:val="0"/>
          <w:numId w:val="1"/>
        </w:numPr>
        <w:spacing w:after="0" w:line="480" w:lineRule="auto"/>
        <w:ind w:left="540" w:hanging="540"/>
        <w:jc w:val="both"/>
        <w:rPr>
          <w:rFonts w:ascii="Arial" w:hAnsi="Arial" w:cs="Arial"/>
          <w:bCs/>
        </w:rPr>
      </w:pPr>
      <w:r w:rsidRPr="003447E7">
        <w:rPr>
          <w:rFonts w:ascii="Arial" w:hAnsi="Arial" w:cs="Arial"/>
          <w:bCs/>
        </w:rPr>
        <w:t>Bapak Taufik Rahman, S.AB., M.AB, selaku dosen pembimbing I</w:t>
      </w:r>
      <w:r>
        <w:rPr>
          <w:rFonts w:ascii="Arial" w:hAnsi="Arial" w:cs="Arial"/>
          <w:bCs/>
          <w:lang w:val="en-US"/>
        </w:rPr>
        <w:t xml:space="preserve"> </w:t>
      </w:r>
      <w:r w:rsidRPr="003447E7">
        <w:rPr>
          <w:rFonts w:ascii="Arial" w:hAnsi="Arial" w:cs="Arial"/>
          <w:bCs/>
        </w:rPr>
        <w:t>penulis.</w:t>
      </w:r>
    </w:p>
    <w:p w:rsidR="00D239FF" w:rsidRPr="003447E7" w:rsidRDefault="00517D94" w:rsidP="00F12F7C">
      <w:pPr>
        <w:pStyle w:val="ListParagraph"/>
        <w:numPr>
          <w:ilvl w:val="0"/>
          <w:numId w:val="1"/>
        </w:numPr>
        <w:spacing w:after="0" w:line="480" w:lineRule="auto"/>
        <w:ind w:left="540" w:hanging="540"/>
        <w:jc w:val="both"/>
        <w:rPr>
          <w:rFonts w:ascii="Arial" w:hAnsi="Arial" w:cs="Arial"/>
          <w:bCs/>
        </w:rPr>
      </w:pPr>
      <w:r>
        <w:rPr>
          <w:rFonts w:ascii="Arial" w:hAnsi="Arial" w:cs="Arial"/>
          <w:bCs/>
          <w:lang w:val="en-US"/>
        </w:rPr>
        <w:t>Ibu</w:t>
      </w:r>
      <w:r w:rsidR="00D239FF">
        <w:rPr>
          <w:rFonts w:ascii="Arial" w:hAnsi="Arial" w:cs="Arial"/>
          <w:bCs/>
          <w:lang w:val="en-US"/>
        </w:rPr>
        <w:t xml:space="preserve"> </w:t>
      </w:r>
      <w:r w:rsidRPr="008C70F5">
        <w:rPr>
          <w:rFonts w:ascii="Arial" w:hAnsi="Arial" w:cs="Arial"/>
        </w:rPr>
        <w:t>Indriati Sumarni, SE., M</w:t>
      </w:r>
      <w:r w:rsidRPr="008C70F5">
        <w:rPr>
          <w:rFonts w:ascii="Arial" w:hAnsi="Arial" w:cs="Arial"/>
          <w:lang w:val="en-US"/>
        </w:rPr>
        <w:t>.</w:t>
      </w:r>
      <w:r w:rsidRPr="008C70F5">
        <w:rPr>
          <w:rFonts w:ascii="Arial" w:hAnsi="Arial" w:cs="Arial"/>
        </w:rPr>
        <w:t>M</w:t>
      </w:r>
      <w:r w:rsidRPr="008C70F5">
        <w:rPr>
          <w:rFonts w:ascii="Arial" w:hAnsi="Arial" w:cs="Arial"/>
          <w:lang w:val="en-US"/>
        </w:rPr>
        <w:t>., selaku dosen pembimbing II penulis.</w:t>
      </w:r>
      <w:r>
        <w:rPr>
          <w:lang w:val="en-US"/>
        </w:rPr>
        <w:t xml:space="preserve"> </w:t>
      </w:r>
    </w:p>
    <w:p w:rsidR="00445C9B" w:rsidRPr="00445C9B" w:rsidRDefault="00445C9B" w:rsidP="00F12F7C">
      <w:pPr>
        <w:pStyle w:val="ListParagraph"/>
        <w:numPr>
          <w:ilvl w:val="0"/>
          <w:numId w:val="1"/>
        </w:numPr>
        <w:spacing w:after="0" w:line="480" w:lineRule="auto"/>
        <w:ind w:left="540" w:hanging="540"/>
        <w:jc w:val="both"/>
        <w:rPr>
          <w:rFonts w:ascii="Arial" w:hAnsi="Arial" w:cs="Arial"/>
          <w:bCs/>
        </w:rPr>
      </w:pPr>
      <w:r>
        <w:rPr>
          <w:rFonts w:ascii="Arial" w:hAnsi="Arial" w:cs="Arial"/>
          <w:bCs/>
          <w:lang w:val="en-US"/>
        </w:rPr>
        <w:t>Bapak Drs. H. Kiswanul Arifin, selaku Penguji II (Penguji Tamu II) penulis.</w:t>
      </w:r>
    </w:p>
    <w:p w:rsidR="00D239FF" w:rsidRPr="00D239FF" w:rsidRDefault="00D239FF" w:rsidP="00F12F7C">
      <w:pPr>
        <w:pStyle w:val="ListParagraph"/>
        <w:numPr>
          <w:ilvl w:val="0"/>
          <w:numId w:val="1"/>
        </w:numPr>
        <w:spacing w:after="0" w:line="480" w:lineRule="auto"/>
        <w:ind w:left="540" w:hanging="540"/>
        <w:jc w:val="both"/>
        <w:rPr>
          <w:rFonts w:ascii="Arial" w:hAnsi="Arial" w:cs="Arial"/>
          <w:bCs/>
        </w:rPr>
      </w:pPr>
      <w:r w:rsidRPr="003447E7">
        <w:rPr>
          <w:rFonts w:ascii="Arial" w:hAnsi="Arial" w:cs="Arial"/>
          <w:bCs/>
        </w:rPr>
        <w:t>Bapak Dr. Wahyu Wibowo, S</w:t>
      </w:r>
      <w:r w:rsidR="006A46C7">
        <w:rPr>
          <w:rFonts w:ascii="Arial" w:hAnsi="Arial" w:cs="Arial"/>
          <w:bCs/>
        </w:rPr>
        <w:t>E</w:t>
      </w:r>
      <w:r w:rsidRPr="003447E7">
        <w:rPr>
          <w:rFonts w:ascii="Arial" w:hAnsi="Arial" w:cs="Arial"/>
          <w:bCs/>
        </w:rPr>
        <w:t>I., M.M., selak</w:t>
      </w:r>
      <w:r w:rsidR="00445C9B">
        <w:rPr>
          <w:rFonts w:ascii="Arial" w:hAnsi="Arial" w:cs="Arial"/>
          <w:bCs/>
        </w:rPr>
        <w:t>u Pimpinan CV Karya Beton</w:t>
      </w:r>
      <w:r w:rsidR="00445C9B">
        <w:rPr>
          <w:rFonts w:ascii="Arial" w:hAnsi="Arial" w:cs="Arial"/>
          <w:bCs/>
          <w:lang w:val="en-US"/>
        </w:rPr>
        <w:t xml:space="preserve"> Abadi.</w:t>
      </w:r>
      <w:r w:rsidR="00445C9B">
        <w:rPr>
          <w:rFonts w:ascii="Arial" w:hAnsi="Arial" w:cs="Arial"/>
          <w:bCs/>
        </w:rPr>
        <w:t xml:space="preserve"> </w:t>
      </w:r>
    </w:p>
    <w:p w:rsidR="00D239FF" w:rsidRPr="00D239FF" w:rsidRDefault="00D239FF" w:rsidP="00F12F7C">
      <w:pPr>
        <w:pStyle w:val="ListParagraph"/>
        <w:numPr>
          <w:ilvl w:val="0"/>
          <w:numId w:val="1"/>
        </w:numPr>
        <w:spacing w:after="0" w:line="480" w:lineRule="auto"/>
        <w:ind w:left="540" w:hanging="540"/>
        <w:jc w:val="both"/>
        <w:rPr>
          <w:rFonts w:ascii="Arial" w:hAnsi="Arial" w:cs="Arial"/>
          <w:bCs/>
        </w:rPr>
      </w:pPr>
      <w:r>
        <w:rPr>
          <w:rFonts w:ascii="Arial" w:hAnsi="Arial" w:cs="Arial"/>
        </w:rPr>
        <w:t xml:space="preserve">Seluruh karyawan CV Karya Beton Abadi yang telah </w:t>
      </w:r>
      <w:r w:rsidRPr="003447E7">
        <w:rPr>
          <w:rFonts w:ascii="Arial" w:hAnsi="Arial" w:cs="Arial"/>
          <w:bCs/>
        </w:rPr>
        <w:t>membantu</w:t>
      </w:r>
      <w:r>
        <w:rPr>
          <w:rFonts w:ascii="Arial" w:hAnsi="Arial" w:cs="Arial"/>
          <w:bCs/>
        </w:rPr>
        <w:t xml:space="preserve"> </w:t>
      </w:r>
      <w:r w:rsidR="00C01351">
        <w:rPr>
          <w:rFonts w:ascii="Arial" w:hAnsi="Arial" w:cs="Arial"/>
          <w:bCs/>
          <w:lang w:val="en-US"/>
        </w:rPr>
        <w:t xml:space="preserve">penulis </w:t>
      </w:r>
      <w:r>
        <w:rPr>
          <w:rFonts w:ascii="Arial" w:hAnsi="Arial" w:cs="Arial"/>
          <w:bCs/>
        </w:rPr>
        <w:t>dalam melakuka</w:t>
      </w:r>
      <w:r>
        <w:rPr>
          <w:rFonts w:ascii="Arial" w:hAnsi="Arial" w:cs="Arial"/>
          <w:bCs/>
          <w:lang w:val="en-US"/>
        </w:rPr>
        <w:t>n</w:t>
      </w:r>
      <w:r>
        <w:rPr>
          <w:rFonts w:ascii="Arial" w:hAnsi="Arial" w:cs="Arial"/>
          <w:bCs/>
        </w:rPr>
        <w:t xml:space="preserve"> penelitian terkait judul skripsi yang </w:t>
      </w:r>
      <w:r w:rsidR="00C01351">
        <w:rPr>
          <w:rFonts w:ascii="Arial" w:hAnsi="Arial" w:cs="Arial"/>
          <w:bCs/>
          <w:lang w:val="en-US"/>
        </w:rPr>
        <w:t>di</w:t>
      </w:r>
      <w:r>
        <w:rPr>
          <w:rFonts w:ascii="Arial" w:hAnsi="Arial" w:cs="Arial"/>
          <w:bCs/>
        </w:rPr>
        <w:t>kerjakan.</w:t>
      </w:r>
    </w:p>
    <w:p w:rsidR="00D239FF" w:rsidRPr="00D239FF" w:rsidRDefault="00D239FF" w:rsidP="00F12F7C">
      <w:pPr>
        <w:pStyle w:val="ListParagraph"/>
        <w:numPr>
          <w:ilvl w:val="0"/>
          <w:numId w:val="1"/>
        </w:numPr>
        <w:spacing w:after="0" w:line="480" w:lineRule="auto"/>
        <w:ind w:left="540" w:hanging="540"/>
        <w:jc w:val="both"/>
        <w:rPr>
          <w:rFonts w:ascii="Arial" w:hAnsi="Arial" w:cs="Arial"/>
          <w:bCs/>
        </w:rPr>
      </w:pPr>
      <w:r w:rsidRPr="00D239FF">
        <w:rPr>
          <w:rFonts w:ascii="Arial" w:hAnsi="Arial" w:cs="Arial"/>
          <w:bCs/>
        </w:rPr>
        <w:t>Teman-taman serta pihak lain yang membantu dan memberi saran sehingga karya tulis ilmiah ini dapat terselesaikan.</w:t>
      </w:r>
    </w:p>
    <w:p w:rsidR="00D239FF" w:rsidRPr="00681FB9" w:rsidRDefault="00D239FF" w:rsidP="00F12F7C">
      <w:pPr>
        <w:pStyle w:val="ListParagraph"/>
        <w:numPr>
          <w:ilvl w:val="0"/>
          <w:numId w:val="1"/>
        </w:numPr>
        <w:spacing w:after="0" w:line="480" w:lineRule="auto"/>
        <w:ind w:left="540" w:hanging="540"/>
        <w:jc w:val="both"/>
        <w:rPr>
          <w:rFonts w:ascii="Arial" w:hAnsi="Arial" w:cs="Arial"/>
          <w:bCs/>
        </w:rPr>
      </w:pPr>
      <w:r w:rsidRPr="0008396A">
        <w:rPr>
          <w:rFonts w:ascii="Arial" w:hAnsi="Arial" w:cs="Arial"/>
          <w:bCs/>
        </w:rPr>
        <w:t xml:space="preserve">Serta kepada yang secara khusus saya tujukan dan persembahkan yaitu untuk </w:t>
      </w:r>
      <w:r w:rsidRPr="003447E7">
        <w:rPr>
          <w:rFonts w:ascii="Arial" w:hAnsi="Arial" w:cs="Arial"/>
          <w:bCs/>
        </w:rPr>
        <w:t xml:space="preserve">Ibu (Yurdaniah) dan Bapak (Syamsul Bahri) tercinta yang </w:t>
      </w:r>
      <w:r w:rsidRPr="0008396A">
        <w:rPr>
          <w:rFonts w:ascii="Arial" w:hAnsi="Arial" w:cs="Arial"/>
          <w:bCs/>
        </w:rPr>
        <w:t xml:space="preserve">telah </w:t>
      </w:r>
      <w:r w:rsidRPr="003447E7">
        <w:rPr>
          <w:rFonts w:ascii="Arial" w:hAnsi="Arial" w:cs="Arial"/>
          <w:bCs/>
        </w:rPr>
        <w:t>memberikan dukungan baik secara moral maupun finansial selama penulis melakukan perkuliahan hin</w:t>
      </w:r>
      <w:r>
        <w:rPr>
          <w:rFonts w:ascii="Arial" w:hAnsi="Arial" w:cs="Arial"/>
          <w:bCs/>
        </w:rPr>
        <w:t>gga</w:t>
      </w:r>
      <w:r w:rsidRPr="003447E7">
        <w:rPr>
          <w:rFonts w:ascii="Arial" w:hAnsi="Arial" w:cs="Arial"/>
          <w:bCs/>
        </w:rPr>
        <w:t xml:space="preserve"> </w:t>
      </w:r>
      <w:r w:rsidRPr="0008396A">
        <w:rPr>
          <w:rFonts w:ascii="Arial" w:hAnsi="Arial" w:cs="Arial"/>
          <w:bCs/>
        </w:rPr>
        <w:t xml:space="preserve">melakukan </w:t>
      </w:r>
      <w:r w:rsidRPr="003447E7">
        <w:rPr>
          <w:rFonts w:ascii="Arial" w:hAnsi="Arial" w:cs="Arial"/>
          <w:bCs/>
        </w:rPr>
        <w:t>penyusunan skripsi.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0"/>
      </w:tblGrid>
      <w:tr w:rsidR="00892CC1" w:rsidTr="00445C9B">
        <w:trPr>
          <w:trHeight w:val="1608"/>
        </w:trPr>
        <w:tc>
          <w:tcPr>
            <w:tcW w:w="3960" w:type="dxa"/>
          </w:tcPr>
          <w:p w:rsidR="00892CC1" w:rsidRPr="0008396A" w:rsidRDefault="00892CC1" w:rsidP="00F7419E">
            <w:pPr>
              <w:spacing w:line="360" w:lineRule="auto"/>
              <w:jc w:val="both"/>
              <w:rPr>
                <w:rFonts w:ascii="Arial" w:hAnsi="Arial" w:cs="Arial"/>
                <w:b/>
                <w:lang w:val="id-ID"/>
              </w:rPr>
            </w:pPr>
          </w:p>
        </w:tc>
        <w:tc>
          <w:tcPr>
            <w:tcW w:w="3960" w:type="dxa"/>
          </w:tcPr>
          <w:p w:rsidR="00892CC1" w:rsidRDefault="00892CC1" w:rsidP="00445C9B">
            <w:pPr>
              <w:spacing w:line="276" w:lineRule="auto"/>
              <w:jc w:val="center"/>
              <w:rPr>
                <w:rFonts w:ascii="Arial" w:hAnsi="Arial" w:cs="Arial"/>
              </w:rPr>
            </w:pPr>
            <w:r>
              <w:rPr>
                <w:rFonts w:ascii="Arial" w:hAnsi="Arial" w:cs="Arial"/>
              </w:rPr>
              <w:t xml:space="preserve">Tanjung, </w:t>
            </w:r>
            <w:r w:rsidR="007A060D">
              <w:rPr>
                <w:rFonts w:ascii="Arial" w:hAnsi="Arial" w:cs="Arial"/>
              </w:rPr>
              <w:t>17 Agustus 2019</w:t>
            </w:r>
          </w:p>
          <w:p w:rsidR="00892CC1" w:rsidRDefault="00892CC1" w:rsidP="00F7419E">
            <w:pPr>
              <w:spacing w:line="360" w:lineRule="auto"/>
              <w:jc w:val="center"/>
              <w:rPr>
                <w:rFonts w:ascii="Arial" w:hAnsi="Arial" w:cs="Arial"/>
              </w:rPr>
            </w:pPr>
            <w:r>
              <w:rPr>
                <w:rFonts w:ascii="Arial" w:hAnsi="Arial" w:cs="Arial"/>
              </w:rPr>
              <w:t>Penulis,</w:t>
            </w:r>
          </w:p>
          <w:p w:rsidR="00892CC1" w:rsidRDefault="00892CC1" w:rsidP="00F7419E">
            <w:pPr>
              <w:spacing w:line="360" w:lineRule="auto"/>
              <w:jc w:val="center"/>
              <w:rPr>
                <w:rFonts w:ascii="Arial" w:hAnsi="Arial" w:cs="Arial"/>
              </w:rPr>
            </w:pPr>
          </w:p>
          <w:p w:rsidR="00892CC1" w:rsidRDefault="00892CC1" w:rsidP="00445C9B">
            <w:pPr>
              <w:spacing w:line="276" w:lineRule="auto"/>
              <w:jc w:val="center"/>
              <w:rPr>
                <w:rFonts w:ascii="Arial" w:hAnsi="Arial" w:cs="Arial"/>
              </w:rPr>
            </w:pPr>
            <w:r>
              <w:rPr>
                <w:rFonts w:ascii="Arial" w:hAnsi="Arial" w:cs="Arial"/>
              </w:rPr>
              <w:t>Yuda Eka Saputra</w:t>
            </w:r>
          </w:p>
          <w:p w:rsidR="00892CC1" w:rsidRPr="00BD152D" w:rsidRDefault="00892CC1" w:rsidP="00F7419E">
            <w:pPr>
              <w:spacing w:line="360" w:lineRule="auto"/>
              <w:jc w:val="center"/>
              <w:rPr>
                <w:rFonts w:ascii="Arial" w:hAnsi="Arial" w:cs="Arial"/>
              </w:rPr>
            </w:pPr>
            <w:r>
              <w:rPr>
                <w:rFonts w:ascii="Arial" w:hAnsi="Arial" w:cs="Arial"/>
              </w:rPr>
              <w:t>NIM. 214057202020235</w:t>
            </w:r>
          </w:p>
        </w:tc>
      </w:tr>
    </w:tbl>
    <w:p w:rsidR="00892CC1" w:rsidRDefault="00892CC1" w:rsidP="00F12F7C">
      <w:pPr>
        <w:spacing w:after="0" w:line="480" w:lineRule="auto"/>
        <w:rPr>
          <w:rFonts w:ascii="Arial" w:hAnsi="Arial" w:cs="Arial"/>
          <w:b/>
        </w:rPr>
        <w:sectPr w:rsidR="00892CC1" w:rsidSect="00E615A6">
          <w:pgSz w:w="11907" w:h="16839" w:code="9"/>
          <w:pgMar w:top="2268" w:right="1701" w:bottom="1588" w:left="2268" w:header="720" w:footer="544" w:gutter="0"/>
          <w:pgNumType w:fmt="lowerRoman"/>
          <w:cols w:space="720"/>
          <w:titlePg/>
          <w:docGrid w:linePitch="360"/>
        </w:sectPr>
      </w:pPr>
    </w:p>
    <w:p w:rsidR="00892CC1" w:rsidRDefault="00892CC1" w:rsidP="00F7419E">
      <w:pPr>
        <w:spacing w:after="0" w:line="720" w:lineRule="auto"/>
        <w:jc w:val="center"/>
        <w:rPr>
          <w:rFonts w:ascii="Arial" w:hAnsi="Arial" w:cs="Arial"/>
          <w:b/>
        </w:rPr>
      </w:pPr>
      <w:r>
        <w:rPr>
          <w:rFonts w:ascii="Arial" w:hAnsi="Arial" w:cs="Arial"/>
          <w:b/>
        </w:rPr>
        <w:t>ABSTRAK</w:t>
      </w:r>
    </w:p>
    <w:p w:rsidR="00B942AE" w:rsidRDefault="00B942AE" w:rsidP="00F7419E">
      <w:pPr>
        <w:spacing w:after="0" w:line="240" w:lineRule="auto"/>
        <w:ind w:firstLine="540"/>
        <w:jc w:val="both"/>
        <w:rPr>
          <w:rFonts w:ascii="Arial" w:hAnsi="Arial" w:cs="Arial"/>
        </w:rPr>
      </w:pPr>
      <w:r>
        <w:rPr>
          <w:rFonts w:ascii="Arial" w:hAnsi="Arial" w:cs="Arial"/>
        </w:rPr>
        <w:t xml:space="preserve">Yuda Eka Saputra, NIM. 214057202020235, Program </w:t>
      </w:r>
      <w:r w:rsidR="00681FB9">
        <w:rPr>
          <w:rFonts w:ascii="Arial" w:hAnsi="Arial" w:cs="Arial"/>
        </w:rPr>
        <w:t>Sarrjana</w:t>
      </w:r>
      <w:r>
        <w:rPr>
          <w:rFonts w:ascii="Arial" w:hAnsi="Arial" w:cs="Arial"/>
        </w:rPr>
        <w:t xml:space="preserve"> Sekolah Tinggi Ilmu Administrasi Tabalong, 201</w:t>
      </w:r>
      <w:r w:rsidR="006135D7">
        <w:rPr>
          <w:rFonts w:ascii="Arial" w:hAnsi="Arial" w:cs="Arial"/>
        </w:rPr>
        <w:t>9</w:t>
      </w:r>
      <w:r>
        <w:rPr>
          <w:rFonts w:ascii="Arial" w:hAnsi="Arial" w:cs="Arial"/>
        </w:rPr>
        <w:t>. Pengaruh Harga dan Kualitas Produk Terhadap Kepuasan Konsumen Pada CV Karya Beton Abadi</w:t>
      </w:r>
      <w:r w:rsidR="00517D94">
        <w:rPr>
          <w:rFonts w:ascii="Arial" w:hAnsi="Arial" w:cs="Arial"/>
        </w:rPr>
        <w:t xml:space="preserve"> Desa Maburai Kabupaten Tabalong</w:t>
      </w:r>
      <w:r>
        <w:rPr>
          <w:rFonts w:ascii="Arial" w:hAnsi="Arial" w:cs="Arial"/>
        </w:rPr>
        <w:t>. Pembimbing I Taufik Rahman, S.AB., M.AB dan Pembimbing II Indriati Sumarni, SE., MM.</w:t>
      </w:r>
    </w:p>
    <w:p w:rsidR="00B942AE" w:rsidRDefault="00B942AE" w:rsidP="00F7419E">
      <w:pPr>
        <w:spacing w:after="0" w:line="240" w:lineRule="auto"/>
        <w:ind w:firstLine="540"/>
        <w:jc w:val="both"/>
        <w:rPr>
          <w:rFonts w:ascii="Arial" w:hAnsi="Arial" w:cs="Arial"/>
        </w:rPr>
      </w:pPr>
      <w:r>
        <w:rPr>
          <w:rFonts w:ascii="Arial" w:hAnsi="Arial" w:cs="Arial"/>
        </w:rPr>
        <w:t>Tujuan penelitian ini adalah untuk mengetahui</w:t>
      </w:r>
      <w:r w:rsidR="006135D7">
        <w:rPr>
          <w:rFonts w:ascii="Arial" w:hAnsi="Arial" w:cs="Arial"/>
        </w:rPr>
        <w:t xml:space="preserve">; </w:t>
      </w:r>
      <w:r w:rsidR="00F86CDF">
        <w:rPr>
          <w:rFonts w:ascii="Arial" w:hAnsi="Arial" w:cs="Arial"/>
        </w:rPr>
        <w:t>(</w:t>
      </w:r>
      <w:r w:rsidR="006135D7">
        <w:rPr>
          <w:rFonts w:ascii="Arial" w:hAnsi="Arial" w:cs="Arial"/>
        </w:rPr>
        <w:t>1)</w:t>
      </w:r>
      <w:r>
        <w:rPr>
          <w:rFonts w:ascii="Arial" w:hAnsi="Arial" w:cs="Arial"/>
        </w:rPr>
        <w:t xml:space="preserve"> </w:t>
      </w:r>
      <w:r w:rsidR="006135D7">
        <w:rPr>
          <w:rFonts w:ascii="Arial" w:hAnsi="Arial" w:cs="Arial"/>
        </w:rPr>
        <w:t>P</w:t>
      </w:r>
      <w:r>
        <w:rPr>
          <w:rFonts w:ascii="Arial" w:hAnsi="Arial" w:cs="Arial"/>
        </w:rPr>
        <w:t>engaruh harga erhadap kepuasan konsumen</w:t>
      </w:r>
      <w:r w:rsidR="006135D7">
        <w:rPr>
          <w:rFonts w:ascii="Arial" w:hAnsi="Arial" w:cs="Arial"/>
        </w:rPr>
        <w:t xml:space="preserve">; </w:t>
      </w:r>
      <w:r w:rsidR="00F86CDF">
        <w:rPr>
          <w:rFonts w:ascii="Arial" w:hAnsi="Arial" w:cs="Arial"/>
        </w:rPr>
        <w:t>(</w:t>
      </w:r>
      <w:r w:rsidR="006135D7">
        <w:rPr>
          <w:rFonts w:ascii="Arial" w:hAnsi="Arial" w:cs="Arial"/>
        </w:rPr>
        <w:t xml:space="preserve">2) Pengaruh kualitas produk terhadap kepuasan konsumen; </w:t>
      </w:r>
      <w:r w:rsidR="00F86CDF">
        <w:rPr>
          <w:rFonts w:ascii="Arial" w:hAnsi="Arial" w:cs="Arial"/>
        </w:rPr>
        <w:t>(</w:t>
      </w:r>
      <w:r w:rsidR="006135D7">
        <w:rPr>
          <w:rFonts w:ascii="Arial" w:hAnsi="Arial" w:cs="Arial"/>
        </w:rPr>
        <w:t>3) Pengaruh harga dan kualitas produk terhadap kepuasan konsumen, di</w:t>
      </w:r>
      <w:r>
        <w:rPr>
          <w:rFonts w:ascii="Arial" w:hAnsi="Arial" w:cs="Arial"/>
        </w:rPr>
        <w:t xml:space="preserve"> CV Karya Beton Abadi</w:t>
      </w:r>
      <w:r w:rsidR="00517D94">
        <w:rPr>
          <w:rFonts w:ascii="Arial" w:hAnsi="Arial" w:cs="Arial"/>
        </w:rPr>
        <w:t xml:space="preserve"> Des</w:t>
      </w:r>
      <w:r w:rsidR="00206F2A">
        <w:rPr>
          <w:rFonts w:ascii="Arial" w:hAnsi="Arial" w:cs="Arial"/>
        </w:rPr>
        <w:t>a Maburai Kabupaten Tabalong</w:t>
      </w:r>
      <w:r>
        <w:rPr>
          <w:rFonts w:ascii="Arial" w:hAnsi="Arial" w:cs="Arial"/>
        </w:rPr>
        <w:t>.</w:t>
      </w:r>
    </w:p>
    <w:p w:rsidR="00B24ABE" w:rsidRPr="00F533FF" w:rsidRDefault="00B24ABE" w:rsidP="00F7419E">
      <w:pPr>
        <w:spacing w:after="0" w:line="240" w:lineRule="auto"/>
        <w:ind w:firstLine="540"/>
        <w:jc w:val="both"/>
        <w:rPr>
          <w:rFonts w:ascii="Arial" w:hAnsi="Arial" w:cs="Arial"/>
        </w:rPr>
      </w:pPr>
      <w:r>
        <w:rPr>
          <w:rFonts w:ascii="Arial" w:hAnsi="Arial" w:cs="Arial"/>
        </w:rPr>
        <w:t xml:space="preserve">Teknik sampling yang digunakan adalah </w:t>
      </w:r>
      <w:r>
        <w:rPr>
          <w:rFonts w:ascii="Arial" w:hAnsi="Arial" w:cs="Arial"/>
          <w:i/>
        </w:rPr>
        <w:t>non probability sampling</w:t>
      </w:r>
      <w:r>
        <w:rPr>
          <w:rFonts w:ascii="Arial" w:hAnsi="Arial" w:cs="Arial"/>
        </w:rPr>
        <w:t xml:space="preserve"> dengan jenis </w:t>
      </w:r>
      <w:r>
        <w:rPr>
          <w:rFonts w:ascii="Arial" w:hAnsi="Arial" w:cs="Arial"/>
          <w:i/>
        </w:rPr>
        <w:t>sampling</w:t>
      </w:r>
      <w:r>
        <w:rPr>
          <w:rFonts w:ascii="Arial" w:hAnsi="Arial" w:cs="Arial"/>
        </w:rPr>
        <w:t xml:space="preserve"> jenuh. Jumlah populasi diambil dari data penjualan perusahaan bulan Januari 2018 – Agustus 2018</w:t>
      </w:r>
      <w:r w:rsidR="008B7A07">
        <w:rPr>
          <w:rFonts w:ascii="Arial" w:hAnsi="Arial" w:cs="Arial"/>
        </w:rPr>
        <w:t xml:space="preserve"> yang dikemudian diambil semua menjadi 37 sampel</w:t>
      </w:r>
      <w:r>
        <w:rPr>
          <w:rFonts w:ascii="Arial" w:hAnsi="Arial" w:cs="Arial"/>
        </w:rPr>
        <w:t>.</w:t>
      </w:r>
      <w:r w:rsidR="008B7A07">
        <w:rPr>
          <w:rFonts w:ascii="Arial" w:hAnsi="Arial" w:cs="Arial"/>
        </w:rPr>
        <w:t xml:space="preserve"> Kuesioner merupakan instrument utama untuk mengumpulkan data penelitian. </w:t>
      </w:r>
      <w:r w:rsidR="00F533FF">
        <w:rPr>
          <w:rFonts w:ascii="Arial" w:hAnsi="Arial" w:cs="Arial"/>
        </w:rPr>
        <w:t xml:space="preserve">Deskriptif persentase dan regresi linier berganda digunakan untuk analisis data hasil penelitian, serta uji </w:t>
      </w:r>
      <w:r w:rsidR="00F533FF">
        <w:rPr>
          <w:rFonts w:ascii="Arial" w:hAnsi="Arial" w:cs="Arial"/>
          <w:i/>
        </w:rPr>
        <w:t>t</w:t>
      </w:r>
      <w:r w:rsidR="00F533FF">
        <w:rPr>
          <w:rFonts w:ascii="Arial" w:hAnsi="Arial" w:cs="Arial"/>
        </w:rPr>
        <w:t xml:space="preserve"> untuk pengujian hiotesis penelitian.</w:t>
      </w:r>
    </w:p>
    <w:p w:rsidR="000E5606" w:rsidRDefault="00B942AE" w:rsidP="00F7419E">
      <w:pPr>
        <w:spacing w:after="0" w:line="240" w:lineRule="auto"/>
        <w:ind w:firstLine="540"/>
        <w:jc w:val="both"/>
        <w:rPr>
          <w:rFonts w:ascii="Arial" w:hAnsi="Arial" w:cs="Arial"/>
        </w:rPr>
      </w:pPr>
      <w:r>
        <w:rPr>
          <w:rFonts w:ascii="Arial" w:hAnsi="Arial" w:cs="Arial"/>
        </w:rPr>
        <w:t xml:space="preserve">Hasil penelitian </w:t>
      </w:r>
      <w:r w:rsidR="00F86CDF">
        <w:rPr>
          <w:rFonts w:ascii="Arial" w:hAnsi="Arial" w:cs="Arial"/>
        </w:rPr>
        <w:t xml:space="preserve">dengan </w:t>
      </w:r>
      <w:r w:rsidR="00BC23DC">
        <w:rPr>
          <w:rFonts w:ascii="Arial" w:hAnsi="Arial" w:cs="Arial"/>
        </w:rPr>
        <w:t xml:space="preserve">menggunakan SPSS versi 23 </w:t>
      </w:r>
      <w:r w:rsidR="00F86CDF">
        <w:rPr>
          <w:rFonts w:ascii="Arial" w:hAnsi="Arial" w:cs="Arial"/>
        </w:rPr>
        <w:t>menunjukkan bahwa; (1) H</w:t>
      </w:r>
      <w:r>
        <w:rPr>
          <w:rFonts w:ascii="Arial" w:hAnsi="Arial" w:cs="Arial"/>
        </w:rPr>
        <w:t>arga tidak berpengaruh terhadap kepuasan</w:t>
      </w:r>
      <w:r w:rsidR="00CF60DD">
        <w:rPr>
          <w:rFonts w:ascii="Arial" w:hAnsi="Arial" w:cs="Arial"/>
        </w:rPr>
        <w:t xml:space="preserve"> konsumen</w:t>
      </w:r>
      <w:r>
        <w:rPr>
          <w:rFonts w:ascii="Arial" w:hAnsi="Arial" w:cs="Arial"/>
        </w:rPr>
        <w:t xml:space="preserve"> karena nilai </w:t>
      </w:r>
      <w:r w:rsidR="003F0A11">
        <w:rPr>
          <w:rFonts w:ascii="Arial" w:hAnsi="Arial" w:cs="Arial"/>
        </w:rPr>
        <w:t>t hitung 0,399 &lt; 2,026</w:t>
      </w:r>
      <w:r w:rsidR="00CF60DD">
        <w:rPr>
          <w:rFonts w:ascii="Arial" w:hAnsi="Arial" w:cs="Arial"/>
        </w:rPr>
        <w:t xml:space="preserve"> </w:t>
      </w:r>
      <w:r w:rsidR="00C969F9">
        <w:rPr>
          <w:rFonts w:ascii="Arial" w:hAnsi="Arial" w:cs="Arial"/>
        </w:rPr>
        <w:t>dengan</w:t>
      </w:r>
      <w:r w:rsidR="00CF60DD">
        <w:rPr>
          <w:rFonts w:ascii="Arial" w:hAnsi="Arial" w:cs="Arial"/>
        </w:rPr>
        <w:t xml:space="preserve"> </w:t>
      </w:r>
      <w:r w:rsidR="00CF60DD">
        <w:rPr>
          <w:rFonts w:ascii="Arial" w:hAnsi="Arial" w:cs="Arial"/>
          <w:szCs w:val="24"/>
        </w:rPr>
        <w:t>Sig. 0,693</w:t>
      </w:r>
      <w:r w:rsidR="00CF60DD">
        <w:rPr>
          <w:rFonts w:ascii="Arial" w:hAnsi="Arial" w:cs="Arial"/>
          <w:szCs w:val="24"/>
          <w:lang w:val="id-ID"/>
        </w:rPr>
        <w:t xml:space="preserve"> &gt; 0,05</w:t>
      </w:r>
      <w:r w:rsidR="00C969F9">
        <w:rPr>
          <w:rFonts w:ascii="Arial" w:hAnsi="Arial" w:cs="Arial"/>
        </w:rPr>
        <w:t>; (2) K</w:t>
      </w:r>
      <w:r>
        <w:rPr>
          <w:rFonts w:ascii="Arial" w:hAnsi="Arial" w:cs="Arial"/>
        </w:rPr>
        <w:t xml:space="preserve">ualitas produk berpengaruh terhadap kepuasan konsumen karena memiliki nilai </w:t>
      </w:r>
      <w:r w:rsidR="003F0A11">
        <w:rPr>
          <w:rFonts w:ascii="Arial" w:hAnsi="Arial" w:cs="Arial"/>
        </w:rPr>
        <w:t>t hitung 3,091</w:t>
      </w:r>
      <w:r>
        <w:rPr>
          <w:rFonts w:ascii="Arial" w:hAnsi="Arial" w:cs="Arial"/>
        </w:rPr>
        <w:t xml:space="preserve"> </w:t>
      </w:r>
      <w:r w:rsidR="003F0A11">
        <w:rPr>
          <w:rFonts w:ascii="Arial" w:hAnsi="Arial" w:cs="Arial"/>
        </w:rPr>
        <w:t>&gt;</w:t>
      </w:r>
      <w:r>
        <w:rPr>
          <w:rFonts w:ascii="Arial" w:hAnsi="Arial" w:cs="Arial"/>
        </w:rPr>
        <w:t xml:space="preserve"> </w:t>
      </w:r>
      <w:r w:rsidR="003F0A11">
        <w:rPr>
          <w:rFonts w:ascii="Arial" w:hAnsi="Arial" w:cs="Arial"/>
        </w:rPr>
        <w:t>2,026</w:t>
      </w:r>
      <w:r w:rsidR="00CF60DD">
        <w:rPr>
          <w:rFonts w:ascii="Arial" w:hAnsi="Arial" w:cs="Arial"/>
        </w:rPr>
        <w:t xml:space="preserve"> </w:t>
      </w:r>
      <w:r w:rsidR="00C969F9">
        <w:rPr>
          <w:rFonts w:ascii="Arial" w:hAnsi="Arial" w:cs="Arial"/>
        </w:rPr>
        <w:t>dengan</w:t>
      </w:r>
      <w:r w:rsidR="00CF60DD">
        <w:rPr>
          <w:rFonts w:ascii="Arial" w:hAnsi="Arial" w:cs="Arial"/>
        </w:rPr>
        <w:t xml:space="preserve"> </w:t>
      </w:r>
      <w:r w:rsidR="00CF60DD">
        <w:rPr>
          <w:rFonts w:ascii="Arial" w:hAnsi="Arial" w:cs="Arial"/>
          <w:szCs w:val="24"/>
        </w:rPr>
        <w:t>Sig. 0,004</w:t>
      </w:r>
      <w:r w:rsidR="00CF60DD">
        <w:rPr>
          <w:rFonts w:ascii="Arial" w:hAnsi="Arial" w:cs="Arial"/>
          <w:szCs w:val="24"/>
          <w:lang w:val="id-ID"/>
        </w:rPr>
        <w:t xml:space="preserve"> </w:t>
      </w:r>
      <w:r w:rsidR="00C969F9">
        <w:rPr>
          <w:rFonts w:ascii="Arial" w:hAnsi="Arial" w:cs="Arial"/>
          <w:szCs w:val="24"/>
        </w:rPr>
        <w:t>&lt;</w:t>
      </w:r>
      <w:r w:rsidR="00CF60DD">
        <w:rPr>
          <w:rFonts w:ascii="Arial" w:hAnsi="Arial" w:cs="Arial"/>
          <w:szCs w:val="24"/>
          <w:lang w:val="id-ID"/>
        </w:rPr>
        <w:t xml:space="preserve"> 0,05</w:t>
      </w:r>
      <w:r w:rsidR="00C969F9">
        <w:rPr>
          <w:rFonts w:ascii="Arial" w:hAnsi="Arial" w:cs="Arial"/>
        </w:rPr>
        <w:t>; (3) H</w:t>
      </w:r>
      <w:r>
        <w:rPr>
          <w:rFonts w:ascii="Arial" w:hAnsi="Arial" w:cs="Arial"/>
        </w:rPr>
        <w:t xml:space="preserve">arga </w:t>
      </w:r>
      <w:r w:rsidR="009B5729">
        <w:rPr>
          <w:rFonts w:ascii="Arial" w:hAnsi="Arial" w:cs="Arial"/>
        </w:rPr>
        <w:t xml:space="preserve"> </w:t>
      </w:r>
      <w:r>
        <w:rPr>
          <w:rFonts w:ascii="Arial" w:hAnsi="Arial" w:cs="Arial"/>
        </w:rPr>
        <w:t>dan</w:t>
      </w:r>
      <w:r w:rsidR="009B5729">
        <w:rPr>
          <w:rFonts w:ascii="Arial" w:hAnsi="Arial" w:cs="Arial"/>
        </w:rPr>
        <w:t xml:space="preserve"> </w:t>
      </w:r>
      <w:r>
        <w:rPr>
          <w:rFonts w:ascii="Arial" w:hAnsi="Arial" w:cs="Arial"/>
        </w:rPr>
        <w:t xml:space="preserve"> kualitas</w:t>
      </w:r>
      <w:r w:rsidR="009B5729">
        <w:rPr>
          <w:rFonts w:ascii="Arial" w:hAnsi="Arial" w:cs="Arial"/>
        </w:rPr>
        <w:t xml:space="preserve"> </w:t>
      </w:r>
      <w:r>
        <w:rPr>
          <w:rFonts w:ascii="Arial" w:hAnsi="Arial" w:cs="Arial"/>
        </w:rPr>
        <w:t xml:space="preserve"> produk </w:t>
      </w:r>
      <w:r w:rsidR="009B5729">
        <w:rPr>
          <w:rFonts w:ascii="Arial" w:hAnsi="Arial" w:cs="Arial"/>
        </w:rPr>
        <w:t xml:space="preserve"> </w:t>
      </w:r>
      <w:r>
        <w:rPr>
          <w:rFonts w:ascii="Arial" w:hAnsi="Arial" w:cs="Arial"/>
        </w:rPr>
        <w:t xml:space="preserve">berpengaruh terhadap </w:t>
      </w:r>
      <w:r w:rsidR="009B5729">
        <w:rPr>
          <w:rFonts w:ascii="Arial" w:hAnsi="Arial" w:cs="Arial"/>
        </w:rPr>
        <w:t xml:space="preserve"> </w:t>
      </w:r>
      <w:r>
        <w:rPr>
          <w:rFonts w:ascii="Arial" w:hAnsi="Arial" w:cs="Arial"/>
        </w:rPr>
        <w:t xml:space="preserve">kepuasan </w:t>
      </w:r>
      <w:r w:rsidR="009B5729">
        <w:rPr>
          <w:rFonts w:ascii="Arial" w:hAnsi="Arial" w:cs="Arial"/>
        </w:rPr>
        <w:t xml:space="preserve"> </w:t>
      </w:r>
      <w:r>
        <w:rPr>
          <w:rFonts w:ascii="Arial" w:hAnsi="Arial" w:cs="Arial"/>
        </w:rPr>
        <w:t xml:space="preserve">konsumen, </w:t>
      </w:r>
      <w:r w:rsidR="009B5729">
        <w:rPr>
          <w:rFonts w:ascii="Arial" w:hAnsi="Arial" w:cs="Arial"/>
        </w:rPr>
        <w:t xml:space="preserve"> </w:t>
      </w:r>
      <w:r>
        <w:rPr>
          <w:rFonts w:ascii="Arial" w:hAnsi="Arial" w:cs="Arial"/>
        </w:rPr>
        <w:t xml:space="preserve">dimana </w:t>
      </w:r>
      <w:r w:rsidR="009B5729">
        <w:rPr>
          <w:rFonts w:ascii="Arial" w:hAnsi="Arial" w:cs="Arial"/>
        </w:rPr>
        <w:t xml:space="preserve"> </w:t>
      </w:r>
      <w:r>
        <w:rPr>
          <w:rFonts w:ascii="Arial" w:hAnsi="Arial" w:cs="Arial"/>
        </w:rPr>
        <w:t>nilai</w:t>
      </w:r>
      <w:r w:rsidR="009B5729">
        <w:rPr>
          <w:rFonts w:ascii="Arial" w:hAnsi="Arial" w:cs="Arial"/>
        </w:rPr>
        <w:t xml:space="preserve"> </w:t>
      </w:r>
      <w:r>
        <w:rPr>
          <w:rFonts w:ascii="Arial" w:hAnsi="Arial" w:cs="Arial"/>
        </w:rPr>
        <w:t xml:space="preserve"> </w:t>
      </w:r>
      <w:r w:rsidR="003F0A11">
        <w:rPr>
          <w:rFonts w:ascii="Arial" w:hAnsi="Arial" w:cs="Arial"/>
        </w:rPr>
        <w:t>F</w:t>
      </w:r>
      <w:r w:rsidR="009B5729">
        <w:rPr>
          <w:rFonts w:ascii="Arial" w:hAnsi="Arial" w:cs="Arial"/>
        </w:rPr>
        <w:t xml:space="preserve"> </w:t>
      </w:r>
      <w:r w:rsidR="003F0A11">
        <w:rPr>
          <w:rFonts w:ascii="Arial" w:hAnsi="Arial" w:cs="Arial"/>
        </w:rPr>
        <w:t xml:space="preserve"> hitung</w:t>
      </w:r>
      <w:r w:rsidR="009B5729">
        <w:rPr>
          <w:rFonts w:ascii="Arial" w:hAnsi="Arial" w:cs="Arial"/>
        </w:rPr>
        <w:t xml:space="preserve"> </w:t>
      </w:r>
      <w:r w:rsidR="003F0A11">
        <w:rPr>
          <w:rFonts w:ascii="Arial" w:hAnsi="Arial" w:cs="Arial"/>
        </w:rPr>
        <w:t xml:space="preserve"> 7,183</w:t>
      </w:r>
      <w:r>
        <w:rPr>
          <w:rFonts w:ascii="Arial" w:hAnsi="Arial" w:cs="Arial"/>
        </w:rPr>
        <w:t xml:space="preserve"> </w:t>
      </w:r>
      <w:r w:rsidR="009B5729">
        <w:rPr>
          <w:rFonts w:ascii="Arial" w:hAnsi="Arial" w:cs="Arial"/>
        </w:rPr>
        <w:t xml:space="preserve"> </w:t>
      </w:r>
      <w:r w:rsidR="003F0A11">
        <w:rPr>
          <w:rFonts w:ascii="Arial" w:hAnsi="Arial" w:cs="Arial"/>
        </w:rPr>
        <w:t>&gt;</w:t>
      </w:r>
      <w:r>
        <w:rPr>
          <w:rFonts w:ascii="Arial" w:hAnsi="Arial" w:cs="Arial"/>
        </w:rPr>
        <w:t xml:space="preserve"> </w:t>
      </w:r>
      <w:r w:rsidR="009B5729">
        <w:rPr>
          <w:rFonts w:ascii="Arial" w:hAnsi="Arial" w:cs="Arial"/>
        </w:rPr>
        <w:t xml:space="preserve"> </w:t>
      </w:r>
      <w:r w:rsidR="0031095C">
        <w:rPr>
          <w:rFonts w:ascii="Arial" w:hAnsi="Arial" w:cs="Arial"/>
        </w:rPr>
        <w:t>3</w:t>
      </w:r>
      <w:r w:rsidR="003F0A11">
        <w:rPr>
          <w:rFonts w:ascii="Arial" w:hAnsi="Arial" w:cs="Arial"/>
        </w:rPr>
        <w:t>,</w:t>
      </w:r>
      <w:r w:rsidR="0031095C">
        <w:rPr>
          <w:rFonts w:ascii="Arial" w:hAnsi="Arial" w:cs="Arial"/>
        </w:rPr>
        <w:t>2</w:t>
      </w:r>
      <w:r w:rsidR="003F0A11">
        <w:rPr>
          <w:rFonts w:ascii="Arial" w:hAnsi="Arial" w:cs="Arial"/>
        </w:rPr>
        <w:t>80</w:t>
      </w:r>
      <w:r w:rsidR="009B5729">
        <w:rPr>
          <w:rFonts w:ascii="Arial" w:hAnsi="Arial" w:cs="Arial"/>
        </w:rPr>
        <w:t xml:space="preserve"> </w:t>
      </w:r>
      <w:r w:rsidR="00CF60DD">
        <w:rPr>
          <w:rFonts w:ascii="Arial" w:hAnsi="Arial" w:cs="Arial"/>
        </w:rPr>
        <w:t xml:space="preserve"> </w:t>
      </w:r>
      <w:r w:rsidR="009B5729">
        <w:rPr>
          <w:rFonts w:ascii="Arial" w:hAnsi="Arial" w:cs="Arial"/>
        </w:rPr>
        <w:t>dengan</w:t>
      </w:r>
      <w:r w:rsidR="00CF60DD">
        <w:rPr>
          <w:rFonts w:ascii="Arial" w:hAnsi="Arial" w:cs="Arial"/>
        </w:rPr>
        <w:t xml:space="preserve"> </w:t>
      </w:r>
      <w:r w:rsidR="009B5729">
        <w:rPr>
          <w:rFonts w:ascii="Arial" w:hAnsi="Arial" w:cs="Arial"/>
        </w:rPr>
        <w:t xml:space="preserve"> </w:t>
      </w:r>
      <w:r w:rsidR="009B5729">
        <w:rPr>
          <w:rFonts w:ascii="Arial" w:hAnsi="Arial" w:cs="Arial"/>
          <w:szCs w:val="24"/>
        </w:rPr>
        <w:t xml:space="preserve">Sig. </w:t>
      </w:r>
      <w:r w:rsidR="00CF60DD">
        <w:rPr>
          <w:rFonts w:ascii="Arial" w:hAnsi="Arial" w:cs="Arial"/>
          <w:szCs w:val="24"/>
        </w:rPr>
        <w:t>0,003</w:t>
      </w:r>
      <w:r w:rsidR="009B5729">
        <w:rPr>
          <w:rFonts w:ascii="Arial" w:hAnsi="Arial" w:cs="Arial"/>
          <w:szCs w:val="24"/>
        </w:rPr>
        <w:t xml:space="preserve"> </w:t>
      </w:r>
      <w:r w:rsidR="00C969F9">
        <w:rPr>
          <w:rFonts w:ascii="Arial" w:hAnsi="Arial" w:cs="Arial"/>
          <w:szCs w:val="24"/>
        </w:rPr>
        <w:t>&lt;</w:t>
      </w:r>
      <w:r w:rsidR="009B5729">
        <w:rPr>
          <w:rFonts w:ascii="Arial" w:hAnsi="Arial" w:cs="Arial"/>
          <w:szCs w:val="24"/>
        </w:rPr>
        <w:t xml:space="preserve"> </w:t>
      </w:r>
      <w:r w:rsidR="00CF60DD">
        <w:rPr>
          <w:rFonts w:ascii="Arial" w:hAnsi="Arial" w:cs="Arial"/>
          <w:szCs w:val="24"/>
          <w:lang w:val="id-ID"/>
        </w:rPr>
        <w:t>0,05</w:t>
      </w:r>
      <w:r w:rsidR="000E5606">
        <w:rPr>
          <w:rFonts w:ascii="Arial" w:hAnsi="Arial" w:cs="Arial"/>
        </w:rPr>
        <w:t>.</w:t>
      </w:r>
    </w:p>
    <w:p w:rsidR="00B942AE" w:rsidRPr="00717F9D" w:rsidRDefault="000E5606" w:rsidP="00F7419E">
      <w:pPr>
        <w:spacing w:after="0" w:line="240" w:lineRule="auto"/>
        <w:ind w:firstLine="540"/>
        <w:jc w:val="both"/>
        <w:rPr>
          <w:rFonts w:ascii="Arial" w:hAnsi="Arial" w:cs="Arial"/>
        </w:rPr>
      </w:pPr>
      <w:r>
        <w:rPr>
          <w:rFonts w:ascii="Arial" w:hAnsi="Arial" w:cs="Arial"/>
        </w:rPr>
        <w:t>Dari perhitungan uji</w:t>
      </w:r>
      <w:r w:rsidR="00B942AE">
        <w:rPr>
          <w:rFonts w:ascii="Arial" w:hAnsi="Arial" w:cs="Arial"/>
        </w:rPr>
        <w:t xml:space="preserve">Pengaruh </w:t>
      </w:r>
      <w:r w:rsidR="00CA3922">
        <w:rPr>
          <w:rFonts w:ascii="Arial" w:hAnsi="Arial" w:cs="Arial"/>
        </w:rPr>
        <w:t xml:space="preserve">harga dan kualitas produk terhadap kepuasan konsumen </w:t>
      </w:r>
      <w:r w:rsidR="006D3CEA">
        <w:rPr>
          <w:rFonts w:ascii="Arial" w:hAnsi="Arial" w:cs="Arial"/>
        </w:rPr>
        <w:t>sangat kecil</w:t>
      </w:r>
      <w:r w:rsidR="003A6601">
        <w:rPr>
          <w:rFonts w:ascii="Arial" w:hAnsi="Arial" w:cs="Arial"/>
        </w:rPr>
        <w:t xml:space="preserve"> yaitu</w:t>
      </w:r>
      <w:r w:rsidR="00CA3922">
        <w:rPr>
          <w:rFonts w:ascii="Arial" w:hAnsi="Arial" w:cs="Arial"/>
        </w:rPr>
        <w:t xml:space="preserve"> sebesar</w:t>
      </w:r>
      <w:r w:rsidR="003A6601">
        <w:rPr>
          <w:rFonts w:ascii="Arial" w:hAnsi="Arial" w:cs="Arial"/>
        </w:rPr>
        <w:t xml:space="preserve"> (</w:t>
      </w:r>
      <w:r w:rsidR="003A6601" w:rsidRPr="00CA3922">
        <w:rPr>
          <w:rFonts w:ascii="Arial" w:hAnsi="Arial" w:cs="Arial"/>
          <w:i/>
        </w:rPr>
        <w:t>Adjusted R Square</w:t>
      </w:r>
      <w:r w:rsidR="003A6601">
        <w:rPr>
          <w:rFonts w:ascii="Arial" w:hAnsi="Arial" w:cs="Arial"/>
          <w:i/>
        </w:rPr>
        <w:t>)</w:t>
      </w:r>
      <w:r w:rsidR="00CA3922">
        <w:rPr>
          <w:rFonts w:ascii="Arial" w:hAnsi="Arial" w:cs="Arial"/>
        </w:rPr>
        <w:t xml:space="preserve"> 0,256 atau </w:t>
      </w:r>
      <w:r w:rsidR="00B942AE">
        <w:rPr>
          <w:rFonts w:ascii="Arial" w:hAnsi="Arial" w:cs="Arial"/>
        </w:rPr>
        <w:t>25,6%.</w:t>
      </w:r>
      <w:r w:rsidR="00CA3922">
        <w:rPr>
          <w:rFonts w:ascii="Arial" w:hAnsi="Arial" w:cs="Arial"/>
        </w:rPr>
        <w:t xml:space="preserve"> Sisanya dipengaruhi oleh variabel lain yaitu sebesar 74,4%</w:t>
      </w:r>
      <w:r w:rsidR="00A32ED2">
        <w:rPr>
          <w:rFonts w:ascii="Arial" w:hAnsi="Arial" w:cs="Arial"/>
        </w:rPr>
        <w:t>.</w:t>
      </w:r>
    </w:p>
    <w:p w:rsidR="00717F9D" w:rsidRDefault="00717F9D" w:rsidP="00F12F7C">
      <w:pPr>
        <w:spacing w:after="0" w:line="480" w:lineRule="auto"/>
        <w:jc w:val="both"/>
        <w:rPr>
          <w:rFonts w:ascii="Arial" w:hAnsi="Arial" w:cs="Arial"/>
        </w:rPr>
      </w:pPr>
    </w:p>
    <w:p w:rsidR="00892CC1" w:rsidRPr="00DE40C8" w:rsidRDefault="00B942AE" w:rsidP="00F12F7C">
      <w:pPr>
        <w:spacing w:after="0" w:line="480" w:lineRule="auto"/>
        <w:jc w:val="both"/>
        <w:rPr>
          <w:rFonts w:ascii="Arial" w:hAnsi="Arial" w:cs="Arial"/>
          <w:color w:val="FFFFFF" w:themeColor="background1"/>
        </w:rPr>
      </w:pPr>
      <w:r>
        <w:rPr>
          <w:rFonts w:ascii="Arial" w:hAnsi="Arial" w:cs="Arial"/>
        </w:rPr>
        <w:t xml:space="preserve">Kata kunci: </w:t>
      </w:r>
      <w:r w:rsidR="00681FB9">
        <w:rPr>
          <w:rFonts w:ascii="Arial" w:hAnsi="Arial" w:cs="Arial"/>
        </w:rPr>
        <w:t xml:space="preserve">pengaruh, </w:t>
      </w:r>
      <w:r>
        <w:rPr>
          <w:rFonts w:ascii="Arial" w:hAnsi="Arial" w:cs="Arial"/>
        </w:rPr>
        <w:t>harga, kualitas produk, kepuasan konsumen</w:t>
      </w:r>
      <w:r w:rsidR="00892CC1" w:rsidRPr="00DE40C8">
        <w:rPr>
          <w:rFonts w:ascii="Arial" w:hAnsi="Arial" w:cs="Arial"/>
          <w:color w:val="FFFFFF" w:themeColor="background1"/>
        </w:rPr>
        <w:t>elitian.</w:t>
      </w:r>
    </w:p>
    <w:p w:rsidR="00892CC1" w:rsidRDefault="00892CC1" w:rsidP="00F12F7C">
      <w:pPr>
        <w:spacing w:after="0" w:line="480" w:lineRule="auto"/>
        <w:jc w:val="center"/>
        <w:rPr>
          <w:rFonts w:ascii="Arial" w:hAnsi="Arial" w:cs="Arial"/>
          <w:b/>
        </w:rPr>
        <w:sectPr w:rsidR="00892CC1" w:rsidSect="00E615A6">
          <w:pgSz w:w="11907" w:h="16839" w:code="9"/>
          <w:pgMar w:top="2268" w:right="1701" w:bottom="1588" w:left="2268" w:header="720" w:footer="544" w:gutter="0"/>
          <w:pgNumType w:fmt="lowerRoman"/>
          <w:cols w:space="720"/>
          <w:titlePg/>
          <w:docGrid w:linePitch="360"/>
        </w:sectPr>
      </w:pPr>
    </w:p>
    <w:p w:rsidR="003E6F87" w:rsidRDefault="003E6F87" w:rsidP="00F12F7C">
      <w:pPr>
        <w:spacing w:after="0" w:line="480" w:lineRule="auto"/>
        <w:jc w:val="center"/>
        <w:rPr>
          <w:rFonts w:ascii="Arial" w:hAnsi="Arial" w:cs="Arial"/>
          <w:b/>
        </w:rPr>
      </w:pPr>
      <w:r w:rsidRPr="003447E7">
        <w:rPr>
          <w:rFonts w:ascii="Arial" w:hAnsi="Arial" w:cs="Arial"/>
          <w:b/>
        </w:rPr>
        <w:t>KATA PENGANTAR</w:t>
      </w:r>
    </w:p>
    <w:p w:rsidR="00BF3D71" w:rsidRPr="00475445" w:rsidRDefault="00BF3D71" w:rsidP="00F12F7C">
      <w:pPr>
        <w:spacing w:after="0" w:line="480" w:lineRule="auto"/>
        <w:jc w:val="center"/>
        <w:rPr>
          <w:rFonts w:ascii="Arial" w:hAnsi="Arial" w:cs="Arial"/>
          <w:b/>
        </w:rPr>
      </w:pPr>
    </w:p>
    <w:p w:rsidR="003E6F87" w:rsidRPr="003447E7" w:rsidRDefault="003E6F87" w:rsidP="00F12F7C">
      <w:pPr>
        <w:spacing w:after="0" w:line="480" w:lineRule="auto"/>
        <w:ind w:firstLine="660"/>
        <w:jc w:val="both"/>
        <w:rPr>
          <w:rFonts w:ascii="Arial" w:hAnsi="Arial" w:cs="Arial"/>
          <w:bCs/>
        </w:rPr>
      </w:pPr>
      <w:r w:rsidRPr="003447E7">
        <w:rPr>
          <w:rFonts w:ascii="Arial" w:hAnsi="Arial" w:cs="Arial"/>
          <w:bCs/>
        </w:rPr>
        <w:t xml:space="preserve">Alhamdulillah saya haturkan puji syukur kehadirat Allah SWT, karena berkat limpahan nikmat dan karunianya saya dapat menyelesaikan </w:t>
      </w:r>
      <w:r w:rsidRPr="003447E7">
        <w:rPr>
          <w:rFonts w:ascii="Arial" w:hAnsi="Arial" w:cs="Arial"/>
          <w:bCs/>
          <w:lang w:val="id-ID"/>
        </w:rPr>
        <w:t>karya tulis ilmiah</w:t>
      </w:r>
      <w:r w:rsidRPr="003447E7">
        <w:rPr>
          <w:rFonts w:ascii="Arial" w:hAnsi="Arial" w:cs="Arial"/>
          <w:bCs/>
        </w:rPr>
        <w:t xml:space="preserve"> ini tanpa ada suatu kendala apapun. Tak lupa junjungan doa kepada baginda rasul Muhammad SAW dan pengikut beliau, yang telah membawa kita dari zaman kegelapan menuju zaman terang benderang.</w:t>
      </w:r>
    </w:p>
    <w:p w:rsidR="007D1BF7" w:rsidRDefault="003E6F87" w:rsidP="00F12F7C">
      <w:pPr>
        <w:spacing w:after="0" w:line="480" w:lineRule="auto"/>
        <w:ind w:firstLine="660"/>
        <w:jc w:val="both"/>
        <w:rPr>
          <w:rFonts w:ascii="Arial" w:hAnsi="Arial" w:cs="Arial"/>
          <w:bCs/>
        </w:rPr>
      </w:pPr>
      <w:r w:rsidRPr="003447E7">
        <w:rPr>
          <w:rFonts w:ascii="Arial" w:hAnsi="Arial" w:cs="Arial"/>
          <w:bCs/>
        </w:rPr>
        <w:t xml:space="preserve">Penyusunan </w:t>
      </w:r>
      <w:r w:rsidRPr="003447E7">
        <w:rPr>
          <w:rFonts w:ascii="Arial" w:hAnsi="Arial" w:cs="Arial"/>
          <w:bCs/>
          <w:lang w:val="id-ID"/>
        </w:rPr>
        <w:t>Skripsi berjudul</w:t>
      </w:r>
      <w:r w:rsidR="00363415">
        <w:rPr>
          <w:rFonts w:ascii="Arial" w:hAnsi="Arial" w:cs="Arial"/>
          <w:bCs/>
        </w:rPr>
        <w:t xml:space="preserve"> </w:t>
      </w:r>
      <w:r w:rsidRPr="003447E7">
        <w:rPr>
          <w:rFonts w:ascii="Arial" w:hAnsi="Arial" w:cs="Arial"/>
          <w:bCs/>
        </w:rPr>
        <w:t xml:space="preserve">Pengaruh Harga dan Kualitas Produk Terhadap </w:t>
      </w:r>
      <w:r>
        <w:rPr>
          <w:rFonts w:ascii="Arial" w:hAnsi="Arial" w:cs="Arial"/>
          <w:bCs/>
        </w:rPr>
        <w:t>Kepuasan</w:t>
      </w:r>
      <w:r w:rsidRPr="003447E7">
        <w:rPr>
          <w:rFonts w:ascii="Arial" w:hAnsi="Arial" w:cs="Arial"/>
          <w:bCs/>
        </w:rPr>
        <w:t xml:space="preserve"> Konsumen </w:t>
      </w:r>
      <w:r w:rsidR="001B21F2">
        <w:rPr>
          <w:rFonts w:ascii="Arial" w:hAnsi="Arial" w:cs="Arial"/>
          <w:bCs/>
        </w:rPr>
        <w:t xml:space="preserve">Pada CV Karya Beton Abadi </w:t>
      </w:r>
      <w:r w:rsidR="00B57ACE">
        <w:rPr>
          <w:rFonts w:ascii="Arial" w:hAnsi="Arial" w:cs="Arial"/>
          <w:bCs/>
        </w:rPr>
        <w:t>Desa Maburai Kabupaten</w:t>
      </w:r>
      <w:r w:rsidR="001B21F2">
        <w:rPr>
          <w:rFonts w:ascii="Arial" w:hAnsi="Arial" w:cs="Arial"/>
          <w:bCs/>
        </w:rPr>
        <w:t xml:space="preserve"> Tabalong</w:t>
      </w:r>
      <w:r w:rsidRPr="003447E7">
        <w:rPr>
          <w:rFonts w:ascii="Arial" w:hAnsi="Arial" w:cs="Arial"/>
          <w:bCs/>
        </w:rPr>
        <w:t xml:space="preserve"> ini ditujukan untuk p</w:t>
      </w:r>
      <w:r w:rsidRPr="003447E7">
        <w:rPr>
          <w:rFonts w:ascii="Arial" w:hAnsi="Arial" w:cs="Arial"/>
          <w:bCs/>
          <w:lang w:val="id-ID"/>
        </w:rPr>
        <w:t xml:space="preserve">emenuhan persyaratan </w:t>
      </w:r>
      <w:r w:rsidR="001F4A8F">
        <w:rPr>
          <w:rFonts w:ascii="Arial" w:hAnsi="Arial" w:cs="Arial"/>
          <w:bCs/>
        </w:rPr>
        <w:t>penulis</w:t>
      </w:r>
      <w:r w:rsidRPr="003447E7">
        <w:rPr>
          <w:rFonts w:ascii="Arial" w:hAnsi="Arial" w:cs="Arial"/>
          <w:bCs/>
          <w:lang w:val="id-ID"/>
        </w:rPr>
        <w:t xml:space="preserve"> untuk mendapat gelar sarjana </w:t>
      </w:r>
      <w:r w:rsidR="00B57ACE">
        <w:rPr>
          <w:rFonts w:ascii="Arial" w:hAnsi="Arial" w:cs="Arial"/>
          <w:bCs/>
        </w:rPr>
        <w:t>pada Departemen Administrasi Bisnis Sekolah Tinggi Ilmu Administrasi Tabalong</w:t>
      </w:r>
      <w:r w:rsidRPr="003447E7">
        <w:rPr>
          <w:rFonts w:ascii="Arial" w:hAnsi="Arial" w:cs="Arial"/>
        </w:rPr>
        <w:t xml:space="preserve">, yang </w:t>
      </w:r>
      <w:r w:rsidRPr="003447E7">
        <w:rPr>
          <w:rFonts w:ascii="Arial" w:hAnsi="Arial" w:cs="Arial"/>
          <w:lang w:val="id-ID"/>
        </w:rPr>
        <w:t>kiranya dapat memenuhi harapan dari berbagai pihak</w:t>
      </w:r>
      <w:r w:rsidRPr="003447E7">
        <w:rPr>
          <w:rFonts w:ascii="Arial" w:hAnsi="Arial" w:cs="Arial"/>
          <w:bCs/>
        </w:rPr>
        <w:t>.</w:t>
      </w:r>
    </w:p>
    <w:p w:rsidR="003E6F87" w:rsidRPr="003447E7" w:rsidRDefault="007D1BF7" w:rsidP="00F12F7C">
      <w:pPr>
        <w:spacing w:after="0" w:line="480" w:lineRule="auto"/>
        <w:ind w:firstLine="660"/>
        <w:jc w:val="both"/>
        <w:rPr>
          <w:rFonts w:ascii="Arial" w:hAnsi="Arial" w:cs="Arial"/>
          <w:bCs/>
        </w:rPr>
      </w:pPr>
      <w:r>
        <w:rPr>
          <w:rFonts w:ascii="Arial" w:hAnsi="Arial" w:cs="Arial"/>
          <w:bCs/>
        </w:rPr>
        <w:t>Karena keterbatasan penulis baik dalam hal waktu maupun pengetahuan. Saya mengharapkan saran serta kritik yang membangun agar tugas akhir ini dapat disempurnakan dikemudian hari. Serta b</w:t>
      </w:r>
      <w:r w:rsidRPr="003447E7">
        <w:rPr>
          <w:rFonts w:ascii="Arial" w:hAnsi="Arial" w:cs="Arial"/>
          <w:bCs/>
        </w:rPr>
        <w:t xml:space="preserve">esar harapan saya agar maksud dan tujuan </w:t>
      </w:r>
      <w:r>
        <w:rPr>
          <w:rFonts w:ascii="Arial" w:hAnsi="Arial" w:cs="Arial"/>
          <w:bCs/>
        </w:rPr>
        <w:t>penelitian</w:t>
      </w:r>
      <w:r w:rsidRPr="003447E7">
        <w:rPr>
          <w:rFonts w:ascii="Arial" w:hAnsi="Arial" w:cs="Arial"/>
          <w:bCs/>
        </w:rPr>
        <w:t xml:space="preserve"> dapat dipahami oleh pembaca.</w:t>
      </w:r>
    </w:p>
    <w:p w:rsidR="003E6F87" w:rsidRPr="003447E7" w:rsidRDefault="003E6F87" w:rsidP="00F12F7C">
      <w:pPr>
        <w:tabs>
          <w:tab w:val="center" w:pos="6480"/>
        </w:tabs>
        <w:spacing w:after="0" w:line="480" w:lineRule="auto"/>
        <w:jc w:val="both"/>
        <w:rPr>
          <w:rFonts w:ascii="Arial" w:hAnsi="Arial" w:cs="Arial"/>
          <w:bCs/>
        </w:rPr>
      </w:pPr>
      <w:r w:rsidRPr="003447E7">
        <w:rPr>
          <w:rFonts w:ascii="Arial" w:hAnsi="Arial" w:cs="Arial"/>
          <w:bCs/>
        </w:rPr>
        <w:tab/>
      </w:r>
    </w:p>
    <w:p w:rsidR="003E6F87" w:rsidRPr="003447E7" w:rsidRDefault="003E6F87" w:rsidP="00F12F7C">
      <w:pPr>
        <w:tabs>
          <w:tab w:val="center" w:pos="6480"/>
        </w:tabs>
        <w:spacing w:after="0" w:line="480" w:lineRule="auto"/>
        <w:jc w:val="both"/>
        <w:rPr>
          <w:rFonts w:ascii="Arial" w:hAnsi="Arial" w:cs="Arial"/>
          <w:bCs/>
        </w:rPr>
      </w:pPr>
      <w:r w:rsidRPr="003447E7">
        <w:rPr>
          <w:rFonts w:ascii="Arial" w:hAnsi="Arial" w:cs="Arial"/>
          <w:bCs/>
        </w:rPr>
        <w:tab/>
        <w:t xml:space="preserve">Tanjung, </w:t>
      </w:r>
      <w:r w:rsidR="001F4A8F">
        <w:rPr>
          <w:rFonts w:ascii="Arial" w:hAnsi="Arial" w:cs="Arial"/>
          <w:bCs/>
        </w:rPr>
        <w:t>17</w:t>
      </w:r>
      <w:r w:rsidR="00363415">
        <w:rPr>
          <w:rFonts w:ascii="Arial" w:hAnsi="Arial" w:cs="Arial"/>
          <w:bCs/>
        </w:rPr>
        <w:t xml:space="preserve"> Agustus</w:t>
      </w:r>
      <w:r w:rsidR="007A060D">
        <w:rPr>
          <w:rFonts w:ascii="Arial" w:hAnsi="Arial" w:cs="Arial"/>
          <w:bCs/>
        </w:rPr>
        <w:t xml:space="preserve"> 2019</w:t>
      </w:r>
    </w:p>
    <w:p w:rsidR="00681FB9" w:rsidRPr="003447E7" w:rsidRDefault="00681FB9" w:rsidP="00F12F7C">
      <w:pPr>
        <w:tabs>
          <w:tab w:val="left" w:pos="2160"/>
        </w:tabs>
        <w:spacing w:after="0" w:line="480" w:lineRule="auto"/>
        <w:jc w:val="both"/>
        <w:rPr>
          <w:rFonts w:ascii="Arial" w:hAnsi="Arial" w:cs="Arial"/>
          <w:bCs/>
          <w:u w:val="single"/>
        </w:rPr>
      </w:pPr>
    </w:p>
    <w:p w:rsidR="003E6F87" w:rsidRPr="003447E7" w:rsidRDefault="003E6F87" w:rsidP="00F7419E">
      <w:pPr>
        <w:tabs>
          <w:tab w:val="center" w:pos="6480"/>
        </w:tabs>
        <w:spacing w:after="0" w:line="360" w:lineRule="auto"/>
        <w:jc w:val="both"/>
        <w:rPr>
          <w:rFonts w:ascii="Arial" w:hAnsi="Arial" w:cs="Arial"/>
          <w:bCs/>
          <w:u w:val="single"/>
        </w:rPr>
      </w:pPr>
      <w:r w:rsidRPr="003447E7">
        <w:rPr>
          <w:rFonts w:ascii="Arial" w:hAnsi="Arial" w:cs="Arial"/>
          <w:bCs/>
        </w:rPr>
        <w:tab/>
      </w:r>
      <w:r w:rsidRPr="003447E7">
        <w:rPr>
          <w:rFonts w:ascii="Arial" w:hAnsi="Arial" w:cs="Arial"/>
          <w:bCs/>
          <w:u w:val="single"/>
        </w:rPr>
        <w:t xml:space="preserve">Yuda </w:t>
      </w:r>
      <w:r w:rsidR="00DF2005">
        <w:rPr>
          <w:rFonts w:ascii="Arial" w:hAnsi="Arial" w:cs="Arial"/>
          <w:bCs/>
          <w:u w:val="single"/>
        </w:rPr>
        <w:t>Eka</w:t>
      </w:r>
      <w:r w:rsidRPr="003447E7">
        <w:rPr>
          <w:rFonts w:ascii="Arial" w:hAnsi="Arial" w:cs="Arial"/>
          <w:bCs/>
          <w:u w:val="single"/>
        </w:rPr>
        <w:t xml:space="preserve"> Saputra</w:t>
      </w:r>
    </w:p>
    <w:p w:rsidR="00E67CC0" w:rsidRDefault="003E6F87" w:rsidP="00F12F7C">
      <w:pPr>
        <w:tabs>
          <w:tab w:val="center" w:pos="6480"/>
        </w:tabs>
        <w:spacing w:after="0" w:line="480" w:lineRule="auto"/>
        <w:rPr>
          <w:rFonts w:ascii="Arial" w:hAnsi="Arial" w:cs="Arial"/>
          <w:bCs/>
        </w:rPr>
      </w:pPr>
      <w:r w:rsidRPr="003447E7">
        <w:rPr>
          <w:rFonts w:ascii="Arial" w:hAnsi="Arial" w:cs="Arial"/>
          <w:bCs/>
        </w:rPr>
        <w:tab/>
      </w:r>
      <w:r w:rsidR="0051451C">
        <w:rPr>
          <w:rFonts w:ascii="Arial" w:hAnsi="Arial" w:cs="Arial"/>
          <w:bCs/>
        </w:rPr>
        <w:t>NIM. 21405720202</w:t>
      </w:r>
      <w:r w:rsidRPr="003447E7">
        <w:rPr>
          <w:rFonts w:ascii="Arial" w:hAnsi="Arial" w:cs="Arial"/>
          <w:bCs/>
        </w:rPr>
        <w:t>0235</w:t>
      </w:r>
    </w:p>
    <w:p w:rsidR="00C8106C" w:rsidRPr="00096CA2" w:rsidRDefault="00C8106C" w:rsidP="00F12F7C">
      <w:pPr>
        <w:tabs>
          <w:tab w:val="center" w:pos="6480"/>
        </w:tabs>
        <w:spacing w:after="0" w:line="480" w:lineRule="auto"/>
        <w:rPr>
          <w:rFonts w:ascii="Times New Roman" w:hAnsi="Times New Roman" w:cs="Times New Roman"/>
          <w:sz w:val="24"/>
          <w:szCs w:val="24"/>
        </w:rPr>
      </w:pPr>
    </w:p>
    <w:p w:rsidR="00972DD5" w:rsidRPr="00096CA2" w:rsidRDefault="00972DD5" w:rsidP="00F12F7C">
      <w:pPr>
        <w:tabs>
          <w:tab w:val="left" w:pos="2160"/>
        </w:tabs>
        <w:spacing w:after="0" w:line="480" w:lineRule="auto"/>
        <w:jc w:val="center"/>
        <w:rPr>
          <w:rFonts w:ascii="Times New Roman" w:hAnsi="Times New Roman" w:cs="Times New Roman"/>
          <w:b/>
          <w:sz w:val="24"/>
          <w:szCs w:val="24"/>
        </w:rPr>
        <w:sectPr w:rsidR="00972DD5" w:rsidRPr="00096CA2" w:rsidSect="00E615A6">
          <w:pgSz w:w="11907" w:h="16839" w:code="9"/>
          <w:pgMar w:top="2268" w:right="1701" w:bottom="1588" w:left="2268" w:header="720" w:footer="544" w:gutter="0"/>
          <w:pgNumType w:fmt="lowerRoman"/>
          <w:cols w:space="720"/>
          <w:titlePg/>
          <w:docGrid w:linePitch="360"/>
        </w:sectPr>
      </w:pPr>
    </w:p>
    <w:p w:rsidR="009E4B02" w:rsidRPr="00E243C1" w:rsidRDefault="009E4B02" w:rsidP="00F12F7C">
      <w:pPr>
        <w:tabs>
          <w:tab w:val="center" w:pos="6480"/>
        </w:tabs>
        <w:spacing w:after="0" w:line="480" w:lineRule="auto"/>
        <w:jc w:val="center"/>
        <w:rPr>
          <w:rFonts w:ascii="Arial" w:hAnsi="Arial" w:cs="Arial"/>
          <w:b/>
        </w:rPr>
      </w:pPr>
      <w:r>
        <w:rPr>
          <w:rFonts w:ascii="Arial" w:hAnsi="Arial" w:cs="Arial"/>
          <w:b/>
        </w:rPr>
        <w:t>DAFTAR ISI</w:t>
      </w:r>
    </w:p>
    <w:p w:rsidR="00363415" w:rsidRPr="00363415" w:rsidRDefault="00363415" w:rsidP="00F12F7C">
      <w:pPr>
        <w:tabs>
          <w:tab w:val="left" w:pos="6480"/>
          <w:tab w:val="right" w:pos="7920"/>
        </w:tabs>
        <w:spacing w:after="0" w:line="480" w:lineRule="auto"/>
        <w:jc w:val="both"/>
        <w:rPr>
          <w:rFonts w:ascii="Arial" w:hAnsi="Arial" w:cs="Arial"/>
        </w:rPr>
      </w:pPr>
      <w:r>
        <w:rPr>
          <w:rFonts w:ascii="Arial" w:hAnsi="Arial" w:cs="Arial"/>
        </w:rPr>
        <w:tab/>
      </w:r>
      <w:r>
        <w:rPr>
          <w:rFonts w:ascii="Arial" w:hAnsi="Arial" w:cs="Arial"/>
        </w:rPr>
        <w:tab/>
        <w:t>Halaman</w:t>
      </w:r>
    </w:p>
    <w:p w:rsidR="009E4B02" w:rsidRDefault="009E4B02" w:rsidP="00F7419E">
      <w:pPr>
        <w:tabs>
          <w:tab w:val="left" w:leader="dot" w:pos="7260"/>
          <w:tab w:val="right" w:pos="7920"/>
        </w:tabs>
        <w:spacing w:after="0" w:line="360" w:lineRule="auto"/>
        <w:jc w:val="both"/>
        <w:rPr>
          <w:rFonts w:ascii="Arial" w:hAnsi="Arial" w:cs="Arial"/>
          <w:b/>
        </w:rPr>
      </w:pPr>
      <w:r>
        <w:rPr>
          <w:rFonts w:ascii="Arial" w:hAnsi="Arial" w:cs="Arial"/>
          <w:b/>
        </w:rPr>
        <w:t xml:space="preserve">HALAMAN JUDUL </w:t>
      </w:r>
      <w:r>
        <w:rPr>
          <w:rFonts w:ascii="Arial" w:hAnsi="Arial" w:cs="Arial"/>
          <w:b/>
        </w:rPr>
        <w:tab/>
      </w:r>
      <w:r>
        <w:rPr>
          <w:rFonts w:ascii="Arial" w:hAnsi="Arial" w:cs="Arial"/>
          <w:b/>
        </w:rPr>
        <w:tab/>
        <w:t>i</w:t>
      </w:r>
    </w:p>
    <w:p w:rsidR="005B669F" w:rsidRDefault="005B669F" w:rsidP="00F7419E">
      <w:pPr>
        <w:tabs>
          <w:tab w:val="left" w:leader="dot" w:pos="7260"/>
          <w:tab w:val="right" w:pos="7920"/>
        </w:tabs>
        <w:spacing w:after="0" w:line="360" w:lineRule="auto"/>
        <w:jc w:val="both"/>
        <w:rPr>
          <w:rFonts w:ascii="Arial" w:hAnsi="Arial" w:cs="Arial"/>
          <w:b/>
        </w:rPr>
      </w:pPr>
      <w:r>
        <w:rPr>
          <w:rFonts w:ascii="Arial" w:hAnsi="Arial" w:cs="Arial"/>
          <w:b/>
        </w:rPr>
        <w:t xml:space="preserve">HALAMAN PENGESAHAN </w:t>
      </w:r>
      <w:r>
        <w:rPr>
          <w:rFonts w:ascii="Arial" w:hAnsi="Arial" w:cs="Arial"/>
          <w:b/>
        </w:rPr>
        <w:tab/>
      </w:r>
      <w:r>
        <w:rPr>
          <w:rFonts w:ascii="Arial" w:hAnsi="Arial" w:cs="Arial"/>
          <w:b/>
        </w:rPr>
        <w:tab/>
        <w:t>ii</w:t>
      </w:r>
    </w:p>
    <w:p w:rsidR="005B669F" w:rsidRDefault="002014FD" w:rsidP="00F7419E">
      <w:pPr>
        <w:tabs>
          <w:tab w:val="left" w:leader="dot" w:pos="7260"/>
          <w:tab w:val="right" w:pos="7920"/>
        </w:tabs>
        <w:spacing w:after="0" w:line="360" w:lineRule="auto"/>
        <w:jc w:val="both"/>
        <w:rPr>
          <w:rFonts w:ascii="Arial" w:hAnsi="Arial" w:cs="Arial"/>
          <w:b/>
        </w:rPr>
      </w:pPr>
      <w:r>
        <w:rPr>
          <w:rFonts w:ascii="Arial" w:hAnsi="Arial" w:cs="Arial"/>
          <w:b/>
        </w:rPr>
        <w:t xml:space="preserve">PERNYATAAN ORISINALITAS </w:t>
      </w:r>
      <w:r>
        <w:rPr>
          <w:rFonts w:ascii="Arial" w:hAnsi="Arial" w:cs="Arial"/>
          <w:b/>
        </w:rPr>
        <w:tab/>
      </w:r>
      <w:r>
        <w:rPr>
          <w:rFonts w:ascii="Arial" w:hAnsi="Arial" w:cs="Arial"/>
          <w:b/>
        </w:rPr>
        <w:tab/>
        <w:t>iii</w:t>
      </w:r>
    </w:p>
    <w:p w:rsidR="005B669F" w:rsidRDefault="005B669F" w:rsidP="00F7419E">
      <w:pPr>
        <w:tabs>
          <w:tab w:val="left" w:leader="dot" w:pos="7260"/>
          <w:tab w:val="right" w:pos="7920"/>
        </w:tabs>
        <w:spacing w:after="0" w:line="360" w:lineRule="auto"/>
        <w:jc w:val="both"/>
        <w:rPr>
          <w:rFonts w:ascii="Arial" w:hAnsi="Arial" w:cs="Arial"/>
          <w:b/>
        </w:rPr>
      </w:pPr>
      <w:r>
        <w:rPr>
          <w:rFonts w:ascii="Arial" w:hAnsi="Arial" w:cs="Arial"/>
          <w:b/>
        </w:rPr>
        <w:t xml:space="preserve">UCAPAN TERIMA KASIH </w:t>
      </w:r>
      <w:r>
        <w:rPr>
          <w:rFonts w:ascii="Arial" w:hAnsi="Arial" w:cs="Arial"/>
          <w:b/>
        </w:rPr>
        <w:tab/>
      </w:r>
      <w:r>
        <w:rPr>
          <w:rFonts w:ascii="Arial" w:hAnsi="Arial" w:cs="Arial"/>
          <w:b/>
        </w:rPr>
        <w:tab/>
      </w:r>
      <w:r w:rsidR="002014FD">
        <w:rPr>
          <w:rFonts w:ascii="Arial" w:hAnsi="Arial" w:cs="Arial"/>
          <w:b/>
        </w:rPr>
        <w:t>i</w:t>
      </w:r>
      <w:r>
        <w:rPr>
          <w:rFonts w:ascii="Arial" w:hAnsi="Arial" w:cs="Arial"/>
          <w:b/>
        </w:rPr>
        <w:t>v</w:t>
      </w:r>
    </w:p>
    <w:p w:rsidR="005B669F" w:rsidRDefault="005B669F" w:rsidP="00F7419E">
      <w:pPr>
        <w:tabs>
          <w:tab w:val="left" w:leader="dot" w:pos="7260"/>
          <w:tab w:val="right" w:pos="7920"/>
        </w:tabs>
        <w:spacing w:after="0" w:line="360" w:lineRule="auto"/>
        <w:jc w:val="both"/>
        <w:rPr>
          <w:rFonts w:ascii="Arial" w:hAnsi="Arial" w:cs="Arial"/>
          <w:b/>
        </w:rPr>
      </w:pPr>
      <w:r>
        <w:rPr>
          <w:rFonts w:ascii="Arial" w:hAnsi="Arial" w:cs="Arial"/>
          <w:b/>
        </w:rPr>
        <w:t xml:space="preserve">ABSTRAK </w:t>
      </w:r>
      <w:r>
        <w:rPr>
          <w:rFonts w:ascii="Arial" w:hAnsi="Arial" w:cs="Arial"/>
          <w:b/>
        </w:rPr>
        <w:tab/>
      </w:r>
      <w:r>
        <w:rPr>
          <w:rFonts w:ascii="Arial" w:hAnsi="Arial" w:cs="Arial"/>
          <w:b/>
        </w:rPr>
        <w:tab/>
        <w:t>v</w:t>
      </w:r>
    </w:p>
    <w:p w:rsidR="009E4B02" w:rsidRPr="00207396" w:rsidRDefault="009E4B02" w:rsidP="00F7419E">
      <w:pPr>
        <w:tabs>
          <w:tab w:val="left" w:leader="dot" w:pos="7260"/>
          <w:tab w:val="right" w:pos="7920"/>
        </w:tabs>
        <w:spacing w:after="0" w:line="360" w:lineRule="auto"/>
        <w:jc w:val="both"/>
        <w:rPr>
          <w:rFonts w:ascii="Arial" w:hAnsi="Arial" w:cs="Arial"/>
          <w:b/>
        </w:rPr>
      </w:pPr>
      <w:r w:rsidRPr="00207396">
        <w:rPr>
          <w:rFonts w:ascii="Arial" w:hAnsi="Arial" w:cs="Arial"/>
          <w:b/>
        </w:rPr>
        <w:t xml:space="preserve">KATA PENGANTAR </w:t>
      </w:r>
      <w:r w:rsidRPr="00207396">
        <w:rPr>
          <w:rFonts w:ascii="Arial" w:hAnsi="Arial" w:cs="Arial"/>
          <w:b/>
        </w:rPr>
        <w:tab/>
      </w:r>
      <w:r w:rsidRPr="00207396">
        <w:rPr>
          <w:rFonts w:ascii="Arial" w:hAnsi="Arial" w:cs="Arial"/>
          <w:b/>
        </w:rPr>
        <w:tab/>
      </w:r>
      <w:r w:rsidR="005B669F">
        <w:rPr>
          <w:rFonts w:ascii="Arial" w:hAnsi="Arial" w:cs="Arial"/>
          <w:b/>
        </w:rPr>
        <w:t>v</w:t>
      </w:r>
      <w:r w:rsidR="002014FD">
        <w:rPr>
          <w:rFonts w:ascii="Arial" w:hAnsi="Arial" w:cs="Arial"/>
          <w:b/>
        </w:rPr>
        <w:t>i</w:t>
      </w:r>
    </w:p>
    <w:p w:rsidR="009E4B02" w:rsidRPr="00207396" w:rsidRDefault="005B669F" w:rsidP="00F7419E">
      <w:pPr>
        <w:tabs>
          <w:tab w:val="left" w:leader="dot" w:pos="7260"/>
          <w:tab w:val="right" w:pos="7920"/>
        </w:tabs>
        <w:spacing w:after="0" w:line="360" w:lineRule="auto"/>
        <w:jc w:val="both"/>
        <w:rPr>
          <w:rFonts w:ascii="Arial" w:hAnsi="Arial" w:cs="Arial"/>
          <w:b/>
        </w:rPr>
      </w:pPr>
      <w:r>
        <w:rPr>
          <w:rFonts w:ascii="Arial" w:hAnsi="Arial" w:cs="Arial"/>
          <w:b/>
        </w:rPr>
        <w:t xml:space="preserve">DAFTAR ISI </w:t>
      </w:r>
      <w:r>
        <w:rPr>
          <w:rFonts w:ascii="Arial" w:hAnsi="Arial" w:cs="Arial"/>
          <w:b/>
        </w:rPr>
        <w:tab/>
      </w:r>
      <w:r>
        <w:rPr>
          <w:rFonts w:ascii="Arial" w:hAnsi="Arial" w:cs="Arial"/>
          <w:b/>
        </w:rPr>
        <w:tab/>
      </w:r>
      <w:r w:rsidR="002014FD">
        <w:rPr>
          <w:rFonts w:ascii="Arial" w:hAnsi="Arial" w:cs="Arial"/>
          <w:b/>
        </w:rPr>
        <w:t>vii</w:t>
      </w:r>
    </w:p>
    <w:p w:rsidR="009E4B02" w:rsidRPr="00207396" w:rsidRDefault="009E4B02" w:rsidP="00F7419E">
      <w:pPr>
        <w:tabs>
          <w:tab w:val="left" w:leader="dot" w:pos="7260"/>
          <w:tab w:val="right" w:pos="7920"/>
        </w:tabs>
        <w:spacing w:after="0" w:line="360" w:lineRule="auto"/>
        <w:jc w:val="both"/>
        <w:rPr>
          <w:rFonts w:ascii="Arial" w:hAnsi="Arial" w:cs="Arial"/>
          <w:b/>
        </w:rPr>
      </w:pPr>
      <w:r w:rsidRPr="00207396">
        <w:rPr>
          <w:rFonts w:ascii="Arial" w:hAnsi="Arial" w:cs="Arial"/>
          <w:b/>
        </w:rPr>
        <w:t xml:space="preserve">DAFTAR TABEL </w:t>
      </w:r>
      <w:r w:rsidRPr="00207396">
        <w:rPr>
          <w:rFonts w:ascii="Arial" w:hAnsi="Arial" w:cs="Arial"/>
          <w:b/>
        </w:rPr>
        <w:tab/>
      </w:r>
      <w:r w:rsidR="007A060D">
        <w:rPr>
          <w:rFonts w:ascii="Arial" w:hAnsi="Arial" w:cs="Arial"/>
          <w:b/>
        </w:rPr>
        <w:tab/>
        <w:t>x</w:t>
      </w:r>
    </w:p>
    <w:p w:rsidR="009E4B02" w:rsidRDefault="009E4B02" w:rsidP="00F7419E">
      <w:pPr>
        <w:tabs>
          <w:tab w:val="left" w:leader="dot" w:pos="7260"/>
          <w:tab w:val="right" w:pos="7920"/>
        </w:tabs>
        <w:spacing w:after="0" w:line="360" w:lineRule="auto"/>
        <w:jc w:val="both"/>
        <w:rPr>
          <w:rFonts w:ascii="Arial" w:hAnsi="Arial" w:cs="Arial"/>
          <w:b/>
        </w:rPr>
      </w:pPr>
      <w:r w:rsidRPr="00207396">
        <w:rPr>
          <w:rFonts w:ascii="Arial" w:hAnsi="Arial" w:cs="Arial"/>
          <w:b/>
        </w:rPr>
        <w:t>DAFTAR GAMBAR</w:t>
      </w:r>
      <w:r w:rsidR="002014FD">
        <w:rPr>
          <w:rFonts w:ascii="Arial" w:hAnsi="Arial" w:cs="Arial"/>
          <w:b/>
        </w:rPr>
        <w:tab/>
      </w:r>
      <w:r w:rsidR="002014FD">
        <w:rPr>
          <w:rFonts w:ascii="Arial" w:hAnsi="Arial" w:cs="Arial"/>
          <w:b/>
        </w:rPr>
        <w:tab/>
        <w:t>xi</w:t>
      </w:r>
    </w:p>
    <w:p w:rsidR="00686012" w:rsidRDefault="002014FD" w:rsidP="00F7419E">
      <w:pPr>
        <w:tabs>
          <w:tab w:val="left" w:leader="dot" w:pos="7260"/>
          <w:tab w:val="right" w:pos="7920"/>
        </w:tabs>
        <w:spacing w:after="0" w:line="360" w:lineRule="auto"/>
        <w:jc w:val="both"/>
        <w:rPr>
          <w:rFonts w:ascii="Arial" w:hAnsi="Arial" w:cs="Arial"/>
          <w:b/>
        </w:rPr>
      </w:pPr>
      <w:r>
        <w:rPr>
          <w:rFonts w:ascii="Arial" w:hAnsi="Arial" w:cs="Arial"/>
          <w:b/>
        </w:rPr>
        <w:t xml:space="preserve">DAFTAR LAMPIRAN </w:t>
      </w:r>
      <w:r>
        <w:rPr>
          <w:rFonts w:ascii="Arial" w:hAnsi="Arial" w:cs="Arial"/>
          <w:b/>
        </w:rPr>
        <w:tab/>
      </w:r>
      <w:r>
        <w:rPr>
          <w:rFonts w:ascii="Arial" w:hAnsi="Arial" w:cs="Arial"/>
          <w:b/>
        </w:rPr>
        <w:tab/>
        <w:t>xii</w:t>
      </w:r>
    </w:p>
    <w:p w:rsidR="009E4B02" w:rsidRPr="00216779" w:rsidRDefault="009E4B02" w:rsidP="00F7419E">
      <w:pPr>
        <w:tabs>
          <w:tab w:val="left" w:pos="1100"/>
          <w:tab w:val="left" w:leader="dot" w:pos="7260"/>
          <w:tab w:val="right" w:pos="7920"/>
        </w:tabs>
        <w:spacing w:after="0"/>
        <w:jc w:val="both"/>
        <w:rPr>
          <w:rFonts w:ascii="Arial" w:hAnsi="Arial" w:cs="Arial"/>
          <w:b/>
        </w:rPr>
      </w:pPr>
      <w:r w:rsidRPr="00216779">
        <w:rPr>
          <w:rFonts w:ascii="Arial" w:hAnsi="Arial" w:cs="Arial"/>
          <w:b/>
        </w:rPr>
        <w:t>BAB I</w:t>
      </w:r>
      <w:r w:rsidRPr="00216779">
        <w:rPr>
          <w:rFonts w:ascii="Arial" w:hAnsi="Arial" w:cs="Arial"/>
          <w:b/>
        </w:rPr>
        <w:tab/>
        <w:t xml:space="preserve">PENDAHULUAN </w:t>
      </w:r>
      <w:r w:rsidRPr="00216779">
        <w:rPr>
          <w:rFonts w:ascii="Arial" w:hAnsi="Arial" w:cs="Arial"/>
          <w:b/>
        </w:rPr>
        <w:tab/>
      </w:r>
      <w:r w:rsidRPr="00216779">
        <w:rPr>
          <w:rFonts w:ascii="Arial" w:hAnsi="Arial" w:cs="Arial"/>
          <w:b/>
        </w:rPr>
        <w:tab/>
        <w:t>1</w:t>
      </w:r>
    </w:p>
    <w:p w:rsidR="009E4B02" w:rsidRPr="003447E7" w:rsidRDefault="009E4B02" w:rsidP="00F7419E">
      <w:pPr>
        <w:tabs>
          <w:tab w:val="left" w:pos="1100"/>
          <w:tab w:val="left" w:pos="1440"/>
          <w:tab w:val="left" w:leader="dot" w:pos="7260"/>
          <w:tab w:val="right" w:pos="7920"/>
        </w:tabs>
        <w:spacing w:after="0"/>
        <w:jc w:val="both"/>
        <w:rPr>
          <w:rFonts w:ascii="Arial" w:hAnsi="Arial" w:cs="Arial"/>
          <w:bCs/>
        </w:rPr>
      </w:pPr>
      <w:r w:rsidRPr="003447E7">
        <w:rPr>
          <w:rFonts w:ascii="Arial" w:hAnsi="Arial" w:cs="Arial"/>
          <w:bCs/>
        </w:rPr>
        <w:tab/>
      </w:r>
      <w:r w:rsidRPr="003447E7">
        <w:rPr>
          <w:rFonts w:ascii="Arial" w:hAnsi="Arial" w:cs="Arial"/>
          <w:bCs/>
          <w:lang w:val="id-ID"/>
        </w:rPr>
        <w:t>A</w:t>
      </w:r>
      <w:r w:rsidRPr="003447E7">
        <w:rPr>
          <w:rFonts w:ascii="Arial" w:hAnsi="Arial" w:cs="Arial"/>
          <w:bCs/>
        </w:rPr>
        <w:t xml:space="preserve">. </w:t>
      </w:r>
      <w:r>
        <w:rPr>
          <w:rFonts w:ascii="Arial" w:hAnsi="Arial" w:cs="Arial"/>
          <w:bCs/>
        </w:rPr>
        <w:tab/>
      </w:r>
      <w:r w:rsidRPr="003447E7">
        <w:rPr>
          <w:rFonts w:ascii="Arial" w:hAnsi="Arial" w:cs="Arial"/>
          <w:bCs/>
        </w:rPr>
        <w:t xml:space="preserve">Latar Belakang </w:t>
      </w:r>
      <w:r w:rsidRPr="003447E7">
        <w:rPr>
          <w:rFonts w:ascii="Arial" w:hAnsi="Arial" w:cs="Arial"/>
          <w:bCs/>
        </w:rPr>
        <w:tab/>
      </w:r>
      <w:r w:rsidRPr="003447E7">
        <w:rPr>
          <w:rFonts w:ascii="Arial" w:hAnsi="Arial" w:cs="Arial"/>
          <w:bCs/>
        </w:rPr>
        <w:tab/>
        <w:t>1</w:t>
      </w:r>
    </w:p>
    <w:p w:rsidR="009E4B02" w:rsidRPr="0099291D" w:rsidRDefault="009E4B02" w:rsidP="00F7419E">
      <w:pPr>
        <w:tabs>
          <w:tab w:val="left" w:pos="1100"/>
          <w:tab w:val="left" w:pos="1440"/>
          <w:tab w:val="left" w:leader="dot" w:pos="7260"/>
          <w:tab w:val="right" w:pos="7920"/>
        </w:tabs>
        <w:spacing w:after="0"/>
        <w:jc w:val="both"/>
        <w:rPr>
          <w:rFonts w:ascii="Arial" w:hAnsi="Arial" w:cs="Arial"/>
          <w:bCs/>
        </w:rPr>
      </w:pPr>
      <w:r w:rsidRPr="003447E7">
        <w:rPr>
          <w:rFonts w:ascii="Arial" w:hAnsi="Arial" w:cs="Arial"/>
          <w:bCs/>
        </w:rPr>
        <w:tab/>
      </w:r>
      <w:r w:rsidRPr="003447E7">
        <w:rPr>
          <w:rFonts w:ascii="Arial" w:hAnsi="Arial" w:cs="Arial"/>
          <w:bCs/>
          <w:lang w:val="id-ID"/>
        </w:rPr>
        <w:t>B</w:t>
      </w:r>
      <w:r w:rsidRPr="003447E7">
        <w:rPr>
          <w:rFonts w:ascii="Arial" w:hAnsi="Arial" w:cs="Arial"/>
          <w:bCs/>
        </w:rPr>
        <w:t xml:space="preserve">. </w:t>
      </w:r>
      <w:r>
        <w:rPr>
          <w:rFonts w:ascii="Arial" w:hAnsi="Arial" w:cs="Arial"/>
          <w:bCs/>
        </w:rPr>
        <w:tab/>
      </w:r>
      <w:r w:rsidR="007A060D">
        <w:rPr>
          <w:rFonts w:ascii="Arial" w:hAnsi="Arial" w:cs="Arial"/>
          <w:bCs/>
        </w:rPr>
        <w:t xml:space="preserve">Rumusan Masalah </w:t>
      </w:r>
      <w:r w:rsidR="007A060D">
        <w:rPr>
          <w:rFonts w:ascii="Arial" w:hAnsi="Arial" w:cs="Arial"/>
          <w:bCs/>
        </w:rPr>
        <w:tab/>
      </w:r>
      <w:r w:rsidR="007A060D">
        <w:rPr>
          <w:rFonts w:ascii="Arial" w:hAnsi="Arial" w:cs="Arial"/>
          <w:bCs/>
        </w:rPr>
        <w:tab/>
        <w:t>6</w:t>
      </w:r>
    </w:p>
    <w:p w:rsidR="009E4B02" w:rsidRPr="003447E7" w:rsidRDefault="009E4B02" w:rsidP="00F7419E">
      <w:pPr>
        <w:tabs>
          <w:tab w:val="left" w:pos="1100"/>
          <w:tab w:val="left" w:pos="1440"/>
          <w:tab w:val="left" w:leader="dot" w:pos="7260"/>
          <w:tab w:val="right" w:pos="7920"/>
        </w:tabs>
        <w:spacing w:after="0"/>
        <w:jc w:val="both"/>
        <w:rPr>
          <w:rFonts w:ascii="Arial" w:hAnsi="Arial" w:cs="Arial"/>
          <w:bCs/>
        </w:rPr>
      </w:pPr>
      <w:r w:rsidRPr="003447E7">
        <w:rPr>
          <w:rFonts w:ascii="Arial" w:hAnsi="Arial" w:cs="Arial"/>
          <w:bCs/>
        </w:rPr>
        <w:tab/>
      </w:r>
      <w:r>
        <w:rPr>
          <w:rFonts w:ascii="Arial" w:hAnsi="Arial" w:cs="Arial"/>
          <w:bCs/>
        </w:rPr>
        <w:t>C</w:t>
      </w:r>
      <w:r w:rsidRPr="003447E7">
        <w:rPr>
          <w:rFonts w:ascii="Arial" w:hAnsi="Arial" w:cs="Arial"/>
          <w:bCs/>
        </w:rPr>
        <w:t xml:space="preserve">. </w:t>
      </w:r>
      <w:r>
        <w:rPr>
          <w:rFonts w:ascii="Arial" w:hAnsi="Arial" w:cs="Arial"/>
          <w:bCs/>
        </w:rPr>
        <w:tab/>
      </w:r>
      <w:r w:rsidRPr="003447E7">
        <w:rPr>
          <w:rFonts w:ascii="Arial" w:hAnsi="Arial" w:cs="Arial"/>
          <w:bCs/>
        </w:rPr>
        <w:t>Tujuan Penelitian</w:t>
      </w:r>
      <w:r w:rsidR="00BB29BC">
        <w:rPr>
          <w:rFonts w:ascii="Arial" w:hAnsi="Arial" w:cs="Arial"/>
          <w:bCs/>
        </w:rPr>
        <w:t xml:space="preserve"> </w:t>
      </w:r>
      <w:r w:rsidR="007A060D">
        <w:rPr>
          <w:rFonts w:ascii="Arial" w:hAnsi="Arial" w:cs="Arial"/>
          <w:bCs/>
        </w:rPr>
        <w:tab/>
      </w:r>
      <w:r w:rsidR="007A060D">
        <w:rPr>
          <w:rFonts w:ascii="Arial" w:hAnsi="Arial" w:cs="Arial"/>
          <w:bCs/>
        </w:rPr>
        <w:tab/>
        <w:t>6</w:t>
      </w:r>
    </w:p>
    <w:p w:rsidR="009E4B02" w:rsidRDefault="009E4B02" w:rsidP="00F7419E">
      <w:pPr>
        <w:tabs>
          <w:tab w:val="left" w:pos="1100"/>
          <w:tab w:val="left" w:pos="1440"/>
          <w:tab w:val="left" w:leader="dot" w:pos="7260"/>
          <w:tab w:val="right" w:pos="7920"/>
        </w:tabs>
        <w:spacing w:after="0"/>
        <w:jc w:val="both"/>
        <w:rPr>
          <w:rFonts w:ascii="Arial" w:hAnsi="Arial" w:cs="Arial"/>
          <w:bCs/>
        </w:rPr>
      </w:pPr>
      <w:r w:rsidRPr="003447E7">
        <w:rPr>
          <w:rFonts w:ascii="Arial" w:hAnsi="Arial" w:cs="Arial"/>
          <w:bCs/>
        </w:rPr>
        <w:tab/>
      </w:r>
      <w:r>
        <w:rPr>
          <w:rFonts w:ascii="Arial" w:hAnsi="Arial" w:cs="Arial"/>
          <w:bCs/>
        </w:rPr>
        <w:t>D</w:t>
      </w:r>
      <w:r w:rsidRPr="003447E7">
        <w:rPr>
          <w:rFonts w:ascii="Arial" w:hAnsi="Arial" w:cs="Arial"/>
          <w:bCs/>
        </w:rPr>
        <w:t xml:space="preserve">. </w:t>
      </w:r>
      <w:r>
        <w:rPr>
          <w:rFonts w:ascii="Arial" w:hAnsi="Arial" w:cs="Arial"/>
          <w:bCs/>
        </w:rPr>
        <w:tab/>
      </w:r>
      <w:r w:rsidRPr="003447E7">
        <w:rPr>
          <w:rFonts w:ascii="Arial" w:hAnsi="Arial" w:cs="Arial"/>
          <w:bCs/>
        </w:rPr>
        <w:t>Manfaat Penelitian</w:t>
      </w:r>
      <w:r w:rsidR="007A060D">
        <w:rPr>
          <w:rFonts w:ascii="Arial" w:hAnsi="Arial" w:cs="Arial"/>
          <w:bCs/>
        </w:rPr>
        <w:tab/>
      </w:r>
      <w:r w:rsidR="007A060D">
        <w:rPr>
          <w:rFonts w:ascii="Arial" w:hAnsi="Arial" w:cs="Arial"/>
          <w:bCs/>
        </w:rPr>
        <w:tab/>
        <w:t>7</w:t>
      </w:r>
    </w:p>
    <w:p w:rsidR="009E4B02" w:rsidRDefault="009F7F2D" w:rsidP="00F7419E">
      <w:pPr>
        <w:pStyle w:val="ListParagraph"/>
        <w:numPr>
          <w:ilvl w:val="0"/>
          <w:numId w:val="10"/>
        </w:numPr>
        <w:tabs>
          <w:tab w:val="left" w:pos="1100"/>
          <w:tab w:val="left" w:pos="1440"/>
          <w:tab w:val="left" w:leader="dot" w:pos="7260"/>
          <w:tab w:val="right" w:pos="7920"/>
        </w:tabs>
        <w:spacing w:after="0"/>
        <w:ind w:left="1800"/>
        <w:jc w:val="both"/>
        <w:rPr>
          <w:rFonts w:ascii="Arial" w:hAnsi="Arial" w:cs="Arial"/>
          <w:bCs/>
        </w:rPr>
      </w:pPr>
      <w:r>
        <w:rPr>
          <w:rFonts w:ascii="Arial" w:hAnsi="Arial" w:cs="Arial"/>
          <w:bCs/>
        </w:rPr>
        <w:t xml:space="preserve">Manfaat Teoritis </w:t>
      </w:r>
      <w:r>
        <w:rPr>
          <w:rFonts w:ascii="Arial" w:hAnsi="Arial" w:cs="Arial"/>
          <w:bCs/>
        </w:rPr>
        <w:tab/>
      </w:r>
      <w:r>
        <w:rPr>
          <w:rFonts w:ascii="Arial" w:hAnsi="Arial" w:cs="Arial"/>
          <w:bCs/>
        </w:rPr>
        <w:tab/>
      </w:r>
      <w:r w:rsidR="007A060D">
        <w:rPr>
          <w:rFonts w:ascii="Arial" w:hAnsi="Arial" w:cs="Arial"/>
          <w:bCs/>
          <w:lang w:val="en-US"/>
        </w:rPr>
        <w:t>7</w:t>
      </w:r>
    </w:p>
    <w:p w:rsidR="009E4B02" w:rsidRPr="00AC5C68" w:rsidRDefault="009F7F2D" w:rsidP="00F7419E">
      <w:pPr>
        <w:pStyle w:val="ListParagraph"/>
        <w:numPr>
          <w:ilvl w:val="0"/>
          <w:numId w:val="10"/>
        </w:numPr>
        <w:tabs>
          <w:tab w:val="left" w:pos="1100"/>
          <w:tab w:val="left" w:pos="1440"/>
          <w:tab w:val="left" w:leader="dot" w:pos="7260"/>
          <w:tab w:val="right" w:pos="7920"/>
        </w:tabs>
        <w:spacing w:after="0" w:line="360" w:lineRule="auto"/>
        <w:ind w:left="1800"/>
        <w:jc w:val="both"/>
        <w:rPr>
          <w:rFonts w:ascii="Arial" w:hAnsi="Arial" w:cs="Arial"/>
          <w:bCs/>
        </w:rPr>
      </w:pPr>
      <w:r>
        <w:rPr>
          <w:rFonts w:ascii="Arial" w:hAnsi="Arial" w:cs="Arial"/>
          <w:bCs/>
        </w:rPr>
        <w:t xml:space="preserve">Manfaat Praktis </w:t>
      </w:r>
      <w:r>
        <w:rPr>
          <w:rFonts w:ascii="Arial" w:hAnsi="Arial" w:cs="Arial"/>
          <w:bCs/>
        </w:rPr>
        <w:tab/>
      </w:r>
      <w:r>
        <w:rPr>
          <w:rFonts w:ascii="Arial" w:hAnsi="Arial" w:cs="Arial"/>
          <w:bCs/>
        </w:rPr>
        <w:tab/>
      </w:r>
      <w:r w:rsidR="00607670">
        <w:rPr>
          <w:rFonts w:ascii="Arial" w:hAnsi="Arial" w:cs="Arial"/>
          <w:bCs/>
          <w:lang w:val="en-US"/>
        </w:rPr>
        <w:t>7</w:t>
      </w:r>
    </w:p>
    <w:p w:rsidR="009E4B02" w:rsidRPr="00216779" w:rsidRDefault="009E4B02" w:rsidP="00F7419E">
      <w:pPr>
        <w:tabs>
          <w:tab w:val="left" w:pos="1100"/>
          <w:tab w:val="left" w:leader="dot" w:pos="7260"/>
          <w:tab w:val="right" w:pos="7920"/>
        </w:tabs>
        <w:spacing w:after="0"/>
        <w:jc w:val="both"/>
        <w:rPr>
          <w:rFonts w:ascii="Arial" w:hAnsi="Arial" w:cs="Arial"/>
          <w:b/>
        </w:rPr>
      </w:pPr>
      <w:r w:rsidRPr="00216779">
        <w:rPr>
          <w:rFonts w:ascii="Arial" w:hAnsi="Arial" w:cs="Arial"/>
          <w:b/>
        </w:rPr>
        <w:t>BAB II</w:t>
      </w:r>
      <w:r w:rsidRPr="00216779">
        <w:rPr>
          <w:rFonts w:ascii="Arial" w:hAnsi="Arial" w:cs="Arial"/>
          <w:b/>
        </w:rPr>
        <w:tab/>
        <w:t>TINJAUAN PUSTAKA</w:t>
      </w:r>
      <w:r w:rsidR="007A060D">
        <w:rPr>
          <w:rFonts w:ascii="Arial" w:hAnsi="Arial" w:cs="Arial"/>
          <w:b/>
        </w:rPr>
        <w:tab/>
      </w:r>
      <w:r w:rsidR="007A060D">
        <w:rPr>
          <w:rFonts w:ascii="Arial" w:hAnsi="Arial" w:cs="Arial"/>
          <w:b/>
        </w:rPr>
        <w:tab/>
        <w:t>9</w:t>
      </w:r>
    </w:p>
    <w:p w:rsidR="009E4B02" w:rsidRPr="009F7F2D" w:rsidRDefault="009E4B02" w:rsidP="00F7419E">
      <w:pPr>
        <w:pStyle w:val="ListParagraph"/>
        <w:tabs>
          <w:tab w:val="left" w:pos="1100"/>
          <w:tab w:val="left" w:pos="1440"/>
          <w:tab w:val="left" w:leader="dot" w:pos="7260"/>
          <w:tab w:val="right" w:pos="7920"/>
        </w:tabs>
        <w:spacing w:after="0"/>
        <w:jc w:val="both"/>
        <w:rPr>
          <w:rFonts w:ascii="Arial" w:hAnsi="Arial" w:cs="Arial"/>
          <w:bCs/>
          <w:lang w:val="en-US"/>
        </w:rPr>
      </w:pPr>
      <w:r>
        <w:rPr>
          <w:rFonts w:ascii="Arial" w:hAnsi="Arial" w:cs="Arial"/>
          <w:bCs/>
        </w:rPr>
        <w:tab/>
        <w:t>A</w:t>
      </w:r>
      <w:r w:rsidRPr="003447E7">
        <w:rPr>
          <w:rFonts w:ascii="Arial" w:hAnsi="Arial" w:cs="Arial"/>
          <w:bCs/>
        </w:rPr>
        <w:t>.</w:t>
      </w:r>
      <w:r>
        <w:rPr>
          <w:rFonts w:ascii="Arial" w:hAnsi="Arial" w:cs="Arial"/>
          <w:bCs/>
        </w:rPr>
        <w:tab/>
      </w:r>
      <w:r w:rsidRPr="003447E7">
        <w:rPr>
          <w:rFonts w:ascii="Arial" w:hAnsi="Arial" w:cs="Arial"/>
          <w:bCs/>
        </w:rPr>
        <w:t>Penelitian Terdahulu</w:t>
      </w:r>
      <w:r w:rsidR="00BB29BC">
        <w:rPr>
          <w:rFonts w:ascii="Arial" w:hAnsi="Arial" w:cs="Arial"/>
          <w:bCs/>
          <w:lang w:val="en-US"/>
        </w:rPr>
        <w:t xml:space="preserve"> </w:t>
      </w:r>
      <w:r w:rsidR="009F7F2D">
        <w:rPr>
          <w:rFonts w:ascii="Arial" w:hAnsi="Arial" w:cs="Arial"/>
          <w:bCs/>
        </w:rPr>
        <w:tab/>
      </w:r>
      <w:r w:rsidR="009F7F2D">
        <w:rPr>
          <w:rFonts w:ascii="Arial" w:hAnsi="Arial" w:cs="Arial"/>
          <w:bCs/>
        </w:rPr>
        <w:tab/>
      </w:r>
      <w:r w:rsidR="007A060D">
        <w:rPr>
          <w:rFonts w:ascii="Arial" w:hAnsi="Arial" w:cs="Arial"/>
          <w:bCs/>
          <w:lang w:val="en-US"/>
        </w:rPr>
        <w:t>9</w:t>
      </w:r>
    </w:p>
    <w:p w:rsidR="00086026" w:rsidRDefault="009E4B02" w:rsidP="00F7419E">
      <w:pPr>
        <w:pStyle w:val="ListParagraph"/>
        <w:tabs>
          <w:tab w:val="left" w:pos="1100"/>
          <w:tab w:val="left" w:pos="1440"/>
          <w:tab w:val="left" w:leader="dot" w:pos="7260"/>
          <w:tab w:val="right" w:pos="7920"/>
        </w:tabs>
        <w:spacing w:after="0"/>
        <w:jc w:val="both"/>
        <w:rPr>
          <w:rFonts w:ascii="Arial" w:hAnsi="Arial" w:cs="Arial"/>
          <w:bCs/>
          <w:lang w:val="en-US"/>
        </w:rPr>
      </w:pPr>
      <w:r>
        <w:rPr>
          <w:rFonts w:ascii="Arial" w:hAnsi="Arial" w:cs="Arial"/>
          <w:bCs/>
        </w:rPr>
        <w:tab/>
      </w:r>
      <w:r w:rsidR="00086026">
        <w:rPr>
          <w:rFonts w:ascii="Arial" w:hAnsi="Arial" w:cs="Arial"/>
          <w:bCs/>
          <w:lang w:val="en-US"/>
        </w:rPr>
        <w:t>B.</w:t>
      </w:r>
      <w:r w:rsidR="00086026">
        <w:rPr>
          <w:rFonts w:ascii="Arial" w:hAnsi="Arial" w:cs="Arial"/>
          <w:bCs/>
          <w:lang w:val="en-US"/>
        </w:rPr>
        <w:tab/>
        <w:t xml:space="preserve">Manajemen </w:t>
      </w:r>
      <w:r w:rsidR="00665DCC">
        <w:rPr>
          <w:rFonts w:ascii="Arial" w:hAnsi="Arial" w:cs="Arial"/>
          <w:bCs/>
          <w:lang w:val="en-US"/>
        </w:rPr>
        <w:t>Pemasaran</w:t>
      </w:r>
      <w:r w:rsidR="00086026">
        <w:rPr>
          <w:rFonts w:ascii="Arial" w:hAnsi="Arial" w:cs="Arial"/>
          <w:bCs/>
          <w:lang w:val="en-US"/>
        </w:rPr>
        <w:t xml:space="preserve"> </w:t>
      </w:r>
      <w:r w:rsidR="00086026">
        <w:rPr>
          <w:rFonts w:ascii="Arial" w:hAnsi="Arial" w:cs="Arial"/>
          <w:bCs/>
          <w:lang w:val="en-US"/>
        </w:rPr>
        <w:tab/>
      </w:r>
      <w:r w:rsidR="007A060D">
        <w:rPr>
          <w:rFonts w:ascii="Arial" w:hAnsi="Arial" w:cs="Arial"/>
          <w:bCs/>
          <w:lang w:val="en-US"/>
        </w:rPr>
        <w:tab/>
        <w:t>12</w:t>
      </w:r>
    </w:p>
    <w:p w:rsidR="00D01E98" w:rsidRDefault="00D01E98" w:rsidP="00F7419E">
      <w:pPr>
        <w:pStyle w:val="ListParagraph"/>
        <w:numPr>
          <w:ilvl w:val="0"/>
          <w:numId w:val="54"/>
        </w:numPr>
        <w:tabs>
          <w:tab w:val="left" w:pos="1100"/>
          <w:tab w:val="left" w:pos="1710"/>
          <w:tab w:val="left" w:leader="dot" w:pos="7260"/>
          <w:tab w:val="right" w:pos="7920"/>
        </w:tabs>
        <w:spacing w:after="0"/>
        <w:ind w:left="1800"/>
        <w:jc w:val="both"/>
        <w:rPr>
          <w:rFonts w:ascii="Arial" w:hAnsi="Arial" w:cs="Arial"/>
          <w:bCs/>
          <w:lang w:val="en-US"/>
        </w:rPr>
      </w:pPr>
      <w:r>
        <w:rPr>
          <w:rFonts w:ascii="Arial" w:hAnsi="Arial" w:cs="Arial"/>
          <w:bCs/>
          <w:lang w:val="en-US"/>
        </w:rPr>
        <w:t xml:space="preserve">Pengertian Manajemen Pemasaran </w:t>
      </w:r>
      <w:r>
        <w:rPr>
          <w:rFonts w:ascii="Arial" w:hAnsi="Arial" w:cs="Arial"/>
          <w:bCs/>
          <w:lang w:val="en-US"/>
        </w:rPr>
        <w:tab/>
      </w:r>
      <w:r>
        <w:rPr>
          <w:rFonts w:ascii="Arial" w:hAnsi="Arial" w:cs="Arial"/>
          <w:bCs/>
          <w:lang w:val="en-US"/>
        </w:rPr>
        <w:tab/>
        <w:t>12</w:t>
      </w:r>
    </w:p>
    <w:p w:rsidR="00D01E98" w:rsidRDefault="00D01E98" w:rsidP="00F7419E">
      <w:pPr>
        <w:pStyle w:val="ListParagraph"/>
        <w:numPr>
          <w:ilvl w:val="0"/>
          <w:numId w:val="54"/>
        </w:numPr>
        <w:tabs>
          <w:tab w:val="left" w:pos="1100"/>
          <w:tab w:val="left" w:pos="1710"/>
          <w:tab w:val="left" w:leader="dot" w:pos="7260"/>
          <w:tab w:val="right" w:pos="7920"/>
        </w:tabs>
        <w:spacing w:after="0"/>
        <w:ind w:left="1800"/>
        <w:jc w:val="both"/>
        <w:rPr>
          <w:rFonts w:ascii="Arial" w:hAnsi="Arial" w:cs="Arial"/>
          <w:bCs/>
          <w:lang w:val="en-US"/>
        </w:rPr>
      </w:pPr>
      <w:r>
        <w:rPr>
          <w:rFonts w:ascii="Arial" w:hAnsi="Arial" w:cs="Arial"/>
          <w:bCs/>
          <w:lang w:val="en-US"/>
        </w:rPr>
        <w:t xml:space="preserve">Fungsi Manajemen Pemasaran </w:t>
      </w:r>
      <w:r>
        <w:rPr>
          <w:rFonts w:ascii="Arial" w:hAnsi="Arial" w:cs="Arial"/>
          <w:bCs/>
          <w:lang w:val="en-US"/>
        </w:rPr>
        <w:tab/>
      </w:r>
      <w:r>
        <w:rPr>
          <w:rFonts w:ascii="Arial" w:hAnsi="Arial" w:cs="Arial"/>
          <w:bCs/>
          <w:lang w:val="en-US"/>
        </w:rPr>
        <w:tab/>
        <w:t>13</w:t>
      </w:r>
    </w:p>
    <w:p w:rsidR="00D01E98" w:rsidRPr="00086026" w:rsidRDefault="00D01E98" w:rsidP="00F7419E">
      <w:pPr>
        <w:pStyle w:val="ListParagraph"/>
        <w:numPr>
          <w:ilvl w:val="0"/>
          <w:numId w:val="54"/>
        </w:numPr>
        <w:tabs>
          <w:tab w:val="left" w:pos="1100"/>
          <w:tab w:val="left" w:pos="1710"/>
          <w:tab w:val="left" w:leader="dot" w:pos="7260"/>
          <w:tab w:val="right" w:pos="7920"/>
        </w:tabs>
        <w:spacing w:after="0"/>
        <w:ind w:left="1800"/>
        <w:jc w:val="both"/>
        <w:rPr>
          <w:rFonts w:ascii="Arial" w:hAnsi="Arial" w:cs="Arial"/>
          <w:bCs/>
          <w:lang w:val="en-US"/>
        </w:rPr>
      </w:pPr>
      <w:r>
        <w:rPr>
          <w:rFonts w:ascii="Arial" w:hAnsi="Arial" w:cs="Arial"/>
          <w:bCs/>
          <w:lang w:val="en-US"/>
        </w:rPr>
        <w:t xml:space="preserve">Tujuan Manajemen Pemasaran </w:t>
      </w:r>
      <w:r>
        <w:rPr>
          <w:rFonts w:ascii="Arial" w:hAnsi="Arial" w:cs="Arial"/>
          <w:bCs/>
          <w:lang w:val="en-US"/>
        </w:rPr>
        <w:tab/>
      </w:r>
      <w:r>
        <w:rPr>
          <w:rFonts w:ascii="Arial" w:hAnsi="Arial" w:cs="Arial"/>
          <w:bCs/>
          <w:lang w:val="en-US"/>
        </w:rPr>
        <w:tab/>
        <w:t>14</w:t>
      </w:r>
    </w:p>
    <w:p w:rsidR="009E4B02" w:rsidRPr="009F7F2D" w:rsidRDefault="00086026" w:rsidP="00F7419E">
      <w:pPr>
        <w:pStyle w:val="ListParagraph"/>
        <w:tabs>
          <w:tab w:val="left" w:pos="1100"/>
          <w:tab w:val="left" w:pos="1440"/>
          <w:tab w:val="left" w:leader="dot" w:pos="7260"/>
          <w:tab w:val="right" w:pos="7920"/>
        </w:tabs>
        <w:spacing w:after="0"/>
        <w:jc w:val="both"/>
        <w:rPr>
          <w:rFonts w:ascii="Arial" w:hAnsi="Arial" w:cs="Arial"/>
          <w:bCs/>
          <w:lang w:val="en-US"/>
        </w:rPr>
      </w:pPr>
      <w:r>
        <w:rPr>
          <w:rFonts w:ascii="Arial" w:hAnsi="Arial" w:cs="Arial"/>
          <w:bCs/>
          <w:lang w:val="en-US"/>
        </w:rPr>
        <w:tab/>
        <w:t>C</w:t>
      </w:r>
      <w:r w:rsidR="009E4B02" w:rsidRPr="003447E7">
        <w:rPr>
          <w:rFonts w:ascii="Arial" w:hAnsi="Arial" w:cs="Arial"/>
          <w:bCs/>
        </w:rPr>
        <w:t>.</w:t>
      </w:r>
      <w:r w:rsidR="009E4B02">
        <w:rPr>
          <w:rFonts w:ascii="Arial" w:hAnsi="Arial" w:cs="Arial"/>
          <w:bCs/>
        </w:rPr>
        <w:tab/>
      </w:r>
      <w:r w:rsidR="00607670">
        <w:rPr>
          <w:rFonts w:ascii="Arial" w:hAnsi="Arial" w:cs="Arial"/>
          <w:bCs/>
          <w:lang w:val="en-US"/>
        </w:rPr>
        <w:t>Harga</w:t>
      </w:r>
      <w:r w:rsidR="009F7F2D">
        <w:rPr>
          <w:rFonts w:ascii="Arial" w:hAnsi="Arial" w:cs="Arial"/>
          <w:bCs/>
        </w:rPr>
        <w:tab/>
      </w:r>
      <w:r w:rsidR="009F7F2D">
        <w:rPr>
          <w:rFonts w:ascii="Arial" w:hAnsi="Arial" w:cs="Arial"/>
          <w:bCs/>
        </w:rPr>
        <w:tab/>
      </w:r>
      <w:r w:rsidR="00D01E98">
        <w:rPr>
          <w:rFonts w:ascii="Arial" w:hAnsi="Arial" w:cs="Arial"/>
          <w:bCs/>
          <w:lang w:val="en-US"/>
        </w:rPr>
        <w:t>15</w:t>
      </w:r>
    </w:p>
    <w:p w:rsidR="009E4B02" w:rsidRDefault="009A7F6E" w:rsidP="00F7419E">
      <w:pPr>
        <w:pStyle w:val="ListParagraph"/>
        <w:numPr>
          <w:ilvl w:val="0"/>
          <w:numId w:val="11"/>
        </w:numPr>
        <w:tabs>
          <w:tab w:val="left" w:pos="1100"/>
          <w:tab w:val="left" w:pos="1440"/>
          <w:tab w:val="left" w:pos="1530"/>
          <w:tab w:val="left" w:leader="dot" w:pos="7260"/>
          <w:tab w:val="right" w:pos="7920"/>
        </w:tabs>
        <w:spacing w:after="0"/>
        <w:ind w:left="1800"/>
        <w:jc w:val="both"/>
        <w:rPr>
          <w:rFonts w:ascii="Arial" w:hAnsi="Arial" w:cs="Arial"/>
          <w:bCs/>
        </w:rPr>
      </w:pPr>
      <w:r>
        <w:rPr>
          <w:rFonts w:ascii="Arial" w:hAnsi="Arial" w:cs="Arial"/>
          <w:bCs/>
          <w:lang w:val="en-US"/>
        </w:rPr>
        <w:t>Pengertian Harga</w:t>
      </w:r>
      <w:r w:rsidR="002F073F">
        <w:rPr>
          <w:rFonts w:ascii="Arial" w:hAnsi="Arial" w:cs="Arial"/>
          <w:bCs/>
          <w:lang w:val="en-US"/>
        </w:rPr>
        <w:t xml:space="preserve"> </w:t>
      </w:r>
      <w:r w:rsidR="009E4B02" w:rsidRPr="003447E7">
        <w:rPr>
          <w:rFonts w:ascii="Arial" w:hAnsi="Arial" w:cs="Arial"/>
          <w:bCs/>
        </w:rPr>
        <w:tab/>
      </w:r>
      <w:r w:rsidR="009F7F2D">
        <w:rPr>
          <w:rFonts w:ascii="Arial" w:hAnsi="Arial" w:cs="Arial"/>
          <w:bCs/>
        </w:rPr>
        <w:tab/>
      </w:r>
      <w:r w:rsidR="00D01E98">
        <w:rPr>
          <w:rFonts w:ascii="Arial" w:hAnsi="Arial" w:cs="Arial"/>
          <w:bCs/>
          <w:lang w:val="en-US"/>
        </w:rPr>
        <w:t>15</w:t>
      </w:r>
    </w:p>
    <w:p w:rsidR="009E4B02" w:rsidRDefault="009A7F6E" w:rsidP="00F7419E">
      <w:pPr>
        <w:pStyle w:val="ListParagraph"/>
        <w:numPr>
          <w:ilvl w:val="0"/>
          <w:numId w:val="11"/>
        </w:numPr>
        <w:tabs>
          <w:tab w:val="left" w:pos="1100"/>
          <w:tab w:val="left" w:pos="1440"/>
          <w:tab w:val="left" w:pos="1530"/>
          <w:tab w:val="left" w:leader="dot" w:pos="7260"/>
          <w:tab w:val="right" w:pos="7920"/>
        </w:tabs>
        <w:spacing w:after="0"/>
        <w:ind w:left="1800"/>
        <w:jc w:val="both"/>
        <w:rPr>
          <w:rFonts w:ascii="Arial" w:hAnsi="Arial" w:cs="Arial"/>
          <w:bCs/>
        </w:rPr>
      </w:pPr>
      <w:r>
        <w:rPr>
          <w:rFonts w:ascii="Arial" w:hAnsi="Arial" w:cs="Arial"/>
          <w:bCs/>
          <w:lang w:val="en-US"/>
        </w:rPr>
        <w:t>Fungsi Harga</w:t>
      </w:r>
      <w:r w:rsidR="00BB29BC">
        <w:rPr>
          <w:rFonts w:ascii="Arial" w:hAnsi="Arial" w:cs="Arial"/>
          <w:bCs/>
          <w:lang w:val="en-US"/>
        </w:rPr>
        <w:t xml:space="preserve"> </w:t>
      </w:r>
      <w:r w:rsidR="009E4B02" w:rsidRPr="007D5B48">
        <w:rPr>
          <w:rFonts w:ascii="Arial" w:hAnsi="Arial" w:cs="Arial"/>
          <w:bCs/>
        </w:rPr>
        <w:tab/>
      </w:r>
      <w:r w:rsidR="009F7F2D">
        <w:rPr>
          <w:rFonts w:ascii="Arial" w:hAnsi="Arial" w:cs="Arial"/>
          <w:bCs/>
        </w:rPr>
        <w:tab/>
      </w:r>
      <w:r w:rsidR="00D01E98">
        <w:rPr>
          <w:rFonts w:ascii="Arial" w:hAnsi="Arial" w:cs="Arial"/>
          <w:bCs/>
          <w:lang w:val="en-US"/>
        </w:rPr>
        <w:t>1</w:t>
      </w:r>
      <w:r w:rsidR="002B38C5">
        <w:rPr>
          <w:rFonts w:ascii="Arial" w:hAnsi="Arial" w:cs="Arial"/>
          <w:bCs/>
          <w:lang w:val="en-US"/>
        </w:rPr>
        <w:t>5</w:t>
      </w:r>
    </w:p>
    <w:p w:rsidR="009E4B02" w:rsidRDefault="009A7F6E" w:rsidP="00F7419E">
      <w:pPr>
        <w:pStyle w:val="ListParagraph"/>
        <w:numPr>
          <w:ilvl w:val="0"/>
          <w:numId w:val="11"/>
        </w:numPr>
        <w:tabs>
          <w:tab w:val="left" w:pos="1100"/>
          <w:tab w:val="left" w:pos="1440"/>
          <w:tab w:val="left" w:pos="1530"/>
          <w:tab w:val="left" w:leader="dot" w:pos="7260"/>
          <w:tab w:val="right" w:pos="7920"/>
        </w:tabs>
        <w:spacing w:after="0"/>
        <w:ind w:left="1800"/>
        <w:jc w:val="both"/>
        <w:rPr>
          <w:rFonts w:ascii="Arial" w:hAnsi="Arial" w:cs="Arial"/>
          <w:bCs/>
        </w:rPr>
      </w:pPr>
      <w:r>
        <w:rPr>
          <w:rFonts w:ascii="Arial" w:hAnsi="Arial" w:cs="Arial"/>
          <w:bCs/>
          <w:lang w:val="en-US"/>
        </w:rPr>
        <w:t>Jenis-Jenis Harga</w:t>
      </w:r>
      <w:r w:rsidR="002F073F">
        <w:rPr>
          <w:rFonts w:ascii="Arial" w:hAnsi="Arial" w:cs="Arial"/>
          <w:bCs/>
          <w:lang w:val="en-US"/>
        </w:rPr>
        <w:t xml:space="preserve"> </w:t>
      </w:r>
      <w:r w:rsidR="009E4B02" w:rsidRPr="007D5B48">
        <w:rPr>
          <w:rFonts w:ascii="Arial" w:hAnsi="Arial" w:cs="Arial"/>
          <w:bCs/>
        </w:rPr>
        <w:tab/>
      </w:r>
      <w:r w:rsidR="009F7F2D">
        <w:rPr>
          <w:rFonts w:ascii="Arial" w:hAnsi="Arial" w:cs="Arial"/>
          <w:bCs/>
        </w:rPr>
        <w:tab/>
      </w:r>
      <w:r w:rsidR="00D01E98">
        <w:rPr>
          <w:rFonts w:ascii="Arial" w:hAnsi="Arial" w:cs="Arial"/>
          <w:bCs/>
          <w:lang w:val="en-US"/>
        </w:rPr>
        <w:t>16</w:t>
      </w:r>
    </w:p>
    <w:p w:rsidR="00FF6558" w:rsidRDefault="004473C3" w:rsidP="00F7419E">
      <w:pPr>
        <w:pStyle w:val="ListParagraph"/>
        <w:numPr>
          <w:ilvl w:val="0"/>
          <w:numId w:val="11"/>
        </w:numPr>
        <w:tabs>
          <w:tab w:val="left" w:pos="1080"/>
          <w:tab w:val="left" w:pos="1440"/>
          <w:tab w:val="left" w:pos="1800"/>
          <w:tab w:val="left" w:leader="dot" w:pos="7260"/>
          <w:tab w:val="right" w:pos="7920"/>
        </w:tabs>
        <w:spacing w:after="0"/>
        <w:ind w:left="1080" w:firstLine="360"/>
        <w:jc w:val="both"/>
        <w:rPr>
          <w:rFonts w:ascii="Arial" w:hAnsi="Arial" w:cs="Arial"/>
          <w:bCs/>
          <w:lang w:val="en-US"/>
        </w:rPr>
      </w:pPr>
      <w:r>
        <w:rPr>
          <w:rFonts w:ascii="Arial" w:hAnsi="Arial" w:cs="Arial"/>
          <w:bCs/>
          <w:lang w:val="en-US"/>
        </w:rPr>
        <w:t>Tujuan Penetapan Harga</w:t>
      </w:r>
      <w:r w:rsidR="00BB29BC">
        <w:rPr>
          <w:rFonts w:ascii="Arial" w:hAnsi="Arial" w:cs="Arial"/>
          <w:bCs/>
          <w:lang w:val="en-US"/>
        </w:rPr>
        <w:t xml:space="preserve"> </w:t>
      </w:r>
      <w:r w:rsidR="009E4B02" w:rsidRPr="00FF6558">
        <w:rPr>
          <w:rFonts w:ascii="Arial" w:hAnsi="Arial" w:cs="Arial"/>
          <w:bCs/>
        </w:rPr>
        <w:tab/>
      </w:r>
      <w:r w:rsidR="009E4B02" w:rsidRPr="00FF6558">
        <w:rPr>
          <w:rFonts w:ascii="Arial" w:hAnsi="Arial" w:cs="Arial"/>
          <w:bCs/>
        </w:rPr>
        <w:tab/>
      </w:r>
      <w:r w:rsidR="00D01E98">
        <w:rPr>
          <w:rFonts w:ascii="Arial" w:hAnsi="Arial" w:cs="Arial"/>
          <w:bCs/>
          <w:lang w:val="en-US"/>
        </w:rPr>
        <w:t>17</w:t>
      </w:r>
    </w:p>
    <w:p w:rsidR="00607670" w:rsidRDefault="004473C3" w:rsidP="00F7419E">
      <w:pPr>
        <w:pStyle w:val="ListParagraph"/>
        <w:numPr>
          <w:ilvl w:val="0"/>
          <w:numId w:val="11"/>
        </w:numPr>
        <w:tabs>
          <w:tab w:val="left" w:pos="1080"/>
          <w:tab w:val="left" w:pos="1440"/>
          <w:tab w:val="left" w:pos="1800"/>
          <w:tab w:val="left" w:leader="dot" w:pos="7260"/>
          <w:tab w:val="right" w:pos="7920"/>
        </w:tabs>
        <w:spacing w:after="0"/>
        <w:ind w:left="1080" w:firstLine="360"/>
        <w:jc w:val="both"/>
        <w:rPr>
          <w:rFonts w:ascii="Arial" w:hAnsi="Arial" w:cs="Arial"/>
          <w:bCs/>
          <w:lang w:val="en-US"/>
        </w:rPr>
      </w:pPr>
      <w:r>
        <w:rPr>
          <w:rFonts w:ascii="Arial" w:hAnsi="Arial" w:cs="Arial"/>
          <w:bCs/>
          <w:lang w:val="en-US"/>
        </w:rPr>
        <w:t>Indikator Harga</w:t>
      </w:r>
      <w:r w:rsidR="00BB29BC">
        <w:rPr>
          <w:rFonts w:ascii="Arial" w:hAnsi="Arial" w:cs="Arial"/>
          <w:bCs/>
          <w:lang w:val="en-US"/>
        </w:rPr>
        <w:t xml:space="preserve"> </w:t>
      </w:r>
      <w:r w:rsidR="00D01E98">
        <w:rPr>
          <w:rFonts w:ascii="Arial" w:hAnsi="Arial" w:cs="Arial"/>
          <w:bCs/>
          <w:lang w:val="en-US"/>
        </w:rPr>
        <w:tab/>
      </w:r>
      <w:r w:rsidR="00D01E98">
        <w:rPr>
          <w:rFonts w:ascii="Arial" w:hAnsi="Arial" w:cs="Arial"/>
          <w:bCs/>
          <w:lang w:val="en-US"/>
        </w:rPr>
        <w:tab/>
        <w:t>1</w:t>
      </w:r>
      <w:r w:rsidR="002B38C5">
        <w:rPr>
          <w:rFonts w:ascii="Arial" w:hAnsi="Arial" w:cs="Arial"/>
          <w:bCs/>
          <w:lang w:val="en-US"/>
        </w:rPr>
        <w:t>7</w:t>
      </w:r>
    </w:p>
    <w:p w:rsidR="00607670" w:rsidRDefault="00086026" w:rsidP="00F7419E">
      <w:pPr>
        <w:tabs>
          <w:tab w:val="left" w:pos="1080"/>
          <w:tab w:val="left" w:pos="1440"/>
          <w:tab w:val="left" w:pos="1800"/>
          <w:tab w:val="left" w:leader="dot" w:pos="7260"/>
          <w:tab w:val="right" w:pos="7920"/>
        </w:tabs>
        <w:spacing w:after="0"/>
        <w:ind w:left="1080"/>
        <w:jc w:val="both"/>
        <w:rPr>
          <w:rFonts w:ascii="Arial" w:hAnsi="Arial" w:cs="Arial"/>
          <w:bCs/>
        </w:rPr>
      </w:pPr>
      <w:r>
        <w:rPr>
          <w:rFonts w:ascii="Arial" w:hAnsi="Arial" w:cs="Arial"/>
          <w:bCs/>
        </w:rPr>
        <w:t>D</w:t>
      </w:r>
      <w:r w:rsidR="00D01E98">
        <w:rPr>
          <w:rFonts w:ascii="Arial" w:hAnsi="Arial" w:cs="Arial"/>
          <w:bCs/>
        </w:rPr>
        <w:t>.</w:t>
      </w:r>
      <w:r w:rsidR="00D01E98">
        <w:rPr>
          <w:rFonts w:ascii="Arial" w:hAnsi="Arial" w:cs="Arial"/>
          <w:bCs/>
        </w:rPr>
        <w:tab/>
        <w:t xml:space="preserve">Kualitas Produk </w:t>
      </w:r>
      <w:r w:rsidR="00D01E98">
        <w:rPr>
          <w:rFonts w:ascii="Arial" w:hAnsi="Arial" w:cs="Arial"/>
          <w:bCs/>
        </w:rPr>
        <w:tab/>
      </w:r>
      <w:r w:rsidR="00D01E98">
        <w:rPr>
          <w:rFonts w:ascii="Arial" w:hAnsi="Arial" w:cs="Arial"/>
          <w:bCs/>
        </w:rPr>
        <w:tab/>
        <w:t>1</w:t>
      </w:r>
      <w:r w:rsidR="002B38C5">
        <w:rPr>
          <w:rFonts w:ascii="Arial" w:hAnsi="Arial" w:cs="Arial"/>
          <w:bCs/>
        </w:rPr>
        <w:t>8</w:t>
      </w:r>
    </w:p>
    <w:p w:rsidR="00607670" w:rsidRPr="00607670" w:rsidRDefault="00F9552E" w:rsidP="00F7419E">
      <w:pPr>
        <w:pStyle w:val="ListParagraph"/>
        <w:numPr>
          <w:ilvl w:val="0"/>
          <w:numId w:val="23"/>
        </w:numPr>
        <w:tabs>
          <w:tab w:val="left" w:pos="1080"/>
          <w:tab w:val="left" w:pos="1440"/>
          <w:tab w:val="left" w:pos="1800"/>
          <w:tab w:val="left" w:leader="dot" w:pos="7260"/>
          <w:tab w:val="right" w:pos="7920"/>
        </w:tabs>
        <w:spacing w:after="0"/>
        <w:ind w:left="1800"/>
        <w:jc w:val="both"/>
        <w:rPr>
          <w:rFonts w:ascii="Arial" w:hAnsi="Arial" w:cs="Arial"/>
          <w:bCs/>
        </w:rPr>
      </w:pPr>
      <w:r>
        <w:rPr>
          <w:rFonts w:ascii="Arial" w:hAnsi="Arial" w:cs="Arial"/>
          <w:bCs/>
          <w:lang w:val="en-US"/>
        </w:rPr>
        <w:t>Pengertian Kualitas Produk</w:t>
      </w:r>
      <w:r w:rsidR="002F073F">
        <w:rPr>
          <w:rFonts w:ascii="Arial" w:hAnsi="Arial" w:cs="Arial"/>
          <w:bCs/>
          <w:lang w:val="en-US"/>
        </w:rPr>
        <w:t xml:space="preserve"> </w:t>
      </w:r>
      <w:r w:rsidR="00D01E98">
        <w:rPr>
          <w:rFonts w:ascii="Arial" w:hAnsi="Arial" w:cs="Arial"/>
          <w:bCs/>
          <w:lang w:val="en-US"/>
        </w:rPr>
        <w:tab/>
      </w:r>
      <w:r w:rsidR="00D01E98">
        <w:rPr>
          <w:rFonts w:ascii="Arial" w:hAnsi="Arial" w:cs="Arial"/>
          <w:bCs/>
          <w:lang w:val="en-US"/>
        </w:rPr>
        <w:tab/>
        <w:t>1</w:t>
      </w:r>
      <w:r w:rsidR="002B38C5">
        <w:rPr>
          <w:rFonts w:ascii="Arial" w:hAnsi="Arial" w:cs="Arial"/>
          <w:bCs/>
          <w:lang w:val="en-US"/>
        </w:rPr>
        <w:t>8</w:t>
      </w:r>
    </w:p>
    <w:p w:rsidR="00607670" w:rsidRPr="00607670" w:rsidRDefault="00F9552E" w:rsidP="00F7419E">
      <w:pPr>
        <w:pStyle w:val="ListParagraph"/>
        <w:numPr>
          <w:ilvl w:val="0"/>
          <w:numId w:val="23"/>
        </w:numPr>
        <w:tabs>
          <w:tab w:val="left" w:pos="1080"/>
          <w:tab w:val="left" w:pos="1440"/>
          <w:tab w:val="left" w:pos="1800"/>
          <w:tab w:val="left" w:leader="dot" w:pos="7260"/>
          <w:tab w:val="right" w:pos="7920"/>
        </w:tabs>
        <w:spacing w:after="0"/>
        <w:ind w:left="1800"/>
        <w:jc w:val="both"/>
        <w:rPr>
          <w:rFonts w:ascii="Arial" w:hAnsi="Arial" w:cs="Arial"/>
          <w:bCs/>
        </w:rPr>
      </w:pPr>
      <w:r>
        <w:rPr>
          <w:rFonts w:ascii="Arial" w:hAnsi="Arial" w:cs="Arial"/>
          <w:bCs/>
          <w:lang w:val="en-US"/>
        </w:rPr>
        <w:t>Klasifikasi Produk</w:t>
      </w:r>
      <w:r w:rsidR="00BB29BC">
        <w:rPr>
          <w:rFonts w:ascii="Arial" w:hAnsi="Arial" w:cs="Arial"/>
          <w:bCs/>
          <w:lang w:val="en-US"/>
        </w:rPr>
        <w:t xml:space="preserve"> </w:t>
      </w:r>
      <w:r w:rsidR="00D01E98">
        <w:rPr>
          <w:rFonts w:ascii="Arial" w:hAnsi="Arial" w:cs="Arial"/>
          <w:bCs/>
          <w:lang w:val="en-US"/>
        </w:rPr>
        <w:tab/>
      </w:r>
      <w:r w:rsidR="00D01E98">
        <w:rPr>
          <w:rFonts w:ascii="Arial" w:hAnsi="Arial" w:cs="Arial"/>
          <w:bCs/>
          <w:lang w:val="en-US"/>
        </w:rPr>
        <w:tab/>
        <w:t>19</w:t>
      </w:r>
    </w:p>
    <w:p w:rsidR="00607670" w:rsidRPr="00607670" w:rsidRDefault="00F9552E" w:rsidP="00F7419E">
      <w:pPr>
        <w:pStyle w:val="ListParagraph"/>
        <w:numPr>
          <w:ilvl w:val="0"/>
          <w:numId w:val="23"/>
        </w:numPr>
        <w:tabs>
          <w:tab w:val="left" w:pos="1080"/>
          <w:tab w:val="left" w:pos="1440"/>
          <w:tab w:val="left" w:pos="1800"/>
          <w:tab w:val="left" w:leader="dot" w:pos="7260"/>
          <w:tab w:val="right" w:pos="7920"/>
        </w:tabs>
        <w:spacing w:after="0"/>
        <w:ind w:left="1800"/>
        <w:jc w:val="both"/>
        <w:rPr>
          <w:rFonts w:ascii="Arial" w:hAnsi="Arial" w:cs="Arial"/>
          <w:bCs/>
        </w:rPr>
      </w:pPr>
      <w:r>
        <w:rPr>
          <w:rFonts w:ascii="Arial" w:hAnsi="Arial" w:cs="Arial"/>
          <w:bCs/>
          <w:lang w:val="en-US"/>
        </w:rPr>
        <w:t>Indikator Kualitas Produk</w:t>
      </w:r>
      <w:r w:rsidR="00BB29BC">
        <w:rPr>
          <w:rFonts w:ascii="Arial" w:hAnsi="Arial" w:cs="Arial"/>
          <w:bCs/>
          <w:lang w:val="en-US"/>
        </w:rPr>
        <w:t xml:space="preserve"> </w:t>
      </w:r>
      <w:r w:rsidR="00D01E98">
        <w:rPr>
          <w:rFonts w:ascii="Arial" w:hAnsi="Arial" w:cs="Arial"/>
          <w:bCs/>
          <w:lang w:val="en-US"/>
        </w:rPr>
        <w:tab/>
      </w:r>
      <w:r w:rsidR="00D01E98">
        <w:rPr>
          <w:rFonts w:ascii="Arial" w:hAnsi="Arial" w:cs="Arial"/>
          <w:bCs/>
          <w:lang w:val="en-US"/>
        </w:rPr>
        <w:tab/>
        <w:t>20</w:t>
      </w:r>
    </w:p>
    <w:p w:rsidR="00607670" w:rsidRDefault="00453F48" w:rsidP="00F7419E">
      <w:pPr>
        <w:tabs>
          <w:tab w:val="left" w:pos="1080"/>
          <w:tab w:val="left" w:pos="1440"/>
          <w:tab w:val="left" w:pos="1800"/>
          <w:tab w:val="left" w:leader="dot" w:pos="7260"/>
          <w:tab w:val="right" w:pos="7920"/>
        </w:tabs>
        <w:spacing w:after="0"/>
        <w:jc w:val="both"/>
        <w:rPr>
          <w:rFonts w:ascii="Arial" w:hAnsi="Arial" w:cs="Arial"/>
          <w:bCs/>
        </w:rPr>
      </w:pPr>
      <w:r>
        <w:rPr>
          <w:rFonts w:ascii="Arial" w:hAnsi="Arial" w:cs="Arial"/>
          <w:bCs/>
        </w:rPr>
        <w:tab/>
      </w:r>
      <w:r w:rsidR="00086026">
        <w:rPr>
          <w:rFonts w:ascii="Arial" w:hAnsi="Arial" w:cs="Arial"/>
          <w:bCs/>
        </w:rPr>
        <w:t>E</w:t>
      </w:r>
      <w:r w:rsidR="00D01E98">
        <w:rPr>
          <w:rFonts w:ascii="Arial" w:hAnsi="Arial" w:cs="Arial"/>
          <w:bCs/>
        </w:rPr>
        <w:t>.</w:t>
      </w:r>
      <w:r w:rsidR="00D01E98">
        <w:rPr>
          <w:rFonts w:ascii="Arial" w:hAnsi="Arial" w:cs="Arial"/>
          <w:bCs/>
        </w:rPr>
        <w:tab/>
        <w:t xml:space="preserve">Kepuasan Konsumen </w:t>
      </w:r>
      <w:r w:rsidR="00D01E98">
        <w:rPr>
          <w:rFonts w:ascii="Arial" w:hAnsi="Arial" w:cs="Arial"/>
          <w:bCs/>
        </w:rPr>
        <w:tab/>
      </w:r>
      <w:r w:rsidR="00D01E98">
        <w:rPr>
          <w:rFonts w:ascii="Arial" w:hAnsi="Arial" w:cs="Arial"/>
          <w:bCs/>
        </w:rPr>
        <w:tab/>
        <w:t>21</w:t>
      </w:r>
    </w:p>
    <w:p w:rsidR="00607670" w:rsidRPr="00607670" w:rsidRDefault="00F9552E" w:rsidP="00F7419E">
      <w:pPr>
        <w:pStyle w:val="ListParagraph"/>
        <w:numPr>
          <w:ilvl w:val="0"/>
          <w:numId w:val="24"/>
        </w:numPr>
        <w:tabs>
          <w:tab w:val="left" w:pos="1080"/>
          <w:tab w:val="left" w:pos="1440"/>
          <w:tab w:val="left" w:pos="1800"/>
          <w:tab w:val="left" w:leader="dot" w:pos="7260"/>
          <w:tab w:val="right" w:pos="7920"/>
        </w:tabs>
        <w:spacing w:after="0"/>
        <w:ind w:left="1800"/>
        <w:jc w:val="both"/>
        <w:rPr>
          <w:rFonts w:ascii="Arial" w:hAnsi="Arial" w:cs="Arial"/>
          <w:bCs/>
        </w:rPr>
      </w:pPr>
      <w:r>
        <w:rPr>
          <w:rFonts w:ascii="Arial" w:hAnsi="Arial" w:cs="Arial"/>
          <w:bCs/>
          <w:lang w:val="en-US"/>
        </w:rPr>
        <w:t>Pengertian Kepuasan Konsumen</w:t>
      </w:r>
      <w:r w:rsidR="002F073F">
        <w:rPr>
          <w:rFonts w:ascii="Arial" w:hAnsi="Arial" w:cs="Arial"/>
          <w:bCs/>
          <w:lang w:val="en-US"/>
        </w:rPr>
        <w:t xml:space="preserve"> </w:t>
      </w:r>
      <w:r w:rsidR="00D01E98">
        <w:rPr>
          <w:rFonts w:ascii="Arial" w:hAnsi="Arial" w:cs="Arial"/>
          <w:bCs/>
          <w:lang w:val="en-US"/>
        </w:rPr>
        <w:tab/>
      </w:r>
      <w:r w:rsidR="00D01E98">
        <w:rPr>
          <w:rFonts w:ascii="Arial" w:hAnsi="Arial" w:cs="Arial"/>
          <w:bCs/>
          <w:lang w:val="en-US"/>
        </w:rPr>
        <w:tab/>
        <w:t>21</w:t>
      </w:r>
    </w:p>
    <w:p w:rsidR="00607670" w:rsidRPr="00607670" w:rsidRDefault="00F9552E" w:rsidP="00F7419E">
      <w:pPr>
        <w:pStyle w:val="ListParagraph"/>
        <w:numPr>
          <w:ilvl w:val="0"/>
          <w:numId w:val="24"/>
        </w:numPr>
        <w:tabs>
          <w:tab w:val="left" w:pos="1080"/>
          <w:tab w:val="left" w:pos="1440"/>
          <w:tab w:val="left" w:pos="1800"/>
          <w:tab w:val="left" w:leader="dot" w:pos="7260"/>
          <w:tab w:val="right" w:pos="7920"/>
        </w:tabs>
        <w:spacing w:after="0"/>
        <w:ind w:left="1800"/>
        <w:jc w:val="both"/>
        <w:rPr>
          <w:rFonts w:ascii="Arial" w:hAnsi="Arial" w:cs="Arial"/>
          <w:bCs/>
        </w:rPr>
      </w:pPr>
      <w:r>
        <w:rPr>
          <w:rFonts w:ascii="Arial" w:hAnsi="Arial" w:cs="Arial"/>
          <w:bCs/>
          <w:lang w:val="en-US"/>
        </w:rPr>
        <w:t>Manfaat Kepuasan Konsumen</w:t>
      </w:r>
      <w:r w:rsidR="002F073F">
        <w:rPr>
          <w:rFonts w:ascii="Arial" w:hAnsi="Arial" w:cs="Arial"/>
          <w:bCs/>
          <w:lang w:val="en-US"/>
        </w:rPr>
        <w:t xml:space="preserve"> </w:t>
      </w:r>
      <w:r w:rsidR="00D01E98">
        <w:rPr>
          <w:rFonts w:ascii="Arial" w:hAnsi="Arial" w:cs="Arial"/>
          <w:bCs/>
          <w:lang w:val="en-US"/>
        </w:rPr>
        <w:tab/>
      </w:r>
      <w:r w:rsidR="00D01E98">
        <w:rPr>
          <w:rFonts w:ascii="Arial" w:hAnsi="Arial" w:cs="Arial"/>
          <w:bCs/>
          <w:lang w:val="en-US"/>
        </w:rPr>
        <w:tab/>
        <w:t>21</w:t>
      </w:r>
    </w:p>
    <w:p w:rsidR="00607670" w:rsidRPr="00607670" w:rsidRDefault="00F9552E" w:rsidP="00F7419E">
      <w:pPr>
        <w:pStyle w:val="ListParagraph"/>
        <w:numPr>
          <w:ilvl w:val="0"/>
          <w:numId w:val="24"/>
        </w:numPr>
        <w:tabs>
          <w:tab w:val="left" w:pos="1080"/>
          <w:tab w:val="left" w:pos="1440"/>
          <w:tab w:val="left" w:pos="1800"/>
          <w:tab w:val="left" w:leader="dot" w:pos="7260"/>
          <w:tab w:val="right" w:pos="7920"/>
        </w:tabs>
        <w:spacing w:after="0"/>
        <w:ind w:left="1800"/>
        <w:jc w:val="both"/>
        <w:rPr>
          <w:rFonts w:ascii="Arial" w:hAnsi="Arial" w:cs="Arial"/>
          <w:bCs/>
        </w:rPr>
      </w:pPr>
      <w:r>
        <w:rPr>
          <w:rFonts w:ascii="Arial" w:hAnsi="Arial" w:cs="Arial"/>
          <w:bCs/>
          <w:lang w:val="en-US"/>
        </w:rPr>
        <w:t>Indikator Kepuasan Konsumen</w:t>
      </w:r>
      <w:r w:rsidR="002F073F">
        <w:rPr>
          <w:rFonts w:ascii="Arial" w:hAnsi="Arial" w:cs="Arial"/>
          <w:bCs/>
          <w:lang w:val="en-US"/>
        </w:rPr>
        <w:t xml:space="preserve"> </w:t>
      </w:r>
      <w:r w:rsidR="00D01E98">
        <w:rPr>
          <w:rFonts w:ascii="Arial" w:hAnsi="Arial" w:cs="Arial"/>
          <w:bCs/>
          <w:lang w:val="en-US"/>
        </w:rPr>
        <w:tab/>
      </w:r>
      <w:r w:rsidR="00D01E98">
        <w:rPr>
          <w:rFonts w:ascii="Arial" w:hAnsi="Arial" w:cs="Arial"/>
          <w:bCs/>
          <w:lang w:val="en-US"/>
        </w:rPr>
        <w:tab/>
        <w:t>2</w:t>
      </w:r>
      <w:r w:rsidR="002B38C5">
        <w:rPr>
          <w:rFonts w:ascii="Arial" w:hAnsi="Arial" w:cs="Arial"/>
          <w:bCs/>
          <w:lang w:val="en-US"/>
        </w:rPr>
        <w:t>2</w:t>
      </w:r>
    </w:p>
    <w:p w:rsidR="00607670" w:rsidRPr="00607670" w:rsidRDefault="00607670" w:rsidP="00F7419E">
      <w:pPr>
        <w:tabs>
          <w:tab w:val="left" w:pos="1080"/>
          <w:tab w:val="left" w:pos="1440"/>
          <w:tab w:val="left" w:pos="1800"/>
          <w:tab w:val="left" w:leader="dot" w:pos="7260"/>
          <w:tab w:val="right" w:pos="7920"/>
        </w:tabs>
        <w:spacing w:after="0"/>
        <w:jc w:val="both"/>
        <w:rPr>
          <w:rFonts w:ascii="Arial" w:hAnsi="Arial" w:cs="Arial"/>
          <w:bCs/>
        </w:rPr>
      </w:pPr>
      <w:r>
        <w:rPr>
          <w:rFonts w:ascii="Arial" w:hAnsi="Arial" w:cs="Arial"/>
          <w:bCs/>
        </w:rPr>
        <w:tab/>
      </w:r>
      <w:r w:rsidR="00086026">
        <w:rPr>
          <w:rFonts w:ascii="Arial" w:hAnsi="Arial" w:cs="Arial"/>
          <w:bCs/>
        </w:rPr>
        <w:t>F</w:t>
      </w:r>
      <w:r w:rsidR="004171BE">
        <w:rPr>
          <w:rFonts w:ascii="Arial" w:hAnsi="Arial" w:cs="Arial"/>
          <w:bCs/>
        </w:rPr>
        <w:t>.</w:t>
      </w:r>
      <w:r>
        <w:rPr>
          <w:rFonts w:ascii="Arial" w:hAnsi="Arial" w:cs="Arial"/>
          <w:bCs/>
        </w:rPr>
        <w:tab/>
      </w:r>
      <w:r w:rsidRPr="00FF6558">
        <w:rPr>
          <w:rFonts w:ascii="Arial" w:hAnsi="Arial" w:cs="Arial"/>
          <w:bCs/>
          <w:i/>
        </w:rPr>
        <w:t>Precast Concrete</w:t>
      </w:r>
      <w:r w:rsidRPr="00FF6558">
        <w:rPr>
          <w:rFonts w:ascii="Arial" w:hAnsi="Arial" w:cs="Arial"/>
          <w:bCs/>
        </w:rPr>
        <w:t xml:space="preserve"> atau Beton Pracetak</w:t>
      </w:r>
      <w:r w:rsidR="00BB29BC">
        <w:rPr>
          <w:rFonts w:ascii="Arial" w:hAnsi="Arial" w:cs="Arial"/>
          <w:bCs/>
        </w:rPr>
        <w:t xml:space="preserve"> </w:t>
      </w:r>
      <w:r w:rsidR="00D01E98">
        <w:rPr>
          <w:rFonts w:ascii="Arial" w:hAnsi="Arial" w:cs="Arial"/>
          <w:bCs/>
        </w:rPr>
        <w:tab/>
      </w:r>
      <w:r w:rsidR="00D01E98">
        <w:rPr>
          <w:rFonts w:ascii="Arial" w:hAnsi="Arial" w:cs="Arial"/>
          <w:bCs/>
        </w:rPr>
        <w:tab/>
        <w:t>2</w:t>
      </w:r>
      <w:r w:rsidR="002B38C5">
        <w:rPr>
          <w:rFonts w:ascii="Arial" w:hAnsi="Arial" w:cs="Arial"/>
          <w:bCs/>
        </w:rPr>
        <w:t>3</w:t>
      </w:r>
    </w:p>
    <w:p w:rsidR="009E4B02" w:rsidRPr="00FF6558" w:rsidRDefault="00106B04" w:rsidP="00F7419E">
      <w:pPr>
        <w:pStyle w:val="ListParagraph"/>
        <w:tabs>
          <w:tab w:val="left" w:pos="1080"/>
          <w:tab w:val="left" w:pos="1440"/>
          <w:tab w:val="left" w:pos="2160"/>
          <w:tab w:val="left" w:leader="dot" w:pos="7260"/>
          <w:tab w:val="right" w:pos="7920"/>
        </w:tabs>
        <w:spacing w:after="0"/>
        <w:ind w:left="1080" w:hanging="630"/>
        <w:jc w:val="both"/>
        <w:rPr>
          <w:rFonts w:ascii="Arial" w:hAnsi="Arial" w:cs="Arial"/>
          <w:bCs/>
          <w:lang w:val="en-US"/>
        </w:rPr>
      </w:pPr>
      <w:r>
        <w:rPr>
          <w:rFonts w:ascii="Arial" w:hAnsi="Arial" w:cs="Arial"/>
          <w:bCs/>
          <w:lang w:val="en-US"/>
        </w:rPr>
        <w:tab/>
      </w:r>
      <w:r w:rsidR="00086026">
        <w:rPr>
          <w:rFonts w:ascii="Arial" w:hAnsi="Arial" w:cs="Arial"/>
          <w:bCs/>
          <w:lang w:val="en-US"/>
        </w:rPr>
        <w:t>G</w:t>
      </w:r>
      <w:r w:rsidR="009E4B02" w:rsidRPr="00FF6558">
        <w:rPr>
          <w:rFonts w:ascii="Arial" w:hAnsi="Arial" w:cs="Arial"/>
          <w:bCs/>
        </w:rPr>
        <w:t xml:space="preserve">. </w:t>
      </w:r>
      <w:r w:rsidR="009E4B02" w:rsidRPr="00FF6558">
        <w:rPr>
          <w:rFonts w:ascii="Arial" w:hAnsi="Arial" w:cs="Arial"/>
          <w:bCs/>
        </w:rPr>
        <w:tab/>
        <w:t xml:space="preserve">Kerangka </w:t>
      </w:r>
      <w:r w:rsidR="009F7F2D" w:rsidRPr="00FF6558">
        <w:rPr>
          <w:rFonts w:ascii="Arial" w:hAnsi="Arial" w:cs="Arial"/>
          <w:bCs/>
        </w:rPr>
        <w:t>Konsep</w:t>
      </w:r>
      <w:r w:rsidR="009F7F2D" w:rsidRPr="00FF6558">
        <w:rPr>
          <w:rFonts w:ascii="Arial" w:hAnsi="Arial" w:cs="Arial"/>
          <w:bCs/>
          <w:lang w:val="en-US"/>
        </w:rPr>
        <w:t xml:space="preserve">tual </w:t>
      </w:r>
      <w:r w:rsidR="009F7F2D" w:rsidRPr="00FF6558">
        <w:rPr>
          <w:rFonts w:ascii="Arial" w:hAnsi="Arial" w:cs="Arial"/>
          <w:bCs/>
        </w:rPr>
        <w:tab/>
      </w:r>
      <w:r w:rsidR="009F7F2D" w:rsidRPr="00FF6558">
        <w:rPr>
          <w:rFonts w:ascii="Arial" w:hAnsi="Arial" w:cs="Arial"/>
          <w:bCs/>
        </w:rPr>
        <w:tab/>
      </w:r>
      <w:r w:rsidR="00D01E98">
        <w:rPr>
          <w:rFonts w:ascii="Arial" w:hAnsi="Arial" w:cs="Arial"/>
          <w:bCs/>
          <w:lang w:val="en-US"/>
        </w:rPr>
        <w:t>2</w:t>
      </w:r>
      <w:r w:rsidR="002B38C5">
        <w:rPr>
          <w:rFonts w:ascii="Arial" w:hAnsi="Arial" w:cs="Arial"/>
          <w:bCs/>
          <w:lang w:val="en-US"/>
        </w:rPr>
        <w:t>4</w:t>
      </w:r>
    </w:p>
    <w:p w:rsidR="009E4B02" w:rsidRDefault="00106B04" w:rsidP="00F7419E">
      <w:pPr>
        <w:pStyle w:val="ListParagraph"/>
        <w:tabs>
          <w:tab w:val="left" w:pos="1080"/>
          <w:tab w:val="left" w:pos="1440"/>
          <w:tab w:val="left" w:leader="dot" w:pos="7260"/>
          <w:tab w:val="right" w:pos="7920"/>
        </w:tabs>
        <w:spacing w:after="0"/>
        <w:jc w:val="both"/>
        <w:rPr>
          <w:rFonts w:ascii="Arial" w:hAnsi="Arial" w:cs="Arial"/>
          <w:bCs/>
          <w:lang w:val="en-US"/>
        </w:rPr>
      </w:pPr>
      <w:r>
        <w:rPr>
          <w:rFonts w:ascii="Arial" w:hAnsi="Arial" w:cs="Arial"/>
          <w:bCs/>
          <w:lang w:val="en-US"/>
        </w:rPr>
        <w:tab/>
      </w:r>
      <w:r w:rsidR="00086026">
        <w:rPr>
          <w:rFonts w:ascii="Arial" w:hAnsi="Arial" w:cs="Arial"/>
          <w:bCs/>
          <w:lang w:val="en-US"/>
        </w:rPr>
        <w:t>H</w:t>
      </w:r>
      <w:r w:rsidR="009E4B02" w:rsidRPr="003447E7">
        <w:rPr>
          <w:rFonts w:ascii="Arial" w:hAnsi="Arial" w:cs="Arial"/>
          <w:bCs/>
        </w:rPr>
        <w:t xml:space="preserve">. </w:t>
      </w:r>
      <w:r w:rsidR="009E4B02">
        <w:rPr>
          <w:rFonts w:ascii="Arial" w:hAnsi="Arial" w:cs="Arial"/>
          <w:bCs/>
        </w:rPr>
        <w:tab/>
      </w:r>
      <w:r w:rsidR="009E4B02" w:rsidRPr="003447E7">
        <w:rPr>
          <w:rFonts w:ascii="Arial" w:hAnsi="Arial" w:cs="Arial"/>
          <w:bCs/>
        </w:rPr>
        <w:t xml:space="preserve">Hipotesis </w:t>
      </w:r>
      <w:r w:rsidR="009F7F2D">
        <w:rPr>
          <w:rFonts w:ascii="Arial" w:hAnsi="Arial" w:cs="Arial"/>
          <w:bCs/>
        </w:rPr>
        <w:tab/>
      </w:r>
      <w:r w:rsidR="009F7F2D">
        <w:rPr>
          <w:rFonts w:ascii="Arial" w:hAnsi="Arial" w:cs="Arial"/>
          <w:bCs/>
        </w:rPr>
        <w:tab/>
      </w:r>
      <w:r w:rsidR="002B38C5">
        <w:rPr>
          <w:rFonts w:ascii="Arial" w:hAnsi="Arial" w:cs="Arial"/>
          <w:bCs/>
          <w:lang w:val="en-US"/>
        </w:rPr>
        <w:t>25</w:t>
      </w:r>
    </w:p>
    <w:p w:rsidR="00681FB9" w:rsidRPr="00F7419E" w:rsidRDefault="001B13A4" w:rsidP="00F7419E">
      <w:pPr>
        <w:pStyle w:val="ListParagraph"/>
        <w:tabs>
          <w:tab w:val="left" w:pos="1080"/>
          <w:tab w:val="left" w:pos="1440"/>
          <w:tab w:val="left" w:leader="dot" w:pos="7260"/>
          <w:tab w:val="right" w:pos="7920"/>
        </w:tabs>
        <w:spacing w:after="0" w:line="360" w:lineRule="auto"/>
        <w:jc w:val="both"/>
        <w:rPr>
          <w:rFonts w:ascii="Arial" w:hAnsi="Arial" w:cs="Arial"/>
          <w:bCs/>
          <w:lang w:val="en-US"/>
        </w:rPr>
      </w:pPr>
      <w:r>
        <w:rPr>
          <w:rFonts w:ascii="Arial" w:hAnsi="Arial" w:cs="Arial"/>
          <w:bCs/>
          <w:lang w:val="en-US"/>
        </w:rPr>
        <w:tab/>
      </w:r>
      <w:r w:rsidR="00086026">
        <w:rPr>
          <w:rFonts w:ascii="Arial" w:hAnsi="Arial" w:cs="Arial"/>
          <w:bCs/>
          <w:lang w:val="en-US"/>
        </w:rPr>
        <w:t>I</w:t>
      </w:r>
      <w:r w:rsidR="009F7F2D">
        <w:rPr>
          <w:rFonts w:ascii="Arial" w:hAnsi="Arial" w:cs="Arial"/>
          <w:bCs/>
          <w:lang w:val="en-US"/>
        </w:rPr>
        <w:t>.</w:t>
      </w:r>
      <w:r w:rsidR="009F7F2D">
        <w:rPr>
          <w:rFonts w:ascii="Arial" w:hAnsi="Arial" w:cs="Arial"/>
          <w:bCs/>
          <w:lang w:val="en-US"/>
        </w:rPr>
        <w:tab/>
      </w:r>
      <w:r w:rsidR="002B38C5">
        <w:rPr>
          <w:rFonts w:ascii="Arial" w:hAnsi="Arial" w:cs="Arial"/>
          <w:bCs/>
          <w:lang w:val="en-US"/>
        </w:rPr>
        <w:t xml:space="preserve">Hubungan Antar Variabel </w:t>
      </w:r>
      <w:r w:rsidR="002B38C5">
        <w:rPr>
          <w:rFonts w:ascii="Arial" w:hAnsi="Arial" w:cs="Arial"/>
          <w:bCs/>
          <w:lang w:val="en-US"/>
        </w:rPr>
        <w:tab/>
      </w:r>
      <w:r w:rsidR="002B38C5">
        <w:rPr>
          <w:rFonts w:ascii="Arial" w:hAnsi="Arial" w:cs="Arial"/>
          <w:bCs/>
          <w:lang w:val="en-US"/>
        </w:rPr>
        <w:tab/>
        <w:t>25</w:t>
      </w:r>
    </w:p>
    <w:p w:rsidR="009E4B02" w:rsidRPr="00216779" w:rsidRDefault="009E4B02" w:rsidP="00F7419E">
      <w:pPr>
        <w:tabs>
          <w:tab w:val="left" w:pos="1100"/>
          <w:tab w:val="left" w:leader="dot" w:pos="7260"/>
          <w:tab w:val="right" w:pos="7920"/>
        </w:tabs>
        <w:spacing w:after="0"/>
        <w:jc w:val="both"/>
        <w:rPr>
          <w:rFonts w:ascii="Arial" w:hAnsi="Arial" w:cs="Arial"/>
          <w:b/>
        </w:rPr>
      </w:pPr>
      <w:r w:rsidRPr="00216779">
        <w:rPr>
          <w:rFonts w:ascii="Arial" w:hAnsi="Arial" w:cs="Arial"/>
          <w:b/>
        </w:rPr>
        <w:t>BAB III</w:t>
      </w:r>
      <w:r w:rsidRPr="00216779">
        <w:rPr>
          <w:rFonts w:ascii="Arial" w:hAnsi="Arial" w:cs="Arial"/>
          <w:b/>
        </w:rPr>
        <w:tab/>
        <w:t>METODE PENELITIAN</w:t>
      </w:r>
      <w:r w:rsidR="00BB29BC">
        <w:rPr>
          <w:rFonts w:ascii="Arial" w:hAnsi="Arial" w:cs="Arial"/>
          <w:b/>
        </w:rPr>
        <w:t xml:space="preserve"> </w:t>
      </w:r>
      <w:r w:rsidR="00D01E98">
        <w:rPr>
          <w:rFonts w:ascii="Arial" w:hAnsi="Arial" w:cs="Arial"/>
          <w:b/>
        </w:rPr>
        <w:tab/>
      </w:r>
      <w:r w:rsidR="00D01E98">
        <w:rPr>
          <w:rFonts w:ascii="Arial" w:hAnsi="Arial" w:cs="Arial"/>
          <w:b/>
        </w:rPr>
        <w:tab/>
        <w:t>2</w:t>
      </w:r>
      <w:r w:rsidR="002B38C5">
        <w:rPr>
          <w:rFonts w:ascii="Arial" w:hAnsi="Arial" w:cs="Arial"/>
          <w:b/>
        </w:rPr>
        <w:t>7</w:t>
      </w:r>
    </w:p>
    <w:p w:rsidR="00607670" w:rsidRPr="00607670" w:rsidRDefault="009E4B02" w:rsidP="00F7419E">
      <w:pPr>
        <w:pStyle w:val="ListParagraph"/>
        <w:numPr>
          <w:ilvl w:val="0"/>
          <w:numId w:val="12"/>
        </w:numPr>
        <w:tabs>
          <w:tab w:val="left" w:pos="1100"/>
          <w:tab w:val="left" w:leader="dot" w:pos="7260"/>
          <w:tab w:val="right" w:pos="7920"/>
        </w:tabs>
        <w:spacing w:after="0"/>
        <w:ind w:left="1440"/>
        <w:jc w:val="both"/>
        <w:rPr>
          <w:rFonts w:ascii="Arial" w:hAnsi="Arial" w:cs="Arial"/>
          <w:bCs/>
        </w:rPr>
      </w:pPr>
      <w:r w:rsidRPr="00607670">
        <w:rPr>
          <w:rFonts w:ascii="Arial" w:hAnsi="Arial" w:cs="Arial"/>
          <w:bCs/>
        </w:rPr>
        <w:t>Pendekatan Penelitian</w:t>
      </w:r>
      <w:r w:rsidR="00525632" w:rsidRPr="00607670">
        <w:rPr>
          <w:rFonts w:ascii="Arial" w:hAnsi="Arial" w:cs="Arial"/>
          <w:bCs/>
        </w:rPr>
        <w:tab/>
      </w:r>
      <w:r w:rsidR="00525632" w:rsidRPr="00607670">
        <w:rPr>
          <w:rFonts w:ascii="Arial" w:hAnsi="Arial" w:cs="Arial"/>
          <w:bCs/>
        </w:rPr>
        <w:tab/>
      </w:r>
      <w:r w:rsidR="00D01E98">
        <w:rPr>
          <w:rFonts w:ascii="Arial" w:hAnsi="Arial" w:cs="Arial"/>
          <w:bCs/>
          <w:lang w:val="en-US"/>
        </w:rPr>
        <w:t>2</w:t>
      </w:r>
      <w:r w:rsidR="002B38C5">
        <w:rPr>
          <w:rFonts w:ascii="Arial" w:hAnsi="Arial" w:cs="Arial"/>
          <w:bCs/>
          <w:lang w:val="en-US"/>
        </w:rPr>
        <w:t>7</w:t>
      </w:r>
    </w:p>
    <w:p w:rsidR="009E4B02" w:rsidRPr="00607670" w:rsidRDefault="009E4B02" w:rsidP="00F7419E">
      <w:pPr>
        <w:pStyle w:val="ListParagraph"/>
        <w:numPr>
          <w:ilvl w:val="0"/>
          <w:numId w:val="12"/>
        </w:numPr>
        <w:tabs>
          <w:tab w:val="left" w:pos="1100"/>
          <w:tab w:val="left" w:leader="dot" w:pos="7260"/>
          <w:tab w:val="right" w:pos="7920"/>
        </w:tabs>
        <w:spacing w:after="0"/>
        <w:ind w:left="1440"/>
        <w:jc w:val="both"/>
        <w:rPr>
          <w:rFonts w:ascii="Arial" w:hAnsi="Arial" w:cs="Arial"/>
          <w:bCs/>
        </w:rPr>
      </w:pPr>
      <w:r w:rsidRPr="00607670">
        <w:rPr>
          <w:rFonts w:ascii="Arial" w:hAnsi="Arial" w:cs="Arial"/>
          <w:bCs/>
        </w:rPr>
        <w:t xml:space="preserve">Populasi dan Sampel Penelitian </w:t>
      </w:r>
      <w:r w:rsidR="00525632" w:rsidRPr="00607670">
        <w:rPr>
          <w:rFonts w:ascii="Arial" w:hAnsi="Arial" w:cs="Arial"/>
          <w:bCs/>
        </w:rPr>
        <w:tab/>
      </w:r>
      <w:r w:rsidR="00525632" w:rsidRPr="00607670">
        <w:rPr>
          <w:rFonts w:ascii="Arial" w:hAnsi="Arial" w:cs="Arial"/>
          <w:bCs/>
        </w:rPr>
        <w:tab/>
      </w:r>
      <w:r w:rsidR="00D01E98">
        <w:rPr>
          <w:rFonts w:ascii="Arial" w:hAnsi="Arial" w:cs="Arial"/>
          <w:bCs/>
          <w:lang w:val="en-US"/>
        </w:rPr>
        <w:t>2</w:t>
      </w:r>
      <w:r w:rsidR="002B38C5">
        <w:rPr>
          <w:rFonts w:ascii="Arial" w:hAnsi="Arial" w:cs="Arial"/>
          <w:bCs/>
          <w:lang w:val="en-US"/>
        </w:rPr>
        <w:t>7</w:t>
      </w:r>
    </w:p>
    <w:p w:rsidR="00607670" w:rsidRPr="00607670" w:rsidRDefault="00FE2416" w:rsidP="00F7419E">
      <w:pPr>
        <w:pStyle w:val="ListParagraph"/>
        <w:numPr>
          <w:ilvl w:val="1"/>
          <w:numId w:val="12"/>
        </w:numPr>
        <w:tabs>
          <w:tab w:val="left" w:pos="1100"/>
          <w:tab w:val="left" w:leader="dot" w:pos="7260"/>
          <w:tab w:val="right" w:pos="7920"/>
        </w:tabs>
        <w:spacing w:after="0"/>
        <w:ind w:left="1800"/>
        <w:jc w:val="both"/>
        <w:rPr>
          <w:rFonts w:ascii="Arial" w:hAnsi="Arial" w:cs="Arial"/>
          <w:bCs/>
        </w:rPr>
      </w:pPr>
      <w:r>
        <w:rPr>
          <w:rFonts w:ascii="Arial" w:hAnsi="Arial" w:cs="Arial"/>
          <w:bCs/>
          <w:lang w:val="en-US"/>
        </w:rPr>
        <w:t>Pengertian Populasi</w:t>
      </w:r>
      <w:r w:rsidR="009F2605">
        <w:rPr>
          <w:rFonts w:ascii="Arial" w:hAnsi="Arial" w:cs="Arial"/>
          <w:bCs/>
          <w:lang w:val="en-US"/>
        </w:rPr>
        <w:t xml:space="preserve"> </w:t>
      </w:r>
      <w:r w:rsidR="00D01E98">
        <w:rPr>
          <w:rFonts w:ascii="Arial" w:hAnsi="Arial" w:cs="Arial"/>
          <w:bCs/>
          <w:lang w:val="en-US"/>
        </w:rPr>
        <w:tab/>
      </w:r>
      <w:r w:rsidR="00D01E98">
        <w:rPr>
          <w:rFonts w:ascii="Arial" w:hAnsi="Arial" w:cs="Arial"/>
          <w:bCs/>
          <w:lang w:val="en-US"/>
        </w:rPr>
        <w:tab/>
        <w:t>2</w:t>
      </w:r>
      <w:r w:rsidR="002B38C5">
        <w:rPr>
          <w:rFonts w:ascii="Arial" w:hAnsi="Arial" w:cs="Arial"/>
          <w:bCs/>
          <w:lang w:val="en-US"/>
        </w:rPr>
        <w:t>7</w:t>
      </w:r>
    </w:p>
    <w:p w:rsidR="00607670" w:rsidRPr="00607670" w:rsidRDefault="00FE2416" w:rsidP="00F7419E">
      <w:pPr>
        <w:pStyle w:val="ListParagraph"/>
        <w:numPr>
          <w:ilvl w:val="1"/>
          <w:numId w:val="12"/>
        </w:numPr>
        <w:tabs>
          <w:tab w:val="left" w:pos="1100"/>
          <w:tab w:val="left" w:leader="dot" w:pos="7260"/>
          <w:tab w:val="right" w:pos="7920"/>
        </w:tabs>
        <w:spacing w:after="0"/>
        <w:ind w:left="1800"/>
        <w:jc w:val="both"/>
        <w:rPr>
          <w:rFonts w:ascii="Arial" w:hAnsi="Arial" w:cs="Arial"/>
          <w:bCs/>
        </w:rPr>
      </w:pPr>
      <w:r>
        <w:rPr>
          <w:rFonts w:ascii="Arial" w:hAnsi="Arial" w:cs="Arial"/>
          <w:bCs/>
          <w:lang w:val="en-US"/>
        </w:rPr>
        <w:t>Pengertian Sampel</w:t>
      </w:r>
      <w:r w:rsidR="009F2605">
        <w:rPr>
          <w:rFonts w:ascii="Arial" w:hAnsi="Arial" w:cs="Arial"/>
          <w:bCs/>
          <w:lang w:val="en-US"/>
        </w:rPr>
        <w:t xml:space="preserve"> </w:t>
      </w:r>
      <w:r w:rsidR="00350DBD">
        <w:rPr>
          <w:rFonts w:ascii="Arial" w:hAnsi="Arial" w:cs="Arial"/>
          <w:bCs/>
          <w:lang w:val="en-US"/>
        </w:rPr>
        <w:tab/>
      </w:r>
      <w:r w:rsidR="00350DBD">
        <w:rPr>
          <w:rFonts w:ascii="Arial" w:hAnsi="Arial" w:cs="Arial"/>
          <w:bCs/>
          <w:lang w:val="en-US"/>
        </w:rPr>
        <w:tab/>
      </w:r>
      <w:r w:rsidR="00D01E98">
        <w:rPr>
          <w:rFonts w:ascii="Arial" w:hAnsi="Arial" w:cs="Arial"/>
          <w:bCs/>
          <w:lang w:val="en-US"/>
        </w:rPr>
        <w:t>2</w:t>
      </w:r>
      <w:r w:rsidR="002B38C5">
        <w:rPr>
          <w:rFonts w:ascii="Arial" w:hAnsi="Arial" w:cs="Arial"/>
          <w:bCs/>
          <w:lang w:val="en-US"/>
        </w:rPr>
        <w:t>8</w:t>
      </w:r>
    </w:p>
    <w:p w:rsidR="00607670" w:rsidRPr="00607670" w:rsidRDefault="00FE2416" w:rsidP="00F7419E">
      <w:pPr>
        <w:pStyle w:val="ListParagraph"/>
        <w:numPr>
          <w:ilvl w:val="1"/>
          <w:numId w:val="12"/>
        </w:numPr>
        <w:tabs>
          <w:tab w:val="left" w:pos="1100"/>
          <w:tab w:val="left" w:leader="dot" w:pos="7260"/>
          <w:tab w:val="right" w:pos="7920"/>
        </w:tabs>
        <w:spacing w:after="0"/>
        <w:ind w:left="1800"/>
        <w:jc w:val="both"/>
        <w:rPr>
          <w:rFonts w:ascii="Arial" w:hAnsi="Arial" w:cs="Arial"/>
          <w:bCs/>
        </w:rPr>
      </w:pPr>
      <w:r>
        <w:rPr>
          <w:rFonts w:ascii="Arial" w:hAnsi="Arial" w:cs="Arial"/>
          <w:bCs/>
          <w:lang w:val="en-US"/>
        </w:rPr>
        <w:t>Teknik Pengambilan Sampel</w:t>
      </w:r>
      <w:r w:rsidR="009F2605">
        <w:rPr>
          <w:rFonts w:ascii="Arial" w:hAnsi="Arial" w:cs="Arial"/>
          <w:bCs/>
          <w:lang w:val="en-US"/>
        </w:rPr>
        <w:t xml:space="preserve"> </w:t>
      </w:r>
      <w:r w:rsidR="00D01E98">
        <w:rPr>
          <w:rFonts w:ascii="Arial" w:hAnsi="Arial" w:cs="Arial"/>
          <w:bCs/>
          <w:lang w:val="en-US"/>
        </w:rPr>
        <w:tab/>
      </w:r>
      <w:r w:rsidR="00D01E98">
        <w:rPr>
          <w:rFonts w:ascii="Arial" w:hAnsi="Arial" w:cs="Arial"/>
          <w:bCs/>
          <w:lang w:val="en-US"/>
        </w:rPr>
        <w:tab/>
      </w:r>
      <w:r w:rsidR="002B38C5">
        <w:rPr>
          <w:rFonts w:ascii="Arial" w:hAnsi="Arial" w:cs="Arial"/>
          <w:bCs/>
          <w:lang w:val="en-US"/>
        </w:rPr>
        <w:t>28</w:t>
      </w:r>
    </w:p>
    <w:p w:rsidR="009E4B02" w:rsidRPr="00607670" w:rsidRDefault="009E4B02" w:rsidP="00F7419E">
      <w:pPr>
        <w:pStyle w:val="ListParagraph"/>
        <w:numPr>
          <w:ilvl w:val="0"/>
          <w:numId w:val="12"/>
        </w:numPr>
        <w:tabs>
          <w:tab w:val="left" w:pos="1100"/>
          <w:tab w:val="left" w:leader="dot" w:pos="7260"/>
          <w:tab w:val="right" w:pos="7920"/>
        </w:tabs>
        <w:spacing w:after="0"/>
        <w:ind w:left="1440"/>
        <w:jc w:val="both"/>
        <w:rPr>
          <w:rFonts w:ascii="Arial" w:hAnsi="Arial" w:cs="Arial"/>
          <w:bCs/>
        </w:rPr>
      </w:pPr>
      <w:r w:rsidRPr="00A82772">
        <w:rPr>
          <w:rFonts w:ascii="Arial" w:hAnsi="Arial" w:cs="Arial"/>
          <w:bCs/>
        </w:rPr>
        <w:t>Variabel Penelitian</w:t>
      </w:r>
      <w:r>
        <w:rPr>
          <w:rFonts w:ascii="Arial" w:hAnsi="Arial" w:cs="Arial"/>
          <w:bCs/>
        </w:rPr>
        <w:t xml:space="preserve"> dan Definisi Operasional </w:t>
      </w:r>
      <w:r w:rsidR="00525632">
        <w:rPr>
          <w:rFonts w:ascii="Arial" w:hAnsi="Arial" w:cs="Arial"/>
          <w:bCs/>
        </w:rPr>
        <w:tab/>
      </w:r>
      <w:r w:rsidR="00525632">
        <w:rPr>
          <w:rFonts w:ascii="Arial" w:hAnsi="Arial" w:cs="Arial"/>
          <w:bCs/>
        </w:rPr>
        <w:tab/>
      </w:r>
      <w:r w:rsidR="002B38C5">
        <w:rPr>
          <w:rFonts w:ascii="Arial" w:hAnsi="Arial" w:cs="Arial"/>
          <w:bCs/>
          <w:lang w:val="en-US"/>
        </w:rPr>
        <w:t>29</w:t>
      </w:r>
    </w:p>
    <w:p w:rsidR="00607670" w:rsidRPr="00607670" w:rsidRDefault="00FE2416" w:rsidP="00F7419E">
      <w:pPr>
        <w:pStyle w:val="ListParagraph"/>
        <w:numPr>
          <w:ilvl w:val="1"/>
          <w:numId w:val="12"/>
        </w:numPr>
        <w:tabs>
          <w:tab w:val="left" w:pos="1100"/>
          <w:tab w:val="left" w:leader="dot" w:pos="7260"/>
          <w:tab w:val="right" w:pos="7920"/>
        </w:tabs>
        <w:spacing w:after="0"/>
        <w:ind w:left="1800"/>
        <w:jc w:val="both"/>
        <w:rPr>
          <w:rFonts w:ascii="Arial" w:hAnsi="Arial" w:cs="Arial"/>
          <w:bCs/>
        </w:rPr>
      </w:pPr>
      <w:r>
        <w:rPr>
          <w:rFonts w:ascii="Arial" w:hAnsi="Arial" w:cs="Arial"/>
          <w:bCs/>
          <w:lang w:val="en-US"/>
        </w:rPr>
        <w:t>Variabel Penelitian</w:t>
      </w:r>
      <w:r w:rsidR="009F2605">
        <w:rPr>
          <w:rFonts w:ascii="Arial" w:hAnsi="Arial" w:cs="Arial"/>
          <w:bCs/>
          <w:lang w:val="en-US"/>
        </w:rPr>
        <w:t xml:space="preserve"> </w:t>
      </w:r>
      <w:r w:rsidR="00D01E98">
        <w:rPr>
          <w:rFonts w:ascii="Arial" w:hAnsi="Arial" w:cs="Arial"/>
          <w:bCs/>
          <w:lang w:val="en-US"/>
        </w:rPr>
        <w:tab/>
      </w:r>
      <w:r w:rsidR="00D01E98">
        <w:rPr>
          <w:rFonts w:ascii="Arial" w:hAnsi="Arial" w:cs="Arial"/>
          <w:bCs/>
          <w:lang w:val="en-US"/>
        </w:rPr>
        <w:tab/>
      </w:r>
      <w:r w:rsidR="002B38C5">
        <w:rPr>
          <w:rFonts w:ascii="Arial" w:hAnsi="Arial" w:cs="Arial"/>
          <w:bCs/>
          <w:lang w:val="en-US"/>
        </w:rPr>
        <w:t>29</w:t>
      </w:r>
    </w:p>
    <w:p w:rsidR="00607670" w:rsidRPr="00607670" w:rsidRDefault="00FE2416" w:rsidP="00F7419E">
      <w:pPr>
        <w:pStyle w:val="ListParagraph"/>
        <w:numPr>
          <w:ilvl w:val="2"/>
          <w:numId w:val="12"/>
        </w:numPr>
        <w:tabs>
          <w:tab w:val="left" w:pos="1100"/>
          <w:tab w:val="left" w:leader="dot" w:pos="7260"/>
          <w:tab w:val="right" w:pos="7920"/>
        </w:tabs>
        <w:spacing w:after="0"/>
        <w:ind w:left="2160" w:hanging="360"/>
        <w:jc w:val="both"/>
        <w:rPr>
          <w:rFonts w:ascii="Arial" w:hAnsi="Arial" w:cs="Arial"/>
          <w:bCs/>
        </w:rPr>
      </w:pPr>
      <w:r>
        <w:rPr>
          <w:rFonts w:ascii="Arial" w:hAnsi="Arial" w:cs="Arial"/>
          <w:bCs/>
          <w:lang w:val="en-US"/>
        </w:rPr>
        <w:t>Variabel Bebas (</w:t>
      </w:r>
      <w:r>
        <w:rPr>
          <w:rFonts w:ascii="Arial" w:hAnsi="Arial" w:cs="Arial"/>
          <w:bCs/>
          <w:i/>
          <w:lang w:val="en-US"/>
        </w:rPr>
        <w:t>I</w:t>
      </w:r>
      <w:r w:rsidRPr="00FE2416">
        <w:rPr>
          <w:rFonts w:ascii="Arial" w:hAnsi="Arial" w:cs="Arial"/>
          <w:bCs/>
          <w:i/>
          <w:lang w:val="en-US"/>
        </w:rPr>
        <w:t xml:space="preserve">ndependent </w:t>
      </w:r>
      <w:r w:rsidR="00816496">
        <w:rPr>
          <w:rFonts w:ascii="Arial" w:hAnsi="Arial" w:cs="Arial"/>
          <w:bCs/>
          <w:i/>
          <w:lang w:val="en-US"/>
        </w:rPr>
        <w:t>Variabel</w:t>
      </w:r>
      <w:r>
        <w:rPr>
          <w:rFonts w:ascii="Arial" w:hAnsi="Arial" w:cs="Arial"/>
          <w:bCs/>
          <w:lang w:val="en-US"/>
        </w:rPr>
        <w:t>)</w:t>
      </w:r>
      <w:r w:rsidR="009F2605">
        <w:rPr>
          <w:rFonts w:ascii="Arial" w:hAnsi="Arial" w:cs="Arial"/>
          <w:bCs/>
          <w:lang w:val="en-US"/>
        </w:rPr>
        <w:t xml:space="preserve"> </w:t>
      </w:r>
      <w:r w:rsidR="00D01E98">
        <w:rPr>
          <w:rFonts w:ascii="Arial" w:hAnsi="Arial" w:cs="Arial"/>
          <w:bCs/>
          <w:lang w:val="en-US"/>
        </w:rPr>
        <w:tab/>
      </w:r>
      <w:r w:rsidR="00D01E98">
        <w:rPr>
          <w:rFonts w:ascii="Arial" w:hAnsi="Arial" w:cs="Arial"/>
          <w:bCs/>
          <w:lang w:val="en-US"/>
        </w:rPr>
        <w:tab/>
      </w:r>
      <w:r w:rsidR="002B38C5">
        <w:rPr>
          <w:rFonts w:ascii="Arial" w:hAnsi="Arial" w:cs="Arial"/>
          <w:bCs/>
          <w:lang w:val="en-US"/>
        </w:rPr>
        <w:t>29</w:t>
      </w:r>
    </w:p>
    <w:p w:rsidR="00607670" w:rsidRPr="00607670" w:rsidRDefault="00FE2416" w:rsidP="00F7419E">
      <w:pPr>
        <w:pStyle w:val="ListParagraph"/>
        <w:numPr>
          <w:ilvl w:val="2"/>
          <w:numId w:val="12"/>
        </w:numPr>
        <w:tabs>
          <w:tab w:val="left" w:pos="1100"/>
          <w:tab w:val="left" w:leader="dot" w:pos="7260"/>
          <w:tab w:val="right" w:pos="7920"/>
        </w:tabs>
        <w:spacing w:after="0"/>
        <w:ind w:left="2160" w:hanging="360"/>
        <w:jc w:val="both"/>
        <w:rPr>
          <w:rFonts w:ascii="Arial" w:hAnsi="Arial" w:cs="Arial"/>
          <w:bCs/>
        </w:rPr>
      </w:pPr>
      <w:r>
        <w:rPr>
          <w:rFonts w:ascii="Arial" w:hAnsi="Arial" w:cs="Arial"/>
          <w:bCs/>
          <w:lang w:val="en-US"/>
        </w:rPr>
        <w:t>Variabel Terikat (</w:t>
      </w:r>
      <w:r w:rsidRPr="00FE2416">
        <w:rPr>
          <w:rFonts w:ascii="Arial" w:hAnsi="Arial" w:cs="Arial"/>
          <w:bCs/>
          <w:i/>
          <w:lang w:val="en-US"/>
        </w:rPr>
        <w:t xml:space="preserve">Dependent </w:t>
      </w:r>
      <w:r w:rsidR="00816496">
        <w:rPr>
          <w:rFonts w:ascii="Arial" w:hAnsi="Arial" w:cs="Arial"/>
          <w:bCs/>
          <w:i/>
          <w:lang w:val="en-US"/>
        </w:rPr>
        <w:t>Variabel</w:t>
      </w:r>
      <w:r>
        <w:rPr>
          <w:rFonts w:ascii="Arial" w:hAnsi="Arial" w:cs="Arial"/>
          <w:bCs/>
          <w:lang w:val="en-US"/>
        </w:rPr>
        <w:t>)</w:t>
      </w:r>
      <w:r w:rsidR="009F2605">
        <w:rPr>
          <w:rFonts w:ascii="Arial" w:hAnsi="Arial" w:cs="Arial"/>
          <w:bCs/>
          <w:lang w:val="en-US"/>
        </w:rPr>
        <w:t xml:space="preserve"> </w:t>
      </w:r>
      <w:r w:rsidR="00D01E98">
        <w:rPr>
          <w:rFonts w:ascii="Arial" w:hAnsi="Arial" w:cs="Arial"/>
          <w:bCs/>
          <w:lang w:val="en-US"/>
        </w:rPr>
        <w:tab/>
      </w:r>
      <w:r w:rsidR="00D01E98">
        <w:rPr>
          <w:rFonts w:ascii="Arial" w:hAnsi="Arial" w:cs="Arial"/>
          <w:bCs/>
          <w:lang w:val="en-US"/>
        </w:rPr>
        <w:tab/>
      </w:r>
      <w:r w:rsidR="002B38C5">
        <w:rPr>
          <w:rFonts w:ascii="Arial" w:hAnsi="Arial" w:cs="Arial"/>
          <w:bCs/>
          <w:lang w:val="en-US"/>
        </w:rPr>
        <w:t>29</w:t>
      </w:r>
    </w:p>
    <w:p w:rsidR="00607670" w:rsidRPr="00607670" w:rsidRDefault="00291F0A" w:rsidP="00F7419E">
      <w:pPr>
        <w:pStyle w:val="ListParagraph"/>
        <w:numPr>
          <w:ilvl w:val="1"/>
          <w:numId w:val="12"/>
        </w:numPr>
        <w:tabs>
          <w:tab w:val="left" w:pos="1100"/>
          <w:tab w:val="left" w:leader="dot" w:pos="7260"/>
          <w:tab w:val="right" w:pos="7920"/>
        </w:tabs>
        <w:spacing w:after="0"/>
        <w:ind w:left="1800"/>
        <w:jc w:val="both"/>
        <w:rPr>
          <w:rFonts w:ascii="Arial" w:hAnsi="Arial" w:cs="Arial"/>
          <w:bCs/>
        </w:rPr>
      </w:pPr>
      <w:r>
        <w:rPr>
          <w:rFonts w:ascii="Arial" w:hAnsi="Arial" w:cs="Arial"/>
          <w:bCs/>
          <w:lang w:val="en-US"/>
        </w:rPr>
        <w:t>Definisi Operasional</w:t>
      </w:r>
      <w:r w:rsidR="009F2605">
        <w:rPr>
          <w:rFonts w:ascii="Arial" w:hAnsi="Arial" w:cs="Arial"/>
          <w:bCs/>
          <w:lang w:val="en-US"/>
        </w:rPr>
        <w:t xml:space="preserve"> </w:t>
      </w:r>
      <w:r w:rsidR="002B38C5">
        <w:rPr>
          <w:rFonts w:ascii="Arial" w:hAnsi="Arial" w:cs="Arial"/>
          <w:bCs/>
          <w:lang w:val="en-US"/>
        </w:rPr>
        <w:tab/>
      </w:r>
      <w:r w:rsidR="002B38C5">
        <w:rPr>
          <w:rFonts w:ascii="Arial" w:hAnsi="Arial" w:cs="Arial"/>
          <w:bCs/>
          <w:lang w:val="en-US"/>
        </w:rPr>
        <w:tab/>
        <w:t>30</w:t>
      </w:r>
    </w:p>
    <w:p w:rsidR="009E4B02" w:rsidRDefault="009E4B02" w:rsidP="00F7419E">
      <w:pPr>
        <w:pStyle w:val="ListParagraph"/>
        <w:numPr>
          <w:ilvl w:val="0"/>
          <w:numId w:val="12"/>
        </w:numPr>
        <w:tabs>
          <w:tab w:val="left" w:pos="1100"/>
          <w:tab w:val="left" w:leader="dot" w:pos="7260"/>
          <w:tab w:val="right" w:pos="7920"/>
        </w:tabs>
        <w:spacing w:after="0"/>
        <w:ind w:left="1440"/>
        <w:jc w:val="both"/>
        <w:rPr>
          <w:rFonts w:ascii="Arial" w:hAnsi="Arial" w:cs="Arial"/>
          <w:bCs/>
        </w:rPr>
      </w:pPr>
      <w:r>
        <w:rPr>
          <w:rFonts w:ascii="Arial" w:hAnsi="Arial" w:cs="Arial"/>
          <w:bCs/>
        </w:rPr>
        <w:t xml:space="preserve">Lokasi Penelitian </w:t>
      </w:r>
      <w:r w:rsidR="00525632">
        <w:rPr>
          <w:rFonts w:ascii="Arial" w:hAnsi="Arial" w:cs="Arial"/>
          <w:bCs/>
        </w:rPr>
        <w:tab/>
      </w:r>
      <w:r w:rsidR="00525632">
        <w:rPr>
          <w:rFonts w:ascii="Arial" w:hAnsi="Arial" w:cs="Arial"/>
          <w:bCs/>
        </w:rPr>
        <w:tab/>
      </w:r>
      <w:r w:rsidR="002B38C5">
        <w:rPr>
          <w:rFonts w:ascii="Arial" w:hAnsi="Arial" w:cs="Arial"/>
          <w:bCs/>
          <w:lang w:val="en-US"/>
        </w:rPr>
        <w:t>30</w:t>
      </w:r>
    </w:p>
    <w:p w:rsidR="00291F0A" w:rsidRPr="00291F0A" w:rsidRDefault="00020AC2" w:rsidP="00F7419E">
      <w:pPr>
        <w:pStyle w:val="ListParagraph"/>
        <w:numPr>
          <w:ilvl w:val="0"/>
          <w:numId w:val="12"/>
        </w:numPr>
        <w:tabs>
          <w:tab w:val="left" w:pos="1100"/>
          <w:tab w:val="left" w:leader="dot" w:pos="7260"/>
          <w:tab w:val="right" w:pos="7920"/>
        </w:tabs>
        <w:spacing w:after="0"/>
        <w:ind w:left="1440"/>
        <w:jc w:val="both"/>
        <w:rPr>
          <w:rFonts w:ascii="Arial" w:hAnsi="Arial" w:cs="Arial"/>
          <w:bCs/>
        </w:rPr>
      </w:pPr>
      <w:r>
        <w:rPr>
          <w:rFonts w:ascii="Arial" w:hAnsi="Arial" w:cs="Arial"/>
          <w:bCs/>
          <w:lang w:val="en-US"/>
        </w:rPr>
        <w:t xml:space="preserve">Jenis Data </w:t>
      </w:r>
      <w:r>
        <w:rPr>
          <w:rFonts w:ascii="Arial" w:hAnsi="Arial" w:cs="Arial"/>
          <w:bCs/>
          <w:lang w:val="en-US"/>
        </w:rPr>
        <w:tab/>
      </w:r>
      <w:r w:rsidR="002B38C5">
        <w:rPr>
          <w:rFonts w:ascii="Arial" w:hAnsi="Arial" w:cs="Arial"/>
          <w:bCs/>
          <w:lang w:val="en-US"/>
        </w:rPr>
        <w:tab/>
        <w:t>31</w:t>
      </w:r>
    </w:p>
    <w:p w:rsidR="00291F0A" w:rsidRPr="00291F0A" w:rsidRDefault="002B38C5" w:rsidP="00F7419E">
      <w:pPr>
        <w:pStyle w:val="ListParagraph"/>
        <w:numPr>
          <w:ilvl w:val="1"/>
          <w:numId w:val="12"/>
        </w:numPr>
        <w:tabs>
          <w:tab w:val="left" w:pos="1100"/>
          <w:tab w:val="left" w:leader="dot" w:pos="7260"/>
          <w:tab w:val="right" w:pos="7920"/>
        </w:tabs>
        <w:spacing w:after="0"/>
        <w:ind w:left="1800"/>
        <w:jc w:val="both"/>
        <w:rPr>
          <w:rFonts w:ascii="Arial" w:hAnsi="Arial" w:cs="Arial"/>
          <w:bCs/>
        </w:rPr>
      </w:pPr>
      <w:r>
        <w:rPr>
          <w:rFonts w:ascii="Arial" w:hAnsi="Arial" w:cs="Arial"/>
          <w:bCs/>
          <w:lang w:val="en-US"/>
        </w:rPr>
        <w:t xml:space="preserve">Data Primer </w:t>
      </w:r>
      <w:r>
        <w:rPr>
          <w:rFonts w:ascii="Arial" w:hAnsi="Arial" w:cs="Arial"/>
          <w:bCs/>
          <w:lang w:val="en-US"/>
        </w:rPr>
        <w:tab/>
      </w:r>
      <w:r>
        <w:rPr>
          <w:rFonts w:ascii="Arial" w:hAnsi="Arial" w:cs="Arial"/>
          <w:bCs/>
          <w:lang w:val="en-US"/>
        </w:rPr>
        <w:tab/>
        <w:t>31</w:t>
      </w:r>
    </w:p>
    <w:p w:rsidR="00291F0A" w:rsidRPr="00291F0A" w:rsidRDefault="002B38C5" w:rsidP="00F7419E">
      <w:pPr>
        <w:pStyle w:val="ListParagraph"/>
        <w:numPr>
          <w:ilvl w:val="1"/>
          <w:numId w:val="12"/>
        </w:numPr>
        <w:tabs>
          <w:tab w:val="left" w:pos="1100"/>
          <w:tab w:val="left" w:leader="dot" w:pos="7260"/>
          <w:tab w:val="right" w:pos="7920"/>
        </w:tabs>
        <w:spacing w:after="0"/>
        <w:ind w:left="1800"/>
        <w:jc w:val="both"/>
        <w:rPr>
          <w:rFonts w:ascii="Arial" w:hAnsi="Arial" w:cs="Arial"/>
          <w:bCs/>
        </w:rPr>
      </w:pPr>
      <w:r>
        <w:rPr>
          <w:rFonts w:ascii="Arial" w:hAnsi="Arial" w:cs="Arial"/>
          <w:bCs/>
          <w:lang w:val="en-US"/>
        </w:rPr>
        <w:t xml:space="preserve">Data Sekunder </w:t>
      </w:r>
      <w:r>
        <w:rPr>
          <w:rFonts w:ascii="Arial" w:hAnsi="Arial" w:cs="Arial"/>
          <w:bCs/>
          <w:lang w:val="en-US"/>
        </w:rPr>
        <w:tab/>
      </w:r>
      <w:r>
        <w:rPr>
          <w:rFonts w:ascii="Arial" w:hAnsi="Arial" w:cs="Arial"/>
          <w:bCs/>
          <w:lang w:val="en-US"/>
        </w:rPr>
        <w:tab/>
        <w:t>31</w:t>
      </w:r>
    </w:p>
    <w:p w:rsidR="009E4B02" w:rsidRPr="00291F0A" w:rsidRDefault="009E4B02" w:rsidP="00F7419E">
      <w:pPr>
        <w:pStyle w:val="ListParagraph"/>
        <w:numPr>
          <w:ilvl w:val="0"/>
          <w:numId w:val="12"/>
        </w:numPr>
        <w:tabs>
          <w:tab w:val="left" w:pos="1100"/>
          <w:tab w:val="left" w:leader="dot" w:pos="7260"/>
          <w:tab w:val="right" w:pos="7920"/>
        </w:tabs>
        <w:spacing w:after="0"/>
        <w:ind w:left="1440"/>
        <w:jc w:val="both"/>
        <w:rPr>
          <w:rFonts w:ascii="Arial" w:hAnsi="Arial" w:cs="Arial"/>
          <w:bCs/>
        </w:rPr>
      </w:pPr>
      <w:r>
        <w:rPr>
          <w:rFonts w:ascii="Arial" w:hAnsi="Arial" w:cs="Arial"/>
          <w:bCs/>
        </w:rPr>
        <w:t xml:space="preserve">Metode Pengumpulan Data </w:t>
      </w:r>
      <w:r w:rsidR="00525632">
        <w:rPr>
          <w:rFonts w:ascii="Arial" w:hAnsi="Arial" w:cs="Arial"/>
          <w:bCs/>
        </w:rPr>
        <w:tab/>
      </w:r>
      <w:r w:rsidR="00525632">
        <w:rPr>
          <w:rFonts w:ascii="Arial" w:hAnsi="Arial" w:cs="Arial"/>
          <w:bCs/>
        </w:rPr>
        <w:tab/>
      </w:r>
      <w:r w:rsidR="002B38C5">
        <w:rPr>
          <w:rFonts w:ascii="Arial" w:hAnsi="Arial" w:cs="Arial"/>
          <w:bCs/>
          <w:lang w:val="en-US"/>
        </w:rPr>
        <w:t>32</w:t>
      </w:r>
    </w:p>
    <w:p w:rsidR="00291F0A" w:rsidRPr="002B38C5" w:rsidRDefault="00020AC2" w:rsidP="002B38C5">
      <w:pPr>
        <w:pStyle w:val="ListParagraph"/>
        <w:numPr>
          <w:ilvl w:val="1"/>
          <w:numId w:val="12"/>
        </w:numPr>
        <w:tabs>
          <w:tab w:val="left" w:pos="1100"/>
          <w:tab w:val="left" w:leader="dot" w:pos="7260"/>
          <w:tab w:val="right" w:pos="7920"/>
        </w:tabs>
        <w:spacing w:after="0"/>
        <w:ind w:left="1800"/>
        <w:jc w:val="both"/>
        <w:rPr>
          <w:rFonts w:ascii="Arial" w:hAnsi="Arial" w:cs="Arial"/>
          <w:bCs/>
        </w:rPr>
      </w:pPr>
      <w:r>
        <w:rPr>
          <w:rFonts w:ascii="Arial" w:hAnsi="Arial" w:cs="Arial"/>
          <w:bCs/>
          <w:lang w:val="en-US"/>
        </w:rPr>
        <w:t>An</w:t>
      </w:r>
      <w:r w:rsidR="00541999">
        <w:rPr>
          <w:rFonts w:ascii="Arial" w:hAnsi="Arial" w:cs="Arial"/>
          <w:bCs/>
          <w:lang w:val="en-US"/>
        </w:rPr>
        <w:t>g</w:t>
      </w:r>
      <w:r w:rsidR="002B38C5">
        <w:rPr>
          <w:rFonts w:ascii="Arial" w:hAnsi="Arial" w:cs="Arial"/>
          <w:bCs/>
          <w:lang w:val="en-US"/>
        </w:rPr>
        <w:t xml:space="preserve">ket / Kuesioner </w:t>
      </w:r>
      <w:r w:rsidR="002B38C5">
        <w:rPr>
          <w:rFonts w:ascii="Arial" w:hAnsi="Arial" w:cs="Arial"/>
          <w:bCs/>
          <w:lang w:val="en-US"/>
        </w:rPr>
        <w:tab/>
      </w:r>
      <w:r w:rsidR="002B38C5">
        <w:rPr>
          <w:rFonts w:ascii="Arial" w:hAnsi="Arial" w:cs="Arial"/>
          <w:bCs/>
          <w:lang w:val="en-US"/>
        </w:rPr>
        <w:tab/>
        <w:t>32</w:t>
      </w:r>
    </w:p>
    <w:p w:rsidR="009E4B02" w:rsidRPr="00291F0A" w:rsidRDefault="00291F0A" w:rsidP="00F7419E">
      <w:pPr>
        <w:pStyle w:val="ListParagraph"/>
        <w:numPr>
          <w:ilvl w:val="0"/>
          <w:numId w:val="12"/>
        </w:numPr>
        <w:tabs>
          <w:tab w:val="left" w:pos="1100"/>
          <w:tab w:val="left" w:leader="dot" w:pos="7260"/>
          <w:tab w:val="right" w:pos="7920"/>
        </w:tabs>
        <w:spacing w:after="0"/>
        <w:ind w:left="1440"/>
        <w:jc w:val="both"/>
        <w:rPr>
          <w:rFonts w:ascii="Arial" w:hAnsi="Arial" w:cs="Arial"/>
          <w:bCs/>
        </w:rPr>
      </w:pPr>
      <w:r>
        <w:rPr>
          <w:rFonts w:ascii="Arial" w:hAnsi="Arial" w:cs="Arial"/>
          <w:bCs/>
          <w:lang w:val="en-US"/>
        </w:rPr>
        <w:t>Uji Validitas dan Reabilitas</w:t>
      </w:r>
      <w:r w:rsidR="00BB29BC">
        <w:rPr>
          <w:rFonts w:ascii="Arial" w:hAnsi="Arial" w:cs="Arial"/>
          <w:bCs/>
          <w:lang w:val="en-US"/>
        </w:rPr>
        <w:t xml:space="preserve"> </w:t>
      </w:r>
      <w:r w:rsidR="00525632">
        <w:rPr>
          <w:rFonts w:ascii="Arial" w:hAnsi="Arial" w:cs="Arial"/>
          <w:bCs/>
        </w:rPr>
        <w:tab/>
      </w:r>
      <w:r w:rsidR="00525632">
        <w:rPr>
          <w:rFonts w:ascii="Arial" w:hAnsi="Arial" w:cs="Arial"/>
          <w:bCs/>
        </w:rPr>
        <w:tab/>
      </w:r>
      <w:r w:rsidR="002B38C5">
        <w:rPr>
          <w:rFonts w:ascii="Arial" w:hAnsi="Arial" w:cs="Arial"/>
          <w:bCs/>
          <w:lang w:val="en-US"/>
        </w:rPr>
        <w:t>33</w:t>
      </w:r>
    </w:p>
    <w:p w:rsidR="00291F0A" w:rsidRPr="00291F0A" w:rsidRDefault="002B38C5" w:rsidP="00F7419E">
      <w:pPr>
        <w:pStyle w:val="ListParagraph"/>
        <w:numPr>
          <w:ilvl w:val="1"/>
          <w:numId w:val="12"/>
        </w:numPr>
        <w:tabs>
          <w:tab w:val="left" w:pos="1100"/>
          <w:tab w:val="left" w:leader="dot" w:pos="7260"/>
          <w:tab w:val="right" w:pos="7920"/>
        </w:tabs>
        <w:spacing w:after="0"/>
        <w:ind w:left="1800"/>
        <w:jc w:val="both"/>
        <w:rPr>
          <w:rFonts w:ascii="Arial" w:hAnsi="Arial" w:cs="Arial"/>
          <w:bCs/>
        </w:rPr>
      </w:pPr>
      <w:r>
        <w:rPr>
          <w:rFonts w:ascii="Arial" w:hAnsi="Arial" w:cs="Arial"/>
          <w:bCs/>
          <w:lang w:val="en-US"/>
        </w:rPr>
        <w:t xml:space="preserve">Uji Validitas </w:t>
      </w:r>
      <w:r>
        <w:rPr>
          <w:rFonts w:ascii="Arial" w:hAnsi="Arial" w:cs="Arial"/>
          <w:bCs/>
          <w:lang w:val="en-US"/>
        </w:rPr>
        <w:tab/>
      </w:r>
      <w:r>
        <w:rPr>
          <w:rFonts w:ascii="Arial" w:hAnsi="Arial" w:cs="Arial"/>
          <w:bCs/>
          <w:lang w:val="en-US"/>
        </w:rPr>
        <w:tab/>
        <w:t>34</w:t>
      </w:r>
    </w:p>
    <w:p w:rsidR="00291F0A" w:rsidRPr="00291F0A" w:rsidRDefault="00665DCC" w:rsidP="00F7419E">
      <w:pPr>
        <w:pStyle w:val="ListParagraph"/>
        <w:numPr>
          <w:ilvl w:val="1"/>
          <w:numId w:val="12"/>
        </w:numPr>
        <w:tabs>
          <w:tab w:val="left" w:pos="1100"/>
          <w:tab w:val="left" w:leader="dot" w:pos="7260"/>
          <w:tab w:val="right" w:pos="7920"/>
        </w:tabs>
        <w:spacing w:after="0"/>
        <w:ind w:left="1800"/>
        <w:jc w:val="both"/>
        <w:rPr>
          <w:rFonts w:ascii="Arial" w:hAnsi="Arial" w:cs="Arial"/>
          <w:bCs/>
        </w:rPr>
      </w:pPr>
      <w:r>
        <w:rPr>
          <w:rFonts w:ascii="Arial" w:hAnsi="Arial" w:cs="Arial"/>
          <w:bCs/>
          <w:lang w:val="en-US"/>
        </w:rPr>
        <w:t>Uji Reabilit</w:t>
      </w:r>
      <w:r w:rsidR="002B38C5">
        <w:rPr>
          <w:rFonts w:ascii="Arial" w:hAnsi="Arial" w:cs="Arial"/>
          <w:bCs/>
          <w:lang w:val="en-US"/>
        </w:rPr>
        <w:t xml:space="preserve">as </w:t>
      </w:r>
      <w:r w:rsidR="002B38C5">
        <w:rPr>
          <w:rFonts w:ascii="Arial" w:hAnsi="Arial" w:cs="Arial"/>
          <w:bCs/>
          <w:lang w:val="en-US"/>
        </w:rPr>
        <w:tab/>
      </w:r>
      <w:r w:rsidR="002B38C5">
        <w:rPr>
          <w:rFonts w:ascii="Arial" w:hAnsi="Arial" w:cs="Arial"/>
          <w:bCs/>
          <w:lang w:val="en-US"/>
        </w:rPr>
        <w:tab/>
        <w:t>35</w:t>
      </w:r>
    </w:p>
    <w:p w:rsidR="00291F0A" w:rsidRPr="00291F0A" w:rsidRDefault="00291F0A" w:rsidP="00F7419E">
      <w:pPr>
        <w:pStyle w:val="ListParagraph"/>
        <w:numPr>
          <w:ilvl w:val="0"/>
          <w:numId w:val="12"/>
        </w:numPr>
        <w:tabs>
          <w:tab w:val="left" w:pos="1100"/>
          <w:tab w:val="left" w:leader="dot" w:pos="7260"/>
          <w:tab w:val="right" w:pos="7920"/>
        </w:tabs>
        <w:spacing w:after="0"/>
        <w:ind w:left="1440"/>
        <w:jc w:val="both"/>
        <w:rPr>
          <w:rFonts w:ascii="Arial" w:hAnsi="Arial" w:cs="Arial"/>
          <w:bCs/>
        </w:rPr>
      </w:pPr>
      <w:r>
        <w:rPr>
          <w:rFonts w:ascii="Arial" w:hAnsi="Arial" w:cs="Arial"/>
          <w:bCs/>
          <w:lang w:val="en-US"/>
        </w:rPr>
        <w:t xml:space="preserve">Teknik Pengolahan dan Analisis Data </w:t>
      </w:r>
      <w:r>
        <w:rPr>
          <w:rFonts w:ascii="Arial" w:hAnsi="Arial" w:cs="Arial"/>
          <w:bCs/>
          <w:lang w:val="en-US"/>
        </w:rPr>
        <w:tab/>
      </w:r>
      <w:r>
        <w:rPr>
          <w:rFonts w:ascii="Arial" w:hAnsi="Arial" w:cs="Arial"/>
          <w:bCs/>
          <w:lang w:val="en-US"/>
        </w:rPr>
        <w:tab/>
        <w:t>3</w:t>
      </w:r>
      <w:r w:rsidR="002B38C5">
        <w:rPr>
          <w:rFonts w:ascii="Arial" w:hAnsi="Arial" w:cs="Arial"/>
          <w:bCs/>
          <w:lang w:val="en-US"/>
        </w:rPr>
        <w:t>5</w:t>
      </w:r>
    </w:p>
    <w:p w:rsidR="00291F0A" w:rsidRPr="00291F0A" w:rsidRDefault="00291F0A" w:rsidP="00F7419E">
      <w:pPr>
        <w:pStyle w:val="ListParagraph"/>
        <w:numPr>
          <w:ilvl w:val="1"/>
          <w:numId w:val="12"/>
        </w:numPr>
        <w:tabs>
          <w:tab w:val="left" w:pos="1100"/>
          <w:tab w:val="left" w:leader="dot" w:pos="7260"/>
          <w:tab w:val="right" w:pos="7920"/>
        </w:tabs>
        <w:spacing w:after="0"/>
        <w:ind w:left="1800"/>
        <w:jc w:val="both"/>
        <w:rPr>
          <w:rFonts w:ascii="Arial" w:hAnsi="Arial" w:cs="Arial"/>
          <w:bCs/>
        </w:rPr>
      </w:pPr>
      <w:r>
        <w:rPr>
          <w:rFonts w:ascii="Arial" w:hAnsi="Arial" w:cs="Arial"/>
          <w:bCs/>
          <w:lang w:val="en-US"/>
        </w:rPr>
        <w:t>Metode Ana</w:t>
      </w:r>
      <w:r w:rsidR="00020AC2">
        <w:rPr>
          <w:rFonts w:ascii="Arial" w:hAnsi="Arial" w:cs="Arial"/>
          <w:bCs/>
          <w:lang w:val="en-US"/>
        </w:rPr>
        <w:t>lisis Deskriptif</w:t>
      </w:r>
      <w:r w:rsidR="002B38C5">
        <w:rPr>
          <w:rFonts w:ascii="Arial" w:hAnsi="Arial" w:cs="Arial"/>
          <w:bCs/>
          <w:lang w:val="en-US"/>
        </w:rPr>
        <w:t xml:space="preserve"> Persentase </w:t>
      </w:r>
      <w:r w:rsidR="002B38C5">
        <w:rPr>
          <w:rFonts w:ascii="Arial" w:hAnsi="Arial" w:cs="Arial"/>
          <w:bCs/>
          <w:lang w:val="en-US"/>
        </w:rPr>
        <w:tab/>
      </w:r>
      <w:r w:rsidR="002B38C5">
        <w:rPr>
          <w:rFonts w:ascii="Arial" w:hAnsi="Arial" w:cs="Arial"/>
          <w:bCs/>
          <w:lang w:val="en-US"/>
        </w:rPr>
        <w:tab/>
        <w:t>35</w:t>
      </w:r>
    </w:p>
    <w:p w:rsidR="00291F0A" w:rsidRPr="00291F0A" w:rsidRDefault="00D01E98" w:rsidP="00F7419E">
      <w:pPr>
        <w:pStyle w:val="ListParagraph"/>
        <w:numPr>
          <w:ilvl w:val="0"/>
          <w:numId w:val="12"/>
        </w:numPr>
        <w:tabs>
          <w:tab w:val="left" w:pos="1100"/>
          <w:tab w:val="left" w:leader="dot" w:pos="7260"/>
          <w:tab w:val="right" w:pos="7920"/>
        </w:tabs>
        <w:spacing w:after="0"/>
        <w:ind w:left="1440"/>
        <w:jc w:val="both"/>
        <w:rPr>
          <w:rFonts w:ascii="Arial" w:hAnsi="Arial" w:cs="Arial"/>
          <w:bCs/>
        </w:rPr>
      </w:pPr>
      <w:r>
        <w:rPr>
          <w:rFonts w:ascii="Arial" w:hAnsi="Arial" w:cs="Arial"/>
          <w:bCs/>
          <w:lang w:val="en-US"/>
        </w:rPr>
        <w:t xml:space="preserve">Uji Asumsi Klasik </w:t>
      </w:r>
      <w:r>
        <w:rPr>
          <w:rFonts w:ascii="Arial" w:hAnsi="Arial" w:cs="Arial"/>
          <w:bCs/>
          <w:lang w:val="en-US"/>
        </w:rPr>
        <w:tab/>
      </w:r>
      <w:r>
        <w:rPr>
          <w:rFonts w:ascii="Arial" w:hAnsi="Arial" w:cs="Arial"/>
          <w:bCs/>
          <w:lang w:val="en-US"/>
        </w:rPr>
        <w:tab/>
        <w:t>38</w:t>
      </w:r>
    </w:p>
    <w:p w:rsidR="00291F0A" w:rsidRPr="00291F0A" w:rsidRDefault="002B38C5" w:rsidP="00F7419E">
      <w:pPr>
        <w:pStyle w:val="ListParagraph"/>
        <w:numPr>
          <w:ilvl w:val="1"/>
          <w:numId w:val="12"/>
        </w:numPr>
        <w:tabs>
          <w:tab w:val="left" w:pos="1100"/>
          <w:tab w:val="left" w:leader="dot" w:pos="7260"/>
          <w:tab w:val="right" w:pos="7920"/>
        </w:tabs>
        <w:spacing w:after="0"/>
        <w:ind w:left="1800"/>
        <w:jc w:val="both"/>
        <w:rPr>
          <w:rFonts w:ascii="Arial" w:hAnsi="Arial" w:cs="Arial"/>
          <w:bCs/>
        </w:rPr>
      </w:pPr>
      <w:r>
        <w:rPr>
          <w:rFonts w:ascii="Arial" w:hAnsi="Arial" w:cs="Arial"/>
          <w:bCs/>
          <w:lang w:val="en-US"/>
        </w:rPr>
        <w:t xml:space="preserve">Uji Normalitas Data </w:t>
      </w:r>
      <w:r>
        <w:rPr>
          <w:rFonts w:ascii="Arial" w:hAnsi="Arial" w:cs="Arial"/>
          <w:bCs/>
          <w:lang w:val="en-US"/>
        </w:rPr>
        <w:tab/>
      </w:r>
      <w:r>
        <w:rPr>
          <w:rFonts w:ascii="Arial" w:hAnsi="Arial" w:cs="Arial"/>
          <w:bCs/>
          <w:lang w:val="en-US"/>
        </w:rPr>
        <w:tab/>
        <w:t>36</w:t>
      </w:r>
    </w:p>
    <w:p w:rsidR="00291F0A" w:rsidRPr="00291F0A" w:rsidRDefault="000835BB" w:rsidP="00F7419E">
      <w:pPr>
        <w:pStyle w:val="ListParagraph"/>
        <w:numPr>
          <w:ilvl w:val="0"/>
          <w:numId w:val="12"/>
        </w:numPr>
        <w:tabs>
          <w:tab w:val="left" w:pos="1100"/>
          <w:tab w:val="left" w:leader="dot" w:pos="7260"/>
          <w:tab w:val="right" w:pos="7920"/>
        </w:tabs>
        <w:spacing w:after="0"/>
        <w:ind w:left="1440"/>
        <w:jc w:val="both"/>
        <w:rPr>
          <w:rFonts w:ascii="Arial" w:hAnsi="Arial" w:cs="Arial"/>
          <w:bCs/>
        </w:rPr>
      </w:pPr>
      <w:r>
        <w:rPr>
          <w:rFonts w:ascii="Arial" w:hAnsi="Arial" w:cs="Arial"/>
          <w:bCs/>
          <w:lang w:val="en-US"/>
        </w:rPr>
        <w:t xml:space="preserve">Pengujian Regresi Berganda </w:t>
      </w:r>
      <w:r w:rsidR="00D01E98">
        <w:rPr>
          <w:rFonts w:ascii="Arial" w:hAnsi="Arial" w:cs="Arial"/>
          <w:bCs/>
          <w:lang w:val="en-US"/>
        </w:rPr>
        <w:t xml:space="preserve"> </w:t>
      </w:r>
      <w:r w:rsidR="00D01E98">
        <w:rPr>
          <w:rFonts w:ascii="Arial" w:hAnsi="Arial" w:cs="Arial"/>
          <w:bCs/>
          <w:lang w:val="en-US"/>
        </w:rPr>
        <w:tab/>
      </w:r>
      <w:r w:rsidR="00D01E98">
        <w:rPr>
          <w:rFonts w:ascii="Arial" w:hAnsi="Arial" w:cs="Arial"/>
          <w:bCs/>
          <w:lang w:val="en-US"/>
        </w:rPr>
        <w:tab/>
      </w:r>
      <w:r w:rsidR="002B38C5">
        <w:rPr>
          <w:rFonts w:ascii="Arial" w:hAnsi="Arial" w:cs="Arial"/>
          <w:bCs/>
          <w:lang w:val="en-US"/>
        </w:rPr>
        <w:t>36</w:t>
      </w:r>
    </w:p>
    <w:p w:rsidR="00291F0A" w:rsidRPr="00291F0A" w:rsidRDefault="002B38C5" w:rsidP="00F7419E">
      <w:pPr>
        <w:pStyle w:val="ListParagraph"/>
        <w:numPr>
          <w:ilvl w:val="1"/>
          <w:numId w:val="12"/>
        </w:numPr>
        <w:tabs>
          <w:tab w:val="left" w:pos="1100"/>
          <w:tab w:val="left" w:leader="dot" w:pos="7260"/>
          <w:tab w:val="right" w:pos="7920"/>
        </w:tabs>
        <w:spacing w:after="0"/>
        <w:ind w:left="1800"/>
        <w:jc w:val="both"/>
        <w:rPr>
          <w:rFonts w:ascii="Arial" w:hAnsi="Arial" w:cs="Arial"/>
          <w:bCs/>
        </w:rPr>
      </w:pPr>
      <w:r>
        <w:rPr>
          <w:rFonts w:ascii="Arial" w:hAnsi="Arial" w:cs="Arial"/>
          <w:bCs/>
          <w:lang w:val="en-US"/>
        </w:rPr>
        <w:t xml:space="preserve">Uji Parsial (Uji t) </w:t>
      </w:r>
      <w:r>
        <w:rPr>
          <w:rFonts w:ascii="Arial" w:hAnsi="Arial" w:cs="Arial"/>
          <w:bCs/>
          <w:lang w:val="en-US"/>
        </w:rPr>
        <w:tab/>
      </w:r>
      <w:r>
        <w:rPr>
          <w:rFonts w:ascii="Arial" w:hAnsi="Arial" w:cs="Arial"/>
          <w:bCs/>
          <w:lang w:val="en-US"/>
        </w:rPr>
        <w:tab/>
        <w:t>36</w:t>
      </w:r>
    </w:p>
    <w:p w:rsidR="00291F0A" w:rsidRPr="00291F0A" w:rsidRDefault="009F2605" w:rsidP="00F7419E">
      <w:pPr>
        <w:pStyle w:val="ListParagraph"/>
        <w:numPr>
          <w:ilvl w:val="1"/>
          <w:numId w:val="12"/>
        </w:numPr>
        <w:tabs>
          <w:tab w:val="left" w:pos="1100"/>
          <w:tab w:val="left" w:leader="dot" w:pos="7260"/>
          <w:tab w:val="right" w:pos="7920"/>
        </w:tabs>
        <w:spacing w:after="0"/>
        <w:ind w:left="1800"/>
        <w:jc w:val="both"/>
        <w:rPr>
          <w:rFonts w:ascii="Arial" w:hAnsi="Arial" w:cs="Arial"/>
          <w:bCs/>
        </w:rPr>
      </w:pPr>
      <w:r>
        <w:rPr>
          <w:rFonts w:ascii="Arial" w:hAnsi="Arial" w:cs="Arial"/>
          <w:bCs/>
          <w:lang w:val="en-US"/>
        </w:rPr>
        <w:t>Uji Simultan (Uji F</w:t>
      </w:r>
      <w:r w:rsidR="00291F0A">
        <w:rPr>
          <w:rFonts w:ascii="Arial" w:hAnsi="Arial" w:cs="Arial"/>
          <w:bCs/>
          <w:lang w:val="en-US"/>
        </w:rPr>
        <w:t xml:space="preserve">) </w:t>
      </w:r>
      <w:r w:rsidR="002B38C5">
        <w:rPr>
          <w:rFonts w:ascii="Arial" w:hAnsi="Arial" w:cs="Arial"/>
          <w:bCs/>
          <w:lang w:val="en-US"/>
        </w:rPr>
        <w:tab/>
      </w:r>
      <w:r w:rsidR="002B38C5">
        <w:rPr>
          <w:rFonts w:ascii="Arial" w:hAnsi="Arial" w:cs="Arial"/>
          <w:bCs/>
          <w:lang w:val="en-US"/>
        </w:rPr>
        <w:tab/>
        <w:t>37</w:t>
      </w:r>
    </w:p>
    <w:p w:rsidR="005540F0" w:rsidRPr="000835BB" w:rsidRDefault="002B38C5" w:rsidP="00F7419E">
      <w:pPr>
        <w:pStyle w:val="ListParagraph"/>
        <w:numPr>
          <w:ilvl w:val="0"/>
          <w:numId w:val="12"/>
        </w:numPr>
        <w:tabs>
          <w:tab w:val="left" w:pos="1100"/>
          <w:tab w:val="left" w:leader="dot" w:pos="7260"/>
          <w:tab w:val="right" w:pos="7920"/>
        </w:tabs>
        <w:spacing w:after="0"/>
        <w:ind w:left="1440"/>
        <w:jc w:val="both"/>
        <w:rPr>
          <w:rFonts w:ascii="Arial" w:hAnsi="Arial" w:cs="Arial"/>
          <w:bCs/>
        </w:rPr>
      </w:pPr>
      <w:r>
        <w:rPr>
          <w:rFonts w:ascii="Arial" w:hAnsi="Arial" w:cs="Arial"/>
          <w:bCs/>
        </w:rPr>
        <w:t xml:space="preserve">Koefisien Determinasi </w:t>
      </w:r>
      <w:r>
        <w:rPr>
          <w:rFonts w:ascii="Arial" w:hAnsi="Arial" w:cs="Arial"/>
          <w:bCs/>
        </w:rPr>
        <w:tab/>
      </w:r>
      <w:r>
        <w:rPr>
          <w:rFonts w:ascii="Arial" w:hAnsi="Arial" w:cs="Arial"/>
          <w:bCs/>
        </w:rPr>
        <w:tab/>
      </w:r>
      <w:r>
        <w:rPr>
          <w:rFonts w:ascii="Arial" w:hAnsi="Arial" w:cs="Arial"/>
          <w:bCs/>
          <w:lang w:val="en-US"/>
        </w:rPr>
        <w:t>38</w:t>
      </w:r>
    </w:p>
    <w:p w:rsidR="00291F0A" w:rsidRPr="00396350" w:rsidRDefault="00020AC2" w:rsidP="00F7419E">
      <w:pPr>
        <w:pStyle w:val="ListParagraph"/>
        <w:numPr>
          <w:ilvl w:val="0"/>
          <w:numId w:val="12"/>
        </w:numPr>
        <w:tabs>
          <w:tab w:val="left" w:pos="1100"/>
          <w:tab w:val="left" w:leader="dot" w:pos="7260"/>
          <w:tab w:val="right" w:pos="7920"/>
        </w:tabs>
        <w:spacing w:after="0" w:line="360" w:lineRule="auto"/>
        <w:ind w:left="1440"/>
        <w:jc w:val="both"/>
        <w:rPr>
          <w:rFonts w:ascii="Arial" w:hAnsi="Arial" w:cs="Arial"/>
          <w:bCs/>
        </w:rPr>
      </w:pPr>
      <w:r>
        <w:rPr>
          <w:rFonts w:ascii="Arial" w:hAnsi="Arial" w:cs="Arial"/>
          <w:bCs/>
          <w:lang w:val="en-US"/>
        </w:rPr>
        <w:t xml:space="preserve">Jadwal Penelitian </w:t>
      </w:r>
      <w:r>
        <w:rPr>
          <w:rFonts w:ascii="Arial" w:hAnsi="Arial" w:cs="Arial"/>
          <w:bCs/>
          <w:lang w:val="en-US"/>
        </w:rPr>
        <w:tab/>
      </w:r>
      <w:r>
        <w:rPr>
          <w:rFonts w:ascii="Arial" w:hAnsi="Arial" w:cs="Arial"/>
          <w:bCs/>
          <w:lang w:val="en-US"/>
        </w:rPr>
        <w:tab/>
      </w:r>
      <w:r w:rsidR="002B38C5">
        <w:rPr>
          <w:rFonts w:ascii="Arial" w:hAnsi="Arial" w:cs="Arial"/>
          <w:bCs/>
          <w:lang w:val="en-US"/>
        </w:rPr>
        <w:t>38</w:t>
      </w:r>
    </w:p>
    <w:p w:rsidR="00396350" w:rsidRPr="00396350" w:rsidRDefault="00396350" w:rsidP="00F7419E">
      <w:pPr>
        <w:tabs>
          <w:tab w:val="left" w:pos="1100"/>
          <w:tab w:val="left" w:leader="dot" w:pos="7260"/>
          <w:tab w:val="right" w:pos="7920"/>
        </w:tabs>
        <w:spacing w:after="0"/>
        <w:jc w:val="both"/>
        <w:rPr>
          <w:rFonts w:ascii="Arial" w:hAnsi="Arial" w:cs="Arial"/>
          <w:b/>
          <w:bCs/>
        </w:rPr>
      </w:pPr>
      <w:r w:rsidRPr="00396350">
        <w:rPr>
          <w:rFonts w:ascii="Arial" w:hAnsi="Arial" w:cs="Arial"/>
          <w:b/>
          <w:bCs/>
        </w:rPr>
        <w:t>BAB IV</w:t>
      </w:r>
      <w:r w:rsidRPr="00396350">
        <w:rPr>
          <w:rFonts w:ascii="Arial" w:hAnsi="Arial" w:cs="Arial"/>
          <w:b/>
          <w:bCs/>
        </w:rPr>
        <w:tab/>
        <w:t>PEMBAHASAN</w:t>
      </w:r>
      <w:r w:rsidR="002B38C5">
        <w:rPr>
          <w:rFonts w:ascii="Arial" w:hAnsi="Arial" w:cs="Arial"/>
          <w:b/>
          <w:bCs/>
        </w:rPr>
        <w:t xml:space="preserve"> </w:t>
      </w:r>
      <w:r w:rsidR="002B38C5">
        <w:rPr>
          <w:rFonts w:ascii="Arial" w:hAnsi="Arial" w:cs="Arial"/>
          <w:b/>
          <w:bCs/>
        </w:rPr>
        <w:tab/>
      </w:r>
      <w:r w:rsidR="002B38C5">
        <w:rPr>
          <w:rFonts w:ascii="Arial" w:hAnsi="Arial" w:cs="Arial"/>
          <w:b/>
          <w:bCs/>
        </w:rPr>
        <w:tab/>
        <w:t>40</w:t>
      </w:r>
    </w:p>
    <w:p w:rsidR="00396350" w:rsidRPr="006C290C" w:rsidRDefault="006C290C" w:rsidP="00F7419E">
      <w:pPr>
        <w:pStyle w:val="ListParagraph"/>
        <w:numPr>
          <w:ilvl w:val="0"/>
          <w:numId w:val="27"/>
        </w:numPr>
        <w:tabs>
          <w:tab w:val="left" w:pos="1100"/>
          <w:tab w:val="left" w:leader="dot" w:pos="7260"/>
          <w:tab w:val="right" w:pos="7920"/>
        </w:tabs>
        <w:spacing w:after="0"/>
        <w:ind w:left="1440"/>
        <w:jc w:val="both"/>
        <w:rPr>
          <w:rFonts w:ascii="Arial" w:hAnsi="Arial" w:cs="Arial"/>
          <w:bCs/>
        </w:rPr>
      </w:pPr>
      <w:r>
        <w:rPr>
          <w:rFonts w:ascii="Arial" w:hAnsi="Arial" w:cs="Arial"/>
          <w:bCs/>
          <w:lang w:val="en-US"/>
        </w:rPr>
        <w:t>Deskripsi</w:t>
      </w:r>
      <w:r w:rsidR="00F163A9">
        <w:rPr>
          <w:rFonts w:ascii="Arial" w:hAnsi="Arial" w:cs="Arial"/>
          <w:bCs/>
          <w:lang w:val="en-US"/>
        </w:rPr>
        <w:t xml:space="preserve"> Data</w:t>
      </w:r>
      <w:r w:rsidR="00396350">
        <w:rPr>
          <w:rFonts w:ascii="Arial" w:hAnsi="Arial" w:cs="Arial"/>
          <w:bCs/>
          <w:lang w:val="en-US"/>
        </w:rPr>
        <w:t xml:space="preserve"> </w:t>
      </w:r>
      <w:r w:rsidR="00396350">
        <w:rPr>
          <w:rFonts w:ascii="Arial" w:hAnsi="Arial" w:cs="Arial"/>
          <w:bCs/>
          <w:lang w:val="en-US"/>
        </w:rPr>
        <w:tab/>
      </w:r>
      <w:r w:rsidR="00396350">
        <w:rPr>
          <w:rFonts w:ascii="Arial" w:hAnsi="Arial" w:cs="Arial"/>
          <w:bCs/>
          <w:lang w:val="en-US"/>
        </w:rPr>
        <w:tab/>
      </w:r>
      <w:r w:rsidR="002B38C5">
        <w:rPr>
          <w:rFonts w:ascii="Arial" w:hAnsi="Arial" w:cs="Arial"/>
          <w:bCs/>
          <w:lang w:val="en-US"/>
        </w:rPr>
        <w:t>40</w:t>
      </w:r>
    </w:p>
    <w:p w:rsidR="006C290C" w:rsidRPr="006C290C" w:rsidRDefault="006C290C" w:rsidP="00F7419E">
      <w:pPr>
        <w:pStyle w:val="ListParagraph"/>
        <w:numPr>
          <w:ilvl w:val="1"/>
          <w:numId w:val="27"/>
        </w:numPr>
        <w:tabs>
          <w:tab w:val="left" w:pos="1100"/>
          <w:tab w:val="left" w:pos="1800"/>
          <w:tab w:val="left" w:leader="dot" w:pos="7260"/>
          <w:tab w:val="right" w:pos="7920"/>
        </w:tabs>
        <w:spacing w:after="0"/>
        <w:ind w:left="1800"/>
        <w:jc w:val="both"/>
        <w:rPr>
          <w:rFonts w:ascii="Arial" w:hAnsi="Arial" w:cs="Arial"/>
          <w:bCs/>
        </w:rPr>
      </w:pPr>
      <w:r>
        <w:rPr>
          <w:rFonts w:ascii="Arial" w:hAnsi="Arial" w:cs="Arial"/>
          <w:bCs/>
          <w:lang w:val="en-US"/>
        </w:rPr>
        <w:t>Gambara</w:t>
      </w:r>
      <w:r w:rsidR="002B38C5">
        <w:rPr>
          <w:rFonts w:ascii="Arial" w:hAnsi="Arial" w:cs="Arial"/>
          <w:bCs/>
          <w:lang w:val="en-US"/>
        </w:rPr>
        <w:t xml:space="preserve">n Umum CV Karya Beton Abadi </w:t>
      </w:r>
      <w:r w:rsidR="002B38C5">
        <w:rPr>
          <w:rFonts w:ascii="Arial" w:hAnsi="Arial" w:cs="Arial"/>
          <w:bCs/>
          <w:lang w:val="en-US"/>
        </w:rPr>
        <w:tab/>
      </w:r>
      <w:r w:rsidR="002B38C5">
        <w:rPr>
          <w:rFonts w:ascii="Arial" w:hAnsi="Arial" w:cs="Arial"/>
          <w:bCs/>
          <w:lang w:val="en-US"/>
        </w:rPr>
        <w:tab/>
        <w:t>40</w:t>
      </w:r>
    </w:p>
    <w:p w:rsidR="006C290C" w:rsidRPr="006C290C" w:rsidRDefault="006C290C" w:rsidP="00F7419E">
      <w:pPr>
        <w:pStyle w:val="ListParagraph"/>
        <w:numPr>
          <w:ilvl w:val="1"/>
          <w:numId w:val="27"/>
        </w:numPr>
        <w:tabs>
          <w:tab w:val="left" w:pos="1100"/>
          <w:tab w:val="left" w:pos="1800"/>
          <w:tab w:val="left" w:leader="dot" w:pos="7260"/>
          <w:tab w:val="right" w:pos="7920"/>
        </w:tabs>
        <w:spacing w:after="0"/>
        <w:ind w:left="1800"/>
        <w:jc w:val="both"/>
        <w:rPr>
          <w:rFonts w:ascii="Arial" w:hAnsi="Arial" w:cs="Arial"/>
          <w:bCs/>
        </w:rPr>
      </w:pPr>
      <w:r>
        <w:rPr>
          <w:rFonts w:ascii="Arial" w:hAnsi="Arial" w:cs="Arial"/>
          <w:bCs/>
          <w:lang w:val="en-US"/>
        </w:rPr>
        <w:t>Struktur Orga</w:t>
      </w:r>
      <w:r w:rsidR="002B38C5">
        <w:rPr>
          <w:rFonts w:ascii="Arial" w:hAnsi="Arial" w:cs="Arial"/>
          <w:bCs/>
          <w:lang w:val="en-US"/>
        </w:rPr>
        <w:t xml:space="preserve">nisasi CV Karya Beton Abadi </w:t>
      </w:r>
      <w:r w:rsidR="002B38C5">
        <w:rPr>
          <w:rFonts w:ascii="Arial" w:hAnsi="Arial" w:cs="Arial"/>
          <w:bCs/>
          <w:lang w:val="en-US"/>
        </w:rPr>
        <w:tab/>
      </w:r>
      <w:r w:rsidR="002B38C5">
        <w:rPr>
          <w:rFonts w:ascii="Arial" w:hAnsi="Arial" w:cs="Arial"/>
          <w:bCs/>
          <w:lang w:val="en-US"/>
        </w:rPr>
        <w:tab/>
        <w:t>41</w:t>
      </w:r>
    </w:p>
    <w:p w:rsidR="006C290C" w:rsidRPr="006C290C" w:rsidRDefault="006C290C" w:rsidP="00F7419E">
      <w:pPr>
        <w:pStyle w:val="ListParagraph"/>
        <w:numPr>
          <w:ilvl w:val="1"/>
          <w:numId w:val="27"/>
        </w:numPr>
        <w:tabs>
          <w:tab w:val="left" w:pos="1100"/>
          <w:tab w:val="left" w:pos="1800"/>
          <w:tab w:val="left" w:leader="dot" w:pos="7260"/>
          <w:tab w:val="right" w:pos="7920"/>
        </w:tabs>
        <w:spacing w:after="0"/>
        <w:ind w:left="1800"/>
        <w:jc w:val="both"/>
        <w:rPr>
          <w:rFonts w:ascii="Arial" w:hAnsi="Arial" w:cs="Arial"/>
          <w:bCs/>
        </w:rPr>
      </w:pPr>
      <w:r>
        <w:rPr>
          <w:rFonts w:ascii="Arial" w:hAnsi="Arial" w:cs="Arial"/>
          <w:bCs/>
          <w:lang w:val="en-US"/>
        </w:rPr>
        <w:t>Visi da</w:t>
      </w:r>
      <w:r w:rsidR="002B38C5">
        <w:rPr>
          <w:rFonts w:ascii="Arial" w:hAnsi="Arial" w:cs="Arial"/>
          <w:bCs/>
          <w:lang w:val="en-US"/>
        </w:rPr>
        <w:t xml:space="preserve">n Misi CV Karya Beton Abadi </w:t>
      </w:r>
      <w:r w:rsidR="002B38C5">
        <w:rPr>
          <w:rFonts w:ascii="Arial" w:hAnsi="Arial" w:cs="Arial"/>
          <w:bCs/>
          <w:lang w:val="en-US"/>
        </w:rPr>
        <w:tab/>
      </w:r>
      <w:r w:rsidR="002B38C5">
        <w:rPr>
          <w:rFonts w:ascii="Arial" w:hAnsi="Arial" w:cs="Arial"/>
          <w:bCs/>
          <w:lang w:val="en-US"/>
        </w:rPr>
        <w:tab/>
        <w:t>43</w:t>
      </w:r>
    </w:p>
    <w:p w:rsidR="00484029" w:rsidRPr="00484029" w:rsidRDefault="00484029" w:rsidP="00F7419E">
      <w:pPr>
        <w:pStyle w:val="ListParagraph"/>
        <w:numPr>
          <w:ilvl w:val="0"/>
          <w:numId w:val="27"/>
        </w:numPr>
        <w:tabs>
          <w:tab w:val="left" w:pos="1100"/>
          <w:tab w:val="left" w:leader="dot" w:pos="7260"/>
          <w:tab w:val="right" w:pos="7920"/>
        </w:tabs>
        <w:spacing w:after="0"/>
        <w:ind w:left="1440"/>
        <w:jc w:val="both"/>
        <w:rPr>
          <w:rFonts w:ascii="Arial" w:hAnsi="Arial" w:cs="Arial"/>
          <w:bCs/>
        </w:rPr>
      </w:pPr>
      <w:r>
        <w:rPr>
          <w:rFonts w:ascii="Arial" w:hAnsi="Arial" w:cs="Arial"/>
          <w:bCs/>
          <w:lang w:val="en-US"/>
        </w:rPr>
        <w:t>U</w:t>
      </w:r>
      <w:r w:rsidR="002B38C5">
        <w:rPr>
          <w:rFonts w:ascii="Arial" w:hAnsi="Arial" w:cs="Arial"/>
          <w:bCs/>
          <w:lang w:val="en-US"/>
        </w:rPr>
        <w:t xml:space="preserve">ji Validitas dan Reabilitas </w:t>
      </w:r>
      <w:r w:rsidR="002B38C5">
        <w:rPr>
          <w:rFonts w:ascii="Arial" w:hAnsi="Arial" w:cs="Arial"/>
          <w:bCs/>
          <w:lang w:val="en-US"/>
        </w:rPr>
        <w:tab/>
      </w:r>
      <w:r w:rsidR="002B38C5">
        <w:rPr>
          <w:rFonts w:ascii="Arial" w:hAnsi="Arial" w:cs="Arial"/>
          <w:bCs/>
          <w:lang w:val="en-US"/>
        </w:rPr>
        <w:tab/>
        <w:t>44</w:t>
      </w:r>
    </w:p>
    <w:p w:rsidR="00484029" w:rsidRPr="00484029" w:rsidRDefault="00484029" w:rsidP="00F7419E">
      <w:pPr>
        <w:pStyle w:val="ListParagraph"/>
        <w:numPr>
          <w:ilvl w:val="1"/>
          <w:numId w:val="27"/>
        </w:numPr>
        <w:tabs>
          <w:tab w:val="left" w:pos="1100"/>
          <w:tab w:val="left" w:leader="dot" w:pos="7260"/>
          <w:tab w:val="right" w:pos="7920"/>
        </w:tabs>
        <w:spacing w:after="0"/>
        <w:ind w:left="1800"/>
        <w:jc w:val="both"/>
        <w:rPr>
          <w:rFonts w:ascii="Arial" w:hAnsi="Arial" w:cs="Arial"/>
          <w:bCs/>
        </w:rPr>
      </w:pPr>
      <w:r>
        <w:rPr>
          <w:rFonts w:ascii="Arial" w:hAnsi="Arial" w:cs="Arial"/>
          <w:bCs/>
          <w:lang w:val="en-US"/>
        </w:rPr>
        <w:t>Uji Validit</w:t>
      </w:r>
      <w:r w:rsidR="002B38C5">
        <w:rPr>
          <w:rFonts w:ascii="Arial" w:hAnsi="Arial" w:cs="Arial"/>
          <w:bCs/>
          <w:lang w:val="en-US"/>
        </w:rPr>
        <w:t xml:space="preserve">as </w:t>
      </w:r>
      <w:r w:rsidR="002B38C5">
        <w:rPr>
          <w:rFonts w:ascii="Arial" w:hAnsi="Arial" w:cs="Arial"/>
          <w:bCs/>
          <w:lang w:val="en-US"/>
        </w:rPr>
        <w:tab/>
      </w:r>
      <w:r w:rsidR="002B38C5">
        <w:rPr>
          <w:rFonts w:ascii="Arial" w:hAnsi="Arial" w:cs="Arial"/>
          <w:bCs/>
          <w:lang w:val="en-US"/>
        </w:rPr>
        <w:tab/>
        <w:t>44</w:t>
      </w:r>
    </w:p>
    <w:p w:rsidR="00484029" w:rsidRPr="00484029" w:rsidRDefault="00D01E98" w:rsidP="00F7419E">
      <w:pPr>
        <w:pStyle w:val="ListParagraph"/>
        <w:numPr>
          <w:ilvl w:val="1"/>
          <w:numId w:val="27"/>
        </w:numPr>
        <w:tabs>
          <w:tab w:val="left" w:pos="1100"/>
          <w:tab w:val="left" w:leader="dot" w:pos="7260"/>
          <w:tab w:val="right" w:pos="7920"/>
        </w:tabs>
        <w:spacing w:after="0"/>
        <w:ind w:left="1800"/>
        <w:jc w:val="both"/>
        <w:rPr>
          <w:rFonts w:ascii="Arial" w:hAnsi="Arial" w:cs="Arial"/>
          <w:bCs/>
        </w:rPr>
      </w:pPr>
      <w:r>
        <w:rPr>
          <w:rFonts w:ascii="Arial" w:hAnsi="Arial" w:cs="Arial"/>
          <w:bCs/>
          <w:lang w:val="en-US"/>
        </w:rPr>
        <w:t>Uji Reabilitas</w:t>
      </w:r>
      <w:r w:rsidR="002B38C5">
        <w:rPr>
          <w:rFonts w:ascii="Arial" w:hAnsi="Arial" w:cs="Arial"/>
          <w:bCs/>
          <w:lang w:val="en-US"/>
        </w:rPr>
        <w:t xml:space="preserve"> </w:t>
      </w:r>
      <w:r w:rsidR="002B38C5">
        <w:rPr>
          <w:rFonts w:ascii="Arial" w:hAnsi="Arial" w:cs="Arial"/>
          <w:bCs/>
          <w:lang w:val="en-US"/>
        </w:rPr>
        <w:tab/>
      </w:r>
      <w:r w:rsidR="002B38C5">
        <w:rPr>
          <w:rFonts w:ascii="Arial" w:hAnsi="Arial" w:cs="Arial"/>
          <w:bCs/>
          <w:lang w:val="en-US"/>
        </w:rPr>
        <w:tab/>
        <w:t>45</w:t>
      </w:r>
    </w:p>
    <w:p w:rsidR="00484029" w:rsidRPr="00484029" w:rsidRDefault="002B38C5" w:rsidP="00F7419E">
      <w:pPr>
        <w:pStyle w:val="ListParagraph"/>
        <w:numPr>
          <w:ilvl w:val="0"/>
          <w:numId w:val="27"/>
        </w:numPr>
        <w:tabs>
          <w:tab w:val="left" w:pos="1100"/>
          <w:tab w:val="left" w:leader="dot" w:pos="7260"/>
          <w:tab w:val="right" w:pos="7920"/>
        </w:tabs>
        <w:spacing w:after="0"/>
        <w:ind w:left="1440"/>
        <w:jc w:val="both"/>
        <w:rPr>
          <w:rFonts w:ascii="Arial" w:hAnsi="Arial" w:cs="Arial"/>
          <w:bCs/>
        </w:rPr>
      </w:pPr>
      <w:r>
        <w:rPr>
          <w:rFonts w:ascii="Arial" w:hAnsi="Arial" w:cs="Arial"/>
          <w:bCs/>
          <w:lang w:val="en-US"/>
        </w:rPr>
        <w:t xml:space="preserve">Analisis Data </w:t>
      </w:r>
      <w:r>
        <w:rPr>
          <w:rFonts w:ascii="Arial" w:hAnsi="Arial" w:cs="Arial"/>
          <w:bCs/>
          <w:lang w:val="en-US"/>
        </w:rPr>
        <w:tab/>
      </w:r>
      <w:r>
        <w:rPr>
          <w:rFonts w:ascii="Arial" w:hAnsi="Arial" w:cs="Arial"/>
          <w:bCs/>
          <w:lang w:val="en-US"/>
        </w:rPr>
        <w:tab/>
        <w:t>46</w:t>
      </w:r>
    </w:p>
    <w:p w:rsidR="00484029" w:rsidRPr="00484029" w:rsidRDefault="00484029" w:rsidP="00F7419E">
      <w:pPr>
        <w:pStyle w:val="ListParagraph"/>
        <w:numPr>
          <w:ilvl w:val="1"/>
          <w:numId w:val="27"/>
        </w:numPr>
        <w:tabs>
          <w:tab w:val="left" w:pos="1100"/>
          <w:tab w:val="left" w:leader="dot" w:pos="7260"/>
          <w:tab w:val="right" w:pos="7920"/>
        </w:tabs>
        <w:spacing w:after="0"/>
        <w:ind w:left="1800"/>
        <w:jc w:val="both"/>
        <w:rPr>
          <w:rFonts w:ascii="Arial" w:hAnsi="Arial" w:cs="Arial"/>
          <w:bCs/>
        </w:rPr>
      </w:pPr>
      <w:r>
        <w:rPr>
          <w:rFonts w:ascii="Arial" w:hAnsi="Arial" w:cs="Arial"/>
          <w:bCs/>
          <w:lang w:val="en-US"/>
        </w:rPr>
        <w:t>Ana</w:t>
      </w:r>
      <w:r w:rsidR="002B38C5">
        <w:rPr>
          <w:rFonts w:ascii="Arial" w:hAnsi="Arial" w:cs="Arial"/>
          <w:bCs/>
          <w:lang w:val="en-US"/>
        </w:rPr>
        <w:t xml:space="preserve">lisis Deskriptif Persentase </w:t>
      </w:r>
      <w:r w:rsidR="002B38C5">
        <w:rPr>
          <w:rFonts w:ascii="Arial" w:hAnsi="Arial" w:cs="Arial"/>
          <w:bCs/>
          <w:lang w:val="en-US"/>
        </w:rPr>
        <w:tab/>
      </w:r>
      <w:r w:rsidR="002B38C5">
        <w:rPr>
          <w:rFonts w:ascii="Arial" w:hAnsi="Arial" w:cs="Arial"/>
          <w:bCs/>
          <w:lang w:val="en-US"/>
        </w:rPr>
        <w:tab/>
        <w:t>46</w:t>
      </w:r>
    </w:p>
    <w:p w:rsidR="00484029" w:rsidRPr="00484029" w:rsidRDefault="00D01E98" w:rsidP="00F7419E">
      <w:pPr>
        <w:pStyle w:val="ListParagraph"/>
        <w:numPr>
          <w:ilvl w:val="2"/>
          <w:numId w:val="27"/>
        </w:numPr>
        <w:tabs>
          <w:tab w:val="left" w:pos="1100"/>
          <w:tab w:val="left" w:leader="dot" w:pos="7260"/>
          <w:tab w:val="right" w:pos="7920"/>
        </w:tabs>
        <w:spacing w:after="0"/>
        <w:ind w:hanging="360"/>
        <w:jc w:val="both"/>
        <w:rPr>
          <w:rFonts w:ascii="Arial" w:hAnsi="Arial" w:cs="Arial"/>
          <w:bCs/>
        </w:rPr>
      </w:pPr>
      <w:r>
        <w:rPr>
          <w:rFonts w:ascii="Arial" w:hAnsi="Arial" w:cs="Arial"/>
          <w:bCs/>
        </w:rPr>
        <w:t xml:space="preserve">Harga </w:t>
      </w:r>
      <w:r>
        <w:rPr>
          <w:rFonts w:ascii="Arial" w:hAnsi="Arial" w:cs="Arial"/>
          <w:bCs/>
        </w:rPr>
        <w:tab/>
      </w:r>
      <w:r>
        <w:rPr>
          <w:rFonts w:ascii="Arial" w:hAnsi="Arial" w:cs="Arial"/>
          <w:bCs/>
        </w:rPr>
        <w:tab/>
        <w:t>4</w:t>
      </w:r>
      <w:r w:rsidR="002B38C5">
        <w:rPr>
          <w:rFonts w:ascii="Arial" w:hAnsi="Arial" w:cs="Arial"/>
          <w:bCs/>
          <w:lang w:val="en-US"/>
        </w:rPr>
        <w:t>6</w:t>
      </w:r>
    </w:p>
    <w:p w:rsidR="00484029" w:rsidRPr="00484029" w:rsidRDefault="00D01E98" w:rsidP="00F7419E">
      <w:pPr>
        <w:pStyle w:val="ListParagraph"/>
        <w:numPr>
          <w:ilvl w:val="2"/>
          <w:numId w:val="27"/>
        </w:numPr>
        <w:tabs>
          <w:tab w:val="left" w:pos="1100"/>
          <w:tab w:val="left" w:leader="dot" w:pos="7260"/>
          <w:tab w:val="right" w:pos="7920"/>
        </w:tabs>
        <w:spacing w:after="0"/>
        <w:ind w:hanging="360"/>
        <w:jc w:val="both"/>
        <w:rPr>
          <w:rFonts w:ascii="Arial" w:hAnsi="Arial" w:cs="Arial"/>
          <w:bCs/>
        </w:rPr>
      </w:pPr>
      <w:r>
        <w:rPr>
          <w:rFonts w:ascii="Arial" w:hAnsi="Arial" w:cs="Arial"/>
          <w:bCs/>
        </w:rPr>
        <w:t xml:space="preserve">Kualitas Produk </w:t>
      </w:r>
      <w:r>
        <w:rPr>
          <w:rFonts w:ascii="Arial" w:hAnsi="Arial" w:cs="Arial"/>
          <w:bCs/>
        </w:rPr>
        <w:tab/>
      </w:r>
      <w:r>
        <w:rPr>
          <w:rFonts w:ascii="Arial" w:hAnsi="Arial" w:cs="Arial"/>
          <w:bCs/>
        </w:rPr>
        <w:tab/>
      </w:r>
      <w:r w:rsidR="002B38C5">
        <w:rPr>
          <w:rFonts w:ascii="Arial" w:hAnsi="Arial" w:cs="Arial"/>
          <w:bCs/>
          <w:lang w:val="en-US"/>
        </w:rPr>
        <w:t>49</w:t>
      </w:r>
    </w:p>
    <w:p w:rsidR="00484029" w:rsidRPr="00484029" w:rsidRDefault="00D01E98" w:rsidP="00F7419E">
      <w:pPr>
        <w:pStyle w:val="ListParagraph"/>
        <w:numPr>
          <w:ilvl w:val="2"/>
          <w:numId w:val="27"/>
        </w:numPr>
        <w:tabs>
          <w:tab w:val="left" w:pos="1100"/>
          <w:tab w:val="left" w:leader="dot" w:pos="7260"/>
          <w:tab w:val="right" w:pos="7920"/>
        </w:tabs>
        <w:spacing w:after="0"/>
        <w:ind w:hanging="360"/>
        <w:jc w:val="both"/>
        <w:rPr>
          <w:rFonts w:ascii="Arial" w:hAnsi="Arial" w:cs="Arial"/>
          <w:bCs/>
        </w:rPr>
      </w:pPr>
      <w:r>
        <w:rPr>
          <w:rFonts w:ascii="Arial" w:hAnsi="Arial" w:cs="Arial"/>
          <w:bCs/>
        </w:rPr>
        <w:t xml:space="preserve">Kepuasan Konsumen </w:t>
      </w:r>
      <w:r>
        <w:rPr>
          <w:rFonts w:ascii="Arial" w:hAnsi="Arial" w:cs="Arial"/>
          <w:bCs/>
        </w:rPr>
        <w:tab/>
      </w:r>
      <w:r>
        <w:rPr>
          <w:rFonts w:ascii="Arial" w:hAnsi="Arial" w:cs="Arial"/>
          <w:bCs/>
        </w:rPr>
        <w:tab/>
      </w:r>
      <w:r>
        <w:rPr>
          <w:rFonts w:ascii="Arial" w:hAnsi="Arial" w:cs="Arial"/>
          <w:bCs/>
          <w:lang w:val="en-US"/>
        </w:rPr>
        <w:t>5</w:t>
      </w:r>
      <w:r w:rsidR="002B38C5">
        <w:rPr>
          <w:rFonts w:ascii="Arial" w:hAnsi="Arial" w:cs="Arial"/>
          <w:bCs/>
          <w:lang w:val="en-US"/>
        </w:rPr>
        <w:t>3</w:t>
      </w:r>
    </w:p>
    <w:p w:rsidR="00475ACA" w:rsidRDefault="00484029" w:rsidP="00F7419E">
      <w:pPr>
        <w:tabs>
          <w:tab w:val="left" w:pos="1100"/>
          <w:tab w:val="left" w:leader="dot" w:pos="7260"/>
          <w:tab w:val="right" w:pos="7920"/>
        </w:tabs>
        <w:spacing w:after="0"/>
        <w:ind w:left="1418" w:hanging="318"/>
        <w:jc w:val="both"/>
        <w:rPr>
          <w:rFonts w:ascii="Arial" w:hAnsi="Arial" w:cs="Arial"/>
          <w:bCs/>
        </w:rPr>
      </w:pPr>
      <w:r>
        <w:rPr>
          <w:rFonts w:ascii="Arial" w:hAnsi="Arial" w:cs="Arial"/>
          <w:bCs/>
        </w:rPr>
        <w:t>D</w:t>
      </w:r>
      <w:r w:rsidR="00475ACA">
        <w:rPr>
          <w:rFonts w:ascii="Arial" w:hAnsi="Arial" w:cs="Arial"/>
          <w:bCs/>
        </w:rPr>
        <w:t>.</w:t>
      </w:r>
      <w:r w:rsidR="00475ACA">
        <w:rPr>
          <w:rFonts w:ascii="Arial" w:hAnsi="Arial" w:cs="Arial"/>
          <w:bCs/>
        </w:rPr>
        <w:tab/>
        <w:t xml:space="preserve">Uji Asumsi Klasik </w:t>
      </w:r>
      <w:r w:rsidR="00475ACA">
        <w:rPr>
          <w:rFonts w:ascii="Arial" w:hAnsi="Arial" w:cs="Arial"/>
          <w:bCs/>
        </w:rPr>
        <w:tab/>
      </w:r>
      <w:r w:rsidR="00475ACA">
        <w:rPr>
          <w:rFonts w:ascii="Arial" w:hAnsi="Arial" w:cs="Arial"/>
          <w:bCs/>
        </w:rPr>
        <w:tab/>
      </w:r>
      <w:r w:rsidR="002B38C5">
        <w:rPr>
          <w:rFonts w:ascii="Arial" w:hAnsi="Arial" w:cs="Arial"/>
          <w:bCs/>
        </w:rPr>
        <w:t>56</w:t>
      </w:r>
    </w:p>
    <w:p w:rsidR="00475ACA" w:rsidRDefault="00484029" w:rsidP="00F7419E">
      <w:pPr>
        <w:tabs>
          <w:tab w:val="left" w:pos="1100"/>
          <w:tab w:val="left" w:leader="dot" w:pos="7260"/>
          <w:tab w:val="right" w:pos="7920"/>
        </w:tabs>
        <w:spacing w:after="0"/>
        <w:ind w:left="1760" w:hanging="318"/>
        <w:jc w:val="both"/>
        <w:rPr>
          <w:rFonts w:ascii="Arial" w:hAnsi="Arial" w:cs="Arial"/>
          <w:bCs/>
        </w:rPr>
      </w:pPr>
      <w:r>
        <w:rPr>
          <w:rFonts w:ascii="Arial" w:hAnsi="Arial" w:cs="Arial"/>
          <w:bCs/>
        </w:rPr>
        <w:t>1</w:t>
      </w:r>
      <w:r w:rsidR="00475ACA">
        <w:rPr>
          <w:rFonts w:ascii="Arial" w:hAnsi="Arial" w:cs="Arial"/>
          <w:bCs/>
        </w:rPr>
        <w:t>.</w:t>
      </w:r>
      <w:r w:rsidR="00475ACA">
        <w:rPr>
          <w:rFonts w:ascii="Arial" w:hAnsi="Arial" w:cs="Arial"/>
          <w:bCs/>
        </w:rPr>
        <w:tab/>
        <w:t xml:space="preserve">Uji Normalitas Data </w:t>
      </w:r>
      <w:r w:rsidR="00475ACA">
        <w:rPr>
          <w:rFonts w:ascii="Arial" w:hAnsi="Arial" w:cs="Arial"/>
          <w:bCs/>
        </w:rPr>
        <w:tab/>
      </w:r>
      <w:r w:rsidR="00475ACA">
        <w:rPr>
          <w:rFonts w:ascii="Arial" w:hAnsi="Arial" w:cs="Arial"/>
          <w:bCs/>
        </w:rPr>
        <w:tab/>
      </w:r>
      <w:r w:rsidR="002B38C5">
        <w:rPr>
          <w:rFonts w:ascii="Arial" w:hAnsi="Arial" w:cs="Arial"/>
          <w:bCs/>
        </w:rPr>
        <w:t>56</w:t>
      </w:r>
    </w:p>
    <w:p w:rsidR="00AE5575" w:rsidRDefault="00AE5575" w:rsidP="00F7419E">
      <w:pPr>
        <w:tabs>
          <w:tab w:val="left" w:pos="1100"/>
          <w:tab w:val="left" w:leader="dot" w:pos="7260"/>
          <w:tab w:val="right" w:pos="7920"/>
        </w:tabs>
        <w:spacing w:after="0"/>
        <w:ind w:left="1430" w:hanging="318"/>
        <w:jc w:val="both"/>
        <w:rPr>
          <w:rFonts w:ascii="Arial" w:hAnsi="Arial" w:cs="Arial"/>
          <w:bCs/>
        </w:rPr>
      </w:pPr>
      <w:r>
        <w:rPr>
          <w:rFonts w:ascii="Arial" w:hAnsi="Arial" w:cs="Arial"/>
          <w:bCs/>
        </w:rPr>
        <w:t>C.</w:t>
      </w:r>
      <w:r>
        <w:rPr>
          <w:rFonts w:ascii="Arial" w:hAnsi="Arial" w:cs="Arial"/>
          <w:bCs/>
        </w:rPr>
        <w:tab/>
      </w:r>
      <w:r w:rsidR="000835BB">
        <w:rPr>
          <w:rFonts w:ascii="Arial" w:hAnsi="Arial" w:cs="Arial"/>
          <w:bCs/>
        </w:rPr>
        <w:t xml:space="preserve">Hasil </w:t>
      </w:r>
      <w:r>
        <w:rPr>
          <w:rFonts w:ascii="Arial" w:hAnsi="Arial" w:cs="Arial"/>
          <w:bCs/>
        </w:rPr>
        <w:t xml:space="preserve">Uji </w:t>
      </w:r>
      <w:r w:rsidR="000835BB">
        <w:rPr>
          <w:rFonts w:ascii="Arial" w:hAnsi="Arial" w:cs="Arial"/>
          <w:bCs/>
        </w:rPr>
        <w:t>Regresi Berganda</w:t>
      </w:r>
      <w:r>
        <w:rPr>
          <w:rFonts w:ascii="Arial" w:hAnsi="Arial" w:cs="Arial"/>
          <w:bCs/>
        </w:rPr>
        <w:t xml:space="preserve"> </w:t>
      </w:r>
      <w:r>
        <w:rPr>
          <w:rFonts w:ascii="Arial" w:hAnsi="Arial" w:cs="Arial"/>
          <w:bCs/>
        </w:rPr>
        <w:tab/>
      </w:r>
      <w:r>
        <w:rPr>
          <w:rFonts w:ascii="Arial" w:hAnsi="Arial" w:cs="Arial"/>
          <w:bCs/>
        </w:rPr>
        <w:tab/>
      </w:r>
      <w:r w:rsidR="002B38C5">
        <w:rPr>
          <w:rFonts w:ascii="Arial" w:hAnsi="Arial" w:cs="Arial"/>
          <w:bCs/>
        </w:rPr>
        <w:t>57</w:t>
      </w:r>
    </w:p>
    <w:p w:rsidR="00AE5575" w:rsidRDefault="00B862E8" w:rsidP="00F7419E">
      <w:pPr>
        <w:tabs>
          <w:tab w:val="left" w:pos="1100"/>
          <w:tab w:val="left" w:leader="dot" w:pos="7260"/>
          <w:tab w:val="right" w:pos="7920"/>
        </w:tabs>
        <w:spacing w:after="0"/>
        <w:ind w:left="1760" w:hanging="318"/>
        <w:jc w:val="both"/>
        <w:rPr>
          <w:rFonts w:ascii="Arial" w:hAnsi="Arial" w:cs="Arial"/>
          <w:bCs/>
        </w:rPr>
      </w:pPr>
      <w:r>
        <w:rPr>
          <w:rFonts w:ascii="Arial" w:hAnsi="Arial" w:cs="Arial"/>
          <w:bCs/>
        </w:rPr>
        <w:t>1.</w:t>
      </w:r>
      <w:r>
        <w:rPr>
          <w:rFonts w:ascii="Arial" w:hAnsi="Arial" w:cs="Arial"/>
          <w:bCs/>
        </w:rPr>
        <w:tab/>
        <w:t>Uji Parsial</w:t>
      </w:r>
      <w:r w:rsidR="002B38C5">
        <w:rPr>
          <w:rFonts w:ascii="Arial" w:hAnsi="Arial" w:cs="Arial"/>
          <w:bCs/>
        </w:rPr>
        <w:t xml:space="preserve"> (Uji t) </w:t>
      </w:r>
      <w:r w:rsidR="002B38C5">
        <w:rPr>
          <w:rFonts w:ascii="Arial" w:hAnsi="Arial" w:cs="Arial"/>
          <w:bCs/>
        </w:rPr>
        <w:tab/>
      </w:r>
      <w:r w:rsidR="002B38C5">
        <w:rPr>
          <w:rFonts w:ascii="Arial" w:hAnsi="Arial" w:cs="Arial"/>
          <w:bCs/>
        </w:rPr>
        <w:tab/>
        <w:t>57</w:t>
      </w:r>
    </w:p>
    <w:p w:rsidR="00AA01C2" w:rsidRDefault="00484029" w:rsidP="00F7419E">
      <w:pPr>
        <w:tabs>
          <w:tab w:val="left" w:pos="1100"/>
          <w:tab w:val="left" w:leader="dot" w:pos="7260"/>
          <w:tab w:val="right" w:pos="7920"/>
        </w:tabs>
        <w:spacing w:after="0"/>
        <w:ind w:left="1760" w:hanging="318"/>
        <w:jc w:val="both"/>
        <w:rPr>
          <w:rFonts w:ascii="Arial" w:hAnsi="Arial" w:cs="Arial"/>
          <w:bCs/>
        </w:rPr>
      </w:pPr>
      <w:r>
        <w:rPr>
          <w:rFonts w:ascii="Arial" w:hAnsi="Arial" w:cs="Arial"/>
          <w:bCs/>
        </w:rPr>
        <w:t>2.</w:t>
      </w:r>
      <w:r>
        <w:rPr>
          <w:rFonts w:ascii="Arial" w:hAnsi="Arial" w:cs="Arial"/>
          <w:bCs/>
        </w:rPr>
        <w:tab/>
        <w:t>Uji Simulta</w:t>
      </w:r>
      <w:r w:rsidR="000835BB">
        <w:rPr>
          <w:rFonts w:ascii="Arial" w:hAnsi="Arial" w:cs="Arial"/>
          <w:bCs/>
        </w:rPr>
        <w:t>n (Uji F)</w:t>
      </w:r>
      <w:r w:rsidR="002B38C5">
        <w:rPr>
          <w:rFonts w:ascii="Arial" w:hAnsi="Arial" w:cs="Arial"/>
          <w:bCs/>
        </w:rPr>
        <w:t xml:space="preserve"> </w:t>
      </w:r>
      <w:r w:rsidR="002B38C5">
        <w:rPr>
          <w:rFonts w:ascii="Arial" w:hAnsi="Arial" w:cs="Arial"/>
          <w:bCs/>
        </w:rPr>
        <w:tab/>
      </w:r>
      <w:r w:rsidR="002B38C5">
        <w:rPr>
          <w:rFonts w:ascii="Arial" w:hAnsi="Arial" w:cs="Arial"/>
          <w:bCs/>
        </w:rPr>
        <w:tab/>
        <w:t>58</w:t>
      </w:r>
    </w:p>
    <w:p w:rsidR="00B862E8" w:rsidRDefault="00EF6187" w:rsidP="00F7419E">
      <w:pPr>
        <w:tabs>
          <w:tab w:val="left" w:pos="1100"/>
          <w:tab w:val="left" w:leader="dot" w:pos="7260"/>
          <w:tab w:val="right" w:pos="7920"/>
        </w:tabs>
        <w:spacing w:after="0"/>
        <w:ind w:left="1440" w:hanging="360"/>
        <w:jc w:val="both"/>
        <w:rPr>
          <w:rFonts w:ascii="Arial" w:hAnsi="Arial" w:cs="Arial"/>
          <w:bCs/>
        </w:rPr>
      </w:pPr>
      <w:r>
        <w:rPr>
          <w:rFonts w:ascii="Arial" w:hAnsi="Arial" w:cs="Arial"/>
          <w:bCs/>
        </w:rPr>
        <w:t>E.</w:t>
      </w:r>
      <w:r>
        <w:rPr>
          <w:rFonts w:ascii="Arial" w:hAnsi="Arial" w:cs="Arial"/>
          <w:bCs/>
        </w:rPr>
        <w:tab/>
        <w:t xml:space="preserve">Keofisien Determinasi </w:t>
      </w:r>
      <w:r>
        <w:rPr>
          <w:rFonts w:ascii="Arial" w:hAnsi="Arial" w:cs="Arial"/>
          <w:bCs/>
        </w:rPr>
        <w:tab/>
      </w:r>
      <w:r>
        <w:rPr>
          <w:rFonts w:ascii="Arial" w:hAnsi="Arial" w:cs="Arial"/>
          <w:bCs/>
        </w:rPr>
        <w:tab/>
        <w:t>58</w:t>
      </w:r>
    </w:p>
    <w:p w:rsidR="00B862E8" w:rsidRDefault="00EF6187" w:rsidP="00F7419E">
      <w:pPr>
        <w:tabs>
          <w:tab w:val="left" w:pos="1100"/>
          <w:tab w:val="left" w:pos="2340"/>
          <w:tab w:val="left" w:leader="dot" w:pos="7260"/>
          <w:tab w:val="right" w:pos="7920"/>
        </w:tabs>
        <w:spacing w:after="0"/>
        <w:ind w:left="1440" w:hanging="360"/>
        <w:jc w:val="both"/>
        <w:rPr>
          <w:rFonts w:ascii="Arial" w:hAnsi="Arial" w:cs="Arial"/>
          <w:bCs/>
        </w:rPr>
      </w:pPr>
      <w:r>
        <w:rPr>
          <w:rFonts w:ascii="Arial" w:hAnsi="Arial" w:cs="Arial"/>
          <w:bCs/>
        </w:rPr>
        <w:t>F.</w:t>
      </w:r>
      <w:r>
        <w:rPr>
          <w:rFonts w:ascii="Arial" w:hAnsi="Arial" w:cs="Arial"/>
          <w:bCs/>
        </w:rPr>
        <w:tab/>
        <w:t xml:space="preserve">Pembahasan </w:t>
      </w:r>
      <w:r>
        <w:rPr>
          <w:rFonts w:ascii="Arial" w:hAnsi="Arial" w:cs="Arial"/>
          <w:bCs/>
        </w:rPr>
        <w:tab/>
      </w:r>
      <w:r>
        <w:rPr>
          <w:rFonts w:ascii="Arial" w:hAnsi="Arial" w:cs="Arial"/>
          <w:bCs/>
        </w:rPr>
        <w:tab/>
        <w:t>59</w:t>
      </w:r>
    </w:p>
    <w:p w:rsidR="00B862E8" w:rsidRDefault="00B862E8" w:rsidP="00F7419E">
      <w:pPr>
        <w:tabs>
          <w:tab w:val="left" w:pos="1100"/>
          <w:tab w:val="left" w:pos="2340"/>
          <w:tab w:val="left" w:leader="dot" w:pos="7260"/>
          <w:tab w:val="right" w:pos="7920"/>
        </w:tabs>
        <w:spacing w:after="0"/>
        <w:ind w:left="1800" w:hanging="360"/>
        <w:jc w:val="both"/>
        <w:rPr>
          <w:rFonts w:ascii="Arial" w:hAnsi="Arial" w:cs="Arial"/>
          <w:bCs/>
        </w:rPr>
      </w:pPr>
      <w:r>
        <w:rPr>
          <w:rFonts w:ascii="Arial" w:hAnsi="Arial" w:cs="Arial"/>
          <w:bCs/>
        </w:rPr>
        <w:t>1.</w:t>
      </w:r>
      <w:r>
        <w:rPr>
          <w:rFonts w:ascii="Arial" w:hAnsi="Arial" w:cs="Arial"/>
          <w:bCs/>
        </w:rPr>
        <w:tab/>
        <w:t>Pengaruh harga</w:t>
      </w:r>
      <w:r w:rsidR="00EF6187">
        <w:rPr>
          <w:rFonts w:ascii="Arial" w:hAnsi="Arial" w:cs="Arial"/>
          <w:bCs/>
        </w:rPr>
        <w:t xml:space="preserve"> terhadap kepuasan konsumen </w:t>
      </w:r>
      <w:r w:rsidR="00EF6187">
        <w:rPr>
          <w:rFonts w:ascii="Arial" w:hAnsi="Arial" w:cs="Arial"/>
          <w:bCs/>
        </w:rPr>
        <w:tab/>
      </w:r>
      <w:r w:rsidR="00EF6187">
        <w:rPr>
          <w:rFonts w:ascii="Arial" w:hAnsi="Arial" w:cs="Arial"/>
          <w:bCs/>
        </w:rPr>
        <w:tab/>
        <w:t>59</w:t>
      </w:r>
    </w:p>
    <w:p w:rsidR="00B862E8" w:rsidRDefault="00B862E8" w:rsidP="00F7419E">
      <w:pPr>
        <w:tabs>
          <w:tab w:val="left" w:pos="1100"/>
          <w:tab w:val="left" w:pos="2340"/>
          <w:tab w:val="left" w:leader="dot" w:pos="7260"/>
          <w:tab w:val="right" w:pos="7920"/>
        </w:tabs>
        <w:spacing w:after="0"/>
        <w:ind w:left="1800" w:right="648" w:hanging="360"/>
        <w:jc w:val="both"/>
        <w:rPr>
          <w:rFonts w:ascii="Arial" w:hAnsi="Arial" w:cs="Arial"/>
          <w:bCs/>
        </w:rPr>
      </w:pPr>
      <w:r>
        <w:rPr>
          <w:rFonts w:ascii="Arial" w:hAnsi="Arial" w:cs="Arial"/>
          <w:bCs/>
        </w:rPr>
        <w:t>2.</w:t>
      </w:r>
      <w:r>
        <w:rPr>
          <w:rFonts w:ascii="Arial" w:hAnsi="Arial" w:cs="Arial"/>
          <w:bCs/>
        </w:rPr>
        <w:tab/>
        <w:t>Pengaruh kualitas produk</w:t>
      </w:r>
      <w:r w:rsidR="00F7419E">
        <w:rPr>
          <w:rFonts w:ascii="Arial" w:hAnsi="Arial" w:cs="Arial"/>
          <w:bCs/>
        </w:rPr>
        <w:t xml:space="preserve"> terhadap kepuasan </w:t>
      </w:r>
      <w:r w:rsidR="000835BB">
        <w:rPr>
          <w:rFonts w:ascii="Arial" w:hAnsi="Arial" w:cs="Arial"/>
          <w:bCs/>
        </w:rPr>
        <w:t>konsumen</w:t>
      </w:r>
      <w:r w:rsidR="00F7419E">
        <w:rPr>
          <w:rFonts w:ascii="Arial" w:hAnsi="Arial" w:cs="Arial"/>
          <w:bCs/>
        </w:rPr>
        <w:t xml:space="preserve"> </w:t>
      </w:r>
      <w:r w:rsidR="00F7419E">
        <w:rPr>
          <w:rFonts w:ascii="Arial" w:hAnsi="Arial" w:cs="Arial"/>
          <w:bCs/>
        </w:rPr>
        <w:tab/>
      </w:r>
      <w:r w:rsidR="00EF6187">
        <w:rPr>
          <w:rFonts w:ascii="Arial" w:hAnsi="Arial" w:cs="Arial"/>
          <w:bCs/>
        </w:rPr>
        <w:tab/>
        <w:t>60</w:t>
      </w:r>
    </w:p>
    <w:p w:rsidR="00B862E8" w:rsidRDefault="00B862E8" w:rsidP="002B38C5">
      <w:pPr>
        <w:tabs>
          <w:tab w:val="left" w:pos="1100"/>
          <w:tab w:val="left" w:pos="2340"/>
          <w:tab w:val="left" w:leader="dot" w:pos="7260"/>
          <w:tab w:val="right" w:pos="7920"/>
        </w:tabs>
        <w:spacing w:after="60"/>
        <w:ind w:left="1800" w:right="968" w:hanging="360"/>
        <w:jc w:val="both"/>
        <w:rPr>
          <w:rFonts w:ascii="Arial" w:hAnsi="Arial" w:cs="Arial"/>
          <w:bCs/>
        </w:rPr>
      </w:pPr>
      <w:r>
        <w:rPr>
          <w:rFonts w:ascii="Arial" w:hAnsi="Arial" w:cs="Arial"/>
          <w:bCs/>
        </w:rPr>
        <w:t>3.</w:t>
      </w:r>
      <w:r>
        <w:rPr>
          <w:rFonts w:ascii="Arial" w:hAnsi="Arial" w:cs="Arial"/>
          <w:bCs/>
        </w:rPr>
        <w:tab/>
        <w:t>Pengaruh harga dan kualitas produk</w:t>
      </w:r>
      <w:r w:rsidR="002B38C5">
        <w:rPr>
          <w:rFonts w:ascii="Arial" w:hAnsi="Arial" w:cs="Arial"/>
          <w:bCs/>
        </w:rPr>
        <w:t xml:space="preserve"> terhadap </w:t>
      </w:r>
      <w:r w:rsidR="00484029">
        <w:rPr>
          <w:rFonts w:ascii="Arial" w:hAnsi="Arial" w:cs="Arial"/>
          <w:bCs/>
        </w:rPr>
        <w:t>ke</w:t>
      </w:r>
      <w:r w:rsidR="00EF6187">
        <w:rPr>
          <w:rFonts w:ascii="Arial" w:hAnsi="Arial" w:cs="Arial"/>
          <w:bCs/>
        </w:rPr>
        <w:t xml:space="preserve">puasan konsumen </w:t>
      </w:r>
      <w:r w:rsidR="00EF6187">
        <w:rPr>
          <w:rFonts w:ascii="Arial" w:hAnsi="Arial" w:cs="Arial"/>
          <w:bCs/>
        </w:rPr>
        <w:tab/>
      </w:r>
      <w:r w:rsidR="00EF6187">
        <w:rPr>
          <w:rFonts w:ascii="Arial" w:hAnsi="Arial" w:cs="Arial"/>
          <w:bCs/>
        </w:rPr>
        <w:tab/>
        <w:t>61</w:t>
      </w:r>
    </w:p>
    <w:p w:rsidR="00396350" w:rsidRPr="00396350" w:rsidRDefault="00396350" w:rsidP="00F7419E">
      <w:pPr>
        <w:tabs>
          <w:tab w:val="left" w:pos="1100"/>
          <w:tab w:val="left" w:leader="dot" w:pos="7260"/>
          <w:tab w:val="right" w:pos="7920"/>
        </w:tabs>
        <w:spacing w:after="0"/>
        <w:jc w:val="both"/>
        <w:rPr>
          <w:rFonts w:ascii="Arial" w:hAnsi="Arial" w:cs="Arial"/>
          <w:b/>
          <w:bCs/>
        </w:rPr>
      </w:pPr>
      <w:r w:rsidRPr="00396350">
        <w:rPr>
          <w:rFonts w:ascii="Arial" w:hAnsi="Arial" w:cs="Arial"/>
          <w:b/>
          <w:bCs/>
        </w:rPr>
        <w:t>BAB V</w:t>
      </w:r>
      <w:r w:rsidRPr="00396350">
        <w:rPr>
          <w:rFonts w:ascii="Arial" w:hAnsi="Arial" w:cs="Arial"/>
          <w:b/>
          <w:bCs/>
        </w:rPr>
        <w:tab/>
        <w:t>PENUTUP</w:t>
      </w:r>
      <w:r w:rsidR="00EF6187">
        <w:rPr>
          <w:rFonts w:ascii="Arial" w:hAnsi="Arial" w:cs="Arial"/>
          <w:b/>
          <w:bCs/>
        </w:rPr>
        <w:t xml:space="preserve"> </w:t>
      </w:r>
      <w:r w:rsidR="00EF6187">
        <w:rPr>
          <w:rFonts w:ascii="Arial" w:hAnsi="Arial" w:cs="Arial"/>
          <w:b/>
          <w:bCs/>
        </w:rPr>
        <w:tab/>
      </w:r>
      <w:r w:rsidR="00EF6187">
        <w:rPr>
          <w:rFonts w:ascii="Arial" w:hAnsi="Arial" w:cs="Arial"/>
          <w:b/>
          <w:bCs/>
        </w:rPr>
        <w:tab/>
        <w:t>63</w:t>
      </w:r>
    </w:p>
    <w:p w:rsidR="00396350" w:rsidRPr="00396350" w:rsidRDefault="00396350" w:rsidP="00F7419E">
      <w:pPr>
        <w:pStyle w:val="ListParagraph"/>
        <w:numPr>
          <w:ilvl w:val="0"/>
          <w:numId w:val="26"/>
        </w:numPr>
        <w:tabs>
          <w:tab w:val="left" w:pos="1100"/>
          <w:tab w:val="left" w:leader="dot" w:pos="7260"/>
          <w:tab w:val="right" w:pos="7920"/>
        </w:tabs>
        <w:spacing w:after="0"/>
        <w:ind w:left="1440"/>
        <w:jc w:val="both"/>
        <w:rPr>
          <w:rFonts w:ascii="Arial" w:hAnsi="Arial" w:cs="Arial"/>
          <w:bCs/>
        </w:rPr>
      </w:pPr>
      <w:r>
        <w:rPr>
          <w:rFonts w:ascii="Arial" w:hAnsi="Arial" w:cs="Arial"/>
          <w:bCs/>
          <w:lang w:val="en-US"/>
        </w:rPr>
        <w:t xml:space="preserve">Kesimpulan </w:t>
      </w:r>
      <w:r>
        <w:rPr>
          <w:rFonts w:ascii="Arial" w:hAnsi="Arial" w:cs="Arial"/>
          <w:bCs/>
          <w:lang w:val="en-US"/>
        </w:rPr>
        <w:tab/>
      </w:r>
      <w:r>
        <w:rPr>
          <w:rFonts w:ascii="Arial" w:hAnsi="Arial" w:cs="Arial"/>
          <w:bCs/>
          <w:lang w:val="en-US"/>
        </w:rPr>
        <w:tab/>
      </w:r>
      <w:r w:rsidR="00EF6187">
        <w:rPr>
          <w:rFonts w:ascii="Arial" w:hAnsi="Arial" w:cs="Arial"/>
          <w:bCs/>
          <w:lang w:val="en-US"/>
        </w:rPr>
        <w:t>63</w:t>
      </w:r>
    </w:p>
    <w:p w:rsidR="00396350" w:rsidRPr="00396350" w:rsidRDefault="00EF6187" w:rsidP="00F7419E">
      <w:pPr>
        <w:pStyle w:val="ListParagraph"/>
        <w:numPr>
          <w:ilvl w:val="0"/>
          <w:numId w:val="26"/>
        </w:numPr>
        <w:tabs>
          <w:tab w:val="left" w:pos="1100"/>
          <w:tab w:val="left" w:leader="dot" w:pos="7260"/>
          <w:tab w:val="right" w:pos="7920"/>
        </w:tabs>
        <w:spacing w:after="0" w:line="360" w:lineRule="auto"/>
        <w:ind w:left="1440"/>
        <w:jc w:val="both"/>
        <w:rPr>
          <w:rFonts w:ascii="Arial" w:hAnsi="Arial" w:cs="Arial"/>
          <w:bCs/>
        </w:rPr>
      </w:pPr>
      <w:r>
        <w:rPr>
          <w:rFonts w:ascii="Arial" w:hAnsi="Arial" w:cs="Arial"/>
          <w:bCs/>
          <w:lang w:val="en-US"/>
        </w:rPr>
        <w:t xml:space="preserve">Saran </w:t>
      </w:r>
      <w:r>
        <w:rPr>
          <w:rFonts w:ascii="Arial" w:hAnsi="Arial" w:cs="Arial"/>
          <w:bCs/>
          <w:lang w:val="en-US"/>
        </w:rPr>
        <w:tab/>
      </w:r>
      <w:r>
        <w:rPr>
          <w:rFonts w:ascii="Arial" w:hAnsi="Arial" w:cs="Arial"/>
          <w:bCs/>
          <w:lang w:val="en-US"/>
        </w:rPr>
        <w:tab/>
        <w:t>63</w:t>
      </w:r>
    </w:p>
    <w:p w:rsidR="009E4B02" w:rsidRDefault="00C171BF" w:rsidP="00F7419E">
      <w:pPr>
        <w:tabs>
          <w:tab w:val="left" w:leader="dot" w:pos="7260"/>
          <w:tab w:val="right" w:pos="7920"/>
        </w:tabs>
        <w:spacing w:after="0" w:line="360" w:lineRule="auto"/>
        <w:jc w:val="both"/>
        <w:rPr>
          <w:rFonts w:ascii="Arial" w:hAnsi="Arial" w:cs="Arial"/>
          <w:b/>
        </w:rPr>
      </w:pPr>
      <w:r>
        <w:rPr>
          <w:rFonts w:ascii="Arial" w:hAnsi="Arial" w:cs="Arial"/>
          <w:b/>
        </w:rPr>
        <w:t>DAFTAR PUSTAKA</w:t>
      </w:r>
    </w:p>
    <w:p w:rsidR="009E4B02" w:rsidRPr="003447E7" w:rsidRDefault="005B669F" w:rsidP="00F7419E">
      <w:pPr>
        <w:tabs>
          <w:tab w:val="left" w:leader="dot" w:pos="7260"/>
          <w:tab w:val="right" w:pos="7920"/>
        </w:tabs>
        <w:spacing w:after="0" w:line="360" w:lineRule="auto"/>
        <w:jc w:val="both"/>
        <w:rPr>
          <w:rFonts w:ascii="Arial" w:hAnsi="Arial" w:cs="Arial"/>
        </w:rPr>
      </w:pPr>
      <w:r>
        <w:rPr>
          <w:rFonts w:ascii="Arial" w:hAnsi="Arial" w:cs="Arial"/>
          <w:b/>
        </w:rPr>
        <w:t>LAMPIRAN</w:t>
      </w:r>
    </w:p>
    <w:p w:rsidR="004D4639" w:rsidRDefault="004D4639" w:rsidP="00F12F7C">
      <w:pPr>
        <w:tabs>
          <w:tab w:val="left" w:leader="dot" w:pos="7260"/>
          <w:tab w:val="right" w:pos="7920"/>
        </w:tabs>
        <w:spacing w:after="0" w:line="480" w:lineRule="auto"/>
        <w:jc w:val="center"/>
        <w:rPr>
          <w:rFonts w:ascii="Arial" w:hAnsi="Arial" w:cs="Arial"/>
          <w:b/>
        </w:rPr>
        <w:sectPr w:rsidR="004D4639" w:rsidSect="00E615A6">
          <w:pgSz w:w="11907" w:h="16839" w:code="9"/>
          <w:pgMar w:top="2268" w:right="1701" w:bottom="1588" w:left="2268" w:header="720" w:footer="544" w:gutter="0"/>
          <w:pgNumType w:fmt="lowerRoman"/>
          <w:cols w:space="720"/>
          <w:titlePg/>
          <w:docGrid w:linePitch="360"/>
        </w:sectPr>
      </w:pPr>
    </w:p>
    <w:p w:rsidR="009E4B02" w:rsidRPr="003447E7" w:rsidRDefault="009E4B02" w:rsidP="00F12F7C">
      <w:pPr>
        <w:tabs>
          <w:tab w:val="left" w:leader="dot" w:pos="7260"/>
          <w:tab w:val="right" w:pos="7920"/>
        </w:tabs>
        <w:spacing w:after="0" w:line="480" w:lineRule="auto"/>
        <w:jc w:val="center"/>
        <w:rPr>
          <w:rFonts w:ascii="Arial" w:hAnsi="Arial" w:cs="Arial"/>
          <w:b/>
        </w:rPr>
      </w:pPr>
      <w:r w:rsidRPr="003447E7">
        <w:rPr>
          <w:rFonts w:ascii="Arial" w:hAnsi="Arial" w:cs="Arial"/>
          <w:b/>
        </w:rPr>
        <w:t>DAFTAR TABEL</w:t>
      </w:r>
    </w:p>
    <w:tbl>
      <w:tblPr>
        <w:tblStyle w:val="TableGrid"/>
        <w:tblW w:w="79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6190"/>
        <w:gridCol w:w="1100"/>
      </w:tblGrid>
      <w:tr w:rsidR="009E4B02" w:rsidTr="00E67506">
        <w:tc>
          <w:tcPr>
            <w:tcW w:w="630" w:type="dxa"/>
          </w:tcPr>
          <w:p w:rsidR="009E4B02" w:rsidRPr="003E0F85" w:rsidRDefault="009E4B02" w:rsidP="00F7419E">
            <w:pPr>
              <w:spacing w:line="276" w:lineRule="auto"/>
              <w:jc w:val="center"/>
              <w:rPr>
                <w:rFonts w:ascii="Arial" w:hAnsi="Arial" w:cs="Arial"/>
                <w:u w:val="single"/>
              </w:rPr>
            </w:pPr>
            <w:r w:rsidRPr="003E0F85">
              <w:rPr>
                <w:rFonts w:ascii="Arial" w:hAnsi="Arial" w:cs="Arial"/>
                <w:u w:val="single"/>
              </w:rPr>
              <w:t>No.</w:t>
            </w:r>
          </w:p>
        </w:tc>
        <w:tc>
          <w:tcPr>
            <w:tcW w:w="6190" w:type="dxa"/>
          </w:tcPr>
          <w:p w:rsidR="009E4B02" w:rsidRPr="003E0F85" w:rsidRDefault="009E4B02" w:rsidP="00F7419E">
            <w:pPr>
              <w:spacing w:line="276" w:lineRule="auto"/>
              <w:rPr>
                <w:rFonts w:ascii="Arial" w:hAnsi="Arial" w:cs="Arial"/>
                <w:u w:val="single"/>
              </w:rPr>
            </w:pPr>
            <w:r w:rsidRPr="003E0F85">
              <w:rPr>
                <w:rFonts w:ascii="Arial" w:hAnsi="Arial" w:cs="Arial"/>
                <w:u w:val="single"/>
              </w:rPr>
              <w:t>Judul Tabel</w:t>
            </w:r>
          </w:p>
        </w:tc>
        <w:tc>
          <w:tcPr>
            <w:tcW w:w="1100" w:type="dxa"/>
          </w:tcPr>
          <w:p w:rsidR="009E4B02" w:rsidRPr="003E0F85" w:rsidRDefault="009E4B02" w:rsidP="00F7419E">
            <w:pPr>
              <w:spacing w:line="276" w:lineRule="auto"/>
              <w:jc w:val="center"/>
              <w:rPr>
                <w:rFonts w:ascii="Arial" w:hAnsi="Arial" w:cs="Arial"/>
                <w:u w:val="single"/>
              </w:rPr>
            </w:pPr>
            <w:r w:rsidRPr="003E0F85">
              <w:rPr>
                <w:rFonts w:ascii="Arial" w:hAnsi="Arial" w:cs="Arial"/>
                <w:u w:val="single"/>
              </w:rPr>
              <w:t>Halaman</w:t>
            </w:r>
          </w:p>
        </w:tc>
      </w:tr>
      <w:tr w:rsidR="00CD4EA1" w:rsidTr="001846D7">
        <w:tc>
          <w:tcPr>
            <w:tcW w:w="630" w:type="dxa"/>
          </w:tcPr>
          <w:p w:rsidR="00CD4EA1" w:rsidRDefault="00CD4EA1" w:rsidP="00F7419E">
            <w:pPr>
              <w:spacing w:line="276" w:lineRule="auto"/>
              <w:jc w:val="center"/>
              <w:rPr>
                <w:rFonts w:ascii="Arial" w:hAnsi="Arial" w:cs="Arial"/>
              </w:rPr>
            </w:pPr>
            <w:r>
              <w:rPr>
                <w:rFonts w:ascii="Arial" w:hAnsi="Arial" w:cs="Arial"/>
              </w:rPr>
              <w:t>1.1.</w:t>
            </w:r>
          </w:p>
        </w:tc>
        <w:tc>
          <w:tcPr>
            <w:tcW w:w="6190" w:type="dxa"/>
          </w:tcPr>
          <w:p w:rsidR="00CD4EA1" w:rsidRDefault="00CD4EA1" w:rsidP="00F7419E">
            <w:pPr>
              <w:tabs>
                <w:tab w:val="left" w:leader="dot" w:pos="5993"/>
              </w:tabs>
              <w:spacing w:line="276" w:lineRule="auto"/>
              <w:rPr>
                <w:rFonts w:ascii="Arial" w:hAnsi="Arial" w:cs="Arial"/>
              </w:rPr>
            </w:pPr>
            <w:r>
              <w:rPr>
                <w:rFonts w:ascii="Arial" w:hAnsi="Arial" w:cs="Arial"/>
              </w:rPr>
              <w:t>Pembangunan</w:t>
            </w:r>
            <w:r w:rsidR="00665DCC">
              <w:rPr>
                <w:rFonts w:ascii="Arial" w:hAnsi="Arial" w:cs="Arial"/>
              </w:rPr>
              <w:t xml:space="preserve"> Kabupaten Tabalong Periode 2015</w:t>
            </w:r>
            <w:r>
              <w:rPr>
                <w:rFonts w:ascii="Arial" w:hAnsi="Arial" w:cs="Arial"/>
              </w:rPr>
              <w:t xml:space="preserve"> – 20</w:t>
            </w:r>
            <w:r w:rsidR="00665DCC">
              <w:rPr>
                <w:rFonts w:ascii="Arial" w:hAnsi="Arial" w:cs="Arial"/>
              </w:rPr>
              <w:t>17</w:t>
            </w:r>
            <w:r>
              <w:rPr>
                <w:rFonts w:ascii="Arial" w:hAnsi="Arial" w:cs="Arial"/>
              </w:rPr>
              <w:t xml:space="preserve"> </w:t>
            </w:r>
            <w:r>
              <w:rPr>
                <w:rFonts w:ascii="Arial" w:hAnsi="Arial" w:cs="Arial"/>
              </w:rPr>
              <w:tab/>
            </w:r>
          </w:p>
        </w:tc>
        <w:tc>
          <w:tcPr>
            <w:tcW w:w="1100" w:type="dxa"/>
          </w:tcPr>
          <w:p w:rsidR="00CD4EA1" w:rsidRPr="00686012" w:rsidRDefault="00CD4EA1" w:rsidP="00F7419E">
            <w:pPr>
              <w:spacing w:line="276" w:lineRule="auto"/>
              <w:jc w:val="center"/>
              <w:rPr>
                <w:rFonts w:ascii="Arial" w:hAnsi="Arial" w:cs="Arial"/>
                <w:color w:val="000000" w:themeColor="text1"/>
              </w:rPr>
            </w:pPr>
            <w:r w:rsidRPr="00F042ED">
              <w:rPr>
                <w:rFonts w:ascii="Arial" w:hAnsi="Arial" w:cs="Arial"/>
                <w:color w:val="FFFFFF" w:themeColor="background1"/>
              </w:rPr>
              <w:t>0</w:t>
            </w:r>
            <w:r>
              <w:rPr>
                <w:rFonts w:ascii="Arial" w:hAnsi="Arial" w:cs="Arial"/>
                <w:color w:val="000000" w:themeColor="text1"/>
              </w:rPr>
              <w:t>3</w:t>
            </w:r>
          </w:p>
        </w:tc>
      </w:tr>
      <w:tr w:rsidR="00CD4EA1" w:rsidTr="00E67506">
        <w:tc>
          <w:tcPr>
            <w:tcW w:w="630" w:type="dxa"/>
          </w:tcPr>
          <w:p w:rsidR="00CD4EA1" w:rsidRPr="00326DF8" w:rsidRDefault="00CD4EA1" w:rsidP="00F7419E">
            <w:pPr>
              <w:tabs>
                <w:tab w:val="left" w:pos="0"/>
              </w:tabs>
              <w:spacing w:line="276" w:lineRule="auto"/>
              <w:jc w:val="center"/>
              <w:rPr>
                <w:rFonts w:ascii="Arial" w:hAnsi="Arial" w:cs="Arial"/>
              </w:rPr>
            </w:pPr>
            <w:r>
              <w:rPr>
                <w:rFonts w:ascii="Arial" w:hAnsi="Arial" w:cs="Arial"/>
              </w:rPr>
              <w:t>3.1.</w:t>
            </w:r>
          </w:p>
        </w:tc>
        <w:tc>
          <w:tcPr>
            <w:tcW w:w="6190" w:type="dxa"/>
          </w:tcPr>
          <w:p w:rsidR="00CD4EA1" w:rsidRPr="00EB0E52" w:rsidRDefault="00CD4EA1" w:rsidP="00F7419E">
            <w:pPr>
              <w:tabs>
                <w:tab w:val="left" w:leader="dot" w:pos="5993"/>
              </w:tabs>
              <w:spacing w:line="276" w:lineRule="auto"/>
              <w:rPr>
                <w:rFonts w:ascii="Arial" w:hAnsi="Arial" w:cs="Arial"/>
              </w:rPr>
            </w:pPr>
            <w:r>
              <w:rPr>
                <w:rFonts w:ascii="Arial" w:hAnsi="Arial" w:cs="Arial"/>
              </w:rPr>
              <w:t xml:space="preserve">Definisi Operasional </w:t>
            </w:r>
            <w:r>
              <w:rPr>
                <w:rFonts w:ascii="Arial" w:hAnsi="Arial" w:cs="Arial"/>
              </w:rPr>
              <w:tab/>
            </w:r>
          </w:p>
        </w:tc>
        <w:tc>
          <w:tcPr>
            <w:tcW w:w="1100" w:type="dxa"/>
            <w:vAlign w:val="bottom"/>
          </w:tcPr>
          <w:p w:rsidR="00CD4EA1" w:rsidRPr="00EB0E52" w:rsidRDefault="00516DAC" w:rsidP="002B38C5">
            <w:pPr>
              <w:tabs>
                <w:tab w:val="left" w:pos="181"/>
              </w:tabs>
              <w:spacing w:line="276" w:lineRule="auto"/>
              <w:jc w:val="center"/>
              <w:rPr>
                <w:rFonts w:ascii="Arial" w:hAnsi="Arial" w:cs="Arial"/>
              </w:rPr>
            </w:pPr>
            <w:r>
              <w:rPr>
                <w:rFonts w:ascii="Arial" w:hAnsi="Arial" w:cs="Arial"/>
              </w:rPr>
              <w:t>3</w:t>
            </w:r>
            <w:r w:rsidR="002B38C5">
              <w:rPr>
                <w:rFonts w:ascii="Arial" w:hAnsi="Arial" w:cs="Arial"/>
              </w:rPr>
              <w:t>0</w:t>
            </w:r>
          </w:p>
        </w:tc>
      </w:tr>
      <w:tr w:rsidR="00516DAC" w:rsidTr="00E67506">
        <w:tc>
          <w:tcPr>
            <w:tcW w:w="630" w:type="dxa"/>
          </w:tcPr>
          <w:p w:rsidR="00516DAC" w:rsidRDefault="00516DAC" w:rsidP="00F7419E">
            <w:pPr>
              <w:tabs>
                <w:tab w:val="left" w:pos="0"/>
              </w:tabs>
              <w:spacing w:line="276" w:lineRule="auto"/>
              <w:jc w:val="center"/>
              <w:rPr>
                <w:rFonts w:ascii="Arial" w:hAnsi="Arial" w:cs="Arial"/>
              </w:rPr>
            </w:pPr>
            <w:r>
              <w:rPr>
                <w:rFonts w:ascii="Arial" w:hAnsi="Arial" w:cs="Arial"/>
              </w:rPr>
              <w:t>4.1.</w:t>
            </w:r>
          </w:p>
        </w:tc>
        <w:tc>
          <w:tcPr>
            <w:tcW w:w="6190" w:type="dxa"/>
          </w:tcPr>
          <w:p w:rsidR="00516DAC" w:rsidRDefault="00516DAC" w:rsidP="00F7419E">
            <w:pPr>
              <w:tabs>
                <w:tab w:val="left" w:leader="dot" w:pos="5993"/>
              </w:tabs>
              <w:spacing w:line="276" w:lineRule="auto"/>
              <w:rPr>
                <w:rFonts w:ascii="Arial" w:hAnsi="Arial" w:cs="Arial"/>
              </w:rPr>
            </w:pPr>
            <w:r>
              <w:rPr>
                <w:rFonts w:ascii="Arial" w:hAnsi="Arial" w:cs="Arial"/>
              </w:rPr>
              <w:t xml:space="preserve">Hasil Uji Instrumen Variabel Harga </w:t>
            </w:r>
            <w:r>
              <w:rPr>
                <w:rFonts w:ascii="Arial" w:hAnsi="Arial" w:cs="Arial"/>
              </w:rPr>
              <w:tab/>
            </w:r>
          </w:p>
        </w:tc>
        <w:tc>
          <w:tcPr>
            <w:tcW w:w="1100" w:type="dxa"/>
            <w:vAlign w:val="bottom"/>
          </w:tcPr>
          <w:p w:rsidR="00516DAC" w:rsidRDefault="00EF6187" w:rsidP="00F7419E">
            <w:pPr>
              <w:tabs>
                <w:tab w:val="left" w:pos="181"/>
              </w:tabs>
              <w:spacing w:line="276" w:lineRule="auto"/>
              <w:jc w:val="center"/>
              <w:rPr>
                <w:rFonts w:ascii="Arial" w:hAnsi="Arial" w:cs="Arial"/>
              </w:rPr>
            </w:pPr>
            <w:r>
              <w:rPr>
                <w:rFonts w:ascii="Arial" w:hAnsi="Arial" w:cs="Arial"/>
              </w:rPr>
              <w:t>44</w:t>
            </w:r>
          </w:p>
        </w:tc>
      </w:tr>
      <w:tr w:rsidR="00516DAC" w:rsidTr="00E67506">
        <w:tc>
          <w:tcPr>
            <w:tcW w:w="630" w:type="dxa"/>
          </w:tcPr>
          <w:p w:rsidR="00516DAC" w:rsidRDefault="00516DAC" w:rsidP="00F7419E">
            <w:pPr>
              <w:tabs>
                <w:tab w:val="left" w:pos="0"/>
              </w:tabs>
              <w:spacing w:line="276" w:lineRule="auto"/>
              <w:jc w:val="center"/>
              <w:rPr>
                <w:rFonts w:ascii="Arial" w:hAnsi="Arial" w:cs="Arial"/>
              </w:rPr>
            </w:pPr>
            <w:r>
              <w:rPr>
                <w:rFonts w:ascii="Arial" w:hAnsi="Arial" w:cs="Arial"/>
              </w:rPr>
              <w:t>4.2.</w:t>
            </w:r>
          </w:p>
        </w:tc>
        <w:tc>
          <w:tcPr>
            <w:tcW w:w="6190" w:type="dxa"/>
          </w:tcPr>
          <w:p w:rsidR="00516DAC" w:rsidRDefault="00516DAC" w:rsidP="00F7419E">
            <w:pPr>
              <w:tabs>
                <w:tab w:val="left" w:leader="dot" w:pos="5993"/>
              </w:tabs>
              <w:spacing w:line="276" w:lineRule="auto"/>
              <w:rPr>
                <w:rFonts w:ascii="Arial" w:hAnsi="Arial" w:cs="Arial"/>
              </w:rPr>
            </w:pPr>
            <w:r>
              <w:rPr>
                <w:rFonts w:ascii="Arial" w:hAnsi="Arial" w:cs="Arial"/>
              </w:rPr>
              <w:t xml:space="preserve">Hasil Uji Instrumen Variabel Kualitas Produk </w:t>
            </w:r>
            <w:r>
              <w:rPr>
                <w:rFonts w:ascii="Arial" w:hAnsi="Arial" w:cs="Arial"/>
              </w:rPr>
              <w:tab/>
            </w:r>
          </w:p>
        </w:tc>
        <w:tc>
          <w:tcPr>
            <w:tcW w:w="1100" w:type="dxa"/>
            <w:vAlign w:val="bottom"/>
          </w:tcPr>
          <w:p w:rsidR="00516DAC" w:rsidRDefault="00EF6187" w:rsidP="00F7419E">
            <w:pPr>
              <w:tabs>
                <w:tab w:val="left" w:pos="181"/>
              </w:tabs>
              <w:spacing w:line="276" w:lineRule="auto"/>
              <w:jc w:val="center"/>
              <w:rPr>
                <w:rFonts w:ascii="Arial" w:hAnsi="Arial" w:cs="Arial"/>
              </w:rPr>
            </w:pPr>
            <w:r>
              <w:rPr>
                <w:rFonts w:ascii="Arial" w:hAnsi="Arial" w:cs="Arial"/>
              </w:rPr>
              <w:t>44</w:t>
            </w:r>
          </w:p>
        </w:tc>
      </w:tr>
      <w:tr w:rsidR="00516DAC" w:rsidTr="00E67506">
        <w:tc>
          <w:tcPr>
            <w:tcW w:w="630" w:type="dxa"/>
          </w:tcPr>
          <w:p w:rsidR="00516DAC" w:rsidRDefault="00516DAC" w:rsidP="00F7419E">
            <w:pPr>
              <w:tabs>
                <w:tab w:val="left" w:pos="0"/>
              </w:tabs>
              <w:spacing w:line="276" w:lineRule="auto"/>
              <w:jc w:val="center"/>
              <w:rPr>
                <w:rFonts w:ascii="Arial" w:hAnsi="Arial" w:cs="Arial"/>
              </w:rPr>
            </w:pPr>
            <w:r>
              <w:rPr>
                <w:rFonts w:ascii="Arial" w:hAnsi="Arial" w:cs="Arial"/>
              </w:rPr>
              <w:t>4.3.</w:t>
            </w:r>
          </w:p>
        </w:tc>
        <w:tc>
          <w:tcPr>
            <w:tcW w:w="6190" w:type="dxa"/>
          </w:tcPr>
          <w:p w:rsidR="00516DAC" w:rsidRDefault="00516DAC" w:rsidP="00F7419E">
            <w:pPr>
              <w:tabs>
                <w:tab w:val="left" w:leader="dot" w:pos="5993"/>
              </w:tabs>
              <w:spacing w:line="276" w:lineRule="auto"/>
              <w:rPr>
                <w:rFonts w:ascii="Arial" w:hAnsi="Arial" w:cs="Arial"/>
              </w:rPr>
            </w:pPr>
            <w:r>
              <w:rPr>
                <w:rFonts w:ascii="Arial" w:hAnsi="Arial" w:cs="Arial"/>
              </w:rPr>
              <w:t xml:space="preserve">Hasil Uji Instrumen Variabel Kepuasan Konsumen </w:t>
            </w:r>
            <w:r>
              <w:rPr>
                <w:rFonts w:ascii="Arial" w:hAnsi="Arial" w:cs="Arial"/>
              </w:rPr>
              <w:tab/>
            </w:r>
          </w:p>
        </w:tc>
        <w:tc>
          <w:tcPr>
            <w:tcW w:w="1100" w:type="dxa"/>
            <w:vAlign w:val="bottom"/>
          </w:tcPr>
          <w:p w:rsidR="00516DAC" w:rsidRDefault="00EF6187" w:rsidP="00F7419E">
            <w:pPr>
              <w:tabs>
                <w:tab w:val="left" w:pos="181"/>
              </w:tabs>
              <w:spacing w:line="276" w:lineRule="auto"/>
              <w:jc w:val="center"/>
              <w:rPr>
                <w:rFonts w:ascii="Arial" w:hAnsi="Arial" w:cs="Arial"/>
              </w:rPr>
            </w:pPr>
            <w:r>
              <w:rPr>
                <w:rFonts w:ascii="Arial" w:hAnsi="Arial" w:cs="Arial"/>
              </w:rPr>
              <w:t>45</w:t>
            </w:r>
          </w:p>
        </w:tc>
      </w:tr>
      <w:tr w:rsidR="00516DAC" w:rsidTr="00E67506">
        <w:tc>
          <w:tcPr>
            <w:tcW w:w="630" w:type="dxa"/>
          </w:tcPr>
          <w:p w:rsidR="00516DAC" w:rsidRDefault="00516DAC" w:rsidP="00F7419E">
            <w:pPr>
              <w:tabs>
                <w:tab w:val="left" w:pos="0"/>
              </w:tabs>
              <w:spacing w:line="276" w:lineRule="auto"/>
              <w:jc w:val="center"/>
              <w:rPr>
                <w:rFonts w:ascii="Arial" w:hAnsi="Arial" w:cs="Arial"/>
              </w:rPr>
            </w:pPr>
            <w:r>
              <w:rPr>
                <w:rFonts w:ascii="Arial" w:hAnsi="Arial" w:cs="Arial"/>
              </w:rPr>
              <w:t>4.4.</w:t>
            </w:r>
          </w:p>
        </w:tc>
        <w:tc>
          <w:tcPr>
            <w:tcW w:w="6190" w:type="dxa"/>
          </w:tcPr>
          <w:p w:rsidR="00516DAC" w:rsidRDefault="00516DAC" w:rsidP="00F7419E">
            <w:pPr>
              <w:tabs>
                <w:tab w:val="left" w:leader="dot" w:pos="5993"/>
              </w:tabs>
              <w:spacing w:line="276" w:lineRule="auto"/>
              <w:rPr>
                <w:rFonts w:ascii="Arial" w:hAnsi="Arial" w:cs="Arial"/>
              </w:rPr>
            </w:pPr>
            <w:r>
              <w:rPr>
                <w:rFonts w:ascii="Arial" w:hAnsi="Arial" w:cs="Arial"/>
              </w:rPr>
              <w:t xml:space="preserve">Hasil Uji Reabilitas </w:t>
            </w:r>
            <w:r>
              <w:rPr>
                <w:rFonts w:ascii="Arial" w:hAnsi="Arial" w:cs="Arial"/>
              </w:rPr>
              <w:tab/>
            </w:r>
          </w:p>
        </w:tc>
        <w:tc>
          <w:tcPr>
            <w:tcW w:w="1100" w:type="dxa"/>
            <w:vAlign w:val="bottom"/>
          </w:tcPr>
          <w:p w:rsidR="00516DAC" w:rsidRDefault="00EF6187" w:rsidP="00F7419E">
            <w:pPr>
              <w:tabs>
                <w:tab w:val="left" w:pos="181"/>
              </w:tabs>
              <w:spacing w:line="276" w:lineRule="auto"/>
              <w:jc w:val="center"/>
              <w:rPr>
                <w:rFonts w:ascii="Arial" w:hAnsi="Arial" w:cs="Arial"/>
              </w:rPr>
            </w:pPr>
            <w:r>
              <w:rPr>
                <w:rFonts w:ascii="Arial" w:hAnsi="Arial" w:cs="Arial"/>
              </w:rPr>
              <w:t>45</w:t>
            </w:r>
          </w:p>
        </w:tc>
      </w:tr>
      <w:tr w:rsidR="00516DAC" w:rsidTr="00E67506">
        <w:tc>
          <w:tcPr>
            <w:tcW w:w="630" w:type="dxa"/>
          </w:tcPr>
          <w:p w:rsidR="00516DAC" w:rsidRDefault="00516DAC" w:rsidP="00F7419E">
            <w:pPr>
              <w:tabs>
                <w:tab w:val="left" w:pos="0"/>
              </w:tabs>
              <w:spacing w:line="276" w:lineRule="auto"/>
              <w:jc w:val="center"/>
              <w:rPr>
                <w:rFonts w:ascii="Arial" w:hAnsi="Arial" w:cs="Arial"/>
              </w:rPr>
            </w:pPr>
            <w:r>
              <w:rPr>
                <w:rFonts w:ascii="Arial" w:hAnsi="Arial" w:cs="Arial"/>
              </w:rPr>
              <w:t>4.5.</w:t>
            </w:r>
          </w:p>
        </w:tc>
        <w:tc>
          <w:tcPr>
            <w:tcW w:w="6190" w:type="dxa"/>
          </w:tcPr>
          <w:p w:rsidR="00516DAC" w:rsidRDefault="00516DAC" w:rsidP="00F7419E">
            <w:pPr>
              <w:tabs>
                <w:tab w:val="left" w:leader="dot" w:pos="5993"/>
              </w:tabs>
              <w:spacing w:line="276" w:lineRule="auto"/>
              <w:rPr>
                <w:rFonts w:ascii="Arial" w:hAnsi="Arial" w:cs="Arial"/>
              </w:rPr>
            </w:pPr>
            <w:r>
              <w:rPr>
                <w:rFonts w:ascii="Arial" w:hAnsi="Arial" w:cs="Arial"/>
              </w:rPr>
              <w:t xml:space="preserve">Deskripsi Frekuensi Daftar Harga </w:t>
            </w:r>
            <w:r>
              <w:rPr>
                <w:rFonts w:ascii="Arial" w:hAnsi="Arial" w:cs="Arial"/>
              </w:rPr>
              <w:tab/>
            </w:r>
          </w:p>
        </w:tc>
        <w:tc>
          <w:tcPr>
            <w:tcW w:w="1100" w:type="dxa"/>
            <w:vAlign w:val="bottom"/>
          </w:tcPr>
          <w:p w:rsidR="00516DAC" w:rsidRDefault="00EF6187" w:rsidP="00F7419E">
            <w:pPr>
              <w:tabs>
                <w:tab w:val="left" w:pos="181"/>
              </w:tabs>
              <w:spacing w:line="276" w:lineRule="auto"/>
              <w:jc w:val="center"/>
              <w:rPr>
                <w:rFonts w:ascii="Arial" w:hAnsi="Arial" w:cs="Arial"/>
              </w:rPr>
            </w:pPr>
            <w:r>
              <w:rPr>
                <w:rFonts w:ascii="Arial" w:hAnsi="Arial" w:cs="Arial"/>
              </w:rPr>
              <w:t>46</w:t>
            </w:r>
          </w:p>
        </w:tc>
      </w:tr>
      <w:tr w:rsidR="00516DAC" w:rsidTr="00E67506">
        <w:tc>
          <w:tcPr>
            <w:tcW w:w="630" w:type="dxa"/>
          </w:tcPr>
          <w:p w:rsidR="00516DAC" w:rsidRDefault="00516DAC" w:rsidP="00F7419E">
            <w:pPr>
              <w:tabs>
                <w:tab w:val="left" w:pos="0"/>
              </w:tabs>
              <w:spacing w:line="276" w:lineRule="auto"/>
              <w:jc w:val="center"/>
              <w:rPr>
                <w:rFonts w:ascii="Arial" w:hAnsi="Arial" w:cs="Arial"/>
              </w:rPr>
            </w:pPr>
            <w:r>
              <w:rPr>
                <w:rFonts w:ascii="Arial" w:hAnsi="Arial" w:cs="Arial"/>
              </w:rPr>
              <w:t>4.6.</w:t>
            </w:r>
          </w:p>
        </w:tc>
        <w:tc>
          <w:tcPr>
            <w:tcW w:w="6190" w:type="dxa"/>
          </w:tcPr>
          <w:p w:rsidR="00516DAC" w:rsidRDefault="00516DAC" w:rsidP="00F7419E">
            <w:pPr>
              <w:tabs>
                <w:tab w:val="left" w:leader="dot" w:pos="5993"/>
              </w:tabs>
              <w:spacing w:line="276" w:lineRule="auto"/>
              <w:rPr>
                <w:rFonts w:ascii="Arial" w:hAnsi="Arial" w:cs="Arial"/>
              </w:rPr>
            </w:pPr>
            <w:r>
              <w:rPr>
                <w:rFonts w:ascii="Arial" w:hAnsi="Arial" w:cs="Arial"/>
              </w:rPr>
              <w:t xml:space="preserve">Deskripsi Frekuensi Syarat Pembayaran </w:t>
            </w:r>
            <w:r>
              <w:rPr>
                <w:rFonts w:ascii="Arial" w:hAnsi="Arial" w:cs="Arial"/>
              </w:rPr>
              <w:tab/>
            </w:r>
          </w:p>
        </w:tc>
        <w:tc>
          <w:tcPr>
            <w:tcW w:w="1100" w:type="dxa"/>
            <w:vAlign w:val="bottom"/>
          </w:tcPr>
          <w:p w:rsidR="00516DAC" w:rsidRDefault="00EF6187" w:rsidP="00F7419E">
            <w:pPr>
              <w:tabs>
                <w:tab w:val="left" w:pos="181"/>
              </w:tabs>
              <w:spacing w:line="276" w:lineRule="auto"/>
              <w:jc w:val="center"/>
              <w:rPr>
                <w:rFonts w:ascii="Arial" w:hAnsi="Arial" w:cs="Arial"/>
              </w:rPr>
            </w:pPr>
            <w:r>
              <w:rPr>
                <w:rFonts w:ascii="Arial" w:hAnsi="Arial" w:cs="Arial"/>
              </w:rPr>
              <w:t>47</w:t>
            </w:r>
          </w:p>
        </w:tc>
      </w:tr>
      <w:tr w:rsidR="00516DAC" w:rsidTr="00E67506">
        <w:tc>
          <w:tcPr>
            <w:tcW w:w="630" w:type="dxa"/>
          </w:tcPr>
          <w:p w:rsidR="00516DAC" w:rsidRDefault="00516DAC" w:rsidP="00F7419E">
            <w:pPr>
              <w:tabs>
                <w:tab w:val="left" w:pos="0"/>
              </w:tabs>
              <w:spacing w:line="276" w:lineRule="auto"/>
              <w:jc w:val="center"/>
              <w:rPr>
                <w:rFonts w:ascii="Arial" w:hAnsi="Arial" w:cs="Arial"/>
              </w:rPr>
            </w:pPr>
            <w:r>
              <w:rPr>
                <w:rFonts w:ascii="Arial" w:hAnsi="Arial" w:cs="Arial"/>
              </w:rPr>
              <w:t>4.7.</w:t>
            </w:r>
          </w:p>
        </w:tc>
        <w:tc>
          <w:tcPr>
            <w:tcW w:w="6190" w:type="dxa"/>
          </w:tcPr>
          <w:p w:rsidR="00516DAC" w:rsidRDefault="00516DAC" w:rsidP="00F7419E">
            <w:pPr>
              <w:tabs>
                <w:tab w:val="left" w:leader="dot" w:pos="5993"/>
              </w:tabs>
              <w:spacing w:line="276" w:lineRule="auto"/>
              <w:rPr>
                <w:rFonts w:ascii="Arial" w:hAnsi="Arial" w:cs="Arial"/>
              </w:rPr>
            </w:pPr>
            <w:r>
              <w:rPr>
                <w:rFonts w:ascii="Arial" w:hAnsi="Arial" w:cs="Arial"/>
              </w:rPr>
              <w:t xml:space="preserve">Deskripsi Frekuensi Potongan Harga </w:t>
            </w:r>
            <w:r>
              <w:rPr>
                <w:rFonts w:ascii="Arial" w:hAnsi="Arial" w:cs="Arial"/>
              </w:rPr>
              <w:tab/>
            </w:r>
          </w:p>
        </w:tc>
        <w:tc>
          <w:tcPr>
            <w:tcW w:w="1100" w:type="dxa"/>
            <w:vAlign w:val="bottom"/>
          </w:tcPr>
          <w:p w:rsidR="00516DAC" w:rsidRDefault="00EF6187" w:rsidP="00F7419E">
            <w:pPr>
              <w:tabs>
                <w:tab w:val="left" w:pos="181"/>
              </w:tabs>
              <w:spacing w:line="276" w:lineRule="auto"/>
              <w:jc w:val="center"/>
              <w:rPr>
                <w:rFonts w:ascii="Arial" w:hAnsi="Arial" w:cs="Arial"/>
              </w:rPr>
            </w:pPr>
            <w:r>
              <w:rPr>
                <w:rFonts w:ascii="Arial" w:hAnsi="Arial" w:cs="Arial"/>
              </w:rPr>
              <w:t>47</w:t>
            </w:r>
          </w:p>
        </w:tc>
      </w:tr>
      <w:tr w:rsidR="00516DAC" w:rsidTr="00E67506">
        <w:tc>
          <w:tcPr>
            <w:tcW w:w="630" w:type="dxa"/>
          </w:tcPr>
          <w:p w:rsidR="00516DAC" w:rsidRDefault="00516DAC" w:rsidP="00F7419E">
            <w:pPr>
              <w:tabs>
                <w:tab w:val="left" w:pos="0"/>
              </w:tabs>
              <w:spacing w:line="276" w:lineRule="auto"/>
              <w:jc w:val="center"/>
              <w:rPr>
                <w:rFonts w:ascii="Arial" w:hAnsi="Arial" w:cs="Arial"/>
              </w:rPr>
            </w:pPr>
            <w:r>
              <w:rPr>
                <w:rFonts w:ascii="Arial" w:hAnsi="Arial" w:cs="Arial"/>
              </w:rPr>
              <w:t>4.8.</w:t>
            </w:r>
          </w:p>
        </w:tc>
        <w:tc>
          <w:tcPr>
            <w:tcW w:w="6190" w:type="dxa"/>
          </w:tcPr>
          <w:p w:rsidR="00516DAC" w:rsidRDefault="00516DAC" w:rsidP="00F7419E">
            <w:pPr>
              <w:tabs>
                <w:tab w:val="left" w:leader="dot" w:pos="5993"/>
              </w:tabs>
              <w:spacing w:line="276" w:lineRule="auto"/>
              <w:rPr>
                <w:rFonts w:ascii="Arial" w:hAnsi="Arial" w:cs="Arial"/>
              </w:rPr>
            </w:pPr>
            <w:r>
              <w:rPr>
                <w:rFonts w:ascii="Arial" w:hAnsi="Arial" w:cs="Arial"/>
              </w:rPr>
              <w:t xml:space="preserve">Deskripsi Frekuensi Kredit </w:t>
            </w:r>
            <w:r>
              <w:rPr>
                <w:rFonts w:ascii="Arial" w:hAnsi="Arial" w:cs="Arial"/>
              </w:rPr>
              <w:tab/>
            </w:r>
          </w:p>
        </w:tc>
        <w:tc>
          <w:tcPr>
            <w:tcW w:w="1100" w:type="dxa"/>
            <w:vAlign w:val="bottom"/>
          </w:tcPr>
          <w:p w:rsidR="00516DAC" w:rsidRDefault="00EF6187" w:rsidP="00F7419E">
            <w:pPr>
              <w:tabs>
                <w:tab w:val="left" w:pos="181"/>
              </w:tabs>
              <w:spacing w:line="276" w:lineRule="auto"/>
              <w:jc w:val="center"/>
              <w:rPr>
                <w:rFonts w:ascii="Arial" w:hAnsi="Arial" w:cs="Arial"/>
              </w:rPr>
            </w:pPr>
            <w:r>
              <w:rPr>
                <w:rFonts w:ascii="Arial" w:hAnsi="Arial" w:cs="Arial"/>
              </w:rPr>
              <w:t>48</w:t>
            </w:r>
          </w:p>
        </w:tc>
      </w:tr>
      <w:tr w:rsidR="00516DAC" w:rsidTr="00E67506">
        <w:tc>
          <w:tcPr>
            <w:tcW w:w="630" w:type="dxa"/>
          </w:tcPr>
          <w:p w:rsidR="00516DAC" w:rsidRDefault="00516DAC" w:rsidP="00F7419E">
            <w:pPr>
              <w:tabs>
                <w:tab w:val="left" w:pos="0"/>
              </w:tabs>
              <w:spacing w:line="276" w:lineRule="auto"/>
              <w:jc w:val="center"/>
              <w:rPr>
                <w:rFonts w:ascii="Arial" w:hAnsi="Arial" w:cs="Arial"/>
              </w:rPr>
            </w:pPr>
            <w:r>
              <w:rPr>
                <w:rFonts w:ascii="Arial" w:hAnsi="Arial" w:cs="Arial"/>
              </w:rPr>
              <w:t>4.9.</w:t>
            </w:r>
          </w:p>
        </w:tc>
        <w:tc>
          <w:tcPr>
            <w:tcW w:w="6190" w:type="dxa"/>
          </w:tcPr>
          <w:p w:rsidR="00516DAC" w:rsidRDefault="00516DAC" w:rsidP="00F7419E">
            <w:pPr>
              <w:tabs>
                <w:tab w:val="left" w:leader="dot" w:pos="5993"/>
              </w:tabs>
              <w:spacing w:line="276" w:lineRule="auto"/>
              <w:rPr>
                <w:rFonts w:ascii="Arial" w:hAnsi="Arial" w:cs="Arial"/>
              </w:rPr>
            </w:pPr>
            <w:r>
              <w:rPr>
                <w:rFonts w:ascii="Arial" w:hAnsi="Arial" w:cs="Arial"/>
              </w:rPr>
              <w:t xml:space="preserve">Deskripsi Frekuensi Periode Pembayaran </w:t>
            </w:r>
            <w:r>
              <w:rPr>
                <w:rFonts w:ascii="Arial" w:hAnsi="Arial" w:cs="Arial"/>
              </w:rPr>
              <w:tab/>
            </w:r>
          </w:p>
        </w:tc>
        <w:tc>
          <w:tcPr>
            <w:tcW w:w="1100" w:type="dxa"/>
            <w:vAlign w:val="bottom"/>
          </w:tcPr>
          <w:p w:rsidR="00516DAC" w:rsidRDefault="00EF6187" w:rsidP="00F7419E">
            <w:pPr>
              <w:tabs>
                <w:tab w:val="left" w:pos="181"/>
              </w:tabs>
              <w:spacing w:line="276" w:lineRule="auto"/>
              <w:jc w:val="center"/>
              <w:rPr>
                <w:rFonts w:ascii="Arial" w:hAnsi="Arial" w:cs="Arial"/>
              </w:rPr>
            </w:pPr>
            <w:r>
              <w:rPr>
                <w:rFonts w:ascii="Arial" w:hAnsi="Arial" w:cs="Arial"/>
              </w:rPr>
              <w:t>49</w:t>
            </w:r>
          </w:p>
        </w:tc>
      </w:tr>
      <w:tr w:rsidR="00516DAC" w:rsidTr="00E67506">
        <w:tc>
          <w:tcPr>
            <w:tcW w:w="630" w:type="dxa"/>
          </w:tcPr>
          <w:p w:rsidR="00516DAC" w:rsidRDefault="00516DAC" w:rsidP="00F7419E">
            <w:pPr>
              <w:tabs>
                <w:tab w:val="left" w:pos="0"/>
              </w:tabs>
              <w:spacing w:line="276" w:lineRule="auto"/>
              <w:jc w:val="center"/>
              <w:rPr>
                <w:rFonts w:ascii="Arial" w:hAnsi="Arial" w:cs="Arial"/>
              </w:rPr>
            </w:pPr>
            <w:r>
              <w:rPr>
                <w:rFonts w:ascii="Arial" w:hAnsi="Arial" w:cs="Arial"/>
              </w:rPr>
              <w:t>4.</w:t>
            </w:r>
            <w:r w:rsidRPr="00C06863">
              <w:rPr>
                <w:rFonts w:ascii="Arial" w:hAnsi="Arial" w:cs="Arial"/>
                <w:sz w:val="20"/>
              </w:rPr>
              <w:t>10</w:t>
            </w:r>
          </w:p>
        </w:tc>
        <w:tc>
          <w:tcPr>
            <w:tcW w:w="6190" w:type="dxa"/>
          </w:tcPr>
          <w:p w:rsidR="00516DAC" w:rsidRDefault="00516DAC" w:rsidP="00F7419E">
            <w:pPr>
              <w:tabs>
                <w:tab w:val="left" w:leader="dot" w:pos="5993"/>
              </w:tabs>
              <w:spacing w:line="276" w:lineRule="auto"/>
              <w:rPr>
                <w:rFonts w:ascii="Arial" w:hAnsi="Arial" w:cs="Arial"/>
              </w:rPr>
            </w:pPr>
            <w:r>
              <w:rPr>
                <w:rFonts w:ascii="Arial" w:hAnsi="Arial" w:cs="Arial"/>
              </w:rPr>
              <w:t xml:space="preserve">Deskripsi Frekuensi Kinerja </w:t>
            </w:r>
            <w:r>
              <w:rPr>
                <w:rFonts w:ascii="Arial" w:hAnsi="Arial" w:cs="Arial"/>
              </w:rPr>
              <w:tab/>
            </w:r>
          </w:p>
        </w:tc>
        <w:tc>
          <w:tcPr>
            <w:tcW w:w="1100" w:type="dxa"/>
            <w:vAlign w:val="bottom"/>
          </w:tcPr>
          <w:p w:rsidR="00516DAC" w:rsidRDefault="00EF6187" w:rsidP="00F7419E">
            <w:pPr>
              <w:tabs>
                <w:tab w:val="left" w:pos="181"/>
              </w:tabs>
              <w:spacing w:line="276" w:lineRule="auto"/>
              <w:jc w:val="center"/>
              <w:rPr>
                <w:rFonts w:ascii="Arial" w:hAnsi="Arial" w:cs="Arial"/>
              </w:rPr>
            </w:pPr>
            <w:r>
              <w:rPr>
                <w:rFonts w:ascii="Arial" w:hAnsi="Arial" w:cs="Arial"/>
              </w:rPr>
              <w:t>49</w:t>
            </w:r>
          </w:p>
        </w:tc>
      </w:tr>
      <w:tr w:rsidR="00516DAC" w:rsidTr="00E67506">
        <w:tc>
          <w:tcPr>
            <w:tcW w:w="630" w:type="dxa"/>
          </w:tcPr>
          <w:p w:rsidR="00516DAC" w:rsidRDefault="00516DAC" w:rsidP="00F7419E">
            <w:pPr>
              <w:tabs>
                <w:tab w:val="left" w:pos="0"/>
              </w:tabs>
              <w:spacing w:line="276" w:lineRule="auto"/>
              <w:jc w:val="center"/>
              <w:rPr>
                <w:rFonts w:ascii="Arial" w:hAnsi="Arial" w:cs="Arial"/>
              </w:rPr>
            </w:pPr>
            <w:r>
              <w:rPr>
                <w:rFonts w:ascii="Arial" w:hAnsi="Arial" w:cs="Arial"/>
              </w:rPr>
              <w:t>4.</w:t>
            </w:r>
            <w:r w:rsidRPr="00C06863">
              <w:rPr>
                <w:rFonts w:ascii="Arial" w:hAnsi="Arial" w:cs="Arial"/>
                <w:sz w:val="20"/>
              </w:rPr>
              <w:t>11</w:t>
            </w:r>
          </w:p>
        </w:tc>
        <w:tc>
          <w:tcPr>
            <w:tcW w:w="6190" w:type="dxa"/>
          </w:tcPr>
          <w:p w:rsidR="00516DAC" w:rsidRDefault="00516DAC" w:rsidP="00F7419E">
            <w:pPr>
              <w:tabs>
                <w:tab w:val="left" w:leader="dot" w:pos="5993"/>
              </w:tabs>
              <w:spacing w:line="276" w:lineRule="auto"/>
              <w:rPr>
                <w:rFonts w:ascii="Arial" w:hAnsi="Arial" w:cs="Arial"/>
              </w:rPr>
            </w:pPr>
            <w:r>
              <w:rPr>
                <w:rFonts w:ascii="Arial" w:hAnsi="Arial" w:cs="Arial"/>
              </w:rPr>
              <w:t xml:space="preserve">Deskripsi Frekuensi Daya Tahan </w:t>
            </w:r>
            <w:r>
              <w:rPr>
                <w:rFonts w:ascii="Arial" w:hAnsi="Arial" w:cs="Arial"/>
              </w:rPr>
              <w:tab/>
            </w:r>
          </w:p>
        </w:tc>
        <w:tc>
          <w:tcPr>
            <w:tcW w:w="1100" w:type="dxa"/>
            <w:vAlign w:val="bottom"/>
          </w:tcPr>
          <w:p w:rsidR="00516DAC" w:rsidRDefault="00EF6187" w:rsidP="00F7419E">
            <w:pPr>
              <w:tabs>
                <w:tab w:val="left" w:pos="181"/>
              </w:tabs>
              <w:spacing w:line="276" w:lineRule="auto"/>
              <w:jc w:val="center"/>
              <w:rPr>
                <w:rFonts w:ascii="Arial" w:hAnsi="Arial" w:cs="Arial"/>
              </w:rPr>
            </w:pPr>
            <w:r>
              <w:rPr>
                <w:rFonts w:ascii="Arial" w:hAnsi="Arial" w:cs="Arial"/>
              </w:rPr>
              <w:t>50</w:t>
            </w:r>
          </w:p>
        </w:tc>
      </w:tr>
      <w:tr w:rsidR="00516DAC" w:rsidTr="00E67506">
        <w:tc>
          <w:tcPr>
            <w:tcW w:w="630" w:type="dxa"/>
          </w:tcPr>
          <w:p w:rsidR="00516DAC" w:rsidRDefault="00516DAC" w:rsidP="00F7419E">
            <w:pPr>
              <w:tabs>
                <w:tab w:val="left" w:pos="0"/>
              </w:tabs>
              <w:spacing w:line="276" w:lineRule="auto"/>
              <w:jc w:val="center"/>
              <w:rPr>
                <w:rFonts w:ascii="Arial" w:hAnsi="Arial" w:cs="Arial"/>
              </w:rPr>
            </w:pPr>
            <w:r w:rsidRPr="00C06863">
              <w:rPr>
                <w:rFonts w:ascii="Arial" w:hAnsi="Arial" w:cs="Arial"/>
                <w:sz w:val="20"/>
              </w:rPr>
              <w:t>4.1</w:t>
            </w:r>
            <w:r>
              <w:rPr>
                <w:rFonts w:ascii="Arial" w:hAnsi="Arial" w:cs="Arial"/>
                <w:sz w:val="20"/>
              </w:rPr>
              <w:t>2</w:t>
            </w:r>
          </w:p>
        </w:tc>
        <w:tc>
          <w:tcPr>
            <w:tcW w:w="6190" w:type="dxa"/>
          </w:tcPr>
          <w:p w:rsidR="00516DAC" w:rsidRDefault="00516DAC" w:rsidP="00F7419E">
            <w:pPr>
              <w:tabs>
                <w:tab w:val="left" w:leader="dot" w:pos="5993"/>
              </w:tabs>
              <w:spacing w:line="276" w:lineRule="auto"/>
              <w:rPr>
                <w:rFonts w:ascii="Arial" w:hAnsi="Arial" w:cs="Arial"/>
              </w:rPr>
            </w:pPr>
            <w:r>
              <w:rPr>
                <w:rFonts w:ascii="Arial" w:hAnsi="Arial" w:cs="Arial"/>
              </w:rPr>
              <w:t xml:space="preserve">Deskripsi Frekuensi Kesesuaian </w:t>
            </w:r>
            <w:r>
              <w:rPr>
                <w:rFonts w:ascii="Arial" w:hAnsi="Arial" w:cs="Arial"/>
              </w:rPr>
              <w:tab/>
            </w:r>
          </w:p>
        </w:tc>
        <w:tc>
          <w:tcPr>
            <w:tcW w:w="1100" w:type="dxa"/>
            <w:vAlign w:val="bottom"/>
          </w:tcPr>
          <w:p w:rsidR="00516DAC" w:rsidRDefault="00EF6187" w:rsidP="00F7419E">
            <w:pPr>
              <w:tabs>
                <w:tab w:val="left" w:pos="181"/>
              </w:tabs>
              <w:spacing w:line="276" w:lineRule="auto"/>
              <w:jc w:val="center"/>
              <w:rPr>
                <w:rFonts w:ascii="Arial" w:hAnsi="Arial" w:cs="Arial"/>
              </w:rPr>
            </w:pPr>
            <w:r>
              <w:rPr>
                <w:rFonts w:ascii="Arial" w:hAnsi="Arial" w:cs="Arial"/>
              </w:rPr>
              <w:t>50</w:t>
            </w:r>
          </w:p>
        </w:tc>
      </w:tr>
      <w:tr w:rsidR="00516DAC" w:rsidTr="00E67506">
        <w:tc>
          <w:tcPr>
            <w:tcW w:w="630" w:type="dxa"/>
          </w:tcPr>
          <w:p w:rsidR="00516DAC" w:rsidRDefault="00516DAC" w:rsidP="00F7419E">
            <w:pPr>
              <w:tabs>
                <w:tab w:val="left" w:pos="0"/>
              </w:tabs>
              <w:spacing w:line="276" w:lineRule="auto"/>
              <w:jc w:val="center"/>
              <w:rPr>
                <w:rFonts w:ascii="Arial" w:hAnsi="Arial" w:cs="Arial"/>
              </w:rPr>
            </w:pPr>
            <w:r w:rsidRPr="00C06863">
              <w:rPr>
                <w:rFonts w:ascii="Arial" w:hAnsi="Arial" w:cs="Arial"/>
                <w:sz w:val="20"/>
              </w:rPr>
              <w:t>4.1</w:t>
            </w:r>
            <w:r>
              <w:rPr>
                <w:rFonts w:ascii="Arial" w:hAnsi="Arial" w:cs="Arial"/>
                <w:sz w:val="20"/>
              </w:rPr>
              <w:t>3</w:t>
            </w:r>
          </w:p>
        </w:tc>
        <w:tc>
          <w:tcPr>
            <w:tcW w:w="6190" w:type="dxa"/>
          </w:tcPr>
          <w:p w:rsidR="00516DAC" w:rsidRDefault="00516DAC" w:rsidP="00F7419E">
            <w:pPr>
              <w:tabs>
                <w:tab w:val="left" w:leader="dot" w:pos="5993"/>
              </w:tabs>
              <w:spacing w:line="276" w:lineRule="auto"/>
              <w:rPr>
                <w:rFonts w:ascii="Arial" w:hAnsi="Arial" w:cs="Arial"/>
              </w:rPr>
            </w:pPr>
            <w:r>
              <w:rPr>
                <w:rFonts w:ascii="Arial" w:hAnsi="Arial" w:cs="Arial"/>
              </w:rPr>
              <w:t xml:space="preserve">Deskripsi Frekuensi Fitur </w:t>
            </w:r>
            <w:r>
              <w:rPr>
                <w:rFonts w:ascii="Arial" w:hAnsi="Arial" w:cs="Arial"/>
              </w:rPr>
              <w:tab/>
            </w:r>
          </w:p>
        </w:tc>
        <w:tc>
          <w:tcPr>
            <w:tcW w:w="1100" w:type="dxa"/>
            <w:vAlign w:val="bottom"/>
          </w:tcPr>
          <w:p w:rsidR="00516DAC" w:rsidRDefault="00EF6187" w:rsidP="00F7419E">
            <w:pPr>
              <w:tabs>
                <w:tab w:val="left" w:pos="181"/>
              </w:tabs>
              <w:spacing w:line="276" w:lineRule="auto"/>
              <w:jc w:val="center"/>
              <w:rPr>
                <w:rFonts w:ascii="Arial" w:hAnsi="Arial" w:cs="Arial"/>
              </w:rPr>
            </w:pPr>
            <w:r>
              <w:rPr>
                <w:rFonts w:ascii="Arial" w:hAnsi="Arial" w:cs="Arial"/>
              </w:rPr>
              <w:t>51</w:t>
            </w:r>
          </w:p>
        </w:tc>
      </w:tr>
      <w:tr w:rsidR="00516DAC" w:rsidTr="00E67506">
        <w:tc>
          <w:tcPr>
            <w:tcW w:w="630" w:type="dxa"/>
          </w:tcPr>
          <w:p w:rsidR="00516DAC" w:rsidRDefault="00516DAC" w:rsidP="00F7419E">
            <w:pPr>
              <w:tabs>
                <w:tab w:val="left" w:pos="0"/>
              </w:tabs>
              <w:spacing w:line="276" w:lineRule="auto"/>
              <w:jc w:val="center"/>
              <w:rPr>
                <w:rFonts w:ascii="Arial" w:hAnsi="Arial" w:cs="Arial"/>
              </w:rPr>
            </w:pPr>
            <w:r>
              <w:rPr>
                <w:rFonts w:ascii="Arial" w:hAnsi="Arial" w:cs="Arial"/>
                <w:sz w:val="20"/>
              </w:rPr>
              <w:t>4.14</w:t>
            </w:r>
          </w:p>
        </w:tc>
        <w:tc>
          <w:tcPr>
            <w:tcW w:w="6190" w:type="dxa"/>
          </w:tcPr>
          <w:p w:rsidR="00516DAC" w:rsidRDefault="00516DAC" w:rsidP="00F7419E">
            <w:pPr>
              <w:tabs>
                <w:tab w:val="left" w:leader="dot" w:pos="5993"/>
              </w:tabs>
              <w:spacing w:line="276" w:lineRule="auto"/>
              <w:rPr>
                <w:rFonts w:ascii="Arial" w:hAnsi="Arial" w:cs="Arial"/>
              </w:rPr>
            </w:pPr>
            <w:r>
              <w:rPr>
                <w:rFonts w:ascii="Arial" w:hAnsi="Arial" w:cs="Arial"/>
              </w:rPr>
              <w:t xml:space="preserve">Deskripsi Frekuensi Reabilitas </w:t>
            </w:r>
            <w:r>
              <w:rPr>
                <w:rFonts w:ascii="Arial" w:hAnsi="Arial" w:cs="Arial"/>
              </w:rPr>
              <w:tab/>
            </w:r>
          </w:p>
        </w:tc>
        <w:tc>
          <w:tcPr>
            <w:tcW w:w="1100" w:type="dxa"/>
            <w:vAlign w:val="bottom"/>
          </w:tcPr>
          <w:p w:rsidR="00516DAC" w:rsidRDefault="00EF6187" w:rsidP="00F7419E">
            <w:pPr>
              <w:tabs>
                <w:tab w:val="left" w:pos="181"/>
              </w:tabs>
              <w:spacing w:line="276" w:lineRule="auto"/>
              <w:jc w:val="center"/>
              <w:rPr>
                <w:rFonts w:ascii="Arial" w:hAnsi="Arial" w:cs="Arial"/>
              </w:rPr>
            </w:pPr>
            <w:r>
              <w:rPr>
                <w:rFonts w:ascii="Arial" w:hAnsi="Arial" w:cs="Arial"/>
              </w:rPr>
              <w:t>51</w:t>
            </w:r>
          </w:p>
        </w:tc>
      </w:tr>
      <w:tr w:rsidR="00516DAC" w:rsidTr="00E67506">
        <w:tc>
          <w:tcPr>
            <w:tcW w:w="630" w:type="dxa"/>
          </w:tcPr>
          <w:p w:rsidR="00516DAC" w:rsidRDefault="00516DAC" w:rsidP="00F7419E">
            <w:pPr>
              <w:tabs>
                <w:tab w:val="left" w:pos="0"/>
              </w:tabs>
              <w:spacing w:line="276" w:lineRule="auto"/>
              <w:jc w:val="center"/>
              <w:rPr>
                <w:rFonts w:ascii="Arial" w:hAnsi="Arial" w:cs="Arial"/>
              </w:rPr>
            </w:pPr>
            <w:r>
              <w:rPr>
                <w:rFonts w:ascii="Arial" w:hAnsi="Arial" w:cs="Arial"/>
                <w:sz w:val="20"/>
              </w:rPr>
              <w:t>4.15</w:t>
            </w:r>
          </w:p>
        </w:tc>
        <w:tc>
          <w:tcPr>
            <w:tcW w:w="6190" w:type="dxa"/>
          </w:tcPr>
          <w:p w:rsidR="00516DAC" w:rsidRDefault="00516DAC" w:rsidP="00F7419E">
            <w:pPr>
              <w:tabs>
                <w:tab w:val="left" w:leader="dot" w:pos="5993"/>
              </w:tabs>
              <w:spacing w:line="276" w:lineRule="auto"/>
              <w:rPr>
                <w:rFonts w:ascii="Arial" w:hAnsi="Arial" w:cs="Arial"/>
              </w:rPr>
            </w:pPr>
            <w:r>
              <w:rPr>
                <w:rFonts w:ascii="Arial" w:hAnsi="Arial" w:cs="Arial"/>
              </w:rPr>
              <w:t xml:space="preserve">Deskripsi Frekuensi Estetika </w:t>
            </w:r>
            <w:r>
              <w:rPr>
                <w:rFonts w:ascii="Arial" w:hAnsi="Arial" w:cs="Arial"/>
              </w:rPr>
              <w:tab/>
            </w:r>
          </w:p>
        </w:tc>
        <w:tc>
          <w:tcPr>
            <w:tcW w:w="1100" w:type="dxa"/>
            <w:vAlign w:val="bottom"/>
          </w:tcPr>
          <w:p w:rsidR="00516DAC" w:rsidRDefault="00EF6187" w:rsidP="00F7419E">
            <w:pPr>
              <w:tabs>
                <w:tab w:val="left" w:pos="181"/>
              </w:tabs>
              <w:spacing w:line="276" w:lineRule="auto"/>
              <w:jc w:val="center"/>
              <w:rPr>
                <w:rFonts w:ascii="Arial" w:hAnsi="Arial" w:cs="Arial"/>
              </w:rPr>
            </w:pPr>
            <w:r>
              <w:rPr>
                <w:rFonts w:ascii="Arial" w:hAnsi="Arial" w:cs="Arial"/>
              </w:rPr>
              <w:t>52</w:t>
            </w:r>
          </w:p>
        </w:tc>
      </w:tr>
      <w:tr w:rsidR="00516DAC" w:rsidTr="00E67506">
        <w:tc>
          <w:tcPr>
            <w:tcW w:w="630" w:type="dxa"/>
          </w:tcPr>
          <w:p w:rsidR="00516DAC" w:rsidRPr="000A22A6" w:rsidRDefault="00516DAC" w:rsidP="00F7419E">
            <w:pPr>
              <w:tabs>
                <w:tab w:val="left" w:pos="0"/>
              </w:tabs>
              <w:spacing w:line="276" w:lineRule="auto"/>
              <w:jc w:val="center"/>
              <w:rPr>
                <w:rFonts w:ascii="Arial" w:hAnsi="Arial" w:cs="Arial"/>
                <w:sz w:val="20"/>
              </w:rPr>
            </w:pPr>
            <w:r>
              <w:rPr>
                <w:rFonts w:ascii="Arial" w:hAnsi="Arial" w:cs="Arial"/>
                <w:sz w:val="20"/>
              </w:rPr>
              <w:t>4.16</w:t>
            </w:r>
          </w:p>
        </w:tc>
        <w:tc>
          <w:tcPr>
            <w:tcW w:w="6190" w:type="dxa"/>
          </w:tcPr>
          <w:p w:rsidR="00516DAC" w:rsidRDefault="00516DAC" w:rsidP="00F7419E">
            <w:pPr>
              <w:tabs>
                <w:tab w:val="left" w:leader="dot" w:pos="5993"/>
              </w:tabs>
              <w:spacing w:line="276" w:lineRule="auto"/>
              <w:rPr>
                <w:rFonts w:ascii="Arial" w:hAnsi="Arial" w:cs="Arial"/>
              </w:rPr>
            </w:pPr>
            <w:r>
              <w:rPr>
                <w:rFonts w:ascii="Arial" w:hAnsi="Arial" w:cs="Arial"/>
              </w:rPr>
              <w:t xml:space="preserve">Deskripsi Frekuensi Kesan Kualitas </w:t>
            </w:r>
            <w:r>
              <w:rPr>
                <w:rFonts w:ascii="Arial" w:hAnsi="Arial" w:cs="Arial"/>
              </w:rPr>
              <w:tab/>
            </w:r>
          </w:p>
        </w:tc>
        <w:tc>
          <w:tcPr>
            <w:tcW w:w="1100" w:type="dxa"/>
            <w:vAlign w:val="bottom"/>
          </w:tcPr>
          <w:p w:rsidR="00516DAC" w:rsidRDefault="00EF6187" w:rsidP="00F7419E">
            <w:pPr>
              <w:tabs>
                <w:tab w:val="left" w:pos="181"/>
              </w:tabs>
              <w:spacing w:line="276" w:lineRule="auto"/>
              <w:jc w:val="center"/>
              <w:rPr>
                <w:rFonts w:ascii="Arial" w:hAnsi="Arial" w:cs="Arial"/>
              </w:rPr>
            </w:pPr>
            <w:r>
              <w:rPr>
                <w:rFonts w:ascii="Arial" w:hAnsi="Arial" w:cs="Arial"/>
              </w:rPr>
              <w:t>52</w:t>
            </w:r>
          </w:p>
        </w:tc>
      </w:tr>
      <w:tr w:rsidR="00516DAC" w:rsidTr="00E67506">
        <w:tc>
          <w:tcPr>
            <w:tcW w:w="630" w:type="dxa"/>
          </w:tcPr>
          <w:p w:rsidR="00516DAC" w:rsidRDefault="00516DAC" w:rsidP="00F7419E">
            <w:pPr>
              <w:tabs>
                <w:tab w:val="left" w:pos="0"/>
              </w:tabs>
              <w:spacing w:line="276" w:lineRule="auto"/>
              <w:jc w:val="center"/>
              <w:rPr>
                <w:rFonts w:ascii="Arial" w:hAnsi="Arial" w:cs="Arial"/>
                <w:sz w:val="20"/>
              </w:rPr>
            </w:pPr>
            <w:r>
              <w:rPr>
                <w:rFonts w:ascii="Arial" w:hAnsi="Arial" w:cs="Arial"/>
                <w:sz w:val="20"/>
              </w:rPr>
              <w:t>4.17</w:t>
            </w:r>
          </w:p>
        </w:tc>
        <w:tc>
          <w:tcPr>
            <w:tcW w:w="6190" w:type="dxa"/>
          </w:tcPr>
          <w:p w:rsidR="00516DAC" w:rsidRDefault="00516DAC" w:rsidP="00F7419E">
            <w:pPr>
              <w:tabs>
                <w:tab w:val="left" w:leader="dot" w:pos="5993"/>
              </w:tabs>
              <w:spacing w:line="276" w:lineRule="auto"/>
              <w:rPr>
                <w:rFonts w:ascii="Arial" w:hAnsi="Arial" w:cs="Arial"/>
              </w:rPr>
            </w:pPr>
            <w:r>
              <w:rPr>
                <w:rFonts w:ascii="Arial" w:hAnsi="Arial" w:cs="Arial"/>
              </w:rPr>
              <w:t xml:space="preserve">Deskripsi Frekuensi Perbaikan </w:t>
            </w:r>
            <w:r>
              <w:rPr>
                <w:rFonts w:ascii="Arial" w:hAnsi="Arial" w:cs="Arial"/>
              </w:rPr>
              <w:tab/>
            </w:r>
          </w:p>
        </w:tc>
        <w:tc>
          <w:tcPr>
            <w:tcW w:w="1100" w:type="dxa"/>
            <w:vAlign w:val="bottom"/>
          </w:tcPr>
          <w:p w:rsidR="00516DAC" w:rsidRDefault="00EF6187" w:rsidP="00F7419E">
            <w:pPr>
              <w:tabs>
                <w:tab w:val="left" w:pos="181"/>
              </w:tabs>
              <w:spacing w:line="276" w:lineRule="auto"/>
              <w:jc w:val="center"/>
              <w:rPr>
                <w:rFonts w:ascii="Arial" w:hAnsi="Arial" w:cs="Arial"/>
              </w:rPr>
            </w:pPr>
            <w:r>
              <w:rPr>
                <w:rFonts w:ascii="Arial" w:hAnsi="Arial" w:cs="Arial"/>
              </w:rPr>
              <w:t>53</w:t>
            </w:r>
          </w:p>
        </w:tc>
      </w:tr>
      <w:tr w:rsidR="00516DAC" w:rsidTr="00E67506">
        <w:tc>
          <w:tcPr>
            <w:tcW w:w="630" w:type="dxa"/>
          </w:tcPr>
          <w:p w:rsidR="00516DAC" w:rsidRDefault="00516DAC" w:rsidP="00F7419E">
            <w:pPr>
              <w:tabs>
                <w:tab w:val="left" w:pos="0"/>
              </w:tabs>
              <w:spacing w:line="276" w:lineRule="auto"/>
              <w:jc w:val="center"/>
              <w:rPr>
                <w:rFonts w:ascii="Arial" w:hAnsi="Arial" w:cs="Arial"/>
                <w:sz w:val="20"/>
              </w:rPr>
            </w:pPr>
            <w:r>
              <w:rPr>
                <w:rFonts w:ascii="Arial" w:hAnsi="Arial" w:cs="Arial"/>
                <w:sz w:val="20"/>
              </w:rPr>
              <w:t>4.18</w:t>
            </w:r>
          </w:p>
        </w:tc>
        <w:tc>
          <w:tcPr>
            <w:tcW w:w="6190" w:type="dxa"/>
          </w:tcPr>
          <w:p w:rsidR="00516DAC" w:rsidRDefault="00516DAC" w:rsidP="00F7419E">
            <w:pPr>
              <w:tabs>
                <w:tab w:val="left" w:leader="dot" w:pos="5993"/>
              </w:tabs>
              <w:spacing w:line="276" w:lineRule="auto"/>
              <w:rPr>
                <w:rFonts w:ascii="Arial" w:hAnsi="Arial" w:cs="Arial"/>
              </w:rPr>
            </w:pPr>
            <w:r>
              <w:rPr>
                <w:rFonts w:ascii="Arial" w:hAnsi="Arial" w:cs="Arial"/>
              </w:rPr>
              <w:t xml:space="preserve">Deskripsi Frekuensi Membeli Lagi </w:t>
            </w:r>
            <w:r>
              <w:rPr>
                <w:rFonts w:ascii="Arial" w:hAnsi="Arial" w:cs="Arial"/>
              </w:rPr>
              <w:tab/>
            </w:r>
          </w:p>
        </w:tc>
        <w:tc>
          <w:tcPr>
            <w:tcW w:w="1100" w:type="dxa"/>
            <w:vAlign w:val="bottom"/>
          </w:tcPr>
          <w:p w:rsidR="00516DAC" w:rsidRDefault="00EF6187" w:rsidP="00F7419E">
            <w:pPr>
              <w:tabs>
                <w:tab w:val="left" w:pos="181"/>
              </w:tabs>
              <w:spacing w:line="276" w:lineRule="auto"/>
              <w:jc w:val="center"/>
              <w:rPr>
                <w:rFonts w:ascii="Arial" w:hAnsi="Arial" w:cs="Arial"/>
              </w:rPr>
            </w:pPr>
            <w:r>
              <w:rPr>
                <w:rFonts w:ascii="Arial" w:hAnsi="Arial" w:cs="Arial"/>
              </w:rPr>
              <w:t>53</w:t>
            </w:r>
          </w:p>
        </w:tc>
      </w:tr>
      <w:tr w:rsidR="00516DAC" w:rsidTr="00E67506">
        <w:tc>
          <w:tcPr>
            <w:tcW w:w="630" w:type="dxa"/>
          </w:tcPr>
          <w:p w:rsidR="00516DAC" w:rsidRDefault="00516DAC" w:rsidP="00F7419E">
            <w:pPr>
              <w:tabs>
                <w:tab w:val="left" w:pos="0"/>
              </w:tabs>
              <w:spacing w:line="276" w:lineRule="auto"/>
              <w:jc w:val="center"/>
              <w:rPr>
                <w:rFonts w:ascii="Arial" w:hAnsi="Arial" w:cs="Arial"/>
                <w:sz w:val="20"/>
              </w:rPr>
            </w:pPr>
            <w:r>
              <w:rPr>
                <w:rFonts w:ascii="Arial" w:hAnsi="Arial" w:cs="Arial"/>
                <w:sz w:val="20"/>
              </w:rPr>
              <w:t>4.19</w:t>
            </w:r>
          </w:p>
        </w:tc>
        <w:tc>
          <w:tcPr>
            <w:tcW w:w="6190" w:type="dxa"/>
          </w:tcPr>
          <w:p w:rsidR="00516DAC" w:rsidRDefault="00516DAC" w:rsidP="00F7419E">
            <w:pPr>
              <w:tabs>
                <w:tab w:val="left" w:leader="dot" w:pos="5993"/>
              </w:tabs>
              <w:spacing w:line="276" w:lineRule="auto"/>
              <w:rPr>
                <w:rFonts w:ascii="Arial" w:hAnsi="Arial" w:cs="Arial"/>
              </w:rPr>
            </w:pPr>
            <w:r>
              <w:rPr>
                <w:rFonts w:ascii="Arial" w:hAnsi="Arial" w:cs="Arial"/>
              </w:rPr>
              <w:t xml:space="preserve">Deskripsi Frekuensi Merekomendasikan </w:t>
            </w:r>
            <w:r>
              <w:rPr>
                <w:rFonts w:ascii="Arial" w:hAnsi="Arial" w:cs="Arial"/>
              </w:rPr>
              <w:tab/>
            </w:r>
          </w:p>
        </w:tc>
        <w:tc>
          <w:tcPr>
            <w:tcW w:w="1100" w:type="dxa"/>
            <w:vAlign w:val="bottom"/>
          </w:tcPr>
          <w:p w:rsidR="00516DAC" w:rsidRDefault="00EF6187" w:rsidP="00F7419E">
            <w:pPr>
              <w:tabs>
                <w:tab w:val="left" w:pos="181"/>
              </w:tabs>
              <w:spacing w:line="276" w:lineRule="auto"/>
              <w:jc w:val="center"/>
              <w:rPr>
                <w:rFonts w:ascii="Arial" w:hAnsi="Arial" w:cs="Arial"/>
              </w:rPr>
            </w:pPr>
            <w:r>
              <w:rPr>
                <w:rFonts w:ascii="Arial" w:hAnsi="Arial" w:cs="Arial"/>
              </w:rPr>
              <w:t>54</w:t>
            </w:r>
          </w:p>
        </w:tc>
      </w:tr>
      <w:tr w:rsidR="00516DAC" w:rsidTr="00E67506">
        <w:tc>
          <w:tcPr>
            <w:tcW w:w="630" w:type="dxa"/>
          </w:tcPr>
          <w:p w:rsidR="00516DAC" w:rsidRDefault="00516DAC" w:rsidP="00F7419E">
            <w:pPr>
              <w:tabs>
                <w:tab w:val="left" w:pos="0"/>
              </w:tabs>
              <w:spacing w:line="276" w:lineRule="auto"/>
              <w:jc w:val="center"/>
              <w:rPr>
                <w:rFonts w:ascii="Arial" w:hAnsi="Arial" w:cs="Arial"/>
                <w:sz w:val="20"/>
              </w:rPr>
            </w:pPr>
            <w:r>
              <w:rPr>
                <w:rFonts w:ascii="Arial" w:hAnsi="Arial" w:cs="Arial"/>
                <w:sz w:val="20"/>
              </w:rPr>
              <w:t>4.20</w:t>
            </w:r>
          </w:p>
        </w:tc>
        <w:tc>
          <w:tcPr>
            <w:tcW w:w="6190" w:type="dxa"/>
          </w:tcPr>
          <w:p w:rsidR="00516DAC" w:rsidRDefault="00516DAC" w:rsidP="00F7419E">
            <w:pPr>
              <w:tabs>
                <w:tab w:val="left" w:leader="dot" w:pos="5993"/>
              </w:tabs>
              <w:spacing w:line="276" w:lineRule="auto"/>
              <w:rPr>
                <w:rFonts w:ascii="Arial" w:hAnsi="Arial" w:cs="Arial"/>
              </w:rPr>
            </w:pPr>
            <w:r>
              <w:rPr>
                <w:rFonts w:ascii="Arial" w:hAnsi="Arial" w:cs="Arial"/>
              </w:rPr>
              <w:t xml:space="preserve">Deskripsi Frekuensi Kurang Memperhatikan Pesaing </w:t>
            </w:r>
            <w:r>
              <w:rPr>
                <w:rFonts w:ascii="Arial" w:hAnsi="Arial" w:cs="Arial"/>
              </w:rPr>
              <w:tab/>
            </w:r>
          </w:p>
        </w:tc>
        <w:tc>
          <w:tcPr>
            <w:tcW w:w="1100" w:type="dxa"/>
            <w:vAlign w:val="bottom"/>
          </w:tcPr>
          <w:p w:rsidR="00516DAC" w:rsidRDefault="00EF6187" w:rsidP="00F7419E">
            <w:pPr>
              <w:tabs>
                <w:tab w:val="left" w:pos="181"/>
              </w:tabs>
              <w:spacing w:line="276" w:lineRule="auto"/>
              <w:jc w:val="center"/>
              <w:rPr>
                <w:rFonts w:ascii="Arial" w:hAnsi="Arial" w:cs="Arial"/>
              </w:rPr>
            </w:pPr>
            <w:r>
              <w:rPr>
                <w:rFonts w:ascii="Arial" w:hAnsi="Arial" w:cs="Arial"/>
              </w:rPr>
              <w:t>54</w:t>
            </w:r>
          </w:p>
        </w:tc>
      </w:tr>
      <w:tr w:rsidR="00516DAC" w:rsidTr="00E67506">
        <w:tc>
          <w:tcPr>
            <w:tcW w:w="630" w:type="dxa"/>
          </w:tcPr>
          <w:p w:rsidR="00516DAC" w:rsidRDefault="00516DAC" w:rsidP="00F7419E">
            <w:pPr>
              <w:tabs>
                <w:tab w:val="left" w:pos="0"/>
              </w:tabs>
              <w:spacing w:line="276" w:lineRule="auto"/>
              <w:jc w:val="center"/>
              <w:rPr>
                <w:rFonts w:ascii="Arial" w:hAnsi="Arial" w:cs="Arial"/>
                <w:sz w:val="20"/>
              </w:rPr>
            </w:pPr>
            <w:r>
              <w:rPr>
                <w:rFonts w:ascii="Arial" w:hAnsi="Arial" w:cs="Arial"/>
                <w:sz w:val="20"/>
              </w:rPr>
              <w:t>4.21</w:t>
            </w:r>
          </w:p>
        </w:tc>
        <w:tc>
          <w:tcPr>
            <w:tcW w:w="6190" w:type="dxa"/>
          </w:tcPr>
          <w:p w:rsidR="00516DAC" w:rsidRDefault="00516DAC" w:rsidP="00F7419E">
            <w:pPr>
              <w:tabs>
                <w:tab w:val="left" w:leader="dot" w:pos="5993"/>
              </w:tabs>
              <w:spacing w:line="276" w:lineRule="auto"/>
              <w:rPr>
                <w:rFonts w:ascii="Arial" w:hAnsi="Arial" w:cs="Arial"/>
              </w:rPr>
            </w:pPr>
            <w:r>
              <w:rPr>
                <w:rFonts w:ascii="Arial" w:hAnsi="Arial" w:cs="Arial"/>
              </w:rPr>
              <w:t xml:space="preserve">Deskripsi Frekuensi Membeli Produk Lainnya </w:t>
            </w:r>
            <w:r>
              <w:rPr>
                <w:rFonts w:ascii="Arial" w:hAnsi="Arial" w:cs="Arial"/>
              </w:rPr>
              <w:tab/>
            </w:r>
          </w:p>
        </w:tc>
        <w:tc>
          <w:tcPr>
            <w:tcW w:w="1100" w:type="dxa"/>
            <w:vAlign w:val="bottom"/>
          </w:tcPr>
          <w:p w:rsidR="00516DAC" w:rsidRDefault="00EF6187" w:rsidP="00F7419E">
            <w:pPr>
              <w:tabs>
                <w:tab w:val="left" w:pos="181"/>
              </w:tabs>
              <w:spacing w:line="276" w:lineRule="auto"/>
              <w:jc w:val="center"/>
              <w:rPr>
                <w:rFonts w:ascii="Arial" w:hAnsi="Arial" w:cs="Arial"/>
              </w:rPr>
            </w:pPr>
            <w:r>
              <w:rPr>
                <w:rFonts w:ascii="Arial" w:hAnsi="Arial" w:cs="Arial"/>
              </w:rPr>
              <w:t>55</w:t>
            </w:r>
          </w:p>
        </w:tc>
      </w:tr>
      <w:tr w:rsidR="00516DAC" w:rsidTr="00E67506">
        <w:tc>
          <w:tcPr>
            <w:tcW w:w="630" w:type="dxa"/>
          </w:tcPr>
          <w:p w:rsidR="00516DAC" w:rsidRDefault="00516DAC" w:rsidP="00F7419E">
            <w:pPr>
              <w:tabs>
                <w:tab w:val="left" w:pos="0"/>
              </w:tabs>
              <w:spacing w:line="276" w:lineRule="auto"/>
              <w:jc w:val="center"/>
              <w:rPr>
                <w:rFonts w:ascii="Arial" w:hAnsi="Arial" w:cs="Arial"/>
                <w:sz w:val="20"/>
              </w:rPr>
            </w:pPr>
            <w:r>
              <w:rPr>
                <w:rFonts w:ascii="Arial" w:hAnsi="Arial" w:cs="Arial"/>
                <w:sz w:val="20"/>
              </w:rPr>
              <w:t>4.22</w:t>
            </w:r>
          </w:p>
        </w:tc>
        <w:tc>
          <w:tcPr>
            <w:tcW w:w="6190" w:type="dxa"/>
          </w:tcPr>
          <w:p w:rsidR="00516DAC" w:rsidRDefault="00516DAC" w:rsidP="00F7419E">
            <w:pPr>
              <w:tabs>
                <w:tab w:val="left" w:leader="dot" w:pos="5993"/>
              </w:tabs>
              <w:spacing w:line="276" w:lineRule="auto"/>
              <w:rPr>
                <w:rFonts w:ascii="Arial" w:hAnsi="Arial" w:cs="Arial"/>
              </w:rPr>
            </w:pPr>
            <w:r>
              <w:rPr>
                <w:rFonts w:ascii="Arial" w:hAnsi="Arial" w:cs="Arial"/>
              </w:rPr>
              <w:t xml:space="preserve">Deskripsi Frekuensi Menawarkan Ide </w:t>
            </w:r>
            <w:r>
              <w:rPr>
                <w:rFonts w:ascii="Arial" w:hAnsi="Arial" w:cs="Arial"/>
              </w:rPr>
              <w:tab/>
            </w:r>
          </w:p>
        </w:tc>
        <w:tc>
          <w:tcPr>
            <w:tcW w:w="1100" w:type="dxa"/>
            <w:vAlign w:val="bottom"/>
          </w:tcPr>
          <w:p w:rsidR="00516DAC" w:rsidRDefault="00EF6187" w:rsidP="00F7419E">
            <w:pPr>
              <w:tabs>
                <w:tab w:val="left" w:pos="181"/>
              </w:tabs>
              <w:spacing w:line="276" w:lineRule="auto"/>
              <w:jc w:val="center"/>
              <w:rPr>
                <w:rFonts w:ascii="Arial" w:hAnsi="Arial" w:cs="Arial"/>
              </w:rPr>
            </w:pPr>
            <w:r>
              <w:rPr>
                <w:rFonts w:ascii="Arial" w:hAnsi="Arial" w:cs="Arial"/>
              </w:rPr>
              <w:t>55</w:t>
            </w:r>
          </w:p>
        </w:tc>
      </w:tr>
      <w:tr w:rsidR="00516DAC" w:rsidTr="00E67506">
        <w:tc>
          <w:tcPr>
            <w:tcW w:w="630" w:type="dxa"/>
          </w:tcPr>
          <w:p w:rsidR="00516DAC" w:rsidRDefault="00516DAC" w:rsidP="00F7419E">
            <w:pPr>
              <w:tabs>
                <w:tab w:val="left" w:pos="0"/>
              </w:tabs>
              <w:spacing w:line="276" w:lineRule="auto"/>
              <w:jc w:val="center"/>
              <w:rPr>
                <w:rFonts w:ascii="Arial" w:hAnsi="Arial" w:cs="Arial"/>
                <w:sz w:val="20"/>
              </w:rPr>
            </w:pPr>
            <w:r>
              <w:rPr>
                <w:rFonts w:ascii="Arial" w:hAnsi="Arial" w:cs="Arial"/>
                <w:sz w:val="20"/>
              </w:rPr>
              <w:t>4.23</w:t>
            </w:r>
          </w:p>
        </w:tc>
        <w:tc>
          <w:tcPr>
            <w:tcW w:w="6190" w:type="dxa"/>
          </w:tcPr>
          <w:p w:rsidR="00516DAC" w:rsidRDefault="00516DAC" w:rsidP="00F7419E">
            <w:pPr>
              <w:tabs>
                <w:tab w:val="left" w:leader="dot" w:pos="5993"/>
              </w:tabs>
              <w:spacing w:line="276" w:lineRule="auto"/>
              <w:rPr>
                <w:rFonts w:ascii="Arial" w:hAnsi="Arial" w:cs="Arial"/>
              </w:rPr>
            </w:pPr>
            <w:r>
              <w:rPr>
                <w:rFonts w:ascii="Arial" w:hAnsi="Arial" w:cs="Arial"/>
              </w:rPr>
              <w:t xml:space="preserve">Hasil Output SPSS 23 – Uji Normalitas </w:t>
            </w:r>
            <w:r>
              <w:rPr>
                <w:rFonts w:ascii="Arial" w:hAnsi="Arial" w:cs="Arial"/>
              </w:rPr>
              <w:tab/>
            </w:r>
          </w:p>
        </w:tc>
        <w:tc>
          <w:tcPr>
            <w:tcW w:w="1100" w:type="dxa"/>
            <w:vAlign w:val="bottom"/>
          </w:tcPr>
          <w:p w:rsidR="00516DAC" w:rsidRDefault="00516DAC" w:rsidP="00EF6187">
            <w:pPr>
              <w:tabs>
                <w:tab w:val="left" w:pos="181"/>
              </w:tabs>
              <w:spacing w:line="276" w:lineRule="auto"/>
              <w:jc w:val="center"/>
              <w:rPr>
                <w:rFonts w:ascii="Arial" w:hAnsi="Arial" w:cs="Arial"/>
              </w:rPr>
            </w:pPr>
            <w:r>
              <w:rPr>
                <w:rFonts w:ascii="Arial" w:hAnsi="Arial" w:cs="Arial"/>
              </w:rPr>
              <w:t>5</w:t>
            </w:r>
            <w:r w:rsidR="00EF6187">
              <w:rPr>
                <w:rFonts w:ascii="Arial" w:hAnsi="Arial" w:cs="Arial"/>
              </w:rPr>
              <w:t>6</w:t>
            </w:r>
          </w:p>
        </w:tc>
      </w:tr>
      <w:tr w:rsidR="00516DAC" w:rsidTr="00E67506">
        <w:tc>
          <w:tcPr>
            <w:tcW w:w="630" w:type="dxa"/>
          </w:tcPr>
          <w:p w:rsidR="00516DAC" w:rsidRDefault="00516DAC" w:rsidP="00F7419E">
            <w:pPr>
              <w:tabs>
                <w:tab w:val="left" w:pos="0"/>
              </w:tabs>
              <w:spacing w:line="276" w:lineRule="auto"/>
              <w:jc w:val="center"/>
              <w:rPr>
                <w:rFonts w:ascii="Arial" w:hAnsi="Arial" w:cs="Arial"/>
                <w:sz w:val="20"/>
              </w:rPr>
            </w:pPr>
            <w:r>
              <w:rPr>
                <w:rFonts w:ascii="Arial" w:hAnsi="Arial" w:cs="Arial"/>
                <w:sz w:val="20"/>
              </w:rPr>
              <w:t>4.24</w:t>
            </w:r>
          </w:p>
        </w:tc>
        <w:tc>
          <w:tcPr>
            <w:tcW w:w="6190" w:type="dxa"/>
          </w:tcPr>
          <w:p w:rsidR="00516DAC" w:rsidRDefault="00516DAC" w:rsidP="00F7419E">
            <w:pPr>
              <w:tabs>
                <w:tab w:val="left" w:leader="dot" w:pos="5993"/>
              </w:tabs>
              <w:spacing w:line="276" w:lineRule="auto"/>
              <w:rPr>
                <w:rFonts w:ascii="Arial" w:hAnsi="Arial" w:cs="Arial"/>
              </w:rPr>
            </w:pPr>
            <w:r w:rsidRPr="000835BB">
              <w:rPr>
                <w:rFonts w:ascii="Arial" w:hAnsi="Arial" w:cs="Arial"/>
              </w:rPr>
              <w:t>Output SPSS 23 – Hasil Uji t</w:t>
            </w:r>
            <w:r w:rsidRPr="000835BB">
              <w:rPr>
                <w:rFonts w:ascii="Arial" w:hAnsi="Arial" w:cs="Arial"/>
              </w:rPr>
              <w:tab/>
            </w:r>
          </w:p>
        </w:tc>
        <w:tc>
          <w:tcPr>
            <w:tcW w:w="1100" w:type="dxa"/>
            <w:vAlign w:val="bottom"/>
          </w:tcPr>
          <w:p w:rsidR="00516DAC" w:rsidRDefault="00EF6187" w:rsidP="00F7419E">
            <w:pPr>
              <w:tabs>
                <w:tab w:val="left" w:pos="181"/>
              </w:tabs>
              <w:spacing w:line="276" w:lineRule="auto"/>
              <w:jc w:val="center"/>
              <w:rPr>
                <w:rFonts w:ascii="Arial" w:hAnsi="Arial" w:cs="Arial"/>
              </w:rPr>
            </w:pPr>
            <w:r>
              <w:rPr>
                <w:rFonts w:ascii="Arial" w:hAnsi="Arial" w:cs="Arial"/>
              </w:rPr>
              <w:t>57</w:t>
            </w:r>
          </w:p>
        </w:tc>
      </w:tr>
      <w:tr w:rsidR="00516DAC" w:rsidTr="00E67506">
        <w:tc>
          <w:tcPr>
            <w:tcW w:w="630" w:type="dxa"/>
          </w:tcPr>
          <w:p w:rsidR="00516DAC" w:rsidRDefault="00516DAC" w:rsidP="00F7419E">
            <w:pPr>
              <w:tabs>
                <w:tab w:val="left" w:pos="0"/>
              </w:tabs>
              <w:spacing w:line="276" w:lineRule="auto"/>
              <w:jc w:val="center"/>
              <w:rPr>
                <w:rFonts w:ascii="Arial" w:hAnsi="Arial" w:cs="Arial"/>
                <w:sz w:val="20"/>
              </w:rPr>
            </w:pPr>
            <w:r>
              <w:rPr>
                <w:rFonts w:ascii="Arial" w:hAnsi="Arial" w:cs="Arial"/>
                <w:sz w:val="20"/>
              </w:rPr>
              <w:t>4.25</w:t>
            </w:r>
          </w:p>
        </w:tc>
        <w:tc>
          <w:tcPr>
            <w:tcW w:w="6190" w:type="dxa"/>
          </w:tcPr>
          <w:p w:rsidR="00516DAC" w:rsidRPr="000835BB" w:rsidRDefault="00516DAC" w:rsidP="00F7419E">
            <w:pPr>
              <w:tabs>
                <w:tab w:val="left" w:leader="dot" w:pos="5993"/>
              </w:tabs>
              <w:spacing w:line="276" w:lineRule="auto"/>
              <w:rPr>
                <w:rFonts w:ascii="Arial" w:hAnsi="Arial" w:cs="Arial"/>
              </w:rPr>
            </w:pPr>
            <w:r w:rsidRPr="000835BB">
              <w:rPr>
                <w:rFonts w:ascii="Arial" w:hAnsi="Arial" w:cs="Arial"/>
              </w:rPr>
              <w:t xml:space="preserve">Output SPSS 23 – Hasil Uji F </w:t>
            </w:r>
            <w:r w:rsidRPr="000835BB">
              <w:rPr>
                <w:rFonts w:ascii="Arial" w:hAnsi="Arial" w:cs="Arial"/>
              </w:rPr>
              <w:tab/>
            </w:r>
          </w:p>
        </w:tc>
        <w:tc>
          <w:tcPr>
            <w:tcW w:w="1100" w:type="dxa"/>
            <w:vAlign w:val="bottom"/>
          </w:tcPr>
          <w:p w:rsidR="00516DAC" w:rsidRDefault="00EF6187" w:rsidP="00F7419E">
            <w:pPr>
              <w:tabs>
                <w:tab w:val="left" w:pos="181"/>
              </w:tabs>
              <w:spacing w:line="276" w:lineRule="auto"/>
              <w:jc w:val="center"/>
              <w:rPr>
                <w:rFonts w:ascii="Arial" w:hAnsi="Arial" w:cs="Arial"/>
              </w:rPr>
            </w:pPr>
            <w:r>
              <w:rPr>
                <w:rFonts w:ascii="Arial" w:hAnsi="Arial" w:cs="Arial"/>
              </w:rPr>
              <w:t>58</w:t>
            </w:r>
          </w:p>
        </w:tc>
      </w:tr>
      <w:tr w:rsidR="00516DAC" w:rsidTr="00E67506">
        <w:tc>
          <w:tcPr>
            <w:tcW w:w="630" w:type="dxa"/>
          </w:tcPr>
          <w:p w:rsidR="00516DAC" w:rsidRDefault="00EF6187" w:rsidP="00F7419E">
            <w:pPr>
              <w:tabs>
                <w:tab w:val="left" w:pos="0"/>
              </w:tabs>
              <w:spacing w:line="276" w:lineRule="auto"/>
              <w:jc w:val="center"/>
              <w:rPr>
                <w:rFonts w:ascii="Arial" w:hAnsi="Arial" w:cs="Arial"/>
                <w:sz w:val="20"/>
              </w:rPr>
            </w:pPr>
            <w:r>
              <w:rPr>
                <w:rFonts w:ascii="Arial" w:hAnsi="Arial" w:cs="Arial"/>
                <w:sz w:val="20"/>
              </w:rPr>
              <w:t>4.26</w:t>
            </w:r>
          </w:p>
        </w:tc>
        <w:tc>
          <w:tcPr>
            <w:tcW w:w="6190" w:type="dxa"/>
          </w:tcPr>
          <w:p w:rsidR="00516DAC" w:rsidRPr="000835BB" w:rsidRDefault="00516DAC" w:rsidP="00F7419E">
            <w:pPr>
              <w:tabs>
                <w:tab w:val="left" w:leader="dot" w:pos="5993"/>
              </w:tabs>
              <w:spacing w:line="276" w:lineRule="auto"/>
              <w:rPr>
                <w:rFonts w:ascii="Arial" w:hAnsi="Arial" w:cs="Arial"/>
              </w:rPr>
            </w:pPr>
            <w:r>
              <w:rPr>
                <w:rFonts w:ascii="Arial" w:hAnsi="Arial" w:cs="Arial"/>
              </w:rPr>
              <w:t>Output SPSS 23 – Besaran Pengaruh Secara Bersama</w:t>
            </w:r>
            <w:r w:rsidRPr="000835BB">
              <w:rPr>
                <w:rFonts w:ascii="Arial" w:hAnsi="Arial" w:cs="Arial"/>
              </w:rPr>
              <w:t xml:space="preserve"> </w:t>
            </w:r>
            <w:r w:rsidRPr="000835BB">
              <w:rPr>
                <w:rFonts w:ascii="Arial" w:hAnsi="Arial" w:cs="Arial"/>
              </w:rPr>
              <w:tab/>
            </w:r>
          </w:p>
        </w:tc>
        <w:tc>
          <w:tcPr>
            <w:tcW w:w="1100" w:type="dxa"/>
            <w:vAlign w:val="bottom"/>
          </w:tcPr>
          <w:p w:rsidR="00516DAC" w:rsidRDefault="00EF6187" w:rsidP="00F7419E">
            <w:pPr>
              <w:tabs>
                <w:tab w:val="left" w:pos="181"/>
              </w:tabs>
              <w:spacing w:line="276" w:lineRule="auto"/>
              <w:jc w:val="center"/>
              <w:rPr>
                <w:rFonts w:ascii="Arial" w:hAnsi="Arial" w:cs="Arial"/>
              </w:rPr>
            </w:pPr>
            <w:r>
              <w:rPr>
                <w:rFonts w:ascii="Arial" w:hAnsi="Arial" w:cs="Arial"/>
              </w:rPr>
              <w:t>58</w:t>
            </w:r>
          </w:p>
        </w:tc>
      </w:tr>
      <w:tr w:rsidR="00516DAC" w:rsidTr="00E67506">
        <w:tc>
          <w:tcPr>
            <w:tcW w:w="630" w:type="dxa"/>
          </w:tcPr>
          <w:p w:rsidR="00516DAC" w:rsidRDefault="00516DAC" w:rsidP="00F7419E">
            <w:pPr>
              <w:tabs>
                <w:tab w:val="left" w:pos="0"/>
              </w:tabs>
              <w:spacing w:line="276" w:lineRule="auto"/>
              <w:jc w:val="center"/>
              <w:rPr>
                <w:rFonts w:ascii="Arial" w:hAnsi="Arial" w:cs="Arial"/>
                <w:sz w:val="20"/>
              </w:rPr>
            </w:pPr>
          </w:p>
        </w:tc>
        <w:tc>
          <w:tcPr>
            <w:tcW w:w="6190" w:type="dxa"/>
          </w:tcPr>
          <w:p w:rsidR="00516DAC" w:rsidRPr="000835BB" w:rsidRDefault="00516DAC" w:rsidP="00F7419E">
            <w:pPr>
              <w:tabs>
                <w:tab w:val="left" w:leader="dot" w:pos="5993"/>
              </w:tabs>
              <w:spacing w:line="276" w:lineRule="auto"/>
              <w:rPr>
                <w:rFonts w:ascii="Arial" w:hAnsi="Arial" w:cs="Arial"/>
              </w:rPr>
            </w:pPr>
          </w:p>
        </w:tc>
        <w:tc>
          <w:tcPr>
            <w:tcW w:w="1100" w:type="dxa"/>
            <w:vAlign w:val="bottom"/>
          </w:tcPr>
          <w:p w:rsidR="00516DAC" w:rsidRDefault="00516DAC" w:rsidP="00F7419E">
            <w:pPr>
              <w:tabs>
                <w:tab w:val="left" w:pos="181"/>
              </w:tabs>
              <w:spacing w:line="276" w:lineRule="auto"/>
              <w:jc w:val="center"/>
              <w:rPr>
                <w:rFonts w:ascii="Arial" w:hAnsi="Arial" w:cs="Arial"/>
              </w:rPr>
            </w:pPr>
          </w:p>
        </w:tc>
      </w:tr>
    </w:tbl>
    <w:p w:rsidR="004D4639" w:rsidRDefault="004D4639" w:rsidP="00F12F7C">
      <w:pPr>
        <w:spacing w:after="0" w:line="480" w:lineRule="auto"/>
        <w:jc w:val="center"/>
        <w:rPr>
          <w:rFonts w:ascii="Arial" w:hAnsi="Arial" w:cs="Arial"/>
          <w:b/>
        </w:rPr>
        <w:sectPr w:rsidR="004D4639" w:rsidSect="00E615A6">
          <w:pgSz w:w="11907" w:h="16839" w:code="9"/>
          <w:pgMar w:top="2268" w:right="1701" w:bottom="1588" w:left="2268" w:header="720" w:footer="544" w:gutter="0"/>
          <w:pgNumType w:fmt="lowerRoman"/>
          <w:cols w:space="720"/>
          <w:titlePg/>
          <w:docGrid w:linePitch="360"/>
        </w:sectPr>
      </w:pPr>
    </w:p>
    <w:p w:rsidR="009E4B02" w:rsidRDefault="009E4B02" w:rsidP="00F12F7C">
      <w:pPr>
        <w:spacing w:after="0" w:line="480" w:lineRule="auto"/>
        <w:jc w:val="center"/>
        <w:rPr>
          <w:rFonts w:ascii="Arial" w:hAnsi="Arial" w:cs="Arial"/>
          <w:b/>
        </w:rPr>
      </w:pPr>
      <w:r w:rsidRPr="003447E7">
        <w:rPr>
          <w:rFonts w:ascii="Arial" w:hAnsi="Arial" w:cs="Arial"/>
          <w:b/>
        </w:rPr>
        <w:t>DAFTAR GAMBAR</w:t>
      </w:r>
    </w:p>
    <w:p w:rsidR="009E4B02" w:rsidRDefault="009E4B02" w:rsidP="00F12F7C">
      <w:pPr>
        <w:spacing w:after="0" w:line="480" w:lineRule="auto"/>
        <w:rPr>
          <w:rFonts w:ascii="Arial" w:hAnsi="Arial" w:cs="Arial"/>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6101"/>
        <w:gridCol w:w="1189"/>
      </w:tblGrid>
      <w:tr w:rsidR="009E4B02" w:rsidTr="002B38C5">
        <w:tc>
          <w:tcPr>
            <w:tcW w:w="630" w:type="dxa"/>
          </w:tcPr>
          <w:p w:rsidR="009E4B02" w:rsidRPr="003E0F85" w:rsidRDefault="009E4B02" w:rsidP="00F7419E">
            <w:pPr>
              <w:spacing w:line="276" w:lineRule="auto"/>
              <w:jc w:val="center"/>
              <w:rPr>
                <w:rFonts w:ascii="Arial" w:hAnsi="Arial" w:cs="Arial"/>
                <w:u w:val="single"/>
              </w:rPr>
            </w:pPr>
            <w:r w:rsidRPr="003E0F85">
              <w:rPr>
                <w:rFonts w:ascii="Arial" w:hAnsi="Arial" w:cs="Arial"/>
                <w:u w:val="single"/>
              </w:rPr>
              <w:t>No.</w:t>
            </w:r>
          </w:p>
        </w:tc>
        <w:tc>
          <w:tcPr>
            <w:tcW w:w="6101" w:type="dxa"/>
          </w:tcPr>
          <w:p w:rsidR="009E4B02" w:rsidRPr="003E0F85" w:rsidRDefault="00F9552E" w:rsidP="00F7419E">
            <w:pPr>
              <w:spacing w:line="276" w:lineRule="auto"/>
              <w:rPr>
                <w:rFonts w:ascii="Arial" w:hAnsi="Arial" w:cs="Arial"/>
                <w:u w:val="single"/>
              </w:rPr>
            </w:pPr>
            <w:r>
              <w:rPr>
                <w:rFonts w:ascii="Arial" w:hAnsi="Arial" w:cs="Arial"/>
                <w:u w:val="single"/>
              </w:rPr>
              <w:t>Judul Gambar</w:t>
            </w:r>
          </w:p>
        </w:tc>
        <w:tc>
          <w:tcPr>
            <w:tcW w:w="1189" w:type="dxa"/>
          </w:tcPr>
          <w:p w:rsidR="009E4B02" w:rsidRPr="003E0F85" w:rsidRDefault="009E4B02" w:rsidP="00F7419E">
            <w:pPr>
              <w:spacing w:line="276" w:lineRule="auto"/>
              <w:jc w:val="center"/>
              <w:rPr>
                <w:rFonts w:ascii="Arial" w:hAnsi="Arial" w:cs="Arial"/>
                <w:u w:val="single"/>
              </w:rPr>
            </w:pPr>
            <w:r w:rsidRPr="003E0F85">
              <w:rPr>
                <w:rFonts w:ascii="Arial" w:hAnsi="Arial" w:cs="Arial"/>
                <w:u w:val="single"/>
              </w:rPr>
              <w:t>Halaman</w:t>
            </w:r>
          </w:p>
        </w:tc>
      </w:tr>
      <w:tr w:rsidR="009E4B02" w:rsidTr="002B38C5">
        <w:trPr>
          <w:trHeight w:val="674"/>
        </w:trPr>
        <w:tc>
          <w:tcPr>
            <w:tcW w:w="630" w:type="dxa"/>
          </w:tcPr>
          <w:p w:rsidR="009E4B02" w:rsidRPr="00326DF8" w:rsidRDefault="00656DB9" w:rsidP="00F7419E">
            <w:pPr>
              <w:spacing w:line="276" w:lineRule="auto"/>
              <w:jc w:val="center"/>
              <w:rPr>
                <w:rFonts w:ascii="Arial" w:hAnsi="Arial" w:cs="Arial"/>
              </w:rPr>
            </w:pPr>
            <w:r>
              <w:rPr>
                <w:rFonts w:ascii="Arial" w:hAnsi="Arial" w:cs="Arial"/>
              </w:rPr>
              <w:t>1.1</w:t>
            </w:r>
            <w:r w:rsidR="00E67506">
              <w:rPr>
                <w:rFonts w:ascii="Arial" w:hAnsi="Arial" w:cs="Arial"/>
              </w:rPr>
              <w:t>.</w:t>
            </w:r>
          </w:p>
        </w:tc>
        <w:tc>
          <w:tcPr>
            <w:tcW w:w="6101" w:type="dxa"/>
          </w:tcPr>
          <w:p w:rsidR="009E4B02" w:rsidRPr="00EB0E52" w:rsidRDefault="009A7F6E" w:rsidP="00F7419E">
            <w:pPr>
              <w:tabs>
                <w:tab w:val="left" w:leader="dot" w:pos="5993"/>
              </w:tabs>
              <w:spacing w:line="276" w:lineRule="auto"/>
              <w:jc w:val="both"/>
              <w:rPr>
                <w:rFonts w:ascii="Arial" w:hAnsi="Arial" w:cs="Arial"/>
              </w:rPr>
            </w:pPr>
            <w:r>
              <w:rPr>
                <w:rFonts w:ascii="Arial" w:hAnsi="Arial" w:cs="Arial"/>
              </w:rPr>
              <w:t xml:space="preserve">Perkembangan Produksi dan Produsen Beton Pracetak Nasional </w:t>
            </w:r>
            <w:r w:rsidR="009E4B02">
              <w:rPr>
                <w:rFonts w:ascii="Arial" w:hAnsi="Arial" w:cs="Arial"/>
              </w:rPr>
              <w:tab/>
            </w:r>
          </w:p>
        </w:tc>
        <w:tc>
          <w:tcPr>
            <w:tcW w:w="1189" w:type="dxa"/>
          </w:tcPr>
          <w:p w:rsidR="009E4B02" w:rsidRPr="00EB0E52" w:rsidRDefault="002B38C5" w:rsidP="002B38C5">
            <w:pPr>
              <w:spacing w:before="100" w:beforeAutospacing="1" w:line="276" w:lineRule="auto"/>
              <w:jc w:val="center"/>
              <w:rPr>
                <w:rFonts w:ascii="Arial" w:hAnsi="Arial" w:cs="Arial"/>
              </w:rPr>
            </w:pPr>
            <w:r>
              <w:rPr>
                <w:rFonts w:ascii="Arial" w:hAnsi="Arial" w:cs="Arial"/>
              </w:rPr>
              <w:br/>
            </w:r>
            <w:r w:rsidR="00FE2416">
              <w:rPr>
                <w:rFonts w:ascii="Arial" w:hAnsi="Arial" w:cs="Arial"/>
              </w:rPr>
              <w:t>2</w:t>
            </w:r>
          </w:p>
        </w:tc>
      </w:tr>
      <w:tr w:rsidR="00CD4EA1" w:rsidTr="002B38C5">
        <w:trPr>
          <w:trHeight w:val="446"/>
        </w:trPr>
        <w:tc>
          <w:tcPr>
            <w:tcW w:w="630" w:type="dxa"/>
          </w:tcPr>
          <w:p w:rsidR="00CD4EA1" w:rsidRDefault="00CD4EA1" w:rsidP="00F7419E">
            <w:pPr>
              <w:spacing w:line="276" w:lineRule="auto"/>
              <w:jc w:val="center"/>
              <w:rPr>
                <w:rFonts w:ascii="Arial" w:hAnsi="Arial" w:cs="Arial"/>
              </w:rPr>
            </w:pPr>
            <w:r>
              <w:rPr>
                <w:rFonts w:ascii="Arial" w:hAnsi="Arial" w:cs="Arial"/>
              </w:rPr>
              <w:t>2.1.</w:t>
            </w:r>
          </w:p>
        </w:tc>
        <w:tc>
          <w:tcPr>
            <w:tcW w:w="6101" w:type="dxa"/>
          </w:tcPr>
          <w:p w:rsidR="00CD4EA1" w:rsidRDefault="00CD4EA1" w:rsidP="00F7419E">
            <w:pPr>
              <w:tabs>
                <w:tab w:val="left" w:leader="dot" w:pos="5993"/>
              </w:tabs>
              <w:spacing w:line="276" w:lineRule="auto"/>
              <w:rPr>
                <w:rFonts w:ascii="Arial" w:hAnsi="Arial" w:cs="Arial"/>
              </w:rPr>
            </w:pPr>
            <w:r>
              <w:rPr>
                <w:rFonts w:ascii="Arial" w:hAnsi="Arial" w:cs="Arial"/>
              </w:rPr>
              <w:t xml:space="preserve">Kerangka Konseptual </w:t>
            </w:r>
            <w:r>
              <w:rPr>
                <w:rFonts w:ascii="Arial" w:hAnsi="Arial" w:cs="Arial"/>
              </w:rPr>
              <w:tab/>
            </w:r>
          </w:p>
        </w:tc>
        <w:tc>
          <w:tcPr>
            <w:tcW w:w="1189" w:type="dxa"/>
          </w:tcPr>
          <w:p w:rsidR="00CD4EA1" w:rsidRPr="00686012" w:rsidRDefault="00D01E98" w:rsidP="002B38C5">
            <w:pPr>
              <w:spacing w:line="276" w:lineRule="auto"/>
              <w:jc w:val="center"/>
              <w:rPr>
                <w:rFonts w:ascii="Arial" w:hAnsi="Arial" w:cs="Arial"/>
                <w:color w:val="000000" w:themeColor="text1"/>
              </w:rPr>
            </w:pPr>
            <w:r>
              <w:rPr>
                <w:rFonts w:ascii="Arial" w:hAnsi="Arial" w:cs="Arial"/>
              </w:rPr>
              <w:t>2</w:t>
            </w:r>
            <w:r w:rsidR="002B38C5">
              <w:rPr>
                <w:rFonts w:ascii="Arial" w:hAnsi="Arial" w:cs="Arial"/>
              </w:rPr>
              <w:t>4</w:t>
            </w:r>
          </w:p>
        </w:tc>
      </w:tr>
      <w:tr w:rsidR="00CD4EA1" w:rsidTr="002B38C5">
        <w:trPr>
          <w:trHeight w:val="454"/>
        </w:trPr>
        <w:tc>
          <w:tcPr>
            <w:tcW w:w="630" w:type="dxa"/>
          </w:tcPr>
          <w:p w:rsidR="00CD4EA1" w:rsidRPr="00326DF8" w:rsidRDefault="00CD4EA1" w:rsidP="00F7419E">
            <w:pPr>
              <w:spacing w:line="276" w:lineRule="auto"/>
              <w:jc w:val="center"/>
              <w:rPr>
                <w:rFonts w:ascii="Arial" w:hAnsi="Arial" w:cs="Arial"/>
              </w:rPr>
            </w:pPr>
            <w:r>
              <w:rPr>
                <w:rFonts w:ascii="Arial" w:hAnsi="Arial" w:cs="Arial"/>
              </w:rPr>
              <w:t>3.1.</w:t>
            </w:r>
          </w:p>
        </w:tc>
        <w:tc>
          <w:tcPr>
            <w:tcW w:w="6101" w:type="dxa"/>
          </w:tcPr>
          <w:p w:rsidR="00CD4EA1" w:rsidRDefault="00CD4EA1" w:rsidP="00F7419E">
            <w:pPr>
              <w:tabs>
                <w:tab w:val="left" w:leader="dot" w:pos="5993"/>
              </w:tabs>
              <w:spacing w:line="276" w:lineRule="auto"/>
              <w:rPr>
                <w:rFonts w:ascii="Arial" w:hAnsi="Arial" w:cs="Arial"/>
              </w:rPr>
            </w:pPr>
            <w:r>
              <w:rPr>
                <w:rFonts w:ascii="Arial" w:hAnsi="Arial" w:cs="Arial"/>
              </w:rPr>
              <w:t xml:space="preserve">Peta </w:t>
            </w:r>
            <w:r w:rsidR="00CA107E">
              <w:rPr>
                <w:rFonts w:ascii="Arial" w:hAnsi="Arial" w:cs="Arial"/>
              </w:rPr>
              <w:t xml:space="preserve">Lokasi </w:t>
            </w:r>
            <w:r>
              <w:rPr>
                <w:rFonts w:ascii="Arial" w:hAnsi="Arial" w:cs="Arial"/>
              </w:rPr>
              <w:t xml:space="preserve">CV Karya Beton Abadi </w:t>
            </w:r>
            <w:r>
              <w:rPr>
                <w:rFonts w:ascii="Arial" w:hAnsi="Arial" w:cs="Arial"/>
              </w:rPr>
              <w:tab/>
            </w:r>
          </w:p>
        </w:tc>
        <w:tc>
          <w:tcPr>
            <w:tcW w:w="1189" w:type="dxa"/>
          </w:tcPr>
          <w:p w:rsidR="00CD4EA1" w:rsidRDefault="002B38C5" w:rsidP="00F7419E">
            <w:pPr>
              <w:spacing w:line="276" w:lineRule="auto"/>
              <w:jc w:val="center"/>
              <w:rPr>
                <w:rFonts w:ascii="Arial" w:hAnsi="Arial" w:cs="Arial"/>
              </w:rPr>
            </w:pPr>
            <w:r>
              <w:rPr>
                <w:rFonts w:ascii="Arial" w:hAnsi="Arial" w:cs="Arial"/>
              </w:rPr>
              <w:t>31</w:t>
            </w:r>
          </w:p>
        </w:tc>
      </w:tr>
      <w:tr w:rsidR="006C290C" w:rsidTr="002B38C5">
        <w:trPr>
          <w:trHeight w:val="417"/>
        </w:trPr>
        <w:tc>
          <w:tcPr>
            <w:tcW w:w="630" w:type="dxa"/>
          </w:tcPr>
          <w:p w:rsidR="006C290C" w:rsidRDefault="006C290C" w:rsidP="00F7419E">
            <w:pPr>
              <w:spacing w:line="276" w:lineRule="auto"/>
              <w:jc w:val="center"/>
              <w:rPr>
                <w:rFonts w:ascii="Arial" w:hAnsi="Arial" w:cs="Arial"/>
              </w:rPr>
            </w:pPr>
            <w:r>
              <w:rPr>
                <w:rFonts w:ascii="Arial" w:hAnsi="Arial" w:cs="Arial"/>
              </w:rPr>
              <w:t>4.1.</w:t>
            </w:r>
          </w:p>
        </w:tc>
        <w:tc>
          <w:tcPr>
            <w:tcW w:w="6101" w:type="dxa"/>
          </w:tcPr>
          <w:p w:rsidR="006C290C" w:rsidRDefault="006C290C" w:rsidP="00F7419E">
            <w:pPr>
              <w:tabs>
                <w:tab w:val="left" w:leader="dot" w:pos="5993"/>
              </w:tabs>
              <w:spacing w:line="276" w:lineRule="auto"/>
              <w:rPr>
                <w:rFonts w:ascii="Arial" w:hAnsi="Arial" w:cs="Arial"/>
              </w:rPr>
            </w:pPr>
            <w:r>
              <w:rPr>
                <w:rFonts w:ascii="Arial" w:hAnsi="Arial" w:cs="Arial"/>
              </w:rPr>
              <w:t xml:space="preserve">Struktur Organisasi CV Karya Beton Abadi </w:t>
            </w:r>
            <w:r>
              <w:rPr>
                <w:rFonts w:ascii="Arial" w:hAnsi="Arial" w:cs="Arial"/>
              </w:rPr>
              <w:tab/>
            </w:r>
          </w:p>
        </w:tc>
        <w:tc>
          <w:tcPr>
            <w:tcW w:w="1189" w:type="dxa"/>
          </w:tcPr>
          <w:p w:rsidR="002B38C5" w:rsidRDefault="002B38C5" w:rsidP="002B38C5">
            <w:pPr>
              <w:spacing w:line="276" w:lineRule="auto"/>
              <w:jc w:val="center"/>
              <w:rPr>
                <w:rFonts w:ascii="Arial" w:hAnsi="Arial" w:cs="Arial"/>
              </w:rPr>
            </w:pPr>
            <w:r>
              <w:rPr>
                <w:rFonts w:ascii="Arial" w:hAnsi="Arial" w:cs="Arial"/>
              </w:rPr>
              <w:t>41</w:t>
            </w:r>
          </w:p>
        </w:tc>
      </w:tr>
      <w:tr w:rsidR="000A22A6" w:rsidTr="002B38C5">
        <w:trPr>
          <w:trHeight w:val="576"/>
        </w:trPr>
        <w:tc>
          <w:tcPr>
            <w:tcW w:w="630" w:type="dxa"/>
          </w:tcPr>
          <w:p w:rsidR="000A22A6" w:rsidRDefault="00BD3572" w:rsidP="00F7419E">
            <w:pPr>
              <w:spacing w:line="276" w:lineRule="auto"/>
              <w:jc w:val="center"/>
              <w:rPr>
                <w:rFonts w:ascii="Arial" w:hAnsi="Arial" w:cs="Arial"/>
              </w:rPr>
            </w:pPr>
            <w:r>
              <w:rPr>
                <w:rFonts w:ascii="Arial" w:hAnsi="Arial" w:cs="Arial"/>
              </w:rPr>
              <w:t>4.</w:t>
            </w:r>
            <w:r w:rsidR="00484029">
              <w:rPr>
                <w:rFonts w:ascii="Arial" w:hAnsi="Arial" w:cs="Arial"/>
              </w:rPr>
              <w:t>2.</w:t>
            </w:r>
          </w:p>
        </w:tc>
        <w:tc>
          <w:tcPr>
            <w:tcW w:w="6101" w:type="dxa"/>
          </w:tcPr>
          <w:p w:rsidR="000A22A6" w:rsidRDefault="009F59DF" w:rsidP="00F7419E">
            <w:pPr>
              <w:tabs>
                <w:tab w:val="left" w:leader="dot" w:pos="5993"/>
              </w:tabs>
              <w:spacing w:line="276" w:lineRule="auto"/>
              <w:rPr>
                <w:rFonts w:ascii="Arial" w:hAnsi="Arial" w:cs="Arial"/>
              </w:rPr>
            </w:pPr>
            <w:r>
              <w:rPr>
                <w:rFonts w:ascii="Arial" w:hAnsi="Arial" w:cs="Arial"/>
              </w:rPr>
              <w:t xml:space="preserve">Grafik P –P Plot </w:t>
            </w:r>
            <w:r>
              <w:rPr>
                <w:rFonts w:ascii="Arial" w:hAnsi="Arial" w:cs="Arial"/>
              </w:rPr>
              <w:tab/>
            </w:r>
          </w:p>
        </w:tc>
        <w:tc>
          <w:tcPr>
            <w:tcW w:w="1189" w:type="dxa"/>
          </w:tcPr>
          <w:p w:rsidR="000A22A6" w:rsidRDefault="00EF6187" w:rsidP="00F7419E">
            <w:pPr>
              <w:spacing w:line="276" w:lineRule="auto"/>
              <w:jc w:val="center"/>
              <w:rPr>
                <w:rFonts w:ascii="Arial" w:hAnsi="Arial" w:cs="Arial"/>
              </w:rPr>
            </w:pPr>
            <w:r>
              <w:rPr>
                <w:rFonts w:ascii="Arial" w:hAnsi="Arial" w:cs="Arial"/>
              </w:rPr>
              <w:t>56</w:t>
            </w:r>
          </w:p>
        </w:tc>
      </w:tr>
    </w:tbl>
    <w:p w:rsidR="00686012" w:rsidRDefault="00686012" w:rsidP="00F12F7C">
      <w:pPr>
        <w:tabs>
          <w:tab w:val="left" w:pos="2160"/>
        </w:tabs>
        <w:spacing w:after="0" w:line="480" w:lineRule="auto"/>
        <w:ind w:firstLine="540"/>
        <w:jc w:val="both"/>
        <w:rPr>
          <w:rFonts w:ascii="Times New Roman" w:hAnsi="Times New Roman" w:cs="Times New Roman"/>
          <w:sz w:val="24"/>
          <w:szCs w:val="24"/>
        </w:rPr>
        <w:sectPr w:rsidR="00686012" w:rsidSect="00E615A6">
          <w:pgSz w:w="11907" w:h="16839" w:code="9"/>
          <w:pgMar w:top="2268" w:right="1701" w:bottom="1588" w:left="2268" w:header="720" w:footer="544" w:gutter="0"/>
          <w:pgNumType w:fmt="lowerRoman"/>
          <w:cols w:space="720"/>
          <w:titlePg/>
          <w:docGrid w:linePitch="360"/>
        </w:sectPr>
      </w:pPr>
    </w:p>
    <w:p w:rsidR="008367DA" w:rsidRDefault="00686012" w:rsidP="00F12F7C">
      <w:pPr>
        <w:spacing w:after="0" w:line="480" w:lineRule="auto"/>
        <w:jc w:val="center"/>
        <w:rPr>
          <w:rFonts w:ascii="Arial" w:hAnsi="Arial" w:cs="Arial"/>
          <w:b/>
          <w:szCs w:val="24"/>
        </w:rPr>
      </w:pPr>
      <w:r w:rsidRPr="00686012">
        <w:rPr>
          <w:rFonts w:ascii="Arial" w:hAnsi="Arial" w:cs="Arial"/>
          <w:b/>
          <w:szCs w:val="24"/>
        </w:rPr>
        <w:t>DAFTAR LAMPIRAN</w:t>
      </w:r>
    </w:p>
    <w:p w:rsidR="00686012" w:rsidRDefault="00686012" w:rsidP="00F12F7C">
      <w:pPr>
        <w:spacing w:after="0" w:line="480" w:lineRule="auto"/>
        <w:jc w:val="center"/>
        <w:rPr>
          <w:rFonts w:ascii="Arial" w:hAnsi="Arial" w:cs="Arial"/>
          <w:szCs w:val="24"/>
        </w:rPr>
      </w:pPr>
    </w:p>
    <w:tbl>
      <w:tblPr>
        <w:tblStyle w:val="TableGrid"/>
        <w:tblW w:w="88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7380"/>
      </w:tblGrid>
      <w:tr w:rsidR="005049A0" w:rsidTr="0007314D">
        <w:tc>
          <w:tcPr>
            <w:tcW w:w="1440" w:type="dxa"/>
          </w:tcPr>
          <w:p w:rsidR="005049A0" w:rsidRPr="003E0F85" w:rsidRDefault="005049A0" w:rsidP="00EF6187">
            <w:pPr>
              <w:spacing w:line="276" w:lineRule="auto"/>
              <w:jc w:val="center"/>
              <w:rPr>
                <w:rFonts w:ascii="Arial" w:hAnsi="Arial" w:cs="Arial"/>
                <w:u w:val="single"/>
              </w:rPr>
            </w:pPr>
            <w:r w:rsidRPr="003E0F85">
              <w:rPr>
                <w:rFonts w:ascii="Arial" w:hAnsi="Arial" w:cs="Arial"/>
                <w:u w:val="single"/>
              </w:rPr>
              <w:t>No.</w:t>
            </w:r>
          </w:p>
        </w:tc>
        <w:tc>
          <w:tcPr>
            <w:tcW w:w="7380" w:type="dxa"/>
          </w:tcPr>
          <w:p w:rsidR="005049A0" w:rsidRPr="003E0F85" w:rsidRDefault="005049A0" w:rsidP="00EF6187">
            <w:pPr>
              <w:spacing w:line="276" w:lineRule="auto"/>
              <w:rPr>
                <w:rFonts w:ascii="Arial" w:hAnsi="Arial" w:cs="Arial"/>
                <w:u w:val="single"/>
              </w:rPr>
            </w:pPr>
            <w:r>
              <w:rPr>
                <w:rFonts w:ascii="Arial" w:hAnsi="Arial" w:cs="Arial"/>
                <w:u w:val="single"/>
              </w:rPr>
              <w:t>Keterangan</w:t>
            </w:r>
          </w:p>
        </w:tc>
      </w:tr>
      <w:tr w:rsidR="0005384B" w:rsidTr="0007314D">
        <w:trPr>
          <w:trHeight w:val="516"/>
        </w:trPr>
        <w:tc>
          <w:tcPr>
            <w:tcW w:w="1440" w:type="dxa"/>
          </w:tcPr>
          <w:p w:rsidR="0005384B" w:rsidRDefault="0005384B" w:rsidP="00EF6187">
            <w:pPr>
              <w:spacing w:line="276" w:lineRule="auto"/>
              <w:jc w:val="center"/>
              <w:rPr>
                <w:rFonts w:ascii="Arial" w:hAnsi="Arial" w:cs="Arial"/>
              </w:rPr>
            </w:pPr>
            <w:r>
              <w:rPr>
                <w:rFonts w:ascii="Arial" w:hAnsi="Arial" w:cs="Arial"/>
              </w:rPr>
              <w:t>Lampiran 1</w:t>
            </w:r>
          </w:p>
        </w:tc>
        <w:tc>
          <w:tcPr>
            <w:tcW w:w="7380" w:type="dxa"/>
          </w:tcPr>
          <w:p w:rsidR="0005384B" w:rsidRDefault="0005384B" w:rsidP="00EF6187">
            <w:pPr>
              <w:tabs>
                <w:tab w:val="left" w:leader="dot" w:pos="5993"/>
              </w:tabs>
              <w:spacing w:line="276" w:lineRule="auto"/>
              <w:jc w:val="both"/>
              <w:rPr>
                <w:rFonts w:ascii="Arial" w:hAnsi="Arial" w:cs="Arial"/>
              </w:rPr>
            </w:pPr>
            <w:r>
              <w:rPr>
                <w:rFonts w:ascii="Arial" w:hAnsi="Arial" w:cs="Arial"/>
              </w:rPr>
              <w:t>Hasil Uji Plagiasi</w:t>
            </w:r>
          </w:p>
        </w:tc>
      </w:tr>
      <w:tr w:rsidR="005049A0" w:rsidTr="0007314D">
        <w:trPr>
          <w:trHeight w:val="422"/>
        </w:trPr>
        <w:tc>
          <w:tcPr>
            <w:tcW w:w="1440" w:type="dxa"/>
          </w:tcPr>
          <w:p w:rsidR="005049A0" w:rsidRPr="00326DF8" w:rsidRDefault="0005384B" w:rsidP="00EF6187">
            <w:pPr>
              <w:spacing w:line="276" w:lineRule="auto"/>
              <w:jc w:val="center"/>
              <w:rPr>
                <w:rFonts w:ascii="Arial" w:hAnsi="Arial" w:cs="Arial"/>
              </w:rPr>
            </w:pPr>
            <w:r>
              <w:rPr>
                <w:rFonts w:ascii="Arial" w:hAnsi="Arial" w:cs="Arial"/>
              </w:rPr>
              <w:t>Lampiran 2</w:t>
            </w:r>
          </w:p>
        </w:tc>
        <w:tc>
          <w:tcPr>
            <w:tcW w:w="7380" w:type="dxa"/>
          </w:tcPr>
          <w:p w:rsidR="005049A0" w:rsidRPr="00EB0E52" w:rsidRDefault="005049A0" w:rsidP="00EF6187">
            <w:pPr>
              <w:tabs>
                <w:tab w:val="left" w:leader="dot" w:pos="5993"/>
              </w:tabs>
              <w:spacing w:line="276" w:lineRule="auto"/>
              <w:jc w:val="both"/>
              <w:rPr>
                <w:rFonts w:ascii="Arial" w:hAnsi="Arial" w:cs="Arial"/>
              </w:rPr>
            </w:pPr>
            <w:r>
              <w:rPr>
                <w:rFonts w:ascii="Arial" w:hAnsi="Arial" w:cs="Arial"/>
              </w:rPr>
              <w:t xml:space="preserve">Kuesioner Penelitian </w:t>
            </w:r>
          </w:p>
        </w:tc>
      </w:tr>
      <w:tr w:rsidR="005049A0" w:rsidTr="0007314D">
        <w:trPr>
          <w:trHeight w:val="406"/>
        </w:trPr>
        <w:tc>
          <w:tcPr>
            <w:tcW w:w="1440" w:type="dxa"/>
          </w:tcPr>
          <w:p w:rsidR="005049A0" w:rsidRDefault="0005384B" w:rsidP="00EF6187">
            <w:pPr>
              <w:spacing w:line="276" w:lineRule="auto"/>
              <w:jc w:val="center"/>
              <w:rPr>
                <w:rFonts w:ascii="Arial" w:hAnsi="Arial" w:cs="Arial"/>
              </w:rPr>
            </w:pPr>
            <w:r>
              <w:rPr>
                <w:rFonts w:ascii="Arial" w:hAnsi="Arial" w:cs="Arial"/>
              </w:rPr>
              <w:t>Lampiran 3</w:t>
            </w:r>
          </w:p>
        </w:tc>
        <w:tc>
          <w:tcPr>
            <w:tcW w:w="7380" w:type="dxa"/>
          </w:tcPr>
          <w:p w:rsidR="005049A0" w:rsidRDefault="005049A0" w:rsidP="00EF6187">
            <w:pPr>
              <w:tabs>
                <w:tab w:val="left" w:leader="dot" w:pos="5993"/>
              </w:tabs>
              <w:spacing w:line="276" w:lineRule="auto"/>
              <w:rPr>
                <w:rFonts w:ascii="Arial" w:hAnsi="Arial" w:cs="Arial"/>
              </w:rPr>
            </w:pPr>
            <w:r>
              <w:rPr>
                <w:rFonts w:ascii="Arial" w:hAnsi="Arial" w:cs="Arial"/>
              </w:rPr>
              <w:t>Hasil Uji Validitas dan Reabilitas</w:t>
            </w:r>
          </w:p>
        </w:tc>
      </w:tr>
      <w:tr w:rsidR="005049A0" w:rsidTr="0007314D">
        <w:trPr>
          <w:trHeight w:val="482"/>
        </w:trPr>
        <w:tc>
          <w:tcPr>
            <w:tcW w:w="1440" w:type="dxa"/>
          </w:tcPr>
          <w:p w:rsidR="005049A0" w:rsidRPr="00326DF8" w:rsidRDefault="005049A0" w:rsidP="00EF6187">
            <w:pPr>
              <w:spacing w:line="276" w:lineRule="auto"/>
              <w:jc w:val="center"/>
              <w:rPr>
                <w:rFonts w:ascii="Arial" w:hAnsi="Arial" w:cs="Arial"/>
              </w:rPr>
            </w:pPr>
            <w:r>
              <w:rPr>
                <w:rFonts w:ascii="Arial" w:hAnsi="Arial" w:cs="Arial"/>
              </w:rPr>
              <w:t>Lampira</w:t>
            </w:r>
            <w:r w:rsidR="00DA7BF3">
              <w:rPr>
                <w:rFonts w:ascii="Arial" w:hAnsi="Arial" w:cs="Arial"/>
              </w:rPr>
              <w:t>n 4</w:t>
            </w:r>
          </w:p>
        </w:tc>
        <w:tc>
          <w:tcPr>
            <w:tcW w:w="7380" w:type="dxa"/>
          </w:tcPr>
          <w:p w:rsidR="005049A0" w:rsidRDefault="005049A0" w:rsidP="00EF6187">
            <w:pPr>
              <w:tabs>
                <w:tab w:val="left" w:leader="dot" w:pos="5993"/>
              </w:tabs>
              <w:spacing w:line="276" w:lineRule="auto"/>
              <w:rPr>
                <w:rFonts w:ascii="Arial" w:hAnsi="Arial" w:cs="Arial"/>
              </w:rPr>
            </w:pPr>
            <w:r>
              <w:rPr>
                <w:rFonts w:ascii="Arial" w:hAnsi="Arial" w:cs="Arial"/>
              </w:rPr>
              <w:t>Hasil Analisis Deskriptif Persentase</w:t>
            </w:r>
          </w:p>
        </w:tc>
      </w:tr>
      <w:tr w:rsidR="005049A0" w:rsidTr="0007314D">
        <w:trPr>
          <w:trHeight w:val="417"/>
        </w:trPr>
        <w:tc>
          <w:tcPr>
            <w:tcW w:w="1440" w:type="dxa"/>
          </w:tcPr>
          <w:p w:rsidR="005049A0" w:rsidRDefault="00DA7BF3" w:rsidP="00EF6187">
            <w:pPr>
              <w:spacing w:line="276" w:lineRule="auto"/>
              <w:jc w:val="center"/>
              <w:rPr>
                <w:rFonts w:ascii="Arial" w:hAnsi="Arial" w:cs="Arial"/>
              </w:rPr>
            </w:pPr>
            <w:r>
              <w:rPr>
                <w:rFonts w:ascii="Arial" w:hAnsi="Arial" w:cs="Arial"/>
              </w:rPr>
              <w:t>Lampiran 5</w:t>
            </w:r>
          </w:p>
        </w:tc>
        <w:tc>
          <w:tcPr>
            <w:tcW w:w="7380" w:type="dxa"/>
          </w:tcPr>
          <w:p w:rsidR="005049A0" w:rsidRDefault="005049A0" w:rsidP="00EF6187">
            <w:pPr>
              <w:tabs>
                <w:tab w:val="left" w:leader="dot" w:pos="5993"/>
              </w:tabs>
              <w:spacing w:line="276" w:lineRule="auto"/>
              <w:rPr>
                <w:rFonts w:ascii="Arial" w:hAnsi="Arial" w:cs="Arial"/>
              </w:rPr>
            </w:pPr>
            <w:r>
              <w:rPr>
                <w:rFonts w:ascii="Arial" w:hAnsi="Arial" w:cs="Arial"/>
              </w:rPr>
              <w:t>Hasil Uji Asumsi Klasik</w:t>
            </w:r>
          </w:p>
        </w:tc>
      </w:tr>
      <w:tr w:rsidR="005049A0" w:rsidTr="0007314D">
        <w:trPr>
          <w:trHeight w:val="417"/>
        </w:trPr>
        <w:tc>
          <w:tcPr>
            <w:tcW w:w="1440" w:type="dxa"/>
          </w:tcPr>
          <w:p w:rsidR="005049A0" w:rsidRDefault="00DA7BF3" w:rsidP="00EF6187">
            <w:pPr>
              <w:spacing w:line="276" w:lineRule="auto"/>
              <w:jc w:val="center"/>
              <w:rPr>
                <w:rFonts w:ascii="Arial" w:hAnsi="Arial" w:cs="Arial"/>
              </w:rPr>
            </w:pPr>
            <w:r>
              <w:rPr>
                <w:rFonts w:ascii="Arial" w:hAnsi="Arial" w:cs="Arial"/>
              </w:rPr>
              <w:t>Lampiran 6</w:t>
            </w:r>
          </w:p>
        </w:tc>
        <w:tc>
          <w:tcPr>
            <w:tcW w:w="7380" w:type="dxa"/>
          </w:tcPr>
          <w:p w:rsidR="005049A0" w:rsidRDefault="00DA7BF3" w:rsidP="00EF6187">
            <w:pPr>
              <w:tabs>
                <w:tab w:val="left" w:leader="dot" w:pos="5993"/>
              </w:tabs>
              <w:spacing w:line="276" w:lineRule="auto"/>
              <w:rPr>
                <w:rFonts w:ascii="Arial" w:hAnsi="Arial" w:cs="Arial"/>
              </w:rPr>
            </w:pPr>
            <w:r>
              <w:rPr>
                <w:rFonts w:ascii="Arial" w:hAnsi="Arial" w:cs="Arial"/>
              </w:rPr>
              <w:t>Hasil Uji Hipotesis</w:t>
            </w:r>
          </w:p>
        </w:tc>
      </w:tr>
      <w:tr w:rsidR="005049A0" w:rsidTr="0007314D">
        <w:trPr>
          <w:trHeight w:val="441"/>
        </w:trPr>
        <w:tc>
          <w:tcPr>
            <w:tcW w:w="1440" w:type="dxa"/>
          </w:tcPr>
          <w:p w:rsidR="005049A0" w:rsidRDefault="00DA7BF3" w:rsidP="00EF6187">
            <w:pPr>
              <w:spacing w:line="276" w:lineRule="auto"/>
              <w:jc w:val="center"/>
              <w:rPr>
                <w:rFonts w:ascii="Arial" w:hAnsi="Arial" w:cs="Arial"/>
              </w:rPr>
            </w:pPr>
            <w:r>
              <w:rPr>
                <w:rFonts w:ascii="Arial" w:hAnsi="Arial" w:cs="Arial"/>
              </w:rPr>
              <w:t>Lampiran 7</w:t>
            </w:r>
          </w:p>
        </w:tc>
        <w:tc>
          <w:tcPr>
            <w:tcW w:w="7380" w:type="dxa"/>
          </w:tcPr>
          <w:p w:rsidR="005049A0" w:rsidRDefault="00DA7BF3" w:rsidP="00EF6187">
            <w:pPr>
              <w:tabs>
                <w:tab w:val="left" w:leader="dot" w:pos="5993"/>
              </w:tabs>
              <w:spacing w:line="276" w:lineRule="auto"/>
              <w:rPr>
                <w:rFonts w:ascii="Arial" w:hAnsi="Arial" w:cs="Arial"/>
              </w:rPr>
            </w:pPr>
            <w:r>
              <w:rPr>
                <w:rFonts w:ascii="Arial" w:hAnsi="Arial" w:cs="Arial"/>
              </w:rPr>
              <w:t>Hasil Uji Pengaruh</w:t>
            </w:r>
          </w:p>
        </w:tc>
      </w:tr>
      <w:tr w:rsidR="00DA7BF3" w:rsidTr="0007314D">
        <w:trPr>
          <w:trHeight w:val="459"/>
        </w:trPr>
        <w:tc>
          <w:tcPr>
            <w:tcW w:w="1440" w:type="dxa"/>
          </w:tcPr>
          <w:p w:rsidR="00DA7BF3" w:rsidRDefault="00DA7BF3" w:rsidP="00EF6187">
            <w:pPr>
              <w:spacing w:line="276" w:lineRule="auto"/>
              <w:jc w:val="center"/>
              <w:rPr>
                <w:rFonts w:ascii="Arial" w:hAnsi="Arial" w:cs="Arial"/>
              </w:rPr>
            </w:pPr>
            <w:r>
              <w:rPr>
                <w:rFonts w:ascii="Arial" w:hAnsi="Arial" w:cs="Arial"/>
              </w:rPr>
              <w:t>Lampiran 8</w:t>
            </w:r>
          </w:p>
        </w:tc>
        <w:tc>
          <w:tcPr>
            <w:tcW w:w="7380" w:type="dxa"/>
          </w:tcPr>
          <w:p w:rsidR="00DA7BF3" w:rsidRDefault="00CC1FBE" w:rsidP="00EF6187">
            <w:pPr>
              <w:tabs>
                <w:tab w:val="left" w:leader="dot" w:pos="5993"/>
              </w:tabs>
              <w:spacing w:line="276" w:lineRule="auto"/>
              <w:rPr>
                <w:rFonts w:ascii="Arial" w:hAnsi="Arial" w:cs="Arial"/>
              </w:rPr>
            </w:pPr>
            <w:r>
              <w:rPr>
                <w:rFonts w:ascii="Arial" w:hAnsi="Arial" w:cs="Arial"/>
              </w:rPr>
              <w:t>Kartu Bimbingan Konsultasi</w:t>
            </w:r>
          </w:p>
        </w:tc>
      </w:tr>
      <w:tr w:rsidR="00CC1FBE" w:rsidTr="0007314D">
        <w:trPr>
          <w:trHeight w:val="459"/>
        </w:trPr>
        <w:tc>
          <w:tcPr>
            <w:tcW w:w="1440" w:type="dxa"/>
          </w:tcPr>
          <w:p w:rsidR="00CC1FBE" w:rsidRDefault="00CC1FBE" w:rsidP="00EF6187">
            <w:pPr>
              <w:spacing w:line="276" w:lineRule="auto"/>
              <w:jc w:val="center"/>
              <w:rPr>
                <w:rFonts w:ascii="Arial" w:hAnsi="Arial" w:cs="Arial"/>
              </w:rPr>
            </w:pPr>
            <w:r>
              <w:rPr>
                <w:rFonts w:ascii="Arial" w:hAnsi="Arial" w:cs="Arial"/>
              </w:rPr>
              <w:t>Lampiran 9</w:t>
            </w:r>
          </w:p>
        </w:tc>
        <w:tc>
          <w:tcPr>
            <w:tcW w:w="7380" w:type="dxa"/>
          </w:tcPr>
          <w:p w:rsidR="00CC1FBE" w:rsidRDefault="00CC1FBE" w:rsidP="00EF6187">
            <w:pPr>
              <w:tabs>
                <w:tab w:val="left" w:leader="dot" w:pos="5993"/>
              </w:tabs>
              <w:spacing w:line="276" w:lineRule="auto"/>
              <w:rPr>
                <w:rFonts w:ascii="Arial" w:hAnsi="Arial" w:cs="Arial"/>
              </w:rPr>
            </w:pPr>
            <w:r>
              <w:rPr>
                <w:rFonts w:ascii="Arial" w:hAnsi="Arial" w:cs="Arial"/>
              </w:rPr>
              <w:t>Kartu Seminar</w:t>
            </w:r>
          </w:p>
        </w:tc>
      </w:tr>
    </w:tbl>
    <w:p w:rsidR="002E1015" w:rsidRDefault="002E1015" w:rsidP="00F12F7C">
      <w:pPr>
        <w:spacing w:after="0" w:line="480" w:lineRule="auto"/>
        <w:jc w:val="center"/>
        <w:rPr>
          <w:rFonts w:ascii="Arial" w:hAnsi="Arial" w:cs="Arial"/>
          <w:szCs w:val="24"/>
        </w:rPr>
      </w:pPr>
    </w:p>
    <w:p w:rsidR="00686012" w:rsidRPr="00686012" w:rsidRDefault="00686012" w:rsidP="00F12F7C">
      <w:pPr>
        <w:spacing w:after="0" w:line="480" w:lineRule="auto"/>
        <w:jc w:val="center"/>
        <w:rPr>
          <w:rFonts w:ascii="Arial" w:hAnsi="Arial" w:cs="Arial"/>
          <w:szCs w:val="24"/>
        </w:rPr>
        <w:sectPr w:rsidR="00686012" w:rsidRPr="00686012" w:rsidSect="00E615A6">
          <w:pgSz w:w="11907" w:h="16839" w:code="9"/>
          <w:pgMar w:top="2268" w:right="1701" w:bottom="1588" w:left="2268" w:header="720" w:footer="544" w:gutter="0"/>
          <w:pgNumType w:fmt="lowerRoman"/>
          <w:cols w:space="720"/>
          <w:titlePg/>
          <w:docGrid w:linePitch="360"/>
        </w:sectPr>
      </w:pPr>
    </w:p>
    <w:p w:rsidR="008C4AED" w:rsidRPr="002014FD" w:rsidRDefault="008C4AED" w:rsidP="00F12F7C">
      <w:pPr>
        <w:spacing w:after="0" w:line="480" w:lineRule="auto"/>
        <w:jc w:val="center"/>
        <w:rPr>
          <w:rFonts w:ascii="Arial" w:hAnsi="Arial" w:cs="Arial"/>
          <w:b/>
          <w:sz w:val="24"/>
        </w:rPr>
      </w:pPr>
    </w:p>
    <w:p w:rsidR="008D765C" w:rsidRPr="003447E7" w:rsidRDefault="008D765C" w:rsidP="00F12F7C">
      <w:pPr>
        <w:spacing w:after="0" w:line="480" w:lineRule="auto"/>
        <w:jc w:val="center"/>
        <w:rPr>
          <w:rFonts w:ascii="Arial" w:hAnsi="Arial" w:cs="Arial"/>
          <w:b/>
        </w:rPr>
      </w:pPr>
      <w:r w:rsidRPr="003447E7">
        <w:rPr>
          <w:rFonts w:ascii="Arial" w:hAnsi="Arial" w:cs="Arial"/>
          <w:b/>
        </w:rPr>
        <w:t>BAB I</w:t>
      </w:r>
    </w:p>
    <w:p w:rsidR="008D765C" w:rsidRDefault="008D765C" w:rsidP="00F12F7C">
      <w:pPr>
        <w:spacing w:after="0" w:line="480" w:lineRule="auto"/>
        <w:jc w:val="center"/>
        <w:rPr>
          <w:rFonts w:ascii="Arial" w:hAnsi="Arial" w:cs="Arial"/>
          <w:b/>
        </w:rPr>
      </w:pPr>
      <w:r>
        <w:rPr>
          <w:rFonts w:ascii="Arial" w:hAnsi="Arial" w:cs="Arial"/>
          <w:b/>
        </w:rPr>
        <w:t>PENDAHULUAN</w:t>
      </w:r>
    </w:p>
    <w:p w:rsidR="00F12F7C" w:rsidRPr="00CA174A" w:rsidRDefault="00F12F7C" w:rsidP="00F12F7C">
      <w:pPr>
        <w:spacing w:after="0" w:line="480" w:lineRule="auto"/>
        <w:jc w:val="center"/>
        <w:rPr>
          <w:rFonts w:ascii="Arial" w:hAnsi="Arial" w:cs="Arial"/>
          <w:b/>
        </w:rPr>
      </w:pPr>
    </w:p>
    <w:p w:rsidR="008D765C" w:rsidRPr="003447E7" w:rsidRDefault="008D765C" w:rsidP="00F12F7C">
      <w:pPr>
        <w:spacing w:after="0" w:line="480" w:lineRule="auto"/>
        <w:ind w:left="550" w:hanging="550"/>
        <w:jc w:val="both"/>
        <w:rPr>
          <w:rFonts w:ascii="Arial" w:hAnsi="Arial" w:cs="Arial"/>
          <w:b/>
        </w:rPr>
      </w:pPr>
      <w:r w:rsidRPr="003447E7">
        <w:rPr>
          <w:rFonts w:ascii="Arial" w:hAnsi="Arial" w:cs="Arial"/>
          <w:b/>
          <w:lang w:val="id-ID"/>
        </w:rPr>
        <w:t>A</w:t>
      </w:r>
      <w:r w:rsidRPr="003447E7">
        <w:rPr>
          <w:rFonts w:ascii="Arial" w:hAnsi="Arial" w:cs="Arial"/>
          <w:b/>
        </w:rPr>
        <w:t>.</w:t>
      </w:r>
      <w:r w:rsidRPr="003447E7">
        <w:rPr>
          <w:rFonts w:ascii="Arial" w:hAnsi="Arial" w:cs="Arial"/>
          <w:b/>
        </w:rPr>
        <w:tab/>
        <w:t>Latar Belakang</w:t>
      </w:r>
    </w:p>
    <w:p w:rsidR="008D765C" w:rsidRPr="003447E7" w:rsidRDefault="008D765C" w:rsidP="00F12F7C">
      <w:pPr>
        <w:spacing w:after="0" w:line="480" w:lineRule="auto"/>
        <w:ind w:left="540" w:firstLine="540"/>
        <w:jc w:val="both"/>
        <w:rPr>
          <w:rFonts w:ascii="Arial" w:hAnsi="Arial" w:cs="Arial"/>
          <w:lang w:val="id-ID"/>
        </w:rPr>
      </w:pPr>
      <w:r w:rsidRPr="003447E7">
        <w:rPr>
          <w:rFonts w:ascii="Arial" w:hAnsi="Arial" w:cs="Arial"/>
          <w:lang w:val="id-ID"/>
        </w:rPr>
        <w:t xml:space="preserve">Indonesia merupakan negara berkembang yang mulai menata serta meningkatkan infrastrukturnya. Sebutlah </w:t>
      </w:r>
      <w:r w:rsidRPr="00CA174A">
        <w:rPr>
          <w:rFonts w:ascii="Arial" w:hAnsi="Arial" w:cs="Arial"/>
          <w:i/>
          <w:lang w:val="id-ID"/>
        </w:rPr>
        <w:t>The Signature Tower</w:t>
      </w:r>
      <w:r w:rsidRPr="003447E7">
        <w:rPr>
          <w:rFonts w:ascii="Arial" w:hAnsi="Arial" w:cs="Arial"/>
          <w:lang w:val="id-ID"/>
        </w:rPr>
        <w:t xml:space="preserve">, mega proyek terbesar dan digadang-gadang menjadi gedung tertinggi di Indonesia. Gedung setinggi 683 lantai ini berfungsi sebagai </w:t>
      </w:r>
      <w:r w:rsidRPr="00F57F7F">
        <w:rPr>
          <w:rFonts w:ascii="Arial" w:hAnsi="Arial" w:cs="Arial"/>
          <w:i/>
          <w:lang w:val="id-ID"/>
        </w:rPr>
        <w:t>mall</w:t>
      </w:r>
      <w:r w:rsidRPr="003447E7">
        <w:rPr>
          <w:rFonts w:ascii="Arial" w:hAnsi="Arial" w:cs="Arial"/>
          <w:lang w:val="id-ID"/>
        </w:rPr>
        <w:t>, kantor, dan hotel yang akan menyediakan lapangan kerja bagi banyak masyarakat. Kemudian Bandara Internasional Kulonprogo yang ber</w:t>
      </w:r>
      <w:r w:rsidR="00F57F7F">
        <w:rPr>
          <w:rFonts w:ascii="Arial" w:hAnsi="Arial" w:cs="Arial"/>
          <w:lang w:val="id-ID"/>
        </w:rPr>
        <w:t>ada di Yogyakarta yang</w:t>
      </w:r>
      <w:r w:rsidRPr="003447E7">
        <w:rPr>
          <w:rFonts w:ascii="Arial" w:hAnsi="Arial" w:cs="Arial"/>
          <w:lang w:val="id-ID"/>
        </w:rPr>
        <w:t xml:space="preserve"> dapat menampung 10 </w:t>
      </w:r>
      <w:r w:rsidR="00206F2A">
        <w:rPr>
          <w:rFonts w:ascii="Arial" w:hAnsi="Arial" w:cs="Arial"/>
        </w:rPr>
        <w:t>J</w:t>
      </w:r>
      <w:r w:rsidRPr="003447E7">
        <w:rPr>
          <w:rFonts w:ascii="Arial" w:hAnsi="Arial" w:cs="Arial"/>
          <w:lang w:val="id-ID"/>
        </w:rPr>
        <w:t xml:space="preserve">uta penumpang per tahunnya. Juga Jembatan Selat Sunda yang menghubungkan pulau Jawa dan Sumatera dengan panjang 29 kilometer </w:t>
      </w:r>
      <w:r w:rsidR="00011190">
        <w:rPr>
          <w:rFonts w:ascii="Arial" w:hAnsi="Arial" w:cs="Arial"/>
        </w:rPr>
        <w:t>(Gerryaldo, 2016)</w:t>
      </w:r>
      <w:r w:rsidRPr="003447E7">
        <w:rPr>
          <w:rFonts w:ascii="Arial" w:hAnsi="Arial" w:cs="Arial"/>
          <w:lang w:val="id-ID"/>
        </w:rPr>
        <w:t xml:space="preserve">. </w:t>
      </w:r>
    </w:p>
    <w:p w:rsidR="008D765C" w:rsidRPr="00A812DF" w:rsidRDefault="008D765C" w:rsidP="00F12F7C">
      <w:pPr>
        <w:spacing w:after="0" w:line="480" w:lineRule="auto"/>
        <w:ind w:left="540" w:firstLine="540"/>
        <w:jc w:val="both"/>
        <w:rPr>
          <w:rFonts w:ascii="Arial" w:hAnsi="Arial" w:cs="Arial"/>
        </w:rPr>
      </w:pPr>
      <w:r w:rsidRPr="003447E7">
        <w:rPr>
          <w:rFonts w:ascii="Arial" w:hAnsi="Arial" w:cs="Arial"/>
          <w:i/>
          <w:lang w:val="id-ID"/>
        </w:rPr>
        <w:t>Precast Concrete</w:t>
      </w:r>
      <w:r w:rsidR="00326DF8">
        <w:rPr>
          <w:rFonts w:ascii="Arial" w:hAnsi="Arial" w:cs="Arial"/>
        </w:rPr>
        <w:t xml:space="preserve"> </w:t>
      </w:r>
      <w:r w:rsidRPr="003447E7">
        <w:rPr>
          <w:rFonts w:ascii="Arial" w:hAnsi="Arial" w:cs="Arial"/>
          <w:lang w:val="id-ID"/>
        </w:rPr>
        <w:t>atau yang lebih dikenal dengan sebutan beton pracetak. Merupakan salah satu rekayasa pembangunan yang sering dipakai dalam pem</w:t>
      </w:r>
      <w:r w:rsidR="005A5CC7">
        <w:rPr>
          <w:rFonts w:ascii="Arial" w:hAnsi="Arial" w:cs="Arial"/>
          <w:lang w:val="id-ID"/>
        </w:rPr>
        <w:t>bangunan nasional</w:t>
      </w:r>
      <w:r w:rsidR="003E09FB">
        <w:rPr>
          <w:rFonts w:ascii="Arial" w:hAnsi="Arial" w:cs="Arial"/>
        </w:rPr>
        <w:t xml:space="preserve"> bahkan internasional</w:t>
      </w:r>
      <w:r w:rsidR="005A5CC7">
        <w:rPr>
          <w:rFonts w:ascii="Arial" w:hAnsi="Arial" w:cs="Arial"/>
          <w:lang w:val="id-ID"/>
        </w:rPr>
        <w:t xml:space="preserve">. Menurut </w:t>
      </w:r>
      <w:r w:rsidR="0046468E">
        <w:rPr>
          <w:rFonts w:ascii="Arial" w:hAnsi="Arial" w:cs="Arial"/>
          <w:lang w:val="id-ID"/>
        </w:rPr>
        <w:t>Ba</w:t>
      </w:r>
      <w:r w:rsidR="0046468E">
        <w:rPr>
          <w:rFonts w:ascii="Arial" w:hAnsi="Arial" w:cs="Arial"/>
        </w:rPr>
        <w:t>tubara</w:t>
      </w:r>
      <w:r w:rsidR="001C093A">
        <w:rPr>
          <w:rFonts w:ascii="Arial" w:hAnsi="Arial" w:cs="Arial"/>
        </w:rPr>
        <w:t xml:space="preserve"> (2012</w:t>
      </w:r>
      <w:r w:rsidR="005A5CC7">
        <w:rPr>
          <w:rFonts w:ascii="Arial" w:hAnsi="Arial" w:cs="Arial"/>
        </w:rPr>
        <w:t>)</w:t>
      </w:r>
      <w:r w:rsidRPr="003447E7">
        <w:rPr>
          <w:rFonts w:ascii="Arial" w:hAnsi="Arial" w:cs="Arial"/>
          <w:lang w:val="id-ID"/>
        </w:rPr>
        <w:t xml:space="preserve"> </w:t>
      </w:r>
      <w:r w:rsidRPr="003447E7">
        <w:rPr>
          <w:rFonts w:ascii="Arial" w:hAnsi="Arial" w:cs="Arial"/>
          <w:i/>
          <w:lang w:val="id-ID"/>
        </w:rPr>
        <w:t>Precast concrete</w:t>
      </w:r>
      <w:r w:rsidRPr="003447E7">
        <w:rPr>
          <w:rFonts w:ascii="Arial" w:hAnsi="Arial" w:cs="Arial"/>
          <w:lang w:val="id-ID"/>
        </w:rPr>
        <w:t xml:space="preserve"> atau beton pracetak adalah suatu metode percetakan komponen secara mekanisasi dalam pabrik atau </w:t>
      </w:r>
      <w:r w:rsidRPr="003447E7">
        <w:rPr>
          <w:rFonts w:ascii="Arial" w:hAnsi="Arial" w:cs="Arial"/>
          <w:i/>
          <w:lang w:val="id-ID"/>
        </w:rPr>
        <w:t>workshop</w:t>
      </w:r>
      <w:r w:rsidRPr="003447E7">
        <w:rPr>
          <w:rFonts w:ascii="Arial" w:hAnsi="Arial" w:cs="Arial"/>
          <w:lang w:val="id-ID"/>
        </w:rPr>
        <w:t xml:space="preserve"> dengan memberi waktu pengerasan dan mendapatkan kekuatan sebelum dipasang.</w:t>
      </w:r>
      <w:r w:rsidR="005A5CC7">
        <w:rPr>
          <w:rFonts w:ascii="Arial" w:hAnsi="Arial" w:cs="Arial"/>
        </w:rPr>
        <w:t xml:space="preserve"> </w:t>
      </w:r>
      <w:r w:rsidR="00F57F7F" w:rsidRPr="00F57F7F">
        <w:rPr>
          <w:rFonts w:ascii="Arial" w:hAnsi="Arial" w:cs="Arial"/>
        </w:rPr>
        <w:t>B</w:t>
      </w:r>
      <w:r w:rsidR="005A5CC7">
        <w:rPr>
          <w:rFonts w:ascii="Arial" w:hAnsi="Arial" w:cs="Arial"/>
          <w:lang w:val="id-ID"/>
        </w:rPr>
        <w:t>eton pra</w:t>
      </w:r>
      <w:r w:rsidRPr="003447E7">
        <w:rPr>
          <w:rFonts w:ascii="Arial" w:hAnsi="Arial" w:cs="Arial"/>
          <w:lang w:val="id-ID"/>
        </w:rPr>
        <w:t xml:space="preserve">cetak menunjukkan bahwa komponen struktur beton tersebut tidak dicetak atau dicor ditempat komponen tersebut akan dipasang. Biasanya ditempat lain, dimana proses pengecoran dan </w:t>
      </w:r>
      <w:r w:rsidRPr="003447E7">
        <w:rPr>
          <w:rFonts w:ascii="Arial" w:hAnsi="Arial" w:cs="Arial"/>
          <w:i/>
          <w:lang w:val="id-ID"/>
        </w:rPr>
        <w:t>curing</w:t>
      </w:r>
      <w:r w:rsidRPr="003447E7">
        <w:rPr>
          <w:rFonts w:ascii="Arial" w:hAnsi="Arial" w:cs="Arial"/>
          <w:lang w:val="id-ID"/>
        </w:rPr>
        <w:t>-nya dapat dilakukan dengan baik dan mudah. Jadi komponen beton pracetak dipasang sebagai komponen jadi, tinggal disambung dengan bagian struktur lainnya menjadi struktur utuh yang terintegrasi.</w:t>
      </w:r>
      <w:r w:rsidR="00A812DF">
        <w:rPr>
          <w:rFonts w:ascii="Arial" w:hAnsi="Arial" w:cs="Arial"/>
        </w:rPr>
        <w:t xml:space="preserve"> Berbeda dengan teknik pembangunan menggunakan beton </w:t>
      </w:r>
      <w:r w:rsidR="00A812DF" w:rsidRPr="00A812DF">
        <w:rPr>
          <w:rFonts w:ascii="Arial" w:hAnsi="Arial" w:cs="Arial"/>
          <w:i/>
        </w:rPr>
        <w:t>cast</w:t>
      </w:r>
      <w:r w:rsidR="005A5CC7">
        <w:rPr>
          <w:rFonts w:ascii="Arial" w:hAnsi="Arial" w:cs="Arial"/>
          <w:i/>
        </w:rPr>
        <w:t xml:space="preserve"> </w:t>
      </w:r>
      <w:r w:rsidR="00C44DEE">
        <w:rPr>
          <w:rFonts w:ascii="Arial" w:hAnsi="Arial" w:cs="Arial"/>
          <w:i/>
        </w:rPr>
        <w:t xml:space="preserve">in </w:t>
      </w:r>
      <w:r w:rsidR="00A812DF" w:rsidRPr="00A812DF">
        <w:rPr>
          <w:rFonts w:ascii="Arial" w:hAnsi="Arial" w:cs="Arial"/>
          <w:i/>
        </w:rPr>
        <w:t>situ</w:t>
      </w:r>
      <w:r w:rsidR="00A812DF">
        <w:rPr>
          <w:rFonts w:ascii="Arial" w:hAnsi="Arial" w:cs="Arial"/>
        </w:rPr>
        <w:t xml:space="preserve"> </w:t>
      </w:r>
      <w:r w:rsidR="00C44DEE">
        <w:rPr>
          <w:rFonts w:ascii="Arial" w:hAnsi="Arial" w:cs="Arial"/>
        </w:rPr>
        <w:t>yang</w:t>
      </w:r>
      <w:r w:rsidR="00A812DF">
        <w:rPr>
          <w:rFonts w:ascii="Arial" w:hAnsi="Arial" w:cs="Arial"/>
        </w:rPr>
        <w:t xml:space="preserve"> proses penyelesaian produksi</w:t>
      </w:r>
      <w:r w:rsidR="00C44DEE">
        <w:rPr>
          <w:rFonts w:ascii="Arial" w:hAnsi="Arial" w:cs="Arial"/>
        </w:rPr>
        <w:t>nya</w:t>
      </w:r>
      <w:r w:rsidR="00A812DF">
        <w:rPr>
          <w:rFonts w:ascii="Arial" w:hAnsi="Arial" w:cs="Arial"/>
        </w:rPr>
        <w:t xml:space="preserve"> dilakukan ditempat dimana bangunan atau proyek dikerjakan</w:t>
      </w:r>
      <w:r w:rsidR="00C44DEE">
        <w:rPr>
          <w:rFonts w:ascii="Arial" w:hAnsi="Arial" w:cs="Arial"/>
        </w:rPr>
        <w:t xml:space="preserve"> (</w:t>
      </w:r>
      <w:r w:rsidR="002718CF">
        <w:rPr>
          <w:rFonts w:ascii="Arial" w:hAnsi="Arial" w:cs="Arial"/>
        </w:rPr>
        <w:t>Tjahjono</w:t>
      </w:r>
      <w:r w:rsidR="00DD676C">
        <w:rPr>
          <w:rFonts w:ascii="Arial" w:hAnsi="Arial" w:cs="Arial"/>
        </w:rPr>
        <w:t xml:space="preserve"> </w:t>
      </w:r>
      <w:r w:rsidR="00DD676C" w:rsidRPr="00DD676C">
        <w:rPr>
          <w:rFonts w:ascii="Arial" w:hAnsi="Arial" w:cs="Arial"/>
          <w:i/>
        </w:rPr>
        <w:t>dkk</w:t>
      </w:r>
      <w:r w:rsidR="00DD676C">
        <w:rPr>
          <w:rFonts w:ascii="Arial" w:hAnsi="Arial" w:cs="Arial"/>
        </w:rPr>
        <w:t>, 2010</w:t>
      </w:r>
      <w:r w:rsidR="005115D7">
        <w:rPr>
          <w:rFonts w:ascii="Arial" w:hAnsi="Arial" w:cs="Arial"/>
        </w:rPr>
        <w:t>)</w:t>
      </w:r>
      <w:r w:rsidR="00A812DF">
        <w:rPr>
          <w:rFonts w:ascii="Arial" w:hAnsi="Arial" w:cs="Arial"/>
        </w:rPr>
        <w:t>.</w:t>
      </w:r>
    </w:p>
    <w:p w:rsidR="00127ADF" w:rsidRDefault="008D765C" w:rsidP="00F12F7C">
      <w:pPr>
        <w:spacing w:after="0" w:line="480" w:lineRule="auto"/>
        <w:ind w:left="540" w:firstLine="540"/>
        <w:jc w:val="both"/>
        <w:rPr>
          <w:rFonts w:ascii="Arial" w:hAnsi="Arial" w:cs="Arial"/>
        </w:rPr>
      </w:pPr>
      <w:r w:rsidRPr="003447E7">
        <w:rPr>
          <w:rFonts w:ascii="Arial" w:hAnsi="Arial" w:cs="Arial"/>
          <w:lang w:val="id-ID"/>
        </w:rPr>
        <w:t xml:space="preserve">Maka daripada itu bukan hal yang tidak wajar apabila sekarang mulai banyak bermunculan industri-industri yang bergerak pada sektor pengolahan beton pracetak. Sebutlah PT Wijaya Karya Beton Tbk (WTON) atau yang lebih dikenal dengan Wika Beton, PT Waskita Beton Precast Tbk (WSBP) merupakan industri yang sangat berkembang dalam kurun waktu belakangan ini. </w:t>
      </w:r>
    </w:p>
    <w:p w:rsidR="00FE4B9E" w:rsidRPr="00FE4B9E" w:rsidRDefault="00FE4B9E" w:rsidP="00CE773F">
      <w:pPr>
        <w:spacing w:before="60" w:after="0" w:line="480" w:lineRule="auto"/>
        <w:ind w:left="540"/>
        <w:jc w:val="both"/>
        <w:rPr>
          <w:rFonts w:ascii="Arial" w:hAnsi="Arial" w:cs="Arial"/>
        </w:rPr>
      </w:pPr>
      <w:r>
        <w:rPr>
          <w:rFonts w:ascii="Arial" w:hAnsi="Arial" w:cs="Arial"/>
        </w:rPr>
        <w:t>Gambar 1</w:t>
      </w:r>
      <w:r w:rsidR="005115D7">
        <w:rPr>
          <w:rFonts w:ascii="Arial" w:hAnsi="Arial" w:cs="Arial"/>
        </w:rPr>
        <w:t xml:space="preserve">.1. </w:t>
      </w:r>
      <w:r>
        <w:rPr>
          <w:rFonts w:ascii="Arial" w:hAnsi="Arial" w:cs="Arial"/>
        </w:rPr>
        <w:t>Perkembangan Produksi dan Produsen Beton Pracetak Nasional</w:t>
      </w:r>
    </w:p>
    <w:p w:rsidR="00127ADF" w:rsidRDefault="002A5ABD" w:rsidP="00F12F7C">
      <w:pPr>
        <w:spacing w:after="0" w:line="480" w:lineRule="auto"/>
        <w:ind w:left="540"/>
        <w:jc w:val="center"/>
        <w:rPr>
          <w:rFonts w:ascii="Arial" w:hAnsi="Arial" w:cs="Arial"/>
        </w:rPr>
      </w:pPr>
      <w:r>
        <w:rPr>
          <w:rFonts w:ascii="Arial" w:hAnsi="Arial" w:cs="Arial"/>
          <w:noProof/>
        </w:rPr>
        <w:drawing>
          <wp:inline distT="0" distB="0" distL="0" distR="0" wp14:anchorId="0BCA5582" wp14:editId="6C3F213C">
            <wp:extent cx="3349167" cy="2651760"/>
            <wp:effectExtent l="0" t="0" r="0" b="0"/>
            <wp:docPr id="4" name="Picture 4" descr="C:\Users\Anonymous\Videos\2018080820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onymous\Videos\20180808201422.jpg"/>
                    <pic:cNvPicPr>
                      <a:picLocks noChangeAspect="1" noChangeArrowheads="1"/>
                    </pic:cNvPicPr>
                  </pic:nvPicPr>
                  <pic:blipFill rotWithShape="1">
                    <a:blip r:embed="rId12">
                      <a:clrChange>
                        <a:clrFrom>
                          <a:srgbClr val="F8F7B7"/>
                        </a:clrFrom>
                        <a:clrTo>
                          <a:srgbClr val="F8F7B7">
                            <a:alpha val="0"/>
                          </a:srgbClr>
                        </a:clrTo>
                      </a:clrChange>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b="5167"/>
                    <a:stretch/>
                  </pic:blipFill>
                  <pic:spPr bwMode="auto">
                    <a:xfrm>
                      <a:off x="0" y="0"/>
                      <a:ext cx="3349167" cy="2651760"/>
                    </a:xfrm>
                    <a:prstGeom prst="rect">
                      <a:avLst/>
                    </a:prstGeom>
                    <a:noFill/>
                    <a:ln>
                      <a:noFill/>
                    </a:ln>
                    <a:extLst>
                      <a:ext uri="{53640926-AAD7-44D8-BBD7-CCE9431645EC}">
                        <a14:shadowObscured xmlns:a14="http://schemas.microsoft.com/office/drawing/2010/main"/>
                      </a:ext>
                    </a:extLst>
                  </pic:spPr>
                </pic:pic>
              </a:graphicData>
            </a:graphic>
          </wp:inline>
        </w:drawing>
      </w:r>
    </w:p>
    <w:p w:rsidR="005115D7" w:rsidRDefault="005115D7" w:rsidP="00CE773F">
      <w:pPr>
        <w:spacing w:after="60" w:line="480" w:lineRule="auto"/>
        <w:ind w:left="540"/>
        <w:jc w:val="both"/>
        <w:rPr>
          <w:rFonts w:ascii="Arial" w:hAnsi="Arial" w:cs="Arial"/>
        </w:rPr>
      </w:pPr>
      <w:r>
        <w:rPr>
          <w:rFonts w:ascii="Arial" w:hAnsi="Arial" w:cs="Arial"/>
        </w:rPr>
        <w:t>Sumber: Asosiasi Perusahaan Pracetak dan Prategang Indonesia (AP3I, 2017)</w:t>
      </w:r>
    </w:p>
    <w:p w:rsidR="008D765C" w:rsidRPr="001172AE" w:rsidRDefault="005115D7" w:rsidP="00F12F7C">
      <w:pPr>
        <w:spacing w:after="0" w:line="480" w:lineRule="auto"/>
        <w:ind w:left="540" w:firstLine="540"/>
        <w:jc w:val="both"/>
        <w:rPr>
          <w:rFonts w:ascii="Arial" w:hAnsi="Arial" w:cs="Arial"/>
        </w:rPr>
      </w:pPr>
      <w:r>
        <w:rPr>
          <w:rFonts w:ascii="Arial" w:hAnsi="Arial" w:cs="Arial"/>
        </w:rPr>
        <w:t>Pada gambar 1.1. Perkembangan Produksi dan Produsen Beton Pracetak Nasional</w:t>
      </w:r>
      <w:r w:rsidR="005D127A">
        <w:rPr>
          <w:rFonts w:ascii="Arial" w:hAnsi="Arial" w:cs="Arial"/>
        </w:rPr>
        <w:t xml:space="preserve"> m</w:t>
      </w:r>
      <w:r w:rsidR="008D765C" w:rsidRPr="003447E7">
        <w:rPr>
          <w:rFonts w:ascii="Arial" w:hAnsi="Arial" w:cs="Arial"/>
          <w:lang w:val="id-ID"/>
        </w:rPr>
        <w:t>enurut Asosiasi Perusahaan Pracetak dan P</w:t>
      </w:r>
      <w:r w:rsidR="005D127A">
        <w:rPr>
          <w:rFonts w:ascii="Arial" w:hAnsi="Arial" w:cs="Arial"/>
          <w:lang w:val="id-ID"/>
        </w:rPr>
        <w:t>rategang Indonesia (AP3I, 2017)</w:t>
      </w:r>
      <w:r>
        <w:rPr>
          <w:rFonts w:ascii="Arial" w:hAnsi="Arial" w:cs="Arial"/>
        </w:rPr>
        <w:t xml:space="preserve"> </w:t>
      </w:r>
      <w:r w:rsidR="008D765C" w:rsidRPr="003447E7">
        <w:rPr>
          <w:rFonts w:ascii="Arial" w:hAnsi="Arial" w:cs="Arial"/>
          <w:lang w:val="id-ID"/>
        </w:rPr>
        <w:t>jumlah perusahaan yang pada tahun 2014 berjumlah 25 dengan total produksi 50-60 j</w:t>
      </w:r>
      <w:r w:rsidR="00CD2573">
        <w:rPr>
          <w:rFonts w:ascii="Arial" w:hAnsi="Arial" w:cs="Arial"/>
          <w:lang w:val="id-ID"/>
        </w:rPr>
        <w:t>uta ton, meningkat menjadi</w:t>
      </w:r>
      <w:r w:rsidR="008D765C" w:rsidRPr="003447E7">
        <w:rPr>
          <w:rFonts w:ascii="Arial" w:hAnsi="Arial" w:cs="Arial"/>
          <w:lang w:val="id-ID"/>
        </w:rPr>
        <w:t xml:space="preserve"> 35 perusahaan dengan to</w:t>
      </w:r>
      <w:r w:rsidR="00CD2573">
        <w:rPr>
          <w:rFonts w:ascii="Arial" w:hAnsi="Arial" w:cs="Arial"/>
          <w:lang w:val="id-ID"/>
        </w:rPr>
        <w:t>tal produksi mencapai</w:t>
      </w:r>
      <w:r w:rsidR="008D765C" w:rsidRPr="003447E7">
        <w:rPr>
          <w:rFonts w:ascii="Arial" w:hAnsi="Arial" w:cs="Arial"/>
          <w:lang w:val="id-ID"/>
        </w:rPr>
        <w:t xml:space="preserve"> 70 juta ton beton pracetak pada tahun 2017.</w:t>
      </w:r>
      <w:r>
        <w:rPr>
          <w:rFonts w:ascii="Arial" w:hAnsi="Arial" w:cs="Arial"/>
        </w:rPr>
        <w:t xml:space="preserve"> </w:t>
      </w:r>
      <w:r w:rsidR="001172AE">
        <w:rPr>
          <w:rFonts w:ascii="Arial" w:hAnsi="Arial" w:cs="Arial"/>
        </w:rPr>
        <w:t>Hal ini membuktikan bahwa Indonesia mulai berbenah dan meningkatkan pembangunannya menggunakan produk beton pracetak.</w:t>
      </w:r>
    </w:p>
    <w:p w:rsidR="006A532A" w:rsidRPr="00946A53" w:rsidRDefault="00CD4EA1" w:rsidP="00CE773F">
      <w:pPr>
        <w:spacing w:before="60" w:after="0" w:line="480" w:lineRule="auto"/>
        <w:ind w:left="540"/>
        <w:jc w:val="both"/>
        <w:rPr>
          <w:rFonts w:ascii="Arial" w:hAnsi="Arial" w:cs="Arial"/>
        </w:rPr>
      </w:pPr>
      <w:r>
        <w:rPr>
          <w:rFonts w:ascii="Arial" w:hAnsi="Arial" w:cs="Arial"/>
        </w:rPr>
        <w:t>Tabel</w:t>
      </w:r>
      <w:r w:rsidR="006A532A" w:rsidRPr="00946A53">
        <w:rPr>
          <w:rFonts w:ascii="Arial" w:hAnsi="Arial" w:cs="Arial"/>
        </w:rPr>
        <w:t xml:space="preserve"> 1.</w:t>
      </w:r>
      <w:r>
        <w:rPr>
          <w:rFonts w:ascii="Arial" w:hAnsi="Arial" w:cs="Arial"/>
        </w:rPr>
        <w:t>1</w:t>
      </w:r>
      <w:r w:rsidR="006A532A" w:rsidRPr="00946A53">
        <w:rPr>
          <w:rFonts w:ascii="Arial" w:hAnsi="Arial" w:cs="Arial"/>
        </w:rPr>
        <w:t xml:space="preserve">. Pembangunan </w:t>
      </w:r>
      <w:r w:rsidR="00DB726B" w:rsidRPr="00946A53">
        <w:rPr>
          <w:rFonts w:ascii="Arial" w:hAnsi="Arial" w:cs="Arial"/>
        </w:rPr>
        <w:t>Infrastruktur</w:t>
      </w:r>
      <w:r w:rsidR="00157BB0">
        <w:rPr>
          <w:rFonts w:ascii="Arial" w:hAnsi="Arial" w:cs="Arial"/>
        </w:rPr>
        <w:t xml:space="preserve"> (</w:t>
      </w:r>
      <w:r w:rsidR="008F0B02">
        <w:rPr>
          <w:rFonts w:ascii="Arial" w:hAnsi="Arial" w:cs="Arial"/>
        </w:rPr>
        <w:t>B</w:t>
      </w:r>
      <w:r w:rsidR="00157BB0">
        <w:rPr>
          <w:rFonts w:ascii="Arial" w:hAnsi="Arial" w:cs="Arial"/>
        </w:rPr>
        <w:t>eton)</w:t>
      </w:r>
      <w:r w:rsidR="00DB726B" w:rsidRPr="00946A53">
        <w:rPr>
          <w:rFonts w:ascii="Arial" w:hAnsi="Arial" w:cs="Arial"/>
        </w:rPr>
        <w:t xml:space="preserve"> </w:t>
      </w:r>
      <w:r w:rsidR="006A532A" w:rsidRPr="00946A53">
        <w:rPr>
          <w:rFonts w:ascii="Arial" w:hAnsi="Arial" w:cs="Arial"/>
        </w:rPr>
        <w:t>Kabupa</w:t>
      </w:r>
      <w:r w:rsidR="008F531E" w:rsidRPr="00946A53">
        <w:rPr>
          <w:rFonts w:ascii="Arial" w:hAnsi="Arial" w:cs="Arial"/>
        </w:rPr>
        <w:t>ten Tabalong Periode 2015 – 2017</w:t>
      </w:r>
    </w:p>
    <w:tbl>
      <w:tblPr>
        <w:tblStyle w:val="TableGrid"/>
        <w:tblW w:w="0" w:type="auto"/>
        <w:tblInd w:w="675" w:type="dxa"/>
        <w:tblLook w:val="04A0" w:firstRow="1" w:lastRow="0" w:firstColumn="1" w:lastColumn="0" w:noHBand="0" w:noVBand="1"/>
      </w:tblPr>
      <w:tblGrid>
        <w:gridCol w:w="608"/>
        <w:gridCol w:w="2936"/>
        <w:gridCol w:w="1276"/>
        <w:gridCol w:w="1276"/>
        <w:gridCol w:w="1275"/>
      </w:tblGrid>
      <w:tr w:rsidR="00946A53" w:rsidTr="00946A53">
        <w:tc>
          <w:tcPr>
            <w:tcW w:w="608" w:type="dxa"/>
          </w:tcPr>
          <w:p w:rsidR="00946A53" w:rsidRDefault="00946A53" w:rsidP="00CE773F">
            <w:pPr>
              <w:jc w:val="center"/>
              <w:rPr>
                <w:rFonts w:ascii="Arial" w:hAnsi="Arial" w:cs="Arial"/>
              </w:rPr>
            </w:pPr>
            <w:r>
              <w:rPr>
                <w:rFonts w:ascii="Arial" w:hAnsi="Arial" w:cs="Arial"/>
              </w:rPr>
              <w:t>NO.</w:t>
            </w:r>
          </w:p>
        </w:tc>
        <w:tc>
          <w:tcPr>
            <w:tcW w:w="2936" w:type="dxa"/>
          </w:tcPr>
          <w:p w:rsidR="00946A53" w:rsidRDefault="00946A53" w:rsidP="00CE773F">
            <w:pPr>
              <w:jc w:val="center"/>
              <w:rPr>
                <w:rFonts w:ascii="Arial" w:hAnsi="Arial" w:cs="Arial"/>
              </w:rPr>
            </w:pPr>
            <w:r>
              <w:rPr>
                <w:rFonts w:ascii="Arial" w:hAnsi="Arial" w:cs="Arial"/>
              </w:rPr>
              <w:t>Keterangan</w:t>
            </w:r>
          </w:p>
        </w:tc>
        <w:tc>
          <w:tcPr>
            <w:tcW w:w="1276" w:type="dxa"/>
          </w:tcPr>
          <w:p w:rsidR="00946A53" w:rsidRDefault="00946A53" w:rsidP="00CE773F">
            <w:pPr>
              <w:jc w:val="center"/>
              <w:rPr>
                <w:rFonts w:ascii="Arial" w:hAnsi="Arial" w:cs="Arial"/>
              </w:rPr>
            </w:pPr>
            <w:r>
              <w:rPr>
                <w:rFonts w:ascii="Arial" w:hAnsi="Arial" w:cs="Arial"/>
              </w:rPr>
              <w:t>2015</w:t>
            </w:r>
            <w:r w:rsidR="0097097D">
              <w:rPr>
                <w:rFonts w:ascii="Arial" w:hAnsi="Arial" w:cs="Arial"/>
              </w:rPr>
              <w:t xml:space="preserve"> (%)</w:t>
            </w:r>
          </w:p>
        </w:tc>
        <w:tc>
          <w:tcPr>
            <w:tcW w:w="1276" w:type="dxa"/>
          </w:tcPr>
          <w:p w:rsidR="00946A53" w:rsidRDefault="00946A53" w:rsidP="00CE773F">
            <w:pPr>
              <w:jc w:val="center"/>
              <w:rPr>
                <w:rFonts w:ascii="Arial" w:hAnsi="Arial" w:cs="Arial"/>
              </w:rPr>
            </w:pPr>
            <w:r>
              <w:rPr>
                <w:rFonts w:ascii="Arial" w:hAnsi="Arial" w:cs="Arial"/>
              </w:rPr>
              <w:t>2016</w:t>
            </w:r>
            <w:r w:rsidR="0097097D">
              <w:rPr>
                <w:rFonts w:ascii="Arial" w:hAnsi="Arial" w:cs="Arial"/>
              </w:rPr>
              <w:t xml:space="preserve"> (%)</w:t>
            </w:r>
          </w:p>
        </w:tc>
        <w:tc>
          <w:tcPr>
            <w:tcW w:w="1275" w:type="dxa"/>
          </w:tcPr>
          <w:p w:rsidR="00946A53" w:rsidRDefault="00946A53" w:rsidP="00CE773F">
            <w:pPr>
              <w:jc w:val="center"/>
              <w:rPr>
                <w:rFonts w:ascii="Arial" w:hAnsi="Arial" w:cs="Arial"/>
              </w:rPr>
            </w:pPr>
            <w:r>
              <w:rPr>
                <w:rFonts w:ascii="Arial" w:hAnsi="Arial" w:cs="Arial"/>
              </w:rPr>
              <w:t>2017</w:t>
            </w:r>
            <w:r w:rsidR="0097097D">
              <w:rPr>
                <w:rFonts w:ascii="Arial" w:hAnsi="Arial" w:cs="Arial"/>
              </w:rPr>
              <w:t xml:space="preserve"> (%)</w:t>
            </w:r>
          </w:p>
        </w:tc>
      </w:tr>
      <w:tr w:rsidR="00946A53" w:rsidTr="00946A53">
        <w:tc>
          <w:tcPr>
            <w:tcW w:w="608" w:type="dxa"/>
          </w:tcPr>
          <w:p w:rsidR="00946A53" w:rsidRDefault="00946A53" w:rsidP="00CE773F">
            <w:pPr>
              <w:jc w:val="center"/>
              <w:rPr>
                <w:rFonts w:ascii="Arial" w:hAnsi="Arial" w:cs="Arial"/>
              </w:rPr>
            </w:pPr>
            <w:r>
              <w:rPr>
                <w:rFonts w:ascii="Arial" w:hAnsi="Arial" w:cs="Arial"/>
              </w:rPr>
              <w:t>A</w:t>
            </w:r>
          </w:p>
        </w:tc>
        <w:tc>
          <w:tcPr>
            <w:tcW w:w="2936" w:type="dxa"/>
          </w:tcPr>
          <w:p w:rsidR="00946A53" w:rsidRDefault="00946A53" w:rsidP="00CE773F">
            <w:pPr>
              <w:rPr>
                <w:rFonts w:ascii="Arial" w:hAnsi="Arial" w:cs="Arial"/>
              </w:rPr>
            </w:pPr>
            <w:r>
              <w:rPr>
                <w:rFonts w:ascii="Arial" w:hAnsi="Arial" w:cs="Arial"/>
              </w:rPr>
              <w:t>Infrastruktur dasar pedesaan</w:t>
            </w:r>
          </w:p>
        </w:tc>
        <w:tc>
          <w:tcPr>
            <w:tcW w:w="1276" w:type="dxa"/>
          </w:tcPr>
          <w:p w:rsidR="00946A53" w:rsidRDefault="00946A53" w:rsidP="00CE773F">
            <w:pPr>
              <w:jc w:val="center"/>
              <w:rPr>
                <w:rFonts w:ascii="Arial" w:hAnsi="Arial" w:cs="Arial"/>
              </w:rPr>
            </w:pPr>
          </w:p>
        </w:tc>
        <w:tc>
          <w:tcPr>
            <w:tcW w:w="1276" w:type="dxa"/>
          </w:tcPr>
          <w:p w:rsidR="00946A53" w:rsidRDefault="00946A53" w:rsidP="00CE773F">
            <w:pPr>
              <w:jc w:val="center"/>
              <w:rPr>
                <w:rFonts w:ascii="Arial" w:hAnsi="Arial" w:cs="Arial"/>
              </w:rPr>
            </w:pPr>
          </w:p>
        </w:tc>
        <w:tc>
          <w:tcPr>
            <w:tcW w:w="1275" w:type="dxa"/>
          </w:tcPr>
          <w:p w:rsidR="00946A53" w:rsidRDefault="00946A53" w:rsidP="00CE773F">
            <w:pPr>
              <w:jc w:val="center"/>
              <w:rPr>
                <w:rFonts w:ascii="Arial" w:hAnsi="Arial" w:cs="Arial"/>
              </w:rPr>
            </w:pPr>
          </w:p>
        </w:tc>
      </w:tr>
      <w:tr w:rsidR="00946A53" w:rsidTr="00946A53">
        <w:tc>
          <w:tcPr>
            <w:tcW w:w="608" w:type="dxa"/>
          </w:tcPr>
          <w:p w:rsidR="00946A53" w:rsidRDefault="00946A53" w:rsidP="00CE773F">
            <w:pPr>
              <w:jc w:val="center"/>
              <w:rPr>
                <w:rFonts w:ascii="Arial" w:hAnsi="Arial" w:cs="Arial"/>
              </w:rPr>
            </w:pPr>
            <w:r>
              <w:rPr>
                <w:rFonts w:ascii="Arial" w:hAnsi="Arial" w:cs="Arial"/>
              </w:rPr>
              <w:t>1</w:t>
            </w:r>
          </w:p>
        </w:tc>
        <w:tc>
          <w:tcPr>
            <w:tcW w:w="2936" w:type="dxa"/>
          </w:tcPr>
          <w:p w:rsidR="00946A53" w:rsidRDefault="00946A53" w:rsidP="00CE773F">
            <w:pPr>
              <w:rPr>
                <w:rFonts w:ascii="Arial" w:hAnsi="Arial" w:cs="Arial"/>
              </w:rPr>
            </w:pPr>
            <w:r>
              <w:rPr>
                <w:rFonts w:ascii="Arial" w:hAnsi="Arial" w:cs="Arial"/>
              </w:rPr>
              <w:t>Air bersih dan sanitasi</w:t>
            </w:r>
          </w:p>
        </w:tc>
        <w:tc>
          <w:tcPr>
            <w:tcW w:w="1276" w:type="dxa"/>
          </w:tcPr>
          <w:p w:rsidR="00946A53" w:rsidRDefault="009E64FF" w:rsidP="00CE773F">
            <w:pPr>
              <w:jc w:val="center"/>
              <w:rPr>
                <w:rFonts w:ascii="Arial" w:hAnsi="Arial" w:cs="Arial"/>
              </w:rPr>
            </w:pPr>
            <w:r>
              <w:rPr>
                <w:rFonts w:ascii="Arial" w:hAnsi="Arial" w:cs="Arial"/>
              </w:rPr>
              <w:t>7,07</w:t>
            </w:r>
          </w:p>
        </w:tc>
        <w:tc>
          <w:tcPr>
            <w:tcW w:w="1276" w:type="dxa"/>
          </w:tcPr>
          <w:p w:rsidR="00946A53" w:rsidRDefault="009E64FF" w:rsidP="00CE773F">
            <w:pPr>
              <w:jc w:val="center"/>
              <w:rPr>
                <w:rFonts w:ascii="Arial" w:hAnsi="Arial" w:cs="Arial"/>
              </w:rPr>
            </w:pPr>
            <w:r>
              <w:rPr>
                <w:rFonts w:ascii="Arial" w:hAnsi="Arial" w:cs="Arial"/>
              </w:rPr>
              <w:t>3,6</w:t>
            </w:r>
          </w:p>
        </w:tc>
        <w:tc>
          <w:tcPr>
            <w:tcW w:w="1275" w:type="dxa"/>
          </w:tcPr>
          <w:p w:rsidR="00946A53" w:rsidRDefault="009E64FF" w:rsidP="00CE773F">
            <w:pPr>
              <w:jc w:val="center"/>
              <w:rPr>
                <w:rFonts w:ascii="Arial" w:hAnsi="Arial" w:cs="Arial"/>
              </w:rPr>
            </w:pPr>
            <w:r>
              <w:rPr>
                <w:rFonts w:ascii="Arial" w:hAnsi="Arial" w:cs="Arial"/>
              </w:rPr>
              <w:t>4,03</w:t>
            </w:r>
          </w:p>
        </w:tc>
      </w:tr>
      <w:tr w:rsidR="00946A53" w:rsidTr="00946A53">
        <w:tc>
          <w:tcPr>
            <w:tcW w:w="608" w:type="dxa"/>
          </w:tcPr>
          <w:p w:rsidR="00946A53" w:rsidRDefault="00550F5C" w:rsidP="00CE773F">
            <w:pPr>
              <w:jc w:val="center"/>
              <w:rPr>
                <w:rFonts w:ascii="Arial" w:hAnsi="Arial" w:cs="Arial"/>
              </w:rPr>
            </w:pPr>
            <w:r>
              <w:rPr>
                <w:rFonts w:ascii="Arial" w:hAnsi="Arial" w:cs="Arial"/>
              </w:rPr>
              <w:t>2</w:t>
            </w:r>
          </w:p>
        </w:tc>
        <w:tc>
          <w:tcPr>
            <w:tcW w:w="2936" w:type="dxa"/>
          </w:tcPr>
          <w:p w:rsidR="00946A53" w:rsidRDefault="00946A53" w:rsidP="00CE773F">
            <w:pPr>
              <w:rPr>
                <w:rFonts w:ascii="Arial" w:hAnsi="Arial" w:cs="Arial"/>
              </w:rPr>
            </w:pPr>
            <w:r>
              <w:rPr>
                <w:rFonts w:ascii="Arial" w:hAnsi="Arial" w:cs="Arial"/>
              </w:rPr>
              <w:t>Peningkatan pertanian</w:t>
            </w:r>
          </w:p>
        </w:tc>
        <w:tc>
          <w:tcPr>
            <w:tcW w:w="1276" w:type="dxa"/>
          </w:tcPr>
          <w:p w:rsidR="00946A53" w:rsidRDefault="00453B28" w:rsidP="00CE773F">
            <w:pPr>
              <w:jc w:val="center"/>
              <w:rPr>
                <w:rFonts w:ascii="Arial" w:hAnsi="Arial" w:cs="Arial"/>
              </w:rPr>
            </w:pPr>
            <w:r>
              <w:rPr>
                <w:rFonts w:ascii="Arial" w:hAnsi="Arial" w:cs="Arial"/>
              </w:rPr>
              <w:t>3,77</w:t>
            </w:r>
          </w:p>
        </w:tc>
        <w:tc>
          <w:tcPr>
            <w:tcW w:w="1276" w:type="dxa"/>
          </w:tcPr>
          <w:p w:rsidR="00946A53" w:rsidRDefault="00453B28" w:rsidP="00CE773F">
            <w:pPr>
              <w:jc w:val="center"/>
              <w:rPr>
                <w:rFonts w:ascii="Arial" w:hAnsi="Arial" w:cs="Arial"/>
              </w:rPr>
            </w:pPr>
            <w:r>
              <w:rPr>
                <w:rFonts w:ascii="Arial" w:hAnsi="Arial" w:cs="Arial"/>
              </w:rPr>
              <w:t>3,25</w:t>
            </w:r>
          </w:p>
        </w:tc>
        <w:tc>
          <w:tcPr>
            <w:tcW w:w="1275" w:type="dxa"/>
          </w:tcPr>
          <w:p w:rsidR="00946A53" w:rsidRDefault="00453B28" w:rsidP="00CE773F">
            <w:pPr>
              <w:jc w:val="center"/>
              <w:rPr>
                <w:rFonts w:ascii="Arial" w:hAnsi="Arial" w:cs="Arial"/>
              </w:rPr>
            </w:pPr>
            <w:r>
              <w:rPr>
                <w:rFonts w:ascii="Arial" w:hAnsi="Arial" w:cs="Arial"/>
              </w:rPr>
              <w:t>5,11</w:t>
            </w:r>
          </w:p>
        </w:tc>
      </w:tr>
      <w:tr w:rsidR="00946A53" w:rsidTr="00946A53">
        <w:tc>
          <w:tcPr>
            <w:tcW w:w="608" w:type="dxa"/>
          </w:tcPr>
          <w:p w:rsidR="00946A53" w:rsidRDefault="00946A53" w:rsidP="00CE773F">
            <w:pPr>
              <w:jc w:val="center"/>
              <w:rPr>
                <w:rFonts w:ascii="Arial" w:hAnsi="Arial" w:cs="Arial"/>
              </w:rPr>
            </w:pPr>
          </w:p>
        </w:tc>
        <w:tc>
          <w:tcPr>
            <w:tcW w:w="2936" w:type="dxa"/>
          </w:tcPr>
          <w:p w:rsidR="00946A53" w:rsidRDefault="00946A53" w:rsidP="00CE773F">
            <w:pPr>
              <w:rPr>
                <w:rFonts w:ascii="Arial" w:hAnsi="Arial" w:cs="Arial"/>
              </w:rPr>
            </w:pPr>
          </w:p>
        </w:tc>
        <w:tc>
          <w:tcPr>
            <w:tcW w:w="1276" w:type="dxa"/>
          </w:tcPr>
          <w:p w:rsidR="00946A53" w:rsidRDefault="00946A53" w:rsidP="00CE773F">
            <w:pPr>
              <w:jc w:val="center"/>
              <w:rPr>
                <w:rFonts w:ascii="Arial" w:hAnsi="Arial" w:cs="Arial"/>
              </w:rPr>
            </w:pPr>
          </w:p>
        </w:tc>
        <w:tc>
          <w:tcPr>
            <w:tcW w:w="1276" w:type="dxa"/>
          </w:tcPr>
          <w:p w:rsidR="00946A53" w:rsidRDefault="00946A53" w:rsidP="00CE773F">
            <w:pPr>
              <w:jc w:val="center"/>
              <w:rPr>
                <w:rFonts w:ascii="Arial" w:hAnsi="Arial" w:cs="Arial"/>
              </w:rPr>
            </w:pPr>
          </w:p>
        </w:tc>
        <w:tc>
          <w:tcPr>
            <w:tcW w:w="1275" w:type="dxa"/>
          </w:tcPr>
          <w:p w:rsidR="00946A53" w:rsidRDefault="00946A53" w:rsidP="00CE773F">
            <w:pPr>
              <w:jc w:val="center"/>
              <w:rPr>
                <w:rFonts w:ascii="Arial" w:hAnsi="Arial" w:cs="Arial"/>
              </w:rPr>
            </w:pPr>
          </w:p>
        </w:tc>
      </w:tr>
      <w:tr w:rsidR="00946A53" w:rsidTr="00946A53">
        <w:tc>
          <w:tcPr>
            <w:tcW w:w="608" w:type="dxa"/>
          </w:tcPr>
          <w:p w:rsidR="00946A53" w:rsidRDefault="00946A53" w:rsidP="00CE773F">
            <w:pPr>
              <w:jc w:val="center"/>
              <w:rPr>
                <w:rFonts w:ascii="Arial" w:hAnsi="Arial" w:cs="Arial"/>
              </w:rPr>
            </w:pPr>
            <w:r>
              <w:rPr>
                <w:rFonts w:ascii="Arial" w:hAnsi="Arial" w:cs="Arial"/>
              </w:rPr>
              <w:t>B</w:t>
            </w:r>
          </w:p>
        </w:tc>
        <w:tc>
          <w:tcPr>
            <w:tcW w:w="2936" w:type="dxa"/>
          </w:tcPr>
          <w:p w:rsidR="00946A53" w:rsidRDefault="00946A53" w:rsidP="00CE773F">
            <w:pPr>
              <w:rPr>
                <w:rFonts w:ascii="Arial" w:hAnsi="Arial" w:cs="Arial"/>
              </w:rPr>
            </w:pPr>
            <w:r>
              <w:rPr>
                <w:rFonts w:ascii="Arial" w:hAnsi="Arial" w:cs="Arial"/>
              </w:rPr>
              <w:t>Kawasan strategis kabupaten</w:t>
            </w:r>
          </w:p>
        </w:tc>
        <w:tc>
          <w:tcPr>
            <w:tcW w:w="1276" w:type="dxa"/>
          </w:tcPr>
          <w:p w:rsidR="00946A53" w:rsidRDefault="00946A53" w:rsidP="00CE773F">
            <w:pPr>
              <w:jc w:val="center"/>
              <w:rPr>
                <w:rFonts w:ascii="Arial" w:hAnsi="Arial" w:cs="Arial"/>
              </w:rPr>
            </w:pPr>
          </w:p>
        </w:tc>
        <w:tc>
          <w:tcPr>
            <w:tcW w:w="1276" w:type="dxa"/>
          </w:tcPr>
          <w:p w:rsidR="00946A53" w:rsidRDefault="00946A53" w:rsidP="00CE773F">
            <w:pPr>
              <w:jc w:val="center"/>
              <w:rPr>
                <w:rFonts w:ascii="Arial" w:hAnsi="Arial" w:cs="Arial"/>
              </w:rPr>
            </w:pPr>
          </w:p>
        </w:tc>
        <w:tc>
          <w:tcPr>
            <w:tcW w:w="1275" w:type="dxa"/>
          </w:tcPr>
          <w:p w:rsidR="00946A53" w:rsidRDefault="00946A53" w:rsidP="00CE773F">
            <w:pPr>
              <w:jc w:val="center"/>
              <w:rPr>
                <w:rFonts w:ascii="Arial" w:hAnsi="Arial" w:cs="Arial"/>
              </w:rPr>
            </w:pPr>
          </w:p>
        </w:tc>
      </w:tr>
      <w:tr w:rsidR="00946A53" w:rsidTr="00946A53">
        <w:tc>
          <w:tcPr>
            <w:tcW w:w="608" w:type="dxa"/>
          </w:tcPr>
          <w:p w:rsidR="00946A53" w:rsidRDefault="00946A53" w:rsidP="00CE773F">
            <w:pPr>
              <w:jc w:val="center"/>
              <w:rPr>
                <w:rFonts w:ascii="Arial" w:hAnsi="Arial" w:cs="Arial"/>
              </w:rPr>
            </w:pPr>
            <w:r>
              <w:rPr>
                <w:rFonts w:ascii="Arial" w:hAnsi="Arial" w:cs="Arial"/>
              </w:rPr>
              <w:t>1</w:t>
            </w:r>
          </w:p>
        </w:tc>
        <w:tc>
          <w:tcPr>
            <w:tcW w:w="2936" w:type="dxa"/>
          </w:tcPr>
          <w:p w:rsidR="00946A53" w:rsidRDefault="00946A53" w:rsidP="00CE773F">
            <w:pPr>
              <w:rPr>
                <w:rFonts w:ascii="Arial" w:hAnsi="Arial" w:cs="Arial"/>
              </w:rPr>
            </w:pPr>
            <w:r>
              <w:rPr>
                <w:rFonts w:ascii="Arial" w:hAnsi="Arial" w:cs="Arial"/>
              </w:rPr>
              <w:t>Transportasi</w:t>
            </w:r>
          </w:p>
        </w:tc>
        <w:tc>
          <w:tcPr>
            <w:tcW w:w="1276" w:type="dxa"/>
          </w:tcPr>
          <w:p w:rsidR="00946A53" w:rsidRDefault="00453B28" w:rsidP="00CE773F">
            <w:pPr>
              <w:jc w:val="center"/>
              <w:rPr>
                <w:rFonts w:ascii="Arial" w:hAnsi="Arial" w:cs="Arial"/>
              </w:rPr>
            </w:pPr>
            <w:r>
              <w:rPr>
                <w:rFonts w:ascii="Arial" w:hAnsi="Arial" w:cs="Arial"/>
              </w:rPr>
              <w:t>6,68</w:t>
            </w:r>
          </w:p>
        </w:tc>
        <w:tc>
          <w:tcPr>
            <w:tcW w:w="1276" w:type="dxa"/>
          </w:tcPr>
          <w:p w:rsidR="00946A53" w:rsidRDefault="00453B28" w:rsidP="00CE773F">
            <w:pPr>
              <w:jc w:val="center"/>
              <w:rPr>
                <w:rFonts w:ascii="Arial" w:hAnsi="Arial" w:cs="Arial"/>
              </w:rPr>
            </w:pPr>
            <w:r>
              <w:rPr>
                <w:rFonts w:ascii="Arial" w:hAnsi="Arial" w:cs="Arial"/>
              </w:rPr>
              <w:t>7,74</w:t>
            </w:r>
          </w:p>
        </w:tc>
        <w:tc>
          <w:tcPr>
            <w:tcW w:w="1275" w:type="dxa"/>
          </w:tcPr>
          <w:p w:rsidR="00946A53" w:rsidRDefault="00453B28" w:rsidP="00CE773F">
            <w:pPr>
              <w:jc w:val="center"/>
              <w:rPr>
                <w:rFonts w:ascii="Arial" w:hAnsi="Arial" w:cs="Arial"/>
              </w:rPr>
            </w:pPr>
            <w:r>
              <w:rPr>
                <w:rFonts w:ascii="Arial" w:hAnsi="Arial" w:cs="Arial"/>
              </w:rPr>
              <w:t>8,2</w:t>
            </w:r>
          </w:p>
        </w:tc>
      </w:tr>
      <w:tr w:rsidR="0017745D" w:rsidTr="00946A53">
        <w:tc>
          <w:tcPr>
            <w:tcW w:w="608" w:type="dxa"/>
          </w:tcPr>
          <w:p w:rsidR="0017745D" w:rsidRDefault="0017745D" w:rsidP="00CE773F">
            <w:pPr>
              <w:jc w:val="center"/>
              <w:rPr>
                <w:rFonts w:ascii="Arial" w:hAnsi="Arial" w:cs="Arial"/>
              </w:rPr>
            </w:pPr>
            <w:r>
              <w:rPr>
                <w:rFonts w:ascii="Arial" w:hAnsi="Arial" w:cs="Arial"/>
              </w:rPr>
              <w:t>2</w:t>
            </w:r>
          </w:p>
        </w:tc>
        <w:tc>
          <w:tcPr>
            <w:tcW w:w="2936" w:type="dxa"/>
          </w:tcPr>
          <w:p w:rsidR="0017745D" w:rsidRDefault="00453B28" w:rsidP="00CE773F">
            <w:pPr>
              <w:rPr>
                <w:rFonts w:ascii="Arial" w:hAnsi="Arial" w:cs="Arial"/>
              </w:rPr>
            </w:pPr>
            <w:r>
              <w:rPr>
                <w:rFonts w:ascii="Arial" w:hAnsi="Arial" w:cs="Arial"/>
              </w:rPr>
              <w:t>Trotoar</w:t>
            </w:r>
            <w:r w:rsidR="0017745D">
              <w:rPr>
                <w:rFonts w:ascii="Arial" w:hAnsi="Arial" w:cs="Arial"/>
              </w:rPr>
              <w:t xml:space="preserve"> dan taman</w:t>
            </w:r>
          </w:p>
        </w:tc>
        <w:tc>
          <w:tcPr>
            <w:tcW w:w="1276" w:type="dxa"/>
          </w:tcPr>
          <w:p w:rsidR="0017745D" w:rsidRDefault="00447EEB" w:rsidP="00CE773F">
            <w:pPr>
              <w:jc w:val="center"/>
              <w:rPr>
                <w:rFonts w:ascii="Arial" w:hAnsi="Arial" w:cs="Arial"/>
              </w:rPr>
            </w:pPr>
            <w:r>
              <w:rPr>
                <w:rFonts w:ascii="Arial" w:hAnsi="Arial" w:cs="Arial"/>
              </w:rPr>
              <w:t>2,59</w:t>
            </w:r>
          </w:p>
        </w:tc>
        <w:tc>
          <w:tcPr>
            <w:tcW w:w="1276" w:type="dxa"/>
          </w:tcPr>
          <w:p w:rsidR="0017745D" w:rsidRDefault="00447EEB" w:rsidP="00CE773F">
            <w:pPr>
              <w:jc w:val="center"/>
              <w:rPr>
                <w:rFonts w:ascii="Arial" w:hAnsi="Arial" w:cs="Arial"/>
              </w:rPr>
            </w:pPr>
            <w:r>
              <w:rPr>
                <w:rFonts w:ascii="Arial" w:hAnsi="Arial" w:cs="Arial"/>
              </w:rPr>
              <w:t>3,93</w:t>
            </w:r>
          </w:p>
        </w:tc>
        <w:tc>
          <w:tcPr>
            <w:tcW w:w="1275" w:type="dxa"/>
          </w:tcPr>
          <w:p w:rsidR="0017745D" w:rsidRDefault="00447EEB" w:rsidP="00CE773F">
            <w:pPr>
              <w:jc w:val="center"/>
              <w:rPr>
                <w:rFonts w:ascii="Arial" w:hAnsi="Arial" w:cs="Arial"/>
              </w:rPr>
            </w:pPr>
            <w:r>
              <w:rPr>
                <w:rFonts w:ascii="Arial" w:hAnsi="Arial" w:cs="Arial"/>
              </w:rPr>
              <w:t>4,36</w:t>
            </w:r>
          </w:p>
        </w:tc>
      </w:tr>
      <w:tr w:rsidR="00946A53" w:rsidTr="00946A53">
        <w:tc>
          <w:tcPr>
            <w:tcW w:w="608" w:type="dxa"/>
          </w:tcPr>
          <w:p w:rsidR="00946A53" w:rsidRDefault="0017745D" w:rsidP="00CE773F">
            <w:pPr>
              <w:jc w:val="center"/>
              <w:rPr>
                <w:rFonts w:ascii="Arial" w:hAnsi="Arial" w:cs="Arial"/>
              </w:rPr>
            </w:pPr>
            <w:r>
              <w:rPr>
                <w:rFonts w:ascii="Arial" w:hAnsi="Arial" w:cs="Arial"/>
              </w:rPr>
              <w:t>3</w:t>
            </w:r>
          </w:p>
        </w:tc>
        <w:tc>
          <w:tcPr>
            <w:tcW w:w="2936" w:type="dxa"/>
          </w:tcPr>
          <w:p w:rsidR="00946A53" w:rsidRDefault="00946A53" w:rsidP="00CE773F">
            <w:pPr>
              <w:rPr>
                <w:rFonts w:ascii="Arial" w:hAnsi="Arial" w:cs="Arial"/>
              </w:rPr>
            </w:pPr>
            <w:r>
              <w:rPr>
                <w:rFonts w:ascii="Arial" w:hAnsi="Arial" w:cs="Arial"/>
              </w:rPr>
              <w:t>Pendidikan</w:t>
            </w:r>
          </w:p>
        </w:tc>
        <w:tc>
          <w:tcPr>
            <w:tcW w:w="1276" w:type="dxa"/>
          </w:tcPr>
          <w:p w:rsidR="00946A53" w:rsidRDefault="00453B28" w:rsidP="00CE773F">
            <w:pPr>
              <w:jc w:val="center"/>
              <w:rPr>
                <w:rFonts w:ascii="Arial" w:hAnsi="Arial" w:cs="Arial"/>
              </w:rPr>
            </w:pPr>
            <w:r>
              <w:rPr>
                <w:rFonts w:ascii="Arial" w:hAnsi="Arial" w:cs="Arial"/>
              </w:rPr>
              <w:t>7,33</w:t>
            </w:r>
          </w:p>
        </w:tc>
        <w:tc>
          <w:tcPr>
            <w:tcW w:w="1276" w:type="dxa"/>
          </w:tcPr>
          <w:p w:rsidR="00946A53" w:rsidRDefault="00453B28" w:rsidP="00CE773F">
            <w:pPr>
              <w:jc w:val="center"/>
              <w:rPr>
                <w:rFonts w:ascii="Arial" w:hAnsi="Arial" w:cs="Arial"/>
              </w:rPr>
            </w:pPr>
            <w:r>
              <w:rPr>
                <w:rFonts w:ascii="Arial" w:hAnsi="Arial" w:cs="Arial"/>
              </w:rPr>
              <w:t>3,84</w:t>
            </w:r>
          </w:p>
        </w:tc>
        <w:tc>
          <w:tcPr>
            <w:tcW w:w="1275" w:type="dxa"/>
          </w:tcPr>
          <w:p w:rsidR="00946A53" w:rsidRDefault="00453B28" w:rsidP="00CE773F">
            <w:pPr>
              <w:jc w:val="center"/>
              <w:rPr>
                <w:rFonts w:ascii="Arial" w:hAnsi="Arial" w:cs="Arial"/>
              </w:rPr>
            </w:pPr>
            <w:r>
              <w:rPr>
                <w:rFonts w:ascii="Arial" w:hAnsi="Arial" w:cs="Arial"/>
              </w:rPr>
              <w:t>2,45</w:t>
            </w:r>
          </w:p>
        </w:tc>
      </w:tr>
      <w:tr w:rsidR="00946A53" w:rsidTr="00946A53">
        <w:tc>
          <w:tcPr>
            <w:tcW w:w="608" w:type="dxa"/>
          </w:tcPr>
          <w:p w:rsidR="00946A53" w:rsidRDefault="0017745D" w:rsidP="00CE773F">
            <w:pPr>
              <w:jc w:val="center"/>
              <w:rPr>
                <w:rFonts w:ascii="Arial" w:hAnsi="Arial" w:cs="Arial"/>
              </w:rPr>
            </w:pPr>
            <w:r>
              <w:rPr>
                <w:rFonts w:ascii="Arial" w:hAnsi="Arial" w:cs="Arial"/>
              </w:rPr>
              <w:t>4</w:t>
            </w:r>
          </w:p>
        </w:tc>
        <w:tc>
          <w:tcPr>
            <w:tcW w:w="2936" w:type="dxa"/>
          </w:tcPr>
          <w:p w:rsidR="00946A53" w:rsidRDefault="00946A53" w:rsidP="00CE773F">
            <w:pPr>
              <w:rPr>
                <w:rFonts w:ascii="Arial" w:hAnsi="Arial" w:cs="Arial"/>
              </w:rPr>
            </w:pPr>
            <w:r>
              <w:rPr>
                <w:rFonts w:ascii="Arial" w:hAnsi="Arial" w:cs="Arial"/>
              </w:rPr>
              <w:t>Kesehatan</w:t>
            </w:r>
          </w:p>
        </w:tc>
        <w:tc>
          <w:tcPr>
            <w:tcW w:w="1276" w:type="dxa"/>
          </w:tcPr>
          <w:p w:rsidR="00946A53" w:rsidRDefault="00453B28" w:rsidP="00CE773F">
            <w:pPr>
              <w:jc w:val="center"/>
              <w:rPr>
                <w:rFonts w:ascii="Arial" w:hAnsi="Arial" w:cs="Arial"/>
              </w:rPr>
            </w:pPr>
            <w:r>
              <w:rPr>
                <w:rFonts w:ascii="Arial" w:hAnsi="Arial" w:cs="Arial"/>
              </w:rPr>
              <w:t>6,68</w:t>
            </w:r>
          </w:p>
        </w:tc>
        <w:tc>
          <w:tcPr>
            <w:tcW w:w="1276" w:type="dxa"/>
          </w:tcPr>
          <w:p w:rsidR="00946A53" w:rsidRDefault="00453B28" w:rsidP="00CE773F">
            <w:pPr>
              <w:jc w:val="center"/>
              <w:rPr>
                <w:rFonts w:ascii="Arial" w:hAnsi="Arial" w:cs="Arial"/>
              </w:rPr>
            </w:pPr>
            <w:r>
              <w:rPr>
                <w:rFonts w:ascii="Arial" w:hAnsi="Arial" w:cs="Arial"/>
              </w:rPr>
              <w:t>5</w:t>
            </w:r>
          </w:p>
        </w:tc>
        <w:tc>
          <w:tcPr>
            <w:tcW w:w="1275" w:type="dxa"/>
          </w:tcPr>
          <w:p w:rsidR="00946A53" w:rsidRDefault="00453B28" w:rsidP="00CE773F">
            <w:pPr>
              <w:jc w:val="center"/>
              <w:rPr>
                <w:rFonts w:ascii="Arial" w:hAnsi="Arial" w:cs="Arial"/>
              </w:rPr>
            </w:pPr>
            <w:r>
              <w:rPr>
                <w:rFonts w:ascii="Arial" w:hAnsi="Arial" w:cs="Arial"/>
              </w:rPr>
              <w:t>6,75</w:t>
            </w:r>
          </w:p>
        </w:tc>
      </w:tr>
    </w:tbl>
    <w:p w:rsidR="006A532A" w:rsidRDefault="006A532A" w:rsidP="00CE773F">
      <w:pPr>
        <w:spacing w:before="120" w:after="60" w:line="480" w:lineRule="auto"/>
        <w:ind w:left="540"/>
        <w:jc w:val="both"/>
        <w:rPr>
          <w:rFonts w:ascii="Arial" w:hAnsi="Arial" w:cs="Arial"/>
        </w:rPr>
      </w:pPr>
      <w:r w:rsidRPr="00946A53">
        <w:rPr>
          <w:rFonts w:ascii="Arial" w:hAnsi="Arial" w:cs="Arial"/>
        </w:rPr>
        <w:t>Sumber: Dinas Pekerjaan Umum dan Penataan Ruang Tabalong, 2018.</w:t>
      </w:r>
    </w:p>
    <w:p w:rsidR="006A532A" w:rsidRPr="00B07D08" w:rsidRDefault="006A532A" w:rsidP="00F12F7C">
      <w:pPr>
        <w:spacing w:after="0" w:line="480" w:lineRule="auto"/>
        <w:ind w:left="540" w:firstLine="540"/>
        <w:jc w:val="both"/>
        <w:rPr>
          <w:rFonts w:ascii="Arial" w:hAnsi="Arial" w:cs="Arial"/>
        </w:rPr>
      </w:pPr>
      <w:r w:rsidRPr="003447E7">
        <w:rPr>
          <w:rFonts w:ascii="Arial" w:hAnsi="Arial" w:cs="Arial"/>
          <w:lang w:val="id-ID"/>
        </w:rPr>
        <w:t xml:space="preserve">Pemilihan produk beton pracetak bukanlah dikarenakan perusahaan besar yang menanganinya. Namun keunggulan dari beton pracetak itu sendiri seperti waktu </w:t>
      </w:r>
      <w:r>
        <w:rPr>
          <w:rFonts w:ascii="Arial" w:hAnsi="Arial" w:cs="Arial"/>
        </w:rPr>
        <w:t>penyelesaian</w:t>
      </w:r>
      <w:r w:rsidRPr="003447E7">
        <w:rPr>
          <w:rFonts w:ascii="Arial" w:hAnsi="Arial" w:cs="Arial"/>
          <w:lang w:val="id-ID"/>
        </w:rPr>
        <w:t xml:space="preserve"> yang cepat, mutu yang lebih terjamin, dan juga kerapian dalam pembangunannya. Oleh karena itu didirikanlah salah satu industri beton pracetak di Tabalong dengan nama CV Karya Beton Abadi</w:t>
      </w:r>
      <w:r w:rsidR="00C27C06">
        <w:rPr>
          <w:rFonts w:ascii="Arial" w:hAnsi="Arial" w:cs="Arial"/>
          <w:lang w:val="id-ID"/>
        </w:rPr>
        <w:t xml:space="preserve">. Melihat dari </w:t>
      </w:r>
      <w:r w:rsidR="00C27C06">
        <w:rPr>
          <w:rFonts w:ascii="Arial" w:hAnsi="Arial" w:cs="Arial"/>
        </w:rPr>
        <w:t>meningkatnya pembangunan seperti</w:t>
      </w:r>
      <w:r w:rsidR="00E67CC0">
        <w:rPr>
          <w:rFonts w:ascii="Arial" w:hAnsi="Arial" w:cs="Arial"/>
        </w:rPr>
        <w:t xml:space="preserve"> pada </w:t>
      </w:r>
      <w:r w:rsidR="00B57ACE">
        <w:rPr>
          <w:rFonts w:ascii="Arial" w:hAnsi="Arial" w:cs="Arial"/>
        </w:rPr>
        <w:t>Tabel</w:t>
      </w:r>
      <w:r w:rsidR="00E67CC0">
        <w:rPr>
          <w:rFonts w:ascii="Arial" w:hAnsi="Arial" w:cs="Arial"/>
        </w:rPr>
        <w:t xml:space="preserve"> 1.</w:t>
      </w:r>
      <w:r w:rsidR="00B57ACE">
        <w:rPr>
          <w:rFonts w:ascii="Arial" w:hAnsi="Arial" w:cs="Arial"/>
        </w:rPr>
        <w:t>1.</w:t>
      </w:r>
      <w:r w:rsidR="00E67CC0">
        <w:rPr>
          <w:rFonts w:ascii="Arial" w:hAnsi="Arial" w:cs="Arial"/>
        </w:rPr>
        <w:t xml:space="preserve"> Pembang</w:t>
      </w:r>
      <w:r w:rsidR="00CE773F">
        <w:rPr>
          <w:rFonts w:ascii="Arial" w:hAnsi="Arial" w:cs="Arial"/>
        </w:rPr>
        <w:t>unan Kabupaten Tabalong</w:t>
      </w:r>
      <w:r w:rsidRPr="003447E7">
        <w:rPr>
          <w:rFonts w:ascii="Arial" w:hAnsi="Arial" w:cs="Arial"/>
          <w:lang w:val="id-ID"/>
        </w:rPr>
        <w:t xml:space="preserve">, maka permintaan dari produk beton pracetak pasti juga akan meningkat. Peningkatan sarana dan prasarana </w:t>
      </w:r>
      <w:r>
        <w:rPr>
          <w:rFonts w:ascii="Arial" w:hAnsi="Arial" w:cs="Arial"/>
        </w:rPr>
        <w:t xml:space="preserve">seperti </w:t>
      </w:r>
      <w:r w:rsidRPr="003447E7">
        <w:rPr>
          <w:rFonts w:ascii="Arial" w:hAnsi="Arial" w:cs="Arial"/>
          <w:lang w:val="id-ID"/>
        </w:rPr>
        <w:t>bandara Warukin, pembangunan rumah sakit baru H. Badarud</w:t>
      </w:r>
      <w:r w:rsidR="00C27C06">
        <w:rPr>
          <w:rFonts w:ascii="Arial" w:hAnsi="Arial" w:cs="Arial"/>
          <w:lang w:val="id-ID"/>
        </w:rPr>
        <w:t>din, pembangunan trotoar jalan</w:t>
      </w:r>
      <w:r w:rsidRPr="003447E7">
        <w:rPr>
          <w:rFonts w:ascii="Arial" w:hAnsi="Arial" w:cs="Arial"/>
          <w:lang w:val="id-ID"/>
        </w:rPr>
        <w:t xml:space="preserve">, pemeliharaan taman, semuanya </w:t>
      </w:r>
      <w:r w:rsidR="00E67CC0">
        <w:rPr>
          <w:rFonts w:ascii="Arial" w:hAnsi="Arial" w:cs="Arial"/>
        </w:rPr>
        <w:t xml:space="preserve">hampir </w:t>
      </w:r>
      <w:r w:rsidRPr="003447E7">
        <w:rPr>
          <w:rFonts w:ascii="Arial" w:hAnsi="Arial" w:cs="Arial"/>
          <w:lang w:val="id-ID"/>
        </w:rPr>
        <w:t>menggunakan produk beton pracetak. Dengan melihat peluang ini maka CV Karya Beton Abadi mulai</w:t>
      </w:r>
      <w:r w:rsidR="00831197">
        <w:rPr>
          <w:rFonts w:ascii="Arial" w:hAnsi="Arial" w:cs="Arial"/>
        </w:rPr>
        <w:t xml:space="preserve"> </w:t>
      </w:r>
      <w:r w:rsidRPr="003447E7">
        <w:rPr>
          <w:rFonts w:ascii="Arial" w:hAnsi="Arial" w:cs="Arial"/>
          <w:lang w:val="id-ID"/>
        </w:rPr>
        <w:t>menginvestasikan b</w:t>
      </w:r>
      <w:r>
        <w:rPr>
          <w:rFonts w:ascii="Arial" w:hAnsi="Arial" w:cs="Arial"/>
        </w:rPr>
        <w:t>e</w:t>
      </w:r>
      <w:r w:rsidRPr="003447E7">
        <w:rPr>
          <w:rFonts w:ascii="Arial" w:hAnsi="Arial" w:cs="Arial"/>
          <w:lang w:val="id-ID"/>
        </w:rPr>
        <w:t xml:space="preserve">rmacam aset yang </w:t>
      </w:r>
      <w:r>
        <w:rPr>
          <w:rFonts w:ascii="Arial" w:hAnsi="Arial" w:cs="Arial"/>
        </w:rPr>
        <w:t xml:space="preserve">akan </w:t>
      </w:r>
      <w:r w:rsidRPr="003447E7">
        <w:rPr>
          <w:rFonts w:ascii="Arial" w:hAnsi="Arial" w:cs="Arial"/>
          <w:lang w:val="id-ID"/>
        </w:rPr>
        <w:t xml:space="preserve">digunakan dalam pengolahan beton pracetak atau </w:t>
      </w:r>
      <w:r w:rsidRPr="003447E7">
        <w:rPr>
          <w:rFonts w:ascii="Arial" w:hAnsi="Arial" w:cs="Arial"/>
          <w:i/>
          <w:lang w:val="id-ID"/>
        </w:rPr>
        <w:t>precast concret</w:t>
      </w:r>
      <w:r w:rsidR="00B07D08">
        <w:rPr>
          <w:rFonts w:ascii="Arial" w:hAnsi="Arial" w:cs="Arial"/>
          <w:i/>
        </w:rPr>
        <w:t>e.</w:t>
      </w:r>
    </w:p>
    <w:p w:rsidR="00E67CC0" w:rsidRPr="00AE1165" w:rsidRDefault="00E67CC0" w:rsidP="00F12F7C">
      <w:pPr>
        <w:spacing w:after="0" w:line="480" w:lineRule="auto"/>
        <w:ind w:left="540" w:firstLine="540"/>
        <w:jc w:val="both"/>
        <w:rPr>
          <w:rFonts w:ascii="Arial" w:hAnsi="Arial" w:cs="Arial"/>
          <w:lang w:val="id-ID"/>
        </w:rPr>
      </w:pPr>
      <w:r w:rsidRPr="003447E7">
        <w:rPr>
          <w:rFonts w:ascii="Arial" w:hAnsi="Arial" w:cs="Arial"/>
          <w:lang w:val="id-ID"/>
        </w:rPr>
        <w:t xml:space="preserve">Namun CV Karya Beton Abadi bukan satu-satunya industri yang bergerak pada sektor industri </w:t>
      </w:r>
      <w:r w:rsidRPr="003447E7">
        <w:rPr>
          <w:rFonts w:ascii="Arial" w:hAnsi="Arial" w:cs="Arial"/>
          <w:i/>
          <w:lang w:val="id-ID"/>
        </w:rPr>
        <w:t>precast concrete</w:t>
      </w:r>
      <w:r w:rsidRPr="003447E7">
        <w:rPr>
          <w:rFonts w:ascii="Arial" w:hAnsi="Arial" w:cs="Arial"/>
          <w:lang w:val="id-ID"/>
        </w:rPr>
        <w:t>,</w:t>
      </w:r>
      <w:r>
        <w:rPr>
          <w:rFonts w:ascii="Arial" w:hAnsi="Arial" w:cs="Arial"/>
        </w:rPr>
        <w:t xml:space="preserve"> </w:t>
      </w:r>
      <w:r w:rsidRPr="003447E7">
        <w:rPr>
          <w:rFonts w:ascii="Arial" w:hAnsi="Arial" w:cs="Arial"/>
          <w:lang w:val="id-ID"/>
        </w:rPr>
        <w:t xml:space="preserve">masih ada beberapa industri yang sudah lebih dahulu </w:t>
      </w:r>
      <w:r>
        <w:rPr>
          <w:rFonts w:ascii="Arial" w:hAnsi="Arial" w:cs="Arial"/>
        </w:rPr>
        <w:t>bergerak</w:t>
      </w:r>
      <w:r w:rsidRPr="003447E7">
        <w:rPr>
          <w:rFonts w:ascii="Arial" w:hAnsi="Arial" w:cs="Arial"/>
          <w:lang w:val="id-ID"/>
        </w:rPr>
        <w:t xml:space="preserve"> pada sektor ini bahkan di ibu kota Kalimantan Selatan yaitu Banjarmasin sudah sangat banyak industri beton pracetak. </w:t>
      </w:r>
      <w:r w:rsidRPr="00AE1165">
        <w:rPr>
          <w:rFonts w:ascii="Arial" w:hAnsi="Arial" w:cs="Arial"/>
          <w:lang w:val="id-ID"/>
        </w:rPr>
        <w:t xml:space="preserve">Selain itu usia usaha yang </w:t>
      </w:r>
      <w:r w:rsidR="00B57ACE" w:rsidRPr="00AE1165">
        <w:rPr>
          <w:rFonts w:ascii="Arial" w:hAnsi="Arial" w:cs="Arial"/>
          <w:lang w:val="id-ID"/>
        </w:rPr>
        <w:t xml:space="preserve">masih sangat muda yaitu </w:t>
      </w:r>
      <w:r w:rsidRPr="00AE1165">
        <w:rPr>
          <w:rFonts w:ascii="Arial" w:hAnsi="Arial" w:cs="Arial"/>
          <w:lang w:val="id-ID"/>
        </w:rPr>
        <w:t>1 tahun dirasa sangat layak dijadikan sebagai objek penelitian penulis karena semua yang menjadi variabel seperti harga dan kualitas murni merupakan hal baru bagi konsumen.</w:t>
      </w:r>
    </w:p>
    <w:p w:rsidR="001312BA" w:rsidRDefault="00A812DF" w:rsidP="00F12F7C">
      <w:pPr>
        <w:spacing w:after="0" w:line="480" w:lineRule="auto"/>
        <w:ind w:left="540" w:firstLine="540"/>
        <w:jc w:val="both"/>
        <w:rPr>
          <w:rFonts w:ascii="Arial" w:hAnsi="Arial" w:cs="Arial"/>
        </w:rPr>
      </w:pPr>
      <w:r w:rsidRPr="00094A27">
        <w:rPr>
          <w:rFonts w:ascii="Arial" w:hAnsi="Arial" w:cs="Arial"/>
        </w:rPr>
        <w:t xml:space="preserve">Produk cepat kadang dinilai memiliki harga yang besar, memang benar  dari segi harga beton pracetak lebih besar biayanya daripada beton </w:t>
      </w:r>
      <w:r w:rsidR="005115D7">
        <w:rPr>
          <w:rFonts w:ascii="Arial" w:hAnsi="Arial" w:cs="Arial"/>
          <w:i/>
        </w:rPr>
        <w:t xml:space="preserve">cast in </w:t>
      </w:r>
      <w:r w:rsidRPr="00094A27">
        <w:rPr>
          <w:rFonts w:ascii="Arial" w:hAnsi="Arial" w:cs="Arial"/>
          <w:i/>
        </w:rPr>
        <w:t>situ.</w:t>
      </w:r>
      <w:r w:rsidR="005115D7">
        <w:rPr>
          <w:rFonts w:ascii="Arial" w:hAnsi="Arial" w:cs="Arial"/>
          <w:i/>
        </w:rPr>
        <w:t xml:space="preserve"> </w:t>
      </w:r>
      <w:r w:rsidR="000C5204">
        <w:rPr>
          <w:rFonts w:ascii="Arial" w:hAnsi="Arial" w:cs="Arial"/>
        </w:rPr>
        <w:t xml:space="preserve">Menurut </w:t>
      </w:r>
      <w:r w:rsidR="000C5204" w:rsidRPr="000E1FAA">
        <w:rPr>
          <w:rFonts w:ascii="Arial" w:hAnsi="Arial" w:cs="Arial"/>
        </w:rPr>
        <w:t>Kotler</w:t>
      </w:r>
      <w:r w:rsidR="000E1FAA" w:rsidRPr="000E1FAA">
        <w:rPr>
          <w:rFonts w:ascii="Arial" w:hAnsi="Arial" w:cs="Arial"/>
        </w:rPr>
        <w:t xml:space="preserve"> dan Amstrong</w:t>
      </w:r>
      <w:r w:rsidR="00094A27" w:rsidRPr="000E1FAA">
        <w:rPr>
          <w:rFonts w:ascii="Arial" w:hAnsi="Arial" w:cs="Arial"/>
        </w:rPr>
        <w:t xml:space="preserve"> (2010:314)</w:t>
      </w:r>
      <w:r w:rsidR="00094A27">
        <w:rPr>
          <w:rFonts w:ascii="Arial" w:hAnsi="Arial" w:cs="Arial"/>
        </w:rPr>
        <w:t xml:space="preserve"> h</w:t>
      </w:r>
      <w:r w:rsidR="00094A27" w:rsidRPr="003447E7">
        <w:rPr>
          <w:rFonts w:ascii="Arial" w:hAnsi="Arial" w:cs="Arial"/>
        </w:rPr>
        <w:t>arga adalah sejumlah uang yang dibebankan atas suatu produk atau jasa, atau jumlah dari nilai yang ditukar konsumen atas manfaat-manfaat karena memiliki atau menggunakan produk atau jasa tersebut.</w:t>
      </w:r>
      <w:r w:rsidR="00DD0DE0">
        <w:rPr>
          <w:rFonts w:ascii="Arial" w:hAnsi="Arial" w:cs="Arial"/>
        </w:rPr>
        <w:t xml:space="preserve"> </w:t>
      </w:r>
      <w:r w:rsidR="00094A27">
        <w:rPr>
          <w:rFonts w:ascii="Arial" w:hAnsi="Arial" w:cs="Arial"/>
        </w:rPr>
        <w:t>Besar kecilnya harga menjadi salah satu penyebab suatu konsumen tertarik menggunakan suatu produk yang ditawarkan.</w:t>
      </w:r>
      <w:r w:rsidR="00DD0DE0">
        <w:rPr>
          <w:rFonts w:ascii="Arial" w:hAnsi="Arial" w:cs="Arial"/>
        </w:rPr>
        <w:t xml:space="preserve"> </w:t>
      </w:r>
      <w:r w:rsidR="00C73371">
        <w:rPr>
          <w:rFonts w:ascii="Arial" w:hAnsi="Arial" w:cs="Arial"/>
        </w:rPr>
        <w:t>Konsumen secara psikologis akan lebih tertarik dengan pro</w:t>
      </w:r>
      <w:r w:rsidR="006C0850">
        <w:rPr>
          <w:rFonts w:ascii="Arial" w:hAnsi="Arial" w:cs="Arial"/>
        </w:rPr>
        <w:t>duk yang memiliki harga relatif</w:t>
      </w:r>
      <w:r w:rsidR="00C73371">
        <w:rPr>
          <w:rFonts w:ascii="Arial" w:hAnsi="Arial" w:cs="Arial"/>
        </w:rPr>
        <w:t xml:space="preserve"> rendah. </w:t>
      </w:r>
      <w:r w:rsidR="00E67CC0" w:rsidRPr="00F7088C">
        <w:rPr>
          <w:rFonts w:ascii="Arial" w:hAnsi="Arial" w:cs="Arial"/>
        </w:rPr>
        <w:t>CV K</w:t>
      </w:r>
      <w:r w:rsidR="00430CDD">
        <w:rPr>
          <w:rFonts w:ascii="Arial" w:hAnsi="Arial" w:cs="Arial"/>
        </w:rPr>
        <w:t xml:space="preserve">arya </w:t>
      </w:r>
      <w:r w:rsidR="00E67CC0" w:rsidRPr="00F7088C">
        <w:rPr>
          <w:rFonts w:ascii="Arial" w:hAnsi="Arial" w:cs="Arial"/>
        </w:rPr>
        <w:t>B</w:t>
      </w:r>
      <w:r w:rsidR="00430CDD">
        <w:rPr>
          <w:rFonts w:ascii="Arial" w:hAnsi="Arial" w:cs="Arial"/>
        </w:rPr>
        <w:t xml:space="preserve">eton </w:t>
      </w:r>
      <w:r w:rsidR="00E67CC0" w:rsidRPr="00F7088C">
        <w:rPr>
          <w:rFonts w:ascii="Arial" w:hAnsi="Arial" w:cs="Arial"/>
        </w:rPr>
        <w:t>A</w:t>
      </w:r>
      <w:r w:rsidR="00430CDD">
        <w:rPr>
          <w:rFonts w:ascii="Arial" w:hAnsi="Arial" w:cs="Arial"/>
        </w:rPr>
        <w:t>badi</w:t>
      </w:r>
      <w:r w:rsidR="00E67CC0" w:rsidRPr="00F7088C">
        <w:rPr>
          <w:rFonts w:ascii="Arial" w:hAnsi="Arial" w:cs="Arial"/>
        </w:rPr>
        <w:t xml:space="preserve"> sendiri memiliki harga yang bersaing dengan kompetitornya</w:t>
      </w:r>
      <w:r w:rsidR="00F7088C">
        <w:rPr>
          <w:rFonts w:ascii="Arial" w:hAnsi="Arial" w:cs="Arial"/>
        </w:rPr>
        <w:t>. Bahkan dengan perusahaan beton pracetak di ibukota Banjarmasin, harganya relatif sama dimana perusahaan disana menambahkan beban transportasi pada produknya sedangkan CV K</w:t>
      </w:r>
      <w:r w:rsidR="00430CDD">
        <w:rPr>
          <w:rFonts w:ascii="Arial" w:hAnsi="Arial" w:cs="Arial"/>
        </w:rPr>
        <w:t xml:space="preserve">arya </w:t>
      </w:r>
      <w:r w:rsidR="00F7088C">
        <w:rPr>
          <w:rFonts w:ascii="Arial" w:hAnsi="Arial" w:cs="Arial"/>
        </w:rPr>
        <w:t>B</w:t>
      </w:r>
      <w:r w:rsidR="00430CDD">
        <w:rPr>
          <w:rFonts w:ascii="Arial" w:hAnsi="Arial" w:cs="Arial"/>
        </w:rPr>
        <w:t xml:space="preserve">eton </w:t>
      </w:r>
      <w:r w:rsidR="00F7088C">
        <w:rPr>
          <w:rFonts w:ascii="Arial" w:hAnsi="Arial" w:cs="Arial"/>
        </w:rPr>
        <w:t>A</w:t>
      </w:r>
      <w:r w:rsidR="00430CDD">
        <w:rPr>
          <w:rFonts w:ascii="Arial" w:hAnsi="Arial" w:cs="Arial"/>
        </w:rPr>
        <w:t>badi</w:t>
      </w:r>
      <w:r w:rsidR="00F7088C">
        <w:rPr>
          <w:rFonts w:ascii="Arial" w:hAnsi="Arial" w:cs="Arial"/>
        </w:rPr>
        <w:t xml:space="preserve"> tidak.</w:t>
      </w:r>
    </w:p>
    <w:p w:rsidR="0048010D" w:rsidRDefault="002C018C" w:rsidP="00F12F7C">
      <w:pPr>
        <w:spacing w:after="0" w:line="480" w:lineRule="auto"/>
        <w:ind w:left="540" w:firstLine="540"/>
        <w:jc w:val="both"/>
        <w:rPr>
          <w:rFonts w:ascii="Arial" w:hAnsi="Arial" w:cs="Arial"/>
        </w:rPr>
      </w:pPr>
      <w:r>
        <w:rPr>
          <w:rFonts w:ascii="Arial" w:hAnsi="Arial" w:cs="Arial"/>
        </w:rPr>
        <w:t>Kualitas produk beton pracetak sudah tidak perlu dipertanyakan lagi.</w:t>
      </w:r>
      <w:r w:rsidR="00DD0DE0">
        <w:rPr>
          <w:rFonts w:ascii="Arial" w:hAnsi="Arial" w:cs="Arial"/>
        </w:rPr>
        <w:t xml:space="preserve"> Kotler</w:t>
      </w:r>
      <w:r w:rsidR="00F44854">
        <w:rPr>
          <w:rFonts w:ascii="Arial" w:hAnsi="Arial" w:cs="Arial"/>
        </w:rPr>
        <w:t xml:space="preserve"> dan Keller </w:t>
      </w:r>
      <w:r w:rsidR="00656DB9">
        <w:rPr>
          <w:rFonts w:ascii="Arial" w:hAnsi="Arial" w:cs="Arial"/>
        </w:rPr>
        <w:t>(2009:</w:t>
      </w:r>
      <w:r w:rsidRPr="003447E7">
        <w:rPr>
          <w:rFonts w:ascii="Arial" w:hAnsi="Arial" w:cs="Arial"/>
        </w:rPr>
        <w:t>143) mendefinisikan kualitas produk a</w:t>
      </w:r>
      <w:r w:rsidR="00DD0DE0">
        <w:rPr>
          <w:rFonts w:ascii="Arial" w:hAnsi="Arial" w:cs="Arial"/>
        </w:rPr>
        <w:t>dalah produk  atau  jasa yang telah memenuhi atau melebihi</w:t>
      </w:r>
      <w:r w:rsidRPr="003447E7">
        <w:rPr>
          <w:rFonts w:ascii="Arial" w:hAnsi="Arial" w:cs="Arial"/>
        </w:rPr>
        <w:t xml:space="preserve"> ekspektasi  pelanggan.</w:t>
      </w:r>
      <w:r w:rsidR="00DD0DE0">
        <w:rPr>
          <w:rFonts w:ascii="Arial" w:hAnsi="Arial" w:cs="Arial"/>
        </w:rPr>
        <w:t xml:space="preserve"> </w:t>
      </w:r>
      <w:r>
        <w:rPr>
          <w:rFonts w:ascii="Arial" w:hAnsi="Arial" w:cs="Arial"/>
        </w:rPr>
        <w:t>Sedangkan menurut</w:t>
      </w:r>
      <w:r w:rsidR="000D3F1D">
        <w:rPr>
          <w:rFonts w:ascii="Arial" w:hAnsi="Arial" w:cs="Arial"/>
        </w:rPr>
        <w:t xml:space="preserve"> </w:t>
      </w:r>
      <w:r w:rsidR="000D3F1D" w:rsidRPr="00513F9D">
        <w:rPr>
          <w:rFonts w:ascii="Arial" w:hAnsi="Arial" w:cs="Arial"/>
        </w:rPr>
        <w:t>Tjiptono (2008)</w:t>
      </w:r>
      <w:r w:rsidR="000D3F1D">
        <w:rPr>
          <w:rFonts w:ascii="Arial" w:hAnsi="Arial" w:cs="Arial"/>
        </w:rPr>
        <w:t xml:space="preserve"> produk yang berkualitas dapat dilihat dari kinerja, daya tahan, kesesuaian, fitur, reabilitas, estetika</w:t>
      </w:r>
      <w:r w:rsidR="0048010D">
        <w:rPr>
          <w:rFonts w:ascii="Arial" w:hAnsi="Arial" w:cs="Arial"/>
        </w:rPr>
        <w:t xml:space="preserve">, kesan, dan perbaikan. Dari segi kinerja, daya tahan, kesesuaian, fitur, reabilitas, dan estetika produk beton precast sudah dapat </w:t>
      </w:r>
      <w:r w:rsidR="006C0850">
        <w:rPr>
          <w:rFonts w:ascii="Arial" w:hAnsi="Arial" w:cs="Arial"/>
        </w:rPr>
        <w:t>dipastikan memenuhi semua katego</w:t>
      </w:r>
      <w:r w:rsidR="0048010D">
        <w:rPr>
          <w:rFonts w:ascii="Arial" w:hAnsi="Arial" w:cs="Arial"/>
        </w:rPr>
        <w:t>ri tersebut. Pembuatan produk yang cepat, sesuai dengan mutu beton yang diinginkan, dapat bertahan lama, dan kemudahan dalam pengerjaan sudah menjadi nilai tambah ters</w:t>
      </w:r>
      <w:r w:rsidR="00DD0DE0">
        <w:rPr>
          <w:rFonts w:ascii="Arial" w:hAnsi="Arial" w:cs="Arial"/>
        </w:rPr>
        <w:t>endiri dari produk beton pracetak</w:t>
      </w:r>
      <w:r w:rsidR="0048010D">
        <w:rPr>
          <w:rFonts w:ascii="Arial" w:hAnsi="Arial" w:cs="Arial"/>
        </w:rPr>
        <w:t>.</w:t>
      </w:r>
      <w:r w:rsidR="00E67CC0">
        <w:rPr>
          <w:rFonts w:ascii="Arial" w:hAnsi="Arial" w:cs="Arial"/>
        </w:rPr>
        <w:t xml:space="preserve"> </w:t>
      </w:r>
      <w:r w:rsidR="00E67CC0" w:rsidRPr="00F7088C">
        <w:rPr>
          <w:rFonts w:ascii="Arial" w:hAnsi="Arial" w:cs="Arial"/>
        </w:rPr>
        <w:t>Untuk kualitas beton sendiri memiliki laporan analisis uji laboratorium</w:t>
      </w:r>
      <w:r w:rsidR="00F7088C">
        <w:rPr>
          <w:rFonts w:ascii="Arial" w:hAnsi="Arial" w:cs="Arial"/>
        </w:rPr>
        <w:t xml:space="preserve"> yang dilakukan di Laboratorium Struktur dan Material Fakultas Teknik Universitas Lambung Mangkurat sehingga kualitas produk sudah sesuai dengan standar nasional bahkan keinginan pasar.</w:t>
      </w:r>
    </w:p>
    <w:p w:rsidR="008D765C" w:rsidRDefault="0048010D" w:rsidP="00F12F7C">
      <w:pPr>
        <w:spacing w:after="0" w:line="480" w:lineRule="auto"/>
        <w:ind w:left="540" w:firstLine="540"/>
        <w:jc w:val="both"/>
        <w:rPr>
          <w:rFonts w:ascii="Arial" w:hAnsi="Arial" w:cs="Arial"/>
        </w:rPr>
      </w:pPr>
      <w:r>
        <w:rPr>
          <w:rFonts w:ascii="Arial" w:hAnsi="Arial" w:cs="Arial"/>
        </w:rPr>
        <w:t>Lalu setelah harga dan kualitas produk dikaitkan dengan kepuasan konsumen, dimana kepuasan konsumen m</w:t>
      </w:r>
      <w:r w:rsidR="00DD0DE0">
        <w:rPr>
          <w:rFonts w:ascii="Arial" w:hAnsi="Arial" w:cs="Arial"/>
        </w:rPr>
        <w:t>enurut Kotler</w:t>
      </w:r>
      <w:r w:rsidR="00F44854">
        <w:rPr>
          <w:rFonts w:ascii="Arial" w:hAnsi="Arial" w:cs="Arial"/>
          <w:i/>
        </w:rPr>
        <w:t xml:space="preserve"> </w:t>
      </w:r>
      <w:r w:rsidR="00F44854">
        <w:rPr>
          <w:rFonts w:ascii="Arial" w:hAnsi="Arial" w:cs="Arial"/>
        </w:rPr>
        <w:t xml:space="preserve">dan Keller </w:t>
      </w:r>
      <w:r>
        <w:rPr>
          <w:rFonts w:ascii="Arial" w:hAnsi="Arial" w:cs="Arial"/>
        </w:rPr>
        <w:t>(2009) adalah perasaan senang atau kecewa seseorang yang timbul karena membandingkan kinerja yang dipersepsikan produk (hasil) terhadap ekspektasi mereka</w:t>
      </w:r>
      <w:r w:rsidRPr="003447E7">
        <w:rPr>
          <w:rFonts w:ascii="Arial" w:hAnsi="Arial" w:cs="Arial"/>
        </w:rPr>
        <w:t>.</w:t>
      </w:r>
      <w:r w:rsidR="00DD0DE0">
        <w:rPr>
          <w:rFonts w:ascii="Arial" w:hAnsi="Arial" w:cs="Arial"/>
        </w:rPr>
        <w:t xml:space="preserve"> </w:t>
      </w:r>
      <w:r w:rsidR="00376C71">
        <w:rPr>
          <w:rFonts w:ascii="Arial" w:hAnsi="Arial" w:cs="Arial"/>
        </w:rPr>
        <w:t xml:space="preserve">Harga </w:t>
      </w:r>
      <w:r w:rsidR="00E67CC0">
        <w:rPr>
          <w:rFonts w:ascii="Arial" w:hAnsi="Arial" w:cs="Arial"/>
        </w:rPr>
        <w:t>beton pracetak CV K</w:t>
      </w:r>
      <w:r w:rsidR="00430CDD">
        <w:rPr>
          <w:rFonts w:ascii="Arial" w:hAnsi="Arial" w:cs="Arial"/>
        </w:rPr>
        <w:t xml:space="preserve">arya </w:t>
      </w:r>
      <w:r w:rsidR="00E67CC0">
        <w:rPr>
          <w:rFonts w:ascii="Arial" w:hAnsi="Arial" w:cs="Arial"/>
        </w:rPr>
        <w:t>B</w:t>
      </w:r>
      <w:r w:rsidR="00430CDD">
        <w:rPr>
          <w:rFonts w:ascii="Arial" w:hAnsi="Arial" w:cs="Arial"/>
        </w:rPr>
        <w:t xml:space="preserve">eton </w:t>
      </w:r>
      <w:r w:rsidR="00E67CC0">
        <w:rPr>
          <w:rFonts w:ascii="Arial" w:hAnsi="Arial" w:cs="Arial"/>
        </w:rPr>
        <w:t>A</w:t>
      </w:r>
      <w:r w:rsidR="00430CDD">
        <w:rPr>
          <w:rFonts w:ascii="Arial" w:hAnsi="Arial" w:cs="Arial"/>
        </w:rPr>
        <w:t>badi</w:t>
      </w:r>
      <w:r w:rsidR="00E67CC0">
        <w:rPr>
          <w:rFonts w:ascii="Arial" w:hAnsi="Arial" w:cs="Arial"/>
        </w:rPr>
        <w:t xml:space="preserve"> yang bersaing dengan kompetitornya serta kualitas produk yang sudah teruji pada uji laboratium lantas apakah membuat konsumen puas atau malah berbalik tid</w:t>
      </w:r>
      <w:r w:rsidR="00BF5697">
        <w:rPr>
          <w:rFonts w:ascii="Arial" w:hAnsi="Arial" w:cs="Arial"/>
        </w:rPr>
        <w:t>a</w:t>
      </w:r>
      <w:r w:rsidR="00E67CC0">
        <w:rPr>
          <w:rFonts w:ascii="Arial" w:hAnsi="Arial" w:cs="Arial"/>
        </w:rPr>
        <w:t>k puas.</w:t>
      </w:r>
      <w:r w:rsidR="006257DA">
        <w:rPr>
          <w:rFonts w:ascii="Arial" w:hAnsi="Arial" w:cs="Arial"/>
        </w:rPr>
        <w:t xml:space="preserve"> </w:t>
      </w:r>
      <w:r w:rsidR="00BF5697">
        <w:rPr>
          <w:rFonts w:ascii="Arial" w:hAnsi="Arial" w:cs="Arial"/>
        </w:rPr>
        <w:t xml:space="preserve">Juga dengan didasari oleh penelitian dari Tristiana dan Mashariono berjudul </w:t>
      </w:r>
      <w:r w:rsidR="00901994">
        <w:rPr>
          <w:rFonts w:ascii="Arial" w:hAnsi="Arial" w:cs="Arial"/>
        </w:rPr>
        <w:t xml:space="preserve">Pengaruh Kualitas Produk Dan Harga Terhadap Kepuasan Konsumen Sepeda Motor </w:t>
      </w:r>
      <w:r w:rsidR="00BF5697">
        <w:rPr>
          <w:rFonts w:ascii="Arial" w:hAnsi="Arial" w:cs="Arial"/>
        </w:rPr>
        <w:t xml:space="preserve">Honda </w:t>
      </w:r>
      <w:r w:rsidR="00901994">
        <w:rPr>
          <w:rFonts w:ascii="Arial" w:hAnsi="Arial" w:cs="Arial"/>
        </w:rPr>
        <w:t>Vario 125</w:t>
      </w:r>
      <w:r w:rsidR="00BF5697">
        <w:rPr>
          <w:rFonts w:ascii="Arial" w:hAnsi="Arial" w:cs="Arial"/>
        </w:rPr>
        <w:t xml:space="preserve"> dimana variabel kualitas produk dan harga berpengaruh pos</w:t>
      </w:r>
      <w:r w:rsidR="00884AED">
        <w:rPr>
          <w:rFonts w:ascii="Arial" w:hAnsi="Arial" w:cs="Arial"/>
        </w:rPr>
        <w:t>itif terhadap kepuasan konsumen.</w:t>
      </w:r>
      <w:r w:rsidR="00BF5697">
        <w:rPr>
          <w:rFonts w:ascii="Arial" w:hAnsi="Arial" w:cs="Arial"/>
        </w:rPr>
        <w:t xml:space="preserve"> Setyo berjudul </w:t>
      </w:r>
      <w:r w:rsidR="00901994">
        <w:rPr>
          <w:rFonts w:ascii="Arial" w:hAnsi="Arial" w:cs="Arial"/>
        </w:rPr>
        <w:t>Pengaruh Kualitas Produk Dan Harga Terhadap Kepuasan Konsumen Best Autoworks</w:t>
      </w:r>
      <w:r w:rsidR="00BF5697">
        <w:rPr>
          <w:rFonts w:ascii="Arial" w:hAnsi="Arial" w:cs="Arial"/>
        </w:rPr>
        <w:t xml:space="preserve"> yang hasilnya harga tidak berpengaruh secara parsial terhadap kepuasan konsumen serta penelitian Izmi berjudul </w:t>
      </w:r>
      <w:r w:rsidR="00901994">
        <w:rPr>
          <w:rFonts w:ascii="Arial" w:hAnsi="Arial" w:cs="Arial"/>
        </w:rPr>
        <w:t xml:space="preserve">Pengaruh Kualitas Produk Dan Harga Terhadap Kepuasan Konsumen Smartphone Samsung (Uji Kasus Pada Mahasiswa Sekolah Tinggi Ilmu Ekonomi Internasional </w:t>
      </w:r>
      <w:r w:rsidR="00BF5697">
        <w:rPr>
          <w:rFonts w:ascii="Arial" w:hAnsi="Arial" w:cs="Arial"/>
        </w:rPr>
        <w:t xml:space="preserve">Indonesia </w:t>
      </w:r>
      <w:r w:rsidR="00901994">
        <w:rPr>
          <w:rFonts w:ascii="Arial" w:hAnsi="Arial" w:cs="Arial"/>
        </w:rPr>
        <w:t xml:space="preserve">Bekasi) yang hasilnya variabel kualitas produk tidak berpengaruh terhadap kepuasan konsumen. </w:t>
      </w:r>
      <w:r w:rsidR="008D765C" w:rsidRPr="003447E7">
        <w:rPr>
          <w:rFonts w:ascii="Arial" w:hAnsi="Arial" w:cs="Arial"/>
          <w:lang w:val="id-ID"/>
        </w:rPr>
        <w:t xml:space="preserve">Oleh karena itu penulis </w:t>
      </w:r>
      <w:r w:rsidR="00884AED">
        <w:rPr>
          <w:rFonts w:ascii="Arial" w:hAnsi="Arial" w:cs="Arial"/>
        </w:rPr>
        <w:t xml:space="preserve">tertarik </w:t>
      </w:r>
      <w:r w:rsidR="008D765C" w:rsidRPr="003447E7">
        <w:rPr>
          <w:rFonts w:ascii="Arial" w:hAnsi="Arial" w:cs="Arial"/>
          <w:lang w:val="id-ID"/>
        </w:rPr>
        <w:t>melakukan penelitian te</w:t>
      </w:r>
      <w:r w:rsidR="008D765C">
        <w:rPr>
          <w:rFonts w:ascii="Arial" w:hAnsi="Arial" w:cs="Arial"/>
          <w:lang w:val="id-ID"/>
        </w:rPr>
        <w:t>rhadap CV Karya Beton Abadi</w:t>
      </w:r>
      <w:r w:rsidR="008D765C" w:rsidRPr="003447E7">
        <w:rPr>
          <w:rFonts w:ascii="Arial" w:hAnsi="Arial" w:cs="Arial"/>
          <w:lang w:val="id-ID"/>
        </w:rPr>
        <w:t>. Tentang apakah ada pengaruh</w:t>
      </w:r>
      <w:r w:rsidR="006E669C">
        <w:rPr>
          <w:rFonts w:ascii="Arial" w:hAnsi="Arial" w:cs="Arial"/>
        </w:rPr>
        <w:t xml:space="preserve"> baik secara parsial maupun simultan</w:t>
      </w:r>
      <w:r w:rsidR="008D765C" w:rsidRPr="003447E7">
        <w:rPr>
          <w:rFonts w:ascii="Arial" w:hAnsi="Arial" w:cs="Arial"/>
          <w:lang w:val="id-ID"/>
        </w:rPr>
        <w:t xml:space="preserve"> dari harga dan kualitas produk terhadap </w:t>
      </w:r>
      <w:r w:rsidR="008D765C">
        <w:rPr>
          <w:rFonts w:ascii="Arial" w:hAnsi="Arial" w:cs="Arial"/>
          <w:lang w:val="id-ID"/>
        </w:rPr>
        <w:t>kepuasan</w:t>
      </w:r>
      <w:r w:rsidR="008D765C" w:rsidRPr="003447E7">
        <w:rPr>
          <w:rFonts w:ascii="Arial" w:hAnsi="Arial" w:cs="Arial"/>
          <w:lang w:val="id-ID"/>
        </w:rPr>
        <w:t xml:space="preserve"> konsumen pembeli beton pracetak di CV Karya Beton Abadi.</w:t>
      </w:r>
      <w:r w:rsidR="006C0850">
        <w:rPr>
          <w:rFonts w:ascii="Arial" w:hAnsi="Arial" w:cs="Arial"/>
        </w:rPr>
        <w:t xml:space="preserve"> </w:t>
      </w:r>
      <w:r w:rsidR="00376C71">
        <w:rPr>
          <w:rFonts w:ascii="Arial" w:hAnsi="Arial" w:cs="Arial"/>
        </w:rPr>
        <w:t xml:space="preserve">Sehingga penelitian ini berjudul </w:t>
      </w:r>
      <w:r w:rsidR="00376C71" w:rsidRPr="00901994">
        <w:rPr>
          <w:rFonts w:ascii="Arial" w:hAnsi="Arial" w:cs="Arial"/>
        </w:rPr>
        <w:t>“Pengaruh Harga dan Kualitas Produk Terhada</w:t>
      </w:r>
      <w:r w:rsidR="00DD0DE0" w:rsidRPr="00901994">
        <w:rPr>
          <w:rFonts w:ascii="Arial" w:hAnsi="Arial" w:cs="Arial"/>
        </w:rPr>
        <w:t>p Kepuasan Konsumen</w:t>
      </w:r>
      <w:r w:rsidR="00376C71" w:rsidRPr="00901994">
        <w:rPr>
          <w:rFonts w:ascii="Arial" w:hAnsi="Arial" w:cs="Arial"/>
        </w:rPr>
        <w:t xml:space="preserve"> Pada CV Karya Beton Abadi </w:t>
      </w:r>
      <w:r w:rsidR="006257DA" w:rsidRPr="00901994">
        <w:rPr>
          <w:rFonts w:ascii="Arial" w:hAnsi="Arial" w:cs="Arial"/>
        </w:rPr>
        <w:t xml:space="preserve">Desa Maburai Kabupaten </w:t>
      </w:r>
      <w:r w:rsidR="00DD0DE0" w:rsidRPr="00901994">
        <w:rPr>
          <w:rFonts w:ascii="Arial" w:hAnsi="Arial" w:cs="Arial"/>
        </w:rPr>
        <w:t>Tabalong</w:t>
      </w:r>
      <w:r w:rsidR="00376C71" w:rsidRPr="00901994">
        <w:rPr>
          <w:rFonts w:ascii="Arial" w:hAnsi="Arial" w:cs="Arial"/>
        </w:rPr>
        <w:t>”.</w:t>
      </w:r>
    </w:p>
    <w:p w:rsidR="00CE773F" w:rsidRPr="006257DA" w:rsidRDefault="00CE773F" w:rsidP="00F12F7C">
      <w:pPr>
        <w:spacing w:after="0" w:line="480" w:lineRule="auto"/>
        <w:ind w:left="540" w:firstLine="540"/>
        <w:jc w:val="both"/>
        <w:rPr>
          <w:rFonts w:ascii="Arial" w:hAnsi="Arial" w:cs="Arial"/>
          <w:lang w:val="id-ID"/>
        </w:rPr>
      </w:pPr>
    </w:p>
    <w:p w:rsidR="008D765C" w:rsidRPr="003447E7" w:rsidRDefault="008D765C" w:rsidP="00F12F7C">
      <w:pPr>
        <w:spacing w:after="0" w:line="480" w:lineRule="auto"/>
        <w:ind w:left="540" w:hanging="540"/>
        <w:jc w:val="both"/>
        <w:rPr>
          <w:rFonts w:ascii="Arial" w:hAnsi="Arial" w:cs="Arial"/>
          <w:b/>
        </w:rPr>
      </w:pPr>
      <w:r w:rsidRPr="003447E7">
        <w:rPr>
          <w:rFonts w:ascii="Arial" w:hAnsi="Arial" w:cs="Arial"/>
          <w:b/>
          <w:lang w:val="id-ID"/>
        </w:rPr>
        <w:t>B</w:t>
      </w:r>
      <w:r w:rsidRPr="003447E7">
        <w:rPr>
          <w:rFonts w:ascii="Arial" w:hAnsi="Arial" w:cs="Arial"/>
          <w:b/>
        </w:rPr>
        <w:t>.</w:t>
      </w:r>
      <w:r w:rsidRPr="003447E7">
        <w:rPr>
          <w:rFonts w:ascii="Arial" w:hAnsi="Arial" w:cs="Arial"/>
          <w:b/>
        </w:rPr>
        <w:tab/>
        <w:t>Rumusan Masalah</w:t>
      </w:r>
    </w:p>
    <w:p w:rsidR="008D765C" w:rsidRPr="003447E7" w:rsidRDefault="008D765C" w:rsidP="00F12F7C">
      <w:pPr>
        <w:spacing w:after="0" w:line="480" w:lineRule="auto"/>
        <w:ind w:left="540" w:firstLine="540"/>
        <w:jc w:val="both"/>
        <w:rPr>
          <w:rFonts w:ascii="Arial" w:hAnsi="Arial" w:cs="Arial"/>
        </w:rPr>
      </w:pPr>
      <w:r w:rsidRPr="003447E7">
        <w:rPr>
          <w:rFonts w:ascii="Arial" w:hAnsi="Arial" w:cs="Arial"/>
        </w:rPr>
        <w:t>Agar pembahasan ini tidak melenceng dari latar belakang, ada baiknya penyusun akan merumuskan masalah-masalah yang akan dibahas. Adapun rumusan masalahnya adalah:</w:t>
      </w:r>
    </w:p>
    <w:p w:rsidR="008D765C" w:rsidRPr="003447E7" w:rsidRDefault="00B96182" w:rsidP="00F12F7C">
      <w:pPr>
        <w:pStyle w:val="ListParagraph"/>
        <w:numPr>
          <w:ilvl w:val="0"/>
          <w:numId w:val="2"/>
        </w:numPr>
        <w:spacing w:after="0" w:line="480" w:lineRule="auto"/>
        <w:ind w:left="900"/>
        <w:jc w:val="both"/>
        <w:rPr>
          <w:rFonts w:ascii="Arial" w:hAnsi="Arial" w:cs="Arial"/>
        </w:rPr>
      </w:pPr>
      <w:r>
        <w:rPr>
          <w:rFonts w:ascii="Arial" w:hAnsi="Arial" w:cs="Arial"/>
        </w:rPr>
        <w:t>Apakah harga</w:t>
      </w:r>
      <w:r w:rsidR="00A812DF">
        <w:rPr>
          <w:rFonts w:ascii="Arial" w:hAnsi="Arial" w:cs="Arial"/>
          <w:lang w:val="en-US"/>
        </w:rPr>
        <w:t xml:space="preserve"> berpengaruh</w:t>
      </w:r>
      <w:r w:rsidR="00DD0DE0">
        <w:rPr>
          <w:rFonts w:ascii="Arial" w:hAnsi="Arial" w:cs="Arial"/>
          <w:lang w:val="en-US"/>
        </w:rPr>
        <w:t xml:space="preserve"> </w:t>
      </w:r>
      <w:r w:rsidR="008D765C" w:rsidRPr="003447E7">
        <w:rPr>
          <w:rFonts w:ascii="Arial" w:hAnsi="Arial" w:cs="Arial"/>
        </w:rPr>
        <w:t xml:space="preserve">terhadap </w:t>
      </w:r>
      <w:r w:rsidR="008D765C">
        <w:rPr>
          <w:rFonts w:ascii="Arial" w:hAnsi="Arial" w:cs="Arial"/>
        </w:rPr>
        <w:t>kepuasan</w:t>
      </w:r>
      <w:r w:rsidR="008D765C" w:rsidRPr="003447E7">
        <w:rPr>
          <w:rFonts w:ascii="Arial" w:hAnsi="Arial" w:cs="Arial"/>
        </w:rPr>
        <w:t xml:space="preserve"> konsumen CV Karya Beton Abadi?</w:t>
      </w:r>
    </w:p>
    <w:p w:rsidR="008D765C" w:rsidRPr="003447E7" w:rsidRDefault="008D765C" w:rsidP="00F12F7C">
      <w:pPr>
        <w:pStyle w:val="ListParagraph"/>
        <w:numPr>
          <w:ilvl w:val="0"/>
          <w:numId w:val="2"/>
        </w:numPr>
        <w:spacing w:after="0" w:line="480" w:lineRule="auto"/>
        <w:ind w:left="900"/>
        <w:jc w:val="both"/>
        <w:rPr>
          <w:rFonts w:ascii="Arial" w:hAnsi="Arial" w:cs="Arial"/>
        </w:rPr>
      </w:pPr>
      <w:r w:rsidRPr="003447E7">
        <w:rPr>
          <w:rFonts w:ascii="Arial" w:hAnsi="Arial" w:cs="Arial"/>
        </w:rPr>
        <w:t>Apakah kualitas produk</w:t>
      </w:r>
      <w:r w:rsidR="00DD0DE0">
        <w:rPr>
          <w:rFonts w:ascii="Arial" w:hAnsi="Arial" w:cs="Arial"/>
          <w:lang w:val="en-US"/>
        </w:rPr>
        <w:t xml:space="preserve"> </w:t>
      </w:r>
      <w:r w:rsidRPr="003447E7">
        <w:rPr>
          <w:rFonts w:ascii="Arial" w:hAnsi="Arial" w:cs="Arial"/>
        </w:rPr>
        <w:t xml:space="preserve">berpengaruh terhadap </w:t>
      </w:r>
      <w:r>
        <w:rPr>
          <w:rFonts w:ascii="Arial" w:hAnsi="Arial" w:cs="Arial"/>
        </w:rPr>
        <w:t>kepuasan</w:t>
      </w:r>
      <w:r w:rsidRPr="003447E7">
        <w:rPr>
          <w:rFonts w:ascii="Arial" w:hAnsi="Arial" w:cs="Arial"/>
        </w:rPr>
        <w:t xml:space="preserve"> konsumen</w:t>
      </w:r>
      <w:r w:rsidR="00DD0DE0">
        <w:rPr>
          <w:rFonts w:ascii="Arial" w:hAnsi="Arial" w:cs="Arial"/>
          <w:lang w:val="en-US"/>
        </w:rPr>
        <w:t xml:space="preserve"> </w:t>
      </w:r>
      <w:r w:rsidRPr="003447E7">
        <w:rPr>
          <w:rFonts w:ascii="Arial" w:hAnsi="Arial" w:cs="Arial"/>
        </w:rPr>
        <w:t>CV Karya Beton Abadi?</w:t>
      </w:r>
    </w:p>
    <w:p w:rsidR="008D765C" w:rsidRPr="00CE773F" w:rsidRDefault="00B96182" w:rsidP="00F12F7C">
      <w:pPr>
        <w:pStyle w:val="ListParagraph"/>
        <w:numPr>
          <w:ilvl w:val="0"/>
          <w:numId w:val="2"/>
        </w:numPr>
        <w:spacing w:after="0" w:line="480" w:lineRule="auto"/>
        <w:ind w:left="900"/>
        <w:jc w:val="both"/>
        <w:rPr>
          <w:rFonts w:ascii="Arial" w:hAnsi="Arial" w:cs="Arial"/>
        </w:rPr>
      </w:pPr>
      <w:r>
        <w:rPr>
          <w:rFonts w:ascii="Arial" w:hAnsi="Arial" w:cs="Arial"/>
          <w:lang w:val="en-US"/>
        </w:rPr>
        <w:t>Apakah</w:t>
      </w:r>
      <w:r w:rsidR="008D765C" w:rsidRPr="003447E7">
        <w:rPr>
          <w:rFonts w:ascii="Arial" w:hAnsi="Arial" w:cs="Arial"/>
        </w:rPr>
        <w:t xml:space="preserve"> harga</w:t>
      </w:r>
      <w:r w:rsidR="0052434C">
        <w:rPr>
          <w:rFonts w:ascii="Arial" w:hAnsi="Arial" w:cs="Arial"/>
          <w:lang w:val="en-US"/>
        </w:rPr>
        <w:t xml:space="preserve"> dan kualitas produk</w:t>
      </w:r>
      <w:r w:rsidR="00DD0DE0">
        <w:rPr>
          <w:rFonts w:ascii="Arial" w:hAnsi="Arial" w:cs="Arial"/>
          <w:lang w:val="en-US"/>
        </w:rPr>
        <w:t xml:space="preserve"> </w:t>
      </w:r>
      <w:r>
        <w:rPr>
          <w:rFonts w:ascii="Arial" w:hAnsi="Arial" w:cs="Arial"/>
          <w:lang w:val="en-US"/>
        </w:rPr>
        <w:t>berpengaruh</w:t>
      </w:r>
      <w:r w:rsidR="00DD0DE0">
        <w:rPr>
          <w:rFonts w:ascii="Arial" w:hAnsi="Arial" w:cs="Arial"/>
          <w:lang w:val="en-US"/>
        </w:rPr>
        <w:t xml:space="preserve"> </w:t>
      </w:r>
      <w:r w:rsidR="008D765C" w:rsidRPr="003447E7">
        <w:rPr>
          <w:rFonts w:ascii="Arial" w:hAnsi="Arial" w:cs="Arial"/>
        </w:rPr>
        <w:t xml:space="preserve">terhadap </w:t>
      </w:r>
      <w:r w:rsidR="008D765C">
        <w:rPr>
          <w:rFonts w:ascii="Arial" w:hAnsi="Arial" w:cs="Arial"/>
        </w:rPr>
        <w:t>kepuasan</w:t>
      </w:r>
      <w:r w:rsidR="008D765C" w:rsidRPr="003447E7">
        <w:rPr>
          <w:rFonts w:ascii="Arial" w:hAnsi="Arial" w:cs="Arial"/>
        </w:rPr>
        <w:t xml:space="preserve"> konsumen CV Karya Beton Abadi?</w:t>
      </w:r>
    </w:p>
    <w:p w:rsidR="00CE773F" w:rsidRPr="00CE773F" w:rsidRDefault="00CE773F" w:rsidP="00CE773F">
      <w:pPr>
        <w:spacing w:after="0" w:line="480" w:lineRule="auto"/>
        <w:jc w:val="both"/>
        <w:rPr>
          <w:rFonts w:ascii="Arial" w:hAnsi="Arial" w:cs="Arial"/>
        </w:rPr>
      </w:pPr>
    </w:p>
    <w:p w:rsidR="008D765C" w:rsidRPr="003447E7" w:rsidRDefault="008D765C" w:rsidP="00F12F7C">
      <w:pPr>
        <w:spacing w:after="0" w:line="480" w:lineRule="auto"/>
        <w:ind w:left="540" w:hanging="540"/>
        <w:jc w:val="both"/>
        <w:rPr>
          <w:rFonts w:ascii="Arial" w:hAnsi="Arial" w:cs="Arial"/>
          <w:b/>
        </w:rPr>
      </w:pPr>
      <w:r>
        <w:rPr>
          <w:rFonts w:ascii="Arial" w:hAnsi="Arial" w:cs="Arial"/>
          <w:b/>
        </w:rPr>
        <w:t>C</w:t>
      </w:r>
      <w:r w:rsidRPr="003447E7">
        <w:rPr>
          <w:rFonts w:ascii="Arial" w:hAnsi="Arial" w:cs="Arial"/>
          <w:b/>
        </w:rPr>
        <w:t>.</w:t>
      </w:r>
      <w:r w:rsidRPr="003447E7">
        <w:rPr>
          <w:rFonts w:ascii="Arial" w:hAnsi="Arial" w:cs="Arial"/>
          <w:b/>
        </w:rPr>
        <w:tab/>
        <w:t>Tujuan Penelitian</w:t>
      </w:r>
    </w:p>
    <w:p w:rsidR="008D765C" w:rsidRPr="003447E7" w:rsidRDefault="008D765C" w:rsidP="00F12F7C">
      <w:pPr>
        <w:spacing w:after="0" w:line="480" w:lineRule="auto"/>
        <w:ind w:left="540" w:firstLine="540"/>
        <w:jc w:val="both"/>
        <w:rPr>
          <w:rFonts w:ascii="Arial" w:hAnsi="Arial" w:cs="Arial"/>
        </w:rPr>
      </w:pPr>
      <w:r w:rsidRPr="003447E7">
        <w:rPr>
          <w:rFonts w:ascii="Arial" w:hAnsi="Arial" w:cs="Arial"/>
        </w:rPr>
        <w:t>Berdasarkan rumusan masalah di atas, maka tujuan yang hendak dicapai dari penelitian ini adalah sebagai berikut</w:t>
      </w:r>
      <w:r w:rsidR="00244C42">
        <w:rPr>
          <w:rFonts w:ascii="Arial" w:hAnsi="Arial" w:cs="Arial"/>
        </w:rPr>
        <w:t>:</w:t>
      </w:r>
    </w:p>
    <w:p w:rsidR="008D765C" w:rsidRPr="003447E7" w:rsidRDefault="008D765C" w:rsidP="00F12F7C">
      <w:pPr>
        <w:pStyle w:val="ListParagraph"/>
        <w:numPr>
          <w:ilvl w:val="0"/>
          <w:numId w:val="3"/>
        </w:numPr>
        <w:spacing w:after="0" w:line="480" w:lineRule="auto"/>
        <w:ind w:left="1080"/>
        <w:jc w:val="both"/>
        <w:rPr>
          <w:rFonts w:ascii="Arial" w:hAnsi="Arial" w:cs="Arial"/>
        </w:rPr>
      </w:pPr>
      <w:r>
        <w:rPr>
          <w:rFonts w:ascii="Arial" w:hAnsi="Arial" w:cs="Arial"/>
        </w:rPr>
        <w:t xml:space="preserve">Untuk </w:t>
      </w:r>
      <w:r w:rsidR="0090784E">
        <w:rPr>
          <w:rFonts w:ascii="Arial" w:hAnsi="Arial" w:cs="Arial"/>
          <w:lang w:val="en-US"/>
        </w:rPr>
        <w:t xml:space="preserve">mengetahui serta </w:t>
      </w:r>
      <w:r>
        <w:rPr>
          <w:rFonts w:ascii="Arial" w:hAnsi="Arial" w:cs="Arial"/>
        </w:rPr>
        <w:t>menganalisis</w:t>
      </w:r>
      <w:r w:rsidRPr="003447E7">
        <w:rPr>
          <w:rFonts w:ascii="Arial" w:hAnsi="Arial" w:cs="Arial"/>
        </w:rPr>
        <w:t xml:space="preserve"> pengaruh harga terhadap </w:t>
      </w:r>
      <w:r>
        <w:rPr>
          <w:rFonts w:ascii="Arial" w:hAnsi="Arial" w:cs="Arial"/>
        </w:rPr>
        <w:t>kepuasan</w:t>
      </w:r>
      <w:r w:rsidRPr="003447E7">
        <w:rPr>
          <w:rFonts w:ascii="Arial" w:hAnsi="Arial" w:cs="Arial"/>
        </w:rPr>
        <w:t xml:space="preserve"> konsumen CV Karya Beton Abadi</w:t>
      </w:r>
    </w:p>
    <w:p w:rsidR="008D765C" w:rsidRPr="003447E7" w:rsidRDefault="008D765C" w:rsidP="00F12F7C">
      <w:pPr>
        <w:pStyle w:val="ListParagraph"/>
        <w:numPr>
          <w:ilvl w:val="0"/>
          <w:numId w:val="3"/>
        </w:numPr>
        <w:spacing w:after="0" w:line="480" w:lineRule="auto"/>
        <w:ind w:left="1080"/>
        <w:jc w:val="both"/>
        <w:rPr>
          <w:rFonts w:ascii="Arial" w:hAnsi="Arial" w:cs="Arial"/>
        </w:rPr>
      </w:pPr>
      <w:r>
        <w:rPr>
          <w:rFonts w:ascii="Arial" w:hAnsi="Arial" w:cs="Arial"/>
        </w:rPr>
        <w:t xml:space="preserve">Untuk </w:t>
      </w:r>
      <w:r w:rsidR="0090784E">
        <w:rPr>
          <w:rFonts w:ascii="Arial" w:hAnsi="Arial" w:cs="Arial"/>
          <w:lang w:val="en-US"/>
        </w:rPr>
        <w:t xml:space="preserve">mengetahui serta </w:t>
      </w:r>
      <w:r>
        <w:rPr>
          <w:rFonts w:ascii="Arial" w:hAnsi="Arial" w:cs="Arial"/>
        </w:rPr>
        <w:t>menganalisis</w:t>
      </w:r>
      <w:r w:rsidRPr="003447E7">
        <w:rPr>
          <w:rFonts w:ascii="Arial" w:hAnsi="Arial" w:cs="Arial"/>
        </w:rPr>
        <w:t xml:space="preserve"> pengaruh kualitas produk terhadap </w:t>
      </w:r>
      <w:r>
        <w:rPr>
          <w:rFonts w:ascii="Arial" w:hAnsi="Arial" w:cs="Arial"/>
        </w:rPr>
        <w:t>kepuasan</w:t>
      </w:r>
      <w:r w:rsidRPr="003447E7">
        <w:rPr>
          <w:rFonts w:ascii="Arial" w:hAnsi="Arial" w:cs="Arial"/>
        </w:rPr>
        <w:t xml:space="preserve"> konsumen CV Karya Beton Abadi</w:t>
      </w:r>
    </w:p>
    <w:p w:rsidR="008D765C" w:rsidRPr="0090784E" w:rsidRDefault="008D765C" w:rsidP="00F12F7C">
      <w:pPr>
        <w:pStyle w:val="ListParagraph"/>
        <w:numPr>
          <w:ilvl w:val="0"/>
          <w:numId w:val="3"/>
        </w:numPr>
        <w:spacing w:after="0" w:line="480" w:lineRule="auto"/>
        <w:ind w:left="1080"/>
        <w:jc w:val="both"/>
        <w:rPr>
          <w:rFonts w:ascii="Arial" w:hAnsi="Arial" w:cs="Arial"/>
        </w:rPr>
      </w:pPr>
      <w:r>
        <w:rPr>
          <w:rFonts w:ascii="Arial" w:hAnsi="Arial" w:cs="Arial"/>
        </w:rPr>
        <w:t xml:space="preserve">Untuk </w:t>
      </w:r>
      <w:r w:rsidR="0090784E">
        <w:rPr>
          <w:rFonts w:ascii="Arial" w:hAnsi="Arial" w:cs="Arial"/>
          <w:lang w:val="en-US"/>
        </w:rPr>
        <w:t xml:space="preserve">mengetahui serta </w:t>
      </w:r>
      <w:r>
        <w:rPr>
          <w:rFonts w:ascii="Arial" w:hAnsi="Arial" w:cs="Arial"/>
        </w:rPr>
        <w:t>menganalisis</w:t>
      </w:r>
      <w:r w:rsidRPr="003447E7">
        <w:rPr>
          <w:rFonts w:ascii="Arial" w:hAnsi="Arial" w:cs="Arial"/>
        </w:rPr>
        <w:t xml:space="preserve"> pengaruh harga </w:t>
      </w:r>
      <w:r w:rsidR="0090784E">
        <w:rPr>
          <w:rFonts w:ascii="Arial" w:hAnsi="Arial" w:cs="Arial"/>
          <w:lang w:val="en-US"/>
        </w:rPr>
        <w:t xml:space="preserve">dan kualitas produk </w:t>
      </w:r>
      <w:r w:rsidRPr="003447E7">
        <w:rPr>
          <w:rFonts w:ascii="Arial" w:hAnsi="Arial" w:cs="Arial"/>
        </w:rPr>
        <w:t xml:space="preserve">terhadap </w:t>
      </w:r>
      <w:r>
        <w:rPr>
          <w:rFonts w:ascii="Arial" w:hAnsi="Arial" w:cs="Arial"/>
        </w:rPr>
        <w:t>kepuasan</w:t>
      </w:r>
      <w:r w:rsidRPr="003447E7">
        <w:rPr>
          <w:rFonts w:ascii="Arial" w:hAnsi="Arial" w:cs="Arial"/>
        </w:rPr>
        <w:t xml:space="preserve"> konsumen CV Karya Beton Abadi</w:t>
      </w:r>
    </w:p>
    <w:p w:rsidR="00CE773F" w:rsidRDefault="00CE773F" w:rsidP="00F12F7C">
      <w:pPr>
        <w:spacing w:after="0" w:line="480" w:lineRule="auto"/>
        <w:ind w:left="540" w:hanging="540"/>
        <w:jc w:val="both"/>
        <w:rPr>
          <w:rFonts w:ascii="Arial" w:hAnsi="Arial" w:cs="Arial"/>
          <w:b/>
        </w:rPr>
      </w:pPr>
    </w:p>
    <w:p w:rsidR="008D765C" w:rsidRPr="003447E7" w:rsidRDefault="008D765C" w:rsidP="00F12F7C">
      <w:pPr>
        <w:spacing w:after="0" w:line="480" w:lineRule="auto"/>
        <w:ind w:left="540" w:hanging="540"/>
        <w:jc w:val="both"/>
        <w:rPr>
          <w:rFonts w:ascii="Arial" w:hAnsi="Arial" w:cs="Arial"/>
          <w:b/>
        </w:rPr>
      </w:pPr>
      <w:r>
        <w:rPr>
          <w:rFonts w:ascii="Arial" w:hAnsi="Arial" w:cs="Arial"/>
          <w:b/>
        </w:rPr>
        <w:t>D</w:t>
      </w:r>
      <w:r w:rsidRPr="003447E7">
        <w:rPr>
          <w:rFonts w:ascii="Arial" w:hAnsi="Arial" w:cs="Arial"/>
          <w:b/>
        </w:rPr>
        <w:t>.</w:t>
      </w:r>
      <w:r w:rsidRPr="003447E7">
        <w:rPr>
          <w:rFonts w:ascii="Arial" w:hAnsi="Arial" w:cs="Arial"/>
          <w:b/>
        </w:rPr>
        <w:tab/>
        <w:t>Manfaat Penelitian</w:t>
      </w:r>
    </w:p>
    <w:p w:rsidR="008D765C" w:rsidRPr="00607670" w:rsidRDefault="008D765C" w:rsidP="00F12F7C">
      <w:pPr>
        <w:pStyle w:val="ListParagraph"/>
        <w:numPr>
          <w:ilvl w:val="0"/>
          <w:numId w:val="4"/>
        </w:numPr>
        <w:spacing w:after="0" w:line="480" w:lineRule="auto"/>
        <w:ind w:left="900"/>
        <w:jc w:val="both"/>
        <w:rPr>
          <w:rFonts w:ascii="Arial" w:hAnsi="Arial" w:cs="Arial"/>
          <w:b/>
        </w:rPr>
      </w:pPr>
      <w:r w:rsidRPr="00607670">
        <w:rPr>
          <w:rFonts w:ascii="Arial" w:hAnsi="Arial" w:cs="Arial"/>
          <w:b/>
        </w:rPr>
        <w:t>Manfaat Teoritis</w:t>
      </w:r>
    </w:p>
    <w:p w:rsidR="008D765C" w:rsidRPr="00CE773F" w:rsidRDefault="008D765C" w:rsidP="00CE773F">
      <w:pPr>
        <w:pStyle w:val="ListParagraph"/>
        <w:spacing w:after="0" w:line="480" w:lineRule="auto"/>
        <w:ind w:left="900"/>
        <w:jc w:val="both"/>
        <w:rPr>
          <w:rFonts w:ascii="Arial" w:hAnsi="Arial" w:cs="Arial"/>
          <w:lang w:val="en-US"/>
        </w:rPr>
      </w:pPr>
      <w:r w:rsidRPr="008333CF">
        <w:rPr>
          <w:rFonts w:ascii="Arial" w:hAnsi="Arial" w:cs="Arial"/>
        </w:rPr>
        <w:t xml:space="preserve">Hasil dari penelitian ini diharapkan dapat menjadi landasan dalam pelaksanaan setiap usaha atau bisnis yang bergerak baik itu pada sektor produk (produksi dan </w:t>
      </w:r>
      <w:r w:rsidRPr="008333CF">
        <w:rPr>
          <w:rFonts w:ascii="Arial" w:hAnsi="Arial" w:cs="Arial"/>
          <w:i/>
        </w:rPr>
        <w:t>re-selling</w:t>
      </w:r>
      <w:r w:rsidRPr="008333CF">
        <w:rPr>
          <w:rFonts w:ascii="Arial" w:hAnsi="Arial" w:cs="Arial"/>
        </w:rPr>
        <w:t>) ataupun jasa. Hasil penelitian ini dikir</w:t>
      </w:r>
      <w:r w:rsidR="008333CF">
        <w:rPr>
          <w:rFonts w:ascii="Arial" w:hAnsi="Arial" w:cs="Arial"/>
        </w:rPr>
        <w:t xml:space="preserve">a mampu mendukung penelitian </w:t>
      </w:r>
      <w:r w:rsidR="00314009">
        <w:rPr>
          <w:rFonts w:ascii="Arial" w:hAnsi="Arial" w:cs="Arial"/>
        </w:rPr>
        <w:t>Amanah (2010)</w:t>
      </w:r>
      <w:r w:rsidR="008333CF">
        <w:rPr>
          <w:rFonts w:ascii="Arial" w:hAnsi="Arial" w:cs="Arial"/>
          <w:lang w:val="en-US"/>
        </w:rPr>
        <w:t xml:space="preserve"> </w:t>
      </w:r>
      <w:r w:rsidR="008333CF">
        <w:rPr>
          <w:rFonts w:ascii="Arial" w:hAnsi="Arial" w:cs="Arial"/>
        </w:rPr>
        <w:t>Pengaruh Harga dan Kualitas Produk Terhadap Kepuasan Konsumen Pada Majestyk Bakery &amp; Cake Shop Cabang H.M. Yamin Medan.</w:t>
      </w:r>
      <w:r w:rsidR="00DD0DE0">
        <w:rPr>
          <w:rFonts w:ascii="Arial" w:hAnsi="Arial" w:cs="Arial"/>
          <w:lang w:val="en-US"/>
        </w:rPr>
        <w:t xml:space="preserve"> </w:t>
      </w:r>
      <w:r w:rsidR="008333CF">
        <w:rPr>
          <w:rFonts w:ascii="Arial" w:hAnsi="Arial" w:cs="Arial"/>
          <w:lang w:val="en-US"/>
        </w:rPr>
        <w:t xml:space="preserve">Juga penelitian Purnamasari (2015) </w:t>
      </w:r>
      <w:r w:rsidR="008333CF">
        <w:rPr>
          <w:rFonts w:ascii="Arial" w:hAnsi="Arial" w:cs="Arial"/>
        </w:rPr>
        <w:t xml:space="preserve">Pengaruh Kualitas Produk dan Harga Terhadap Kepuasan Konsumen Produk M2 </w:t>
      </w:r>
      <w:r w:rsidR="008333CF" w:rsidRPr="007520A5">
        <w:rPr>
          <w:rFonts w:ascii="Arial" w:hAnsi="Arial" w:cs="Arial"/>
          <w:i/>
        </w:rPr>
        <w:t>Fashion Online</w:t>
      </w:r>
      <w:r w:rsidR="008333CF">
        <w:rPr>
          <w:rFonts w:ascii="Arial" w:hAnsi="Arial" w:cs="Arial"/>
        </w:rPr>
        <w:t xml:space="preserve"> di Singaraja Tahun 2015</w:t>
      </w:r>
      <w:r w:rsidR="008333CF">
        <w:rPr>
          <w:rFonts w:ascii="Arial" w:hAnsi="Arial" w:cs="Arial"/>
          <w:lang w:val="en-US"/>
        </w:rPr>
        <w:t>.</w:t>
      </w:r>
      <w:r w:rsidR="00CE773F">
        <w:rPr>
          <w:rFonts w:ascii="Arial" w:hAnsi="Arial" w:cs="Arial"/>
          <w:lang w:val="en-US"/>
        </w:rPr>
        <w:t xml:space="preserve"> </w:t>
      </w:r>
      <w:r w:rsidR="00D3516B" w:rsidRPr="00CE773F">
        <w:rPr>
          <w:rFonts w:ascii="Arial" w:hAnsi="Arial" w:cs="Arial"/>
          <w:lang w:val="en-US"/>
        </w:rPr>
        <w:t xml:space="preserve">Serta </w:t>
      </w:r>
      <w:r w:rsidR="003D224D" w:rsidRPr="00CE773F">
        <w:rPr>
          <w:rFonts w:ascii="Arial" w:hAnsi="Arial" w:cs="Arial"/>
          <w:lang w:val="en-US"/>
        </w:rPr>
        <w:t xml:space="preserve">penelitian </w:t>
      </w:r>
      <w:r w:rsidR="00D3516B" w:rsidRPr="00CE773F">
        <w:rPr>
          <w:rFonts w:ascii="Arial" w:hAnsi="Arial" w:cs="Arial"/>
        </w:rPr>
        <w:t>Tristiana dan Mashariono</w:t>
      </w:r>
      <w:r w:rsidR="00D3516B" w:rsidRPr="00CE773F">
        <w:rPr>
          <w:rFonts w:ascii="Arial" w:hAnsi="Arial" w:cs="Arial"/>
          <w:lang w:val="en-US"/>
        </w:rPr>
        <w:t xml:space="preserve"> (2016) </w:t>
      </w:r>
      <w:r w:rsidR="00D3516B" w:rsidRPr="00CE773F">
        <w:rPr>
          <w:rFonts w:ascii="Arial" w:hAnsi="Arial" w:cs="Arial"/>
        </w:rPr>
        <w:t>Pengaruh Kualitas Produk dan Harga Terhadap Kepuasan Konsumen Sepeda Motor Honda Vario 125</w:t>
      </w:r>
      <w:r w:rsidR="00CA488C" w:rsidRPr="00CE773F">
        <w:rPr>
          <w:rFonts w:ascii="Arial" w:hAnsi="Arial" w:cs="Arial"/>
          <w:lang w:val="en-US"/>
        </w:rPr>
        <w:t>,</w:t>
      </w:r>
      <w:r w:rsidR="00B41BFA" w:rsidRPr="00CE773F">
        <w:rPr>
          <w:rFonts w:ascii="Arial" w:hAnsi="Arial" w:cs="Arial"/>
          <w:lang w:val="en-US"/>
        </w:rPr>
        <w:t xml:space="preserve"> dimana hasil penelitian menyatakan bahwa ada pengaruh antara harga dan kualitas produk kepada kepuasan konsumen.</w:t>
      </w:r>
    </w:p>
    <w:p w:rsidR="008D765C" w:rsidRPr="00DD0DE0" w:rsidRDefault="00DD0DE0" w:rsidP="00F12F7C">
      <w:pPr>
        <w:spacing w:after="0" w:line="480" w:lineRule="auto"/>
        <w:ind w:left="900" w:hanging="360"/>
        <w:jc w:val="both"/>
        <w:rPr>
          <w:rFonts w:ascii="Arial" w:hAnsi="Arial" w:cs="Arial"/>
          <w:b/>
        </w:rPr>
      </w:pPr>
      <w:r>
        <w:rPr>
          <w:rFonts w:ascii="Arial" w:hAnsi="Arial" w:cs="Arial"/>
          <w:b/>
        </w:rPr>
        <w:t xml:space="preserve">2. </w:t>
      </w:r>
      <w:r>
        <w:rPr>
          <w:rFonts w:ascii="Arial" w:hAnsi="Arial" w:cs="Arial"/>
          <w:b/>
        </w:rPr>
        <w:tab/>
      </w:r>
      <w:r w:rsidR="008D765C" w:rsidRPr="00DD0DE0">
        <w:rPr>
          <w:rFonts w:ascii="Arial" w:hAnsi="Arial" w:cs="Arial"/>
          <w:b/>
        </w:rPr>
        <w:t>Manfaat Praktis</w:t>
      </w:r>
    </w:p>
    <w:p w:rsidR="008D765C" w:rsidRDefault="008D765C" w:rsidP="00F12F7C">
      <w:pPr>
        <w:pStyle w:val="ListParagraph"/>
        <w:numPr>
          <w:ilvl w:val="0"/>
          <w:numId w:val="13"/>
        </w:numPr>
        <w:spacing w:after="0" w:line="480" w:lineRule="auto"/>
        <w:ind w:left="1260"/>
        <w:jc w:val="both"/>
        <w:rPr>
          <w:rFonts w:ascii="Arial" w:hAnsi="Arial" w:cs="Arial"/>
        </w:rPr>
      </w:pPr>
      <w:r>
        <w:rPr>
          <w:rFonts w:ascii="Arial" w:hAnsi="Arial" w:cs="Arial"/>
        </w:rPr>
        <w:t>Manfaat untuk penulis</w:t>
      </w:r>
    </w:p>
    <w:p w:rsidR="00566BAC" w:rsidRPr="00E615A6" w:rsidRDefault="008D765C" w:rsidP="00F12F7C">
      <w:pPr>
        <w:pStyle w:val="ListParagraph"/>
        <w:spacing w:after="0" w:line="480" w:lineRule="auto"/>
        <w:ind w:left="1260"/>
        <w:jc w:val="both"/>
        <w:rPr>
          <w:rFonts w:ascii="Arial" w:hAnsi="Arial" w:cs="Arial"/>
          <w:lang w:val="en-US"/>
        </w:rPr>
      </w:pPr>
      <w:r>
        <w:rPr>
          <w:rFonts w:ascii="Arial" w:hAnsi="Arial" w:cs="Arial"/>
        </w:rPr>
        <w:t xml:space="preserve">Sebagai salah satu syarat kelulusan penulis dalam menempuh pendidikan </w:t>
      </w:r>
      <w:r w:rsidR="00346BFB">
        <w:rPr>
          <w:rFonts w:ascii="Arial" w:hAnsi="Arial" w:cs="Arial"/>
          <w:lang w:val="en-US"/>
        </w:rPr>
        <w:t>sarjana</w:t>
      </w:r>
      <w:r>
        <w:rPr>
          <w:rFonts w:ascii="Arial" w:hAnsi="Arial" w:cs="Arial"/>
        </w:rPr>
        <w:t xml:space="preserve"> </w:t>
      </w:r>
      <w:r w:rsidR="00346BFB">
        <w:rPr>
          <w:rFonts w:ascii="Arial" w:hAnsi="Arial" w:cs="Arial"/>
          <w:lang w:val="en-US"/>
        </w:rPr>
        <w:t>pada Departemen</w:t>
      </w:r>
      <w:r>
        <w:rPr>
          <w:rFonts w:ascii="Arial" w:hAnsi="Arial" w:cs="Arial"/>
        </w:rPr>
        <w:t xml:space="preserve"> Administrasi Bisnis di Sekolah Tinggi Ilmu Administrasi Tabalong.</w:t>
      </w:r>
    </w:p>
    <w:p w:rsidR="008D765C" w:rsidRDefault="008D765C" w:rsidP="00F12F7C">
      <w:pPr>
        <w:pStyle w:val="ListParagraph"/>
        <w:numPr>
          <w:ilvl w:val="0"/>
          <w:numId w:val="13"/>
        </w:numPr>
        <w:spacing w:after="0" w:line="480" w:lineRule="auto"/>
        <w:ind w:left="1260"/>
        <w:jc w:val="both"/>
        <w:rPr>
          <w:rFonts w:ascii="Arial" w:hAnsi="Arial" w:cs="Arial"/>
        </w:rPr>
      </w:pPr>
      <w:r>
        <w:rPr>
          <w:rFonts w:ascii="Arial" w:hAnsi="Arial" w:cs="Arial"/>
        </w:rPr>
        <w:t>Manfaat untuk CV Karya Beton Abadi</w:t>
      </w:r>
    </w:p>
    <w:p w:rsidR="008D765C" w:rsidRDefault="008D765C" w:rsidP="00F12F7C">
      <w:pPr>
        <w:pStyle w:val="ListParagraph"/>
        <w:spacing w:after="0" w:line="480" w:lineRule="auto"/>
        <w:ind w:left="1260"/>
        <w:jc w:val="both"/>
        <w:rPr>
          <w:rFonts w:ascii="Arial" w:hAnsi="Arial" w:cs="Arial"/>
        </w:rPr>
      </w:pPr>
      <w:r w:rsidRPr="003447E7">
        <w:rPr>
          <w:rFonts w:ascii="Arial" w:hAnsi="Arial" w:cs="Arial"/>
        </w:rPr>
        <w:t>Penelitian ini dimaksudkan untuk memberikan data kepada CV Karya Beton Abadi tentang konsumen mereka. Dengan mengetahui kebutuhan konsumen diharapkan dapat menjadi tolak ukur bagi perusahaan dalam meningkatkan pelayanannya dan mempertahankan serta me</w:t>
      </w:r>
      <w:r>
        <w:rPr>
          <w:rFonts w:ascii="Arial" w:hAnsi="Arial" w:cs="Arial"/>
        </w:rPr>
        <w:t>ngembangkan hal yang telah ada.</w:t>
      </w:r>
    </w:p>
    <w:p w:rsidR="008D765C" w:rsidRDefault="008D765C" w:rsidP="00F12F7C">
      <w:pPr>
        <w:pStyle w:val="ListParagraph"/>
        <w:numPr>
          <w:ilvl w:val="0"/>
          <w:numId w:val="13"/>
        </w:numPr>
        <w:spacing w:after="0" w:line="480" w:lineRule="auto"/>
        <w:ind w:left="1260"/>
        <w:jc w:val="both"/>
        <w:rPr>
          <w:rFonts w:ascii="Arial" w:hAnsi="Arial" w:cs="Arial"/>
        </w:rPr>
      </w:pPr>
      <w:r>
        <w:rPr>
          <w:rFonts w:ascii="Arial" w:hAnsi="Arial" w:cs="Arial"/>
        </w:rPr>
        <w:t>Manfaat untuk Sekolah Tinggi Ilmu Administrasi Tabalong</w:t>
      </w:r>
    </w:p>
    <w:p w:rsidR="008D765C" w:rsidRDefault="008D765C" w:rsidP="00F12F7C">
      <w:pPr>
        <w:pStyle w:val="ListParagraph"/>
        <w:spacing w:after="0" w:line="480" w:lineRule="auto"/>
        <w:ind w:left="1260"/>
        <w:jc w:val="both"/>
        <w:rPr>
          <w:rFonts w:ascii="Arial" w:hAnsi="Arial" w:cs="Arial"/>
        </w:rPr>
      </w:pPr>
      <w:r w:rsidRPr="003447E7">
        <w:rPr>
          <w:rFonts w:ascii="Arial" w:hAnsi="Arial" w:cs="Arial"/>
        </w:rPr>
        <w:t>Hasil penelitian ini diharapkan dapat menjadi tambahan kepustakaan</w:t>
      </w:r>
      <w:r>
        <w:rPr>
          <w:rFonts w:ascii="Arial" w:hAnsi="Arial" w:cs="Arial"/>
        </w:rPr>
        <w:t xml:space="preserve"> bagi Sekolah Tinggi Ilmu Administrasi Tabalong</w:t>
      </w:r>
      <w:r w:rsidRPr="003447E7">
        <w:rPr>
          <w:rFonts w:ascii="Arial" w:hAnsi="Arial" w:cs="Arial"/>
        </w:rPr>
        <w:t>.</w:t>
      </w:r>
    </w:p>
    <w:p w:rsidR="008D765C" w:rsidRDefault="008D765C" w:rsidP="00F12F7C">
      <w:pPr>
        <w:pStyle w:val="ListParagraph"/>
        <w:numPr>
          <w:ilvl w:val="0"/>
          <w:numId w:val="13"/>
        </w:numPr>
        <w:spacing w:after="0" w:line="480" w:lineRule="auto"/>
        <w:ind w:left="1260"/>
        <w:jc w:val="both"/>
        <w:rPr>
          <w:rFonts w:ascii="Arial" w:hAnsi="Arial" w:cs="Arial"/>
        </w:rPr>
      </w:pPr>
      <w:r>
        <w:rPr>
          <w:rFonts w:ascii="Arial" w:hAnsi="Arial" w:cs="Arial"/>
        </w:rPr>
        <w:t>Manfaat untuk pembaca</w:t>
      </w:r>
    </w:p>
    <w:p w:rsidR="00BF0203" w:rsidRDefault="008D765C" w:rsidP="00F12F7C">
      <w:pPr>
        <w:spacing w:after="0" w:line="480" w:lineRule="auto"/>
        <w:ind w:left="1260"/>
        <w:jc w:val="both"/>
        <w:rPr>
          <w:rFonts w:ascii="Arial" w:hAnsi="Arial" w:cs="Arial"/>
        </w:rPr>
      </w:pPr>
      <w:r>
        <w:rPr>
          <w:rFonts w:ascii="Arial" w:hAnsi="Arial" w:cs="Arial"/>
        </w:rPr>
        <w:t>Sebagai tambahan ilmu pengetahuan ataupun dasar penelitian dikemudian hari.</w:t>
      </w:r>
    </w:p>
    <w:p w:rsidR="00CE773F" w:rsidRPr="00096CA2" w:rsidRDefault="00CE773F" w:rsidP="00CE773F">
      <w:pPr>
        <w:spacing w:after="0" w:line="480" w:lineRule="auto"/>
        <w:jc w:val="both"/>
        <w:rPr>
          <w:rFonts w:ascii="Times New Roman" w:hAnsi="Times New Roman" w:cs="Times New Roman"/>
          <w:sz w:val="24"/>
          <w:szCs w:val="24"/>
        </w:rPr>
      </w:pPr>
    </w:p>
    <w:p w:rsidR="00E236A0" w:rsidRPr="00096CA2" w:rsidRDefault="00E236A0" w:rsidP="00F12F7C">
      <w:pPr>
        <w:tabs>
          <w:tab w:val="left" w:pos="2160"/>
        </w:tabs>
        <w:spacing w:after="0" w:line="480" w:lineRule="auto"/>
        <w:jc w:val="center"/>
        <w:rPr>
          <w:rFonts w:ascii="Times New Roman" w:hAnsi="Times New Roman" w:cs="Times New Roman"/>
          <w:b/>
          <w:sz w:val="24"/>
          <w:szCs w:val="24"/>
        </w:rPr>
        <w:sectPr w:rsidR="00E236A0" w:rsidRPr="00096CA2" w:rsidSect="00E615A6">
          <w:pgSz w:w="11907" w:h="16839" w:code="9"/>
          <w:pgMar w:top="2268" w:right="1701" w:bottom="1588" w:left="2268" w:header="720" w:footer="544" w:gutter="0"/>
          <w:pgNumType w:start="1"/>
          <w:cols w:space="720"/>
          <w:titlePg/>
          <w:docGrid w:linePitch="360"/>
        </w:sectPr>
      </w:pPr>
    </w:p>
    <w:p w:rsidR="008C4AED" w:rsidRPr="002014FD" w:rsidRDefault="008C4AED" w:rsidP="00F12F7C">
      <w:pPr>
        <w:spacing w:after="0" w:line="480" w:lineRule="auto"/>
        <w:jc w:val="center"/>
        <w:rPr>
          <w:rFonts w:ascii="Arial" w:hAnsi="Arial" w:cs="Arial"/>
          <w:b/>
          <w:sz w:val="24"/>
        </w:rPr>
      </w:pPr>
    </w:p>
    <w:p w:rsidR="00A00966" w:rsidRPr="003447E7" w:rsidRDefault="00A00966" w:rsidP="00F12F7C">
      <w:pPr>
        <w:spacing w:after="0" w:line="480" w:lineRule="auto"/>
        <w:jc w:val="center"/>
        <w:rPr>
          <w:rFonts w:ascii="Arial" w:hAnsi="Arial" w:cs="Arial"/>
          <w:b/>
        </w:rPr>
      </w:pPr>
      <w:r w:rsidRPr="003447E7">
        <w:rPr>
          <w:rFonts w:ascii="Arial" w:hAnsi="Arial" w:cs="Arial"/>
          <w:b/>
        </w:rPr>
        <w:t>BAB II</w:t>
      </w:r>
    </w:p>
    <w:p w:rsidR="00A00966" w:rsidRPr="003447E7" w:rsidRDefault="00A00966" w:rsidP="00F12F7C">
      <w:pPr>
        <w:spacing w:after="0" w:line="480" w:lineRule="auto"/>
        <w:jc w:val="center"/>
        <w:rPr>
          <w:rFonts w:ascii="Arial" w:hAnsi="Arial" w:cs="Arial"/>
          <w:b/>
        </w:rPr>
      </w:pPr>
      <w:r w:rsidRPr="003447E7">
        <w:rPr>
          <w:rFonts w:ascii="Arial" w:hAnsi="Arial" w:cs="Arial"/>
          <w:b/>
        </w:rPr>
        <w:t>TINJAUAN PUSTAKA</w:t>
      </w:r>
    </w:p>
    <w:p w:rsidR="00CE773F" w:rsidRDefault="00CE773F" w:rsidP="00F12F7C">
      <w:pPr>
        <w:spacing w:after="0" w:line="480" w:lineRule="auto"/>
        <w:ind w:left="540" w:hanging="540"/>
        <w:jc w:val="both"/>
        <w:rPr>
          <w:rFonts w:ascii="Arial" w:hAnsi="Arial" w:cs="Arial"/>
          <w:b/>
        </w:rPr>
      </w:pPr>
    </w:p>
    <w:p w:rsidR="00A00966" w:rsidRPr="003447E7" w:rsidRDefault="00A00966" w:rsidP="00F12F7C">
      <w:pPr>
        <w:spacing w:after="0" w:line="480" w:lineRule="auto"/>
        <w:ind w:left="540" w:hanging="540"/>
        <w:jc w:val="both"/>
        <w:rPr>
          <w:rFonts w:ascii="Arial" w:hAnsi="Arial" w:cs="Arial"/>
          <w:b/>
        </w:rPr>
      </w:pPr>
      <w:r w:rsidRPr="003447E7">
        <w:rPr>
          <w:rFonts w:ascii="Arial" w:hAnsi="Arial" w:cs="Arial"/>
          <w:b/>
          <w:lang w:val="id-ID"/>
        </w:rPr>
        <w:t>A</w:t>
      </w:r>
      <w:r w:rsidRPr="003447E7">
        <w:rPr>
          <w:rFonts w:ascii="Arial" w:hAnsi="Arial" w:cs="Arial"/>
          <w:b/>
        </w:rPr>
        <w:t>.</w:t>
      </w:r>
      <w:r w:rsidRPr="003447E7">
        <w:rPr>
          <w:rFonts w:ascii="Arial" w:hAnsi="Arial" w:cs="Arial"/>
          <w:b/>
        </w:rPr>
        <w:tab/>
        <w:t>Penelitian Terdahulu</w:t>
      </w:r>
    </w:p>
    <w:p w:rsidR="00816499" w:rsidRDefault="00A00966" w:rsidP="00F12F7C">
      <w:pPr>
        <w:spacing w:after="0" w:line="480" w:lineRule="auto"/>
        <w:ind w:left="540" w:firstLine="540"/>
        <w:jc w:val="both"/>
        <w:rPr>
          <w:rFonts w:ascii="Arial" w:hAnsi="Arial" w:cs="Arial"/>
        </w:rPr>
      </w:pPr>
      <w:r w:rsidRPr="003447E7">
        <w:rPr>
          <w:rFonts w:ascii="Arial" w:hAnsi="Arial" w:cs="Arial"/>
        </w:rPr>
        <w:t xml:space="preserve">Penelitian terdahulu ini menjadi dasar bagi penulis dalam penyusunan laporan serta dalam hal penelitian. Dari penelitian tedahulu, penulis tidak menemukan judul yang sama persis, </w:t>
      </w:r>
      <w:r w:rsidR="006C0850">
        <w:rPr>
          <w:rFonts w:ascii="Arial" w:hAnsi="Arial" w:cs="Arial"/>
        </w:rPr>
        <w:t>namun penulis menemukan judul yang memiliki variabel yang sama dengan judul yang diangkat penulis</w:t>
      </w:r>
      <w:r w:rsidRPr="003447E7">
        <w:rPr>
          <w:rFonts w:ascii="Arial" w:hAnsi="Arial" w:cs="Arial"/>
        </w:rPr>
        <w:t>. Adapun beberapa penelitian yang menjadi acuan penulis yang diambil dari jurnal adalah.</w:t>
      </w:r>
    </w:p>
    <w:p w:rsidR="00816499" w:rsidRDefault="00816499" w:rsidP="00F12F7C">
      <w:pPr>
        <w:spacing w:after="0" w:line="480" w:lineRule="auto"/>
        <w:ind w:left="900" w:hanging="360"/>
        <w:jc w:val="both"/>
        <w:rPr>
          <w:rFonts w:ascii="Arial" w:hAnsi="Arial" w:cs="Arial"/>
        </w:rPr>
      </w:pPr>
      <w:r>
        <w:rPr>
          <w:rFonts w:ascii="Arial" w:hAnsi="Arial" w:cs="Arial"/>
        </w:rPr>
        <w:t>1</w:t>
      </w:r>
      <w:r w:rsidR="00A650B6">
        <w:rPr>
          <w:rFonts w:ascii="Arial" w:hAnsi="Arial" w:cs="Arial"/>
        </w:rPr>
        <w:t xml:space="preserve">. </w:t>
      </w:r>
      <w:r w:rsidR="00A650B6">
        <w:rPr>
          <w:rFonts w:ascii="Arial" w:hAnsi="Arial" w:cs="Arial"/>
        </w:rPr>
        <w:tab/>
        <w:t>Tristiana</w:t>
      </w:r>
      <w:r w:rsidR="009D5D20">
        <w:rPr>
          <w:rFonts w:ascii="Arial" w:hAnsi="Arial" w:cs="Arial"/>
        </w:rPr>
        <w:t xml:space="preserve"> dan Mashariono (2016)</w:t>
      </w:r>
      <w:r w:rsidR="00A650B6">
        <w:rPr>
          <w:rFonts w:ascii="Arial" w:hAnsi="Arial" w:cs="Arial"/>
        </w:rPr>
        <w:t xml:space="preserve"> meneliti</w:t>
      </w:r>
      <w:r>
        <w:rPr>
          <w:rFonts w:ascii="Arial" w:hAnsi="Arial" w:cs="Arial"/>
        </w:rPr>
        <w:t xml:space="preserve"> Pengaruh Kualitas Produk dan Harga Terhadap Kepuasan Konsumen Sepeda Motor Honda Vario 125.</w:t>
      </w:r>
      <w:r w:rsidR="00DD0DE0">
        <w:rPr>
          <w:rFonts w:ascii="Arial" w:hAnsi="Arial" w:cs="Arial"/>
        </w:rPr>
        <w:t xml:space="preserve"> </w:t>
      </w:r>
      <w:r>
        <w:rPr>
          <w:rFonts w:ascii="Arial" w:hAnsi="Arial" w:cs="Arial"/>
        </w:rPr>
        <w:t xml:space="preserve">Teknik pengambilan sampel </w:t>
      </w:r>
      <w:r w:rsidRPr="00816499">
        <w:rPr>
          <w:rFonts w:ascii="Arial" w:hAnsi="Arial" w:cs="Arial"/>
        </w:rPr>
        <w:t xml:space="preserve">menggunakan teknik </w:t>
      </w:r>
      <w:r w:rsidRPr="00DD0DE0">
        <w:rPr>
          <w:rFonts w:ascii="Arial" w:hAnsi="Arial" w:cs="Arial"/>
          <w:i/>
        </w:rPr>
        <w:t>purposive sampling</w:t>
      </w:r>
      <w:r w:rsidRPr="00816499">
        <w:rPr>
          <w:rFonts w:ascii="Arial" w:hAnsi="Arial" w:cs="Arial"/>
        </w:rPr>
        <w:t>.</w:t>
      </w:r>
      <w:r w:rsidR="00DD0DE0">
        <w:rPr>
          <w:rFonts w:ascii="Arial" w:hAnsi="Arial" w:cs="Arial"/>
        </w:rPr>
        <w:t xml:space="preserve"> </w:t>
      </w:r>
      <w:r w:rsidRPr="00816499">
        <w:rPr>
          <w:rFonts w:ascii="Arial" w:hAnsi="Arial" w:cs="Arial"/>
        </w:rPr>
        <w:t xml:space="preserve">Berdasarkan </w:t>
      </w:r>
      <w:r w:rsidR="00E53052">
        <w:rPr>
          <w:rFonts w:ascii="Arial" w:hAnsi="Arial" w:cs="Arial"/>
        </w:rPr>
        <w:t>kategori</w:t>
      </w:r>
      <w:r w:rsidRPr="00816499">
        <w:rPr>
          <w:rFonts w:ascii="Arial" w:hAnsi="Arial" w:cs="Arial"/>
        </w:rPr>
        <w:t xml:space="preserve"> yang ditentukan di</w:t>
      </w:r>
      <w:r>
        <w:rPr>
          <w:rFonts w:ascii="Arial" w:hAnsi="Arial" w:cs="Arial"/>
        </w:rPr>
        <w:t xml:space="preserve">dapatkan sampel </w:t>
      </w:r>
      <w:r w:rsidRPr="00816499">
        <w:rPr>
          <w:rFonts w:ascii="Arial" w:hAnsi="Arial" w:cs="Arial"/>
        </w:rPr>
        <w:t>sebanyak 100 responden.</w:t>
      </w:r>
      <w:r w:rsidR="006C0850">
        <w:rPr>
          <w:rFonts w:ascii="Arial" w:hAnsi="Arial" w:cs="Arial"/>
        </w:rPr>
        <w:t xml:space="preserve"> </w:t>
      </w:r>
      <w:r w:rsidRPr="00816499">
        <w:rPr>
          <w:rFonts w:ascii="Arial" w:hAnsi="Arial" w:cs="Arial"/>
        </w:rPr>
        <w:t>Teknik analisis data yang digunakan adalah a</w:t>
      </w:r>
      <w:r>
        <w:rPr>
          <w:rFonts w:ascii="Arial" w:hAnsi="Arial" w:cs="Arial"/>
        </w:rPr>
        <w:t xml:space="preserve">nalisis regresi linier berganda </w:t>
      </w:r>
      <w:r w:rsidRPr="00816499">
        <w:rPr>
          <w:rFonts w:ascii="Arial" w:hAnsi="Arial" w:cs="Arial"/>
        </w:rPr>
        <w:t>dan uji-t sebagai uji hipotesis.</w:t>
      </w:r>
      <w:r w:rsidR="00DD0DE0">
        <w:rPr>
          <w:rFonts w:ascii="Arial" w:hAnsi="Arial" w:cs="Arial"/>
        </w:rPr>
        <w:t xml:space="preserve"> </w:t>
      </w:r>
      <w:r w:rsidRPr="00816499">
        <w:rPr>
          <w:rFonts w:ascii="Arial" w:hAnsi="Arial" w:cs="Arial"/>
        </w:rPr>
        <w:t>Berdasarkan hasil analisis regresi lini</w:t>
      </w:r>
      <w:r>
        <w:rPr>
          <w:rFonts w:ascii="Arial" w:hAnsi="Arial" w:cs="Arial"/>
        </w:rPr>
        <w:t xml:space="preserve">er berganda pada penelitian ini </w:t>
      </w:r>
      <w:r w:rsidRPr="00816499">
        <w:rPr>
          <w:rFonts w:ascii="Arial" w:hAnsi="Arial" w:cs="Arial"/>
        </w:rPr>
        <w:t xml:space="preserve">menunjukkan bahwa </w:t>
      </w:r>
      <w:r w:rsidR="00816496">
        <w:rPr>
          <w:rFonts w:ascii="Arial" w:hAnsi="Arial" w:cs="Arial"/>
        </w:rPr>
        <w:t>variabel</w:t>
      </w:r>
      <w:r w:rsidRPr="00816499">
        <w:rPr>
          <w:rFonts w:ascii="Arial" w:hAnsi="Arial" w:cs="Arial"/>
        </w:rPr>
        <w:t xml:space="preserve"> kualitas produk dan harga jual berpengaruh positif terhadap kepuasan</w:t>
      </w:r>
      <w:r w:rsidR="00DD0DE0">
        <w:rPr>
          <w:rFonts w:ascii="Arial" w:hAnsi="Arial" w:cs="Arial"/>
        </w:rPr>
        <w:t xml:space="preserve"> </w:t>
      </w:r>
      <w:r w:rsidR="00260326">
        <w:rPr>
          <w:rFonts w:ascii="Arial" w:hAnsi="Arial" w:cs="Arial"/>
        </w:rPr>
        <w:t>konsumen</w:t>
      </w:r>
      <w:r w:rsidRPr="00816499">
        <w:rPr>
          <w:rFonts w:ascii="Arial" w:hAnsi="Arial" w:cs="Arial"/>
        </w:rPr>
        <w:t>.</w:t>
      </w:r>
      <w:r w:rsidR="00DD0DE0">
        <w:rPr>
          <w:rFonts w:ascii="Arial" w:hAnsi="Arial" w:cs="Arial"/>
        </w:rPr>
        <w:t xml:space="preserve"> </w:t>
      </w:r>
      <w:r w:rsidRPr="00816499">
        <w:rPr>
          <w:rFonts w:ascii="Arial" w:hAnsi="Arial" w:cs="Arial"/>
        </w:rPr>
        <w:t>Dengan indikasinya tingkat koefisien kore</w:t>
      </w:r>
      <w:r>
        <w:rPr>
          <w:rFonts w:ascii="Arial" w:hAnsi="Arial" w:cs="Arial"/>
        </w:rPr>
        <w:t xml:space="preserve">lasi (R) yang dihasilkan antara </w:t>
      </w:r>
      <w:r w:rsidR="00816496">
        <w:rPr>
          <w:rFonts w:ascii="Arial" w:hAnsi="Arial" w:cs="Arial"/>
        </w:rPr>
        <w:t>variabel</w:t>
      </w:r>
      <w:r w:rsidRPr="00816499">
        <w:rPr>
          <w:rFonts w:ascii="Arial" w:hAnsi="Arial" w:cs="Arial"/>
        </w:rPr>
        <w:t xml:space="preserve"> kualitas produk, dan harga jual, dengan kepuasan konsumen sebagai pema</w:t>
      </w:r>
      <w:r>
        <w:rPr>
          <w:rFonts w:ascii="Arial" w:hAnsi="Arial" w:cs="Arial"/>
        </w:rPr>
        <w:t xml:space="preserve">kai sepeda motor </w:t>
      </w:r>
      <w:r w:rsidRPr="00816499">
        <w:rPr>
          <w:rFonts w:ascii="Arial" w:hAnsi="Arial" w:cs="Arial"/>
        </w:rPr>
        <w:t>Honda Vario 125 adalah mempunyai hubungan cukup kuat.</w:t>
      </w:r>
      <w:r w:rsidR="00E615A6">
        <w:rPr>
          <w:rFonts w:ascii="Arial" w:hAnsi="Arial" w:cs="Arial"/>
        </w:rPr>
        <w:t xml:space="preserve"> Sedangkan dari hasil uji t didapat bahwa kualitas produk dan harga secara terpisah berpengaruh positif terhadap kepuasan konsumen pemakai sepeda motor Honda Vario 125.</w:t>
      </w:r>
    </w:p>
    <w:p w:rsidR="00816499" w:rsidRDefault="00816499" w:rsidP="00F12F7C">
      <w:pPr>
        <w:spacing w:after="0" w:line="480" w:lineRule="auto"/>
        <w:ind w:left="900" w:hanging="360"/>
        <w:jc w:val="both"/>
        <w:rPr>
          <w:rFonts w:ascii="Arial" w:hAnsi="Arial" w:cs="Arial"/>
        </w:rPr>
      </w:pPr>
      <w:r>
        <w:rPr>
          <w:rFonts w:ascii="Arial" w:hAnsi="Arial" w:cs="Arial"/>
        </w:rPr>
        <w:t>2.</w:t>
      </w:r>
      <w:r>
        <w:rPr>
          <w:rFonts w:ascii="Arial" w:hAnsi="Arial" w:cs="Arial"/>
        </w:rPr>
        <w:tab/>
      </w:r>
      <w:r w:rsidR="009D5D20">
        <w:rPr>
          <w:rFonts w:ascii="Arial" w:hAnsi="Arial" w:cs="Arial"/>
        </w:rPr>
        <w:t>Amanah (2010)</w:t>
      </w:r>
      <w:r>
        <w:rPr>
          <w:rFonts w:ascii="Arial" w:hAnsi="Arial" w:cs="Arial"/>
        </w:rPr>
        <w:t xml:space="preserve"> </w:t>
      </w:r>
      <w:r w:rsidR="009D5D20">
        <w:rPr>
          <w:rFonts w:ascii="Arial" w:hAnsi="Arial" w:cs="Arial"/>
        </w:rPr>
        <w:t>meneliti</w:t>
      </w:r>
      <w:r>
        <w:rPr>
          <w:rFonts w:ascii="Arial" w:hAnsi="Arial" w:cs="Arial"/>
        </w:rPr>
        <w:t xml:space="preserve"> Pengaruh Harga dan Kualitas Produk Terhadap Kepuasan Konsumen Pada Majestyk Bakery &amp; Cake Shop Cabang H.M. Yamin Medan.</w:t>
      </w:r>
      <w:r w:rsidR="00DD0DE0">
        <w:rPr>
          <w:rFonts w:ascii="Arial" w:hAnsi="Arial" w:cs="Arial"/>
        </w:rPr>
        <w:t xml:space="preserve"> </w:t>
      </w:r>
      <w:r w:rsidR="00AB04A6" w:rsidRPr="00AB04A6">
        <w:rPr>
          <w:rFonts w:ascii="Arial" w:hAnsi="Arial" w:cs="Arial"/>
        </w:rPr>
        <w:t xml:space="preserve">Populasi dalam penelitian ini adalah semua konsumen Majestyk Branch Bakery &amp; Cake Shop </w:t>
      </w:r>
      <w:r w:rsidR="006C0850">
        <w:rPr>
          <w:rFonts w:ascii="Arial" w:hAnsi="Arial" w:cs="Arial"/>
        </w:rPr>
        <w:t>Cabang</w:t>
      </w:r>
      <w:r w:rsidR="006C0850" w:rsidRPr="00AB04A6">
        <w:rPr>
          <w:rFonts w:ascii="Arial" w:hAnsi="Arial" w:cs="Arial"/>
        </w:rPr>
        <w:t xml:space="preserve"> </w:t>
      </w:r>
      <w:r w:rsidR="00AB04A6" w:rsidRPr="00AB04A6">
        <w:rPr>
          <w:rFonts w:ascii="Arial" w:hAnsi="Arial" w:cs="Arial"/>
        </w:rPr>
        <w:t>H.M. Yamin</w:t>
      </w:r>
      <w:r w:rsidR="006C0850">
        <w:rPr>
          <w:rFonts w:ascii="Arial" w:hAnsi="Arial" w:cs="Arial"/>
        </w:rPr>
        <w:t xml:space="preserve"> Medan</w:t>
      </w:r>
      <w:r w:rsidR="00AB04A6" w:rsidRPr="00AB04A6">
        <w:rPr>
          <w:rFonts w:ascii="Arial" w:hAnsi="Arial" w:cs="Arial"/>
        </w:rPr>
        <w:t xml:space="preserve"> selama satu minggu, berjumlah 500 orang dan 83 orang sedang dicontoh dalam penelitian ini. Teknik pengumpulan data yang digunakan dalam penelitian i</w:t>
      </w:r>
      <w:r w:rsidR="00C4722E">
        <w:rPr>
          <w:rFonts w:ascii="Arial" w:hAnsi="Arial" w:cs="Arial"/>
        </w:rPr>
        <w:t xml:space="preserve">ni adalah menyebarkan kuesioner </w:t>
      </w:r>
      <w:r w:rsidR="00AB04A6" w:rsidRPr="00AB04A6">
        <w:rPr>
          <w:rFonts w:ascii="Arial" w:hAnsi="Arial" w:cs="Arial"/>
        </w:rPr>
        <w:t>dan observasi.</w:t>
      </w:r>
      <w:r w:rsidR="00DD0DE0">
        <w:rPr>
          <w:rFonts w:ascii="Arial" w:hAnsi="Arial" w:cs="Arial"/>
        </w:rPr>
        <w:t xml:space="preserve"> </w:t>
      </w:r>
      <w:r w:rsidR="00AB04A6" w:rsidRPr="00AB04A6">
        <w:rPr>
          <w:rFonts w:ascii="Arial" w:hAnsi="Arial" w:cs="Arial"/>
        </w:rPr>
        <w:t>Hasil validitas set</w:t>
      </w:r>
      <w:r w:rsidR="00C4722E">
        <w:rPr>
          <w:rFonts w:ascii="Arial" w:hAnsi="Arial" w:cs="Arial"/>
        </w:rPr>
        <w:t xml:space="preserve">iap item adalah pernyataan yang </w:t>
      </w:r>
      <w:r w:rsidR="00AB04A6" w:rsidRPr="00AB04A6">
        <w:rPr>
          <w:rFonts w:ascii="Arial" w:hAnsi="Arial" w:cs="Arial"/>
        </w:rPr>
        <w:t>valid.</w:t>
      </w:r>
      <w:r w:rsidR="00DD0DE0">
        <w:rPr>
          <w:rFonts w:ascii="Arial" w:hAnsi="Arial" w:cs="Arial"/>
        </w:rPr>
        <w:t xml:space="preserve"> </w:t>
      </w:r>
      <w:r w:rsidR="00AB04A6" w:rsidRPr="00AB04A6">
        <w:rPr>
          <w:rFonts w:ascii="Arial" w:hAnsi="Arial" w:cs="Arial"/>
        </w:rPr>
        <w:t xml:space="preserve">Hipotesis dalam penelitian ini dapat diterima bahwa ada pengaruh antara </w:t>
      </w:r>
      <w:r w:rsidR="006C0850">
        <w:rPr>
          <w:rFonts w:ascii="Arial" w:hAnsi="Arial" w:cs="Arial"/>
        </w:rPr>
        <w:t>harga</w:t>
      </w:r>
      <w:r w:rsidR="00AB04A6" w:rsidRPr="00AB04A6">
        <w:rPr>
          <w:rFonts w:ascii="Arial" w:hAnsi="Arial" w:cs="Arial"/>
        </w:rPr>
        <w:t xml:space="preserve"> dan kualitas </w:t>
      </w:r>
      <w:r w:rsidR="006C0850">
        <w:rPr>
          <w:rFonts w:ascii="Arial" w:hAnsi="Arial" w:cs="Arial"/>
        </w:rPr>
        <w:t>produk terhadap</w:t>
      </w:r>
      <w:r w:rsidR="00C4722E">
        <w:rPr>
          <w:rFonts w:ascii="Arial" w:hAnsi="Arial" w:cs="Arial"/>
        </w:rPr>
        <w:t xml:space="preserve"> kepuasan pelanggan di Majestyk </w:t>
      </w:r>
      <w:r w:rsidR="00AB04A6" w:rsidRPr="00AB04A6">
        <w:rPr>
          <w:rFonts w:ascii="Arial" w:hAnsi="Arial" w:cs="Arial"/>
        </w:rPr>
        <w:t xml:space="preserve">&amp; Cake Shop </w:t>
      </w:r>
      <w:r w:rsidR="006C0850">
        <w:rPr>
          <w:rFonts w:ascii="Arial" w:hAnsi="Arial" w:cs="Arial"/>
        </w:rPr>
        <w:t>Cabang</w:t>
      </w:r>
      <w:r w:rsidR="00AB04A6" w:rsidRPr="00AB04A6">
        <w:rPr>
          <w:rFonts w:ascii="Arial" w:hAnsi="Arial" w:cs="Arial"/>
        </w:rPr>
        <w:t xml:space="preserve"> H.M. Yamin Medan.</w:t>
      </w:r>
    </w:p>
    <w:p w:rsidR="00AB04A6" w:rsidRDefault="00AB04A6" w:rsidP="00F12F7C">
      <w:pPr>
        <w:spacing w:after="0" w:line="480" w:lineRule="auto"/>
        <w:ind w:left="900" w:hanging="360"/>
        <w:jc w:val="both"/>
        <w:rPr>
          <w:rFonts w:ascii="Arial" w:hAnsi="Arial" w:cs="Arial"/>
        </w:rPr>
      </w:pPr>
      <w:r>
        <w:rPr>
          <w:rFonts w:ascii="Arial" w:hAnsi="Arial" w:cs="Arial"/>
        </w:rPr>
        <w:t>3.</w:t>
      </w:r>
      <w:r>
        <w:rPr>
          <w:rFonts w:ascii="Arial" w:hAnsi="Arial" w:cs="Arial"/>
        </w:rPr>
        <w:tab/>
      </w:r>
      <w:r w:rsidR="009D5D20">
        <w:rPr>
          <w:rFonts w:ascii="Arial" w:hAnsi="Arial" w:cs="Arial"/>
        </w:rPr>
        <w:t>Purnamasari (</w:t>
      </w:r>
      <w:r>
        <w:rPr>
          <w:rFonts w:ascii="Arial" w:hAnsi="Arial" w:cs="Arial"/>
        </w:rPr>
        <w:t>2015</w:t>
      </w:r>
      <w:r w:rsidR="009D5D20">
        <w:rPr>
          <w:rFonts w:ascii="Arial" w:hAnsi="Arial" w:cs="Arial"/>
        </w:rPr>
        <w:t>)</w:t>
      </w:r>
      <w:r>
        <w:rPr>
          <w:rFonts w:ascii="Arial" w:hAnsi="Arial" w:cs="Arial"/>
        </w:rPr>
        <w:t xml:space="preserve"> </w:t>
      </w:r>
      <w:r w:rsidR="009D5D20">
        <w:rPr>
          <w:rFonts w:ascii="Arial" w:hAnsi="Arial" w:cs="Arial"/>
        </w:rPr>
        <w:t>meneliti</w:t>
      </w:r>
      <w:r>
        <w:rPr>
          <w:rFonts w:ascii="Arial" w:hAnsi="Arial" w:cs="Arial"/>
        </w:rPr>
        <w:t xml:space="preserve"> Pengaruh Kualitas Produk dan Harga Terhadap Kepuasan Konsumen Produk M2 </w:t>
      </w:r>
      <w:r w:rsidRPr="007520A5">
        <w:rPr>
          <w:rFonts w:ascii="Arial" w:hAnsi="Arial" w:cs="Arial"/>
          <w:i/>
        </w:rPr>
        <w:t>Fashion Online</w:t>
      </w:r>
      <w:r>
        <w:rPr>
          <w:rFonts w:ascii="Arial" w:hAnsi="Arial" w:cs="Arial"/>
        </w:rPr>
        <w:t xml:space="preserve"> di Singaraja Tahun 2015.</w:t>
      </w:r>
      <w:r w:rsidR="00C4722E">
        <w:rPr>
          <w:rFonts w:ascii="Arial" w:hAnsi="Arial" w:cs="Arial"/>
        </w:rPr>
        <w:t xml:space="preserve"> </w:t>
      </w:r>
      <w:r w:rsidRPr="00AB04A6">
        <w:rPr>
          <w:rFonts w:ascii="Arial" w:hAnsi="Arial" w:cs="Arial"/>
        </w:rPr>
        <w:t>Jenis penelitian ini menggunakan penelitian kuantitatif dengan pendekatan kausalitas.</w:t>
      </w:r>
      <w:r w:rsidR="00C4722E">
        <w:rPr>
          <w:rFonts w:ascii="Arial" w:hAnsi="Arial" w:cs="Arial"/>
        </w:rPr>
        <w:t xml:space="preserve"> </w:t>
      </w:r>
      <w:r w:rsidRPr="00AB04A6">
        <w:rPr>
          <w:rFonts w:ascii="Arial" w:hAnsi="Arial" w:cs="Arial"/>
        </w:rPr>
        <w:t>Jumlah</w:t>
      </w:r>
      <w:r w:rsidR="00C4722E">
        <w:rPr>
          <w:rFonts w:ascii="Arial" w:hAnsi="Arial" w:cs="Arial"/>
        </w:rPr>
        <w:t xml:space="preserve"> </w:t>
      </w:r>
      <w:r w:rsidRPr="00AB04A6">
        <w:rPr>
          <w:rFonts w:ascii="Arial" w:hAnsi="Arial" w:cs="Arial"/>
        </w:rPr>
        <w:t>sampel dalam penelitian sebanyak 100 orang responden. Data dikumpulkan dengan mengunakan</w:t>
      </w:r>
      <w:r w:rsidR="00C4722E">
        <w:rPr>
          <w:rFonts w:ascii="Arial" w:hAnsi="Arial" w:cs="Arial"/>
        </w:rPr>
        <w:t xml:space="preserve"> </w:t>
      </w:r>
      <w:r w:rsidRPr="00AB04A6">
        <w:rPr>
          <w:rFonts w:ascii="Arial" w:hAnsi="Arial" w:cs="Arial"/>
        </w:rPr>
        <w:t>metode dokumentasi dan kuesioner, dianalisis menggunakan analisis regresi linier berganda dengan</w:t>
      </w:r>
      <w:r w:rsidR="00C4722E">
        <w:rPr>
          <w:rFonts w:ascii="Arial" w:hAnsi="Arial" w:cs="Arial"/>
        </w:rPr>
        <w:t xml:space="preserve"> </w:t>
      </w:r>
      <w:r w:rsidRPr="00AB04A6">
        <w:rPr>
          <w:rFonts w:ascii="Arial" w:hAnsi="Arial" w:cs="Arial"/>
        </w:rPr>
        <w:t>bantuan program SPSS for windows 16.0. Hasil penelitian menunjukkan bahwa: (1) kualitas produk</w:t>
      </w:r>
      <w:r w:rsidR="00C4722E">
        <w:rPr>
          <w:rFonts w:ascii="Arial" w:hAnsi="Arial" w:cs="Arial"/>
        </w:rPr>
        <w:t xml:space="preserve"> </w:t>
      </w:r>
      <w:r w:rsidRPr="00AB04A6">
        <w:rPr>
          <w:rFonts w:ascii="Arial" w:hAnsi="Arial" w:cs="Arial"/>
        </w:rPr>
        <w:t>berpengaruh signifikan terhadap kepuasan konsumen produk M2 Fashion Online, hal tersebut</w:t>
      </w:r>
      <w:r w:rsidR="00C4722E">
        <w:rPr>
          <w:rFonts w:ascii="Arial" w:hAnsi="Arial" w:cs="Arial"/>
        </w:rPr>
        <w:t xml:space="preserve"> </w:t>
      </w:r>
      <w:r w:rsidRPr="00AB04A6">
        <w:rPr>
          <w:rFonts w:ascii="Arial" w:hAnsi="Arial" w:cs="Arial"/>
        </w:rPr>
        <w:t>ditunjukkan dari nilai thitung=6,068&gt;ttabel=</w:t>
      </w:r>
      <w:r w:rsidR="006C0850">
        <w:rPr>
          <w:rFonts w:ascii="Arial" w:hAnsi="Arial" w:cs="Arial"/>
        </w:rPr>
        <w:t>1,984 atau p-value=0,000&lt;α=0,05;</w:t>
      </w:r>
      <w:r w:rsidRPr="00AB04A6">
        <w:rPr>
          <w:rFonts w:ascii="Arial" w:hAnsi="Arial" w:cs="Arial"/>
        </w:rPr>
        <w:t xml:space="preserve"> (2) harga berpengaruh</w:t>
      </w:r>
      <w:r w:rsidR="00C4722E">
        <w:rPr>
          <w:rFonts w:ascii="Arial" w:hAnsi="Arial" w:cs="Arial"/>
        </w:rPr>
        <w:t xml:space="preserve"> </w:t>
      </w:r>
      <w:r w:rsidRPr="00AB04A6">
        <w:rPr>
          <w:rFonts w:ascii="Arial" w:hAnsi="Arial" w:cs="Arial"/>
        </w:rPr>
        <w:t>signifikan terhadap kepuasan konsumen produk M2 Fashion Online, hal tersebut ditunjukkan dari nilai</w:t>
      </w:r>
      <w:r w:rsidR="00C4722E">
        <w:rPr>
          <w:rFonts w:ascii="Arial" w:hAnsi="Arial" w:cs="Arial"/>
        </w:rPr>
        <w:t xml:space="preserve"> </w:t>
      </w:r>
      <w:r w:rsidRPr="00AB04A6">
        <w:rPr>
          <w:rFonts w:ascii="Arial" w:hAnsi="Arial" w:cs="Arial"/>
        </w:rPr>
        <w:t>thitung=8,093&gt;ttabel</w:t>
      </w:r>
      <w:r w:rsidR="006C0850">
        <w:rPr>
          <w:rFonts w:ascii="Arial" w:hAnsi="Arial" w:cs="Arial"/>
        </w:rPr>
        <w:t>1,984 atau p-value=0,000&lt;α=0,05;</w:t>
      </w:r>
      <w:r w:rsidRPr="00AB04A6">
        <w:rPr>
          <w:rFonts w:ascii="Arial" w:hAnsi="Arial" w:cs="Arial"/>
        </w:rPr>
        <w:t xml:space="preserve"> (3) kualitas produk dan harga berpengaruh signifikan</w:t>
      </w:r>
      <w:r w:rsidR="00C4722E">
        <w:rPr>
          <w:rFonts w:ascii="Arial" w:hAnsi="Arial" w:cs="Arial"/>
        </w:rPr>
        <w:t xml:space="preserve"> </w:t>
      </w:r>
      <w:r w:rsidRPr="00AB04A6">
        <w:rPr>
          <w:rFonts w:ascii="Arial" w:hAnsi="Arial" w:cs="Arial"/>
        </w:rPr>
        <w:t>terhadap kepuasan konsumen produk M2 Fashion Online, hal tersebut ditunjukkan dari nilai</w:t>
      </w:r>
      <w:r w:rsidR="00C4722E">
        <w:rPr>
          <w:rFonts w:ascii="Arial" w:hAnsi="Arial" w:cs="Arial"/>
        </w:rPr>
        <w:t xml:space="preserve"> </w:t>
      </w:r>
      <w:r w:rsidRPr="00AB04A6">
        <w:rPr>
          <w:rFonts w:ascii="Arial" w:hAnsi="Arial" w:cs="Arial"/>
        </w:rPr>
        <w:t>Fhitung=76,819&gt;Ftabel=2,698 atau p-value=0,000&lt;α=0,05. Hasil analisis koefesien determinasi diperoleh</w:t>
      </w:r>
      <w:r w:rsidR="00C4722E">
        <w:rPr>
          <w:rFonts w:ascii="Arial" w:hAnsi="Arial" w:cs="Arial"/>
        </w:rPr>
        <w:t xml:space="preserve"> </w:t>
      </w:r>
      <w:r w:rsidRPr="00AB04A6">
        <w:rPr>
          <w:rFonts w:ascii="Arial" w:hAnsi="Arial" w:cs="Arial"/>
        </w:rPr>
        <w:t>0,605 atau 60,5%.</w:t>
      </w:r>
    </w:p>
    <w:p w:rsidR="00AB04A6" w:rsidRDefault="00AB04A6" w:rsidP="00F12F7C">
      <w:pPr>
        <w:spacing w:after="0" w:line="480" w:lineRule="auto"/>
        <w:ind w:left="900" w:hanging="360"/>
        <w:jc w:val="both"/>
        <w:rPr>
          <w:rFonts w:ascii="Arial" w:hAnsi="Arial" w:cs="Arial"/>
        </w:rPr>
      </w:pPr>
      <w:r>
        <w:rPr>
          <w:rFonts w:ascii="Arial" w:hAnsi="Arial" w:cs="Arial"/>
        </w:rPr>
        <w:t>4.</w:t>
      </w:r>
      <w:r>
        <w:rPr>
          <w:rFonts w:ascii="Arial" w:hAnsi="Arial" w:cs="Arial"/>
        </w:rPr>
        <w:tab/>
        <w:t>Setyo</w:t>
      </w:r>
      <w:r w:rsidR="00314009">
        <w:rPr>
          <w:rFonts w:ascii="Arial" w:hAnsi="Arial" w:cs="Arial"/>
        </w:rPr>
        <w:t xml:space="preserve"> (2017)</w:t>
      </w:r>
      <w:r w:rsidR="00C4722E">
        <w:rPr>
          <w:rFonts w:ascii="Arial" w:hAnsi="Arial" w:cs="Arial"/>
        </w:rPr>
        <w:t xml:space="preserve"> </w:t>
      </w:r>
      <w:r w:rsidR="00314009">
        <w:rPr>
          <w:rFonts w:ascii="Arial" w:hAnsi="Arial" w:cs="Arial"/>
        </w:rPr>
        <w:t>meneliti</w:t>
      </w:r>
      <w:r>
        <w:rPr>
          <w:rFonts w:ascii="Arial" w:hAnsi="Arial" w:cs="Arial"/>
        </w:rPr>
        <w:t xml:space="preserve"> Pengaruh Kualitas Produk dan Ha</w:t>
      </w:r>
      <w:r w:rsidR="00206F2A">
        <w:rPr>
          <w:rFonts w:ascii="Arial" w:hAnsi="Arial" w:cs="Arial"/>
        </w:rPr>
        <w:t xml:space="preserve">rga Terhadap Kepuasan Konsumen </w:t>
      </w:r>
      <w:r w:rsidRPr="00206F2A">
        <w:rPr>
          <w:rFonts w:ascii="Arial" w:hAnsi="Arial" w:cs="Arial"/>
          <w:i/>
        </w:rPr>
        <w:t>Best Autoworks</w:t>
      </w:r>
      <w:r>
        <w:rPr>
          <w:rFonts w:ascii="Arial" w:hAnsi="Arial" w:cs="Arial"/>
        </w:rPr>
        <w:t>.</w:t>
      </w:r>
      <w:r w:rsidR="00C4722E">
        <w:rPr>
          <w:rFonts w:ascii="Arial" w:hAnsi="Arial" w:cs="Arial"/>
        </w:rPr>
        <w:t xml:space="preserve"> </w:t>
      </w:r>
      <w:r w:rsidRPr="00AB04A6">
        <w:rPr>
          <w:rFonts w:ascii="Arial" w:hAnsi="Arial" w:cs="Arial"/>
        </w:rPr>
        <w:t xml:space="preserve">Pada penelitian ini, ukuran sampel diambil dengan menggunakan rumus Hair berjumlah 85 orang yang berasal dari konsumen </w:t>
      </w:r>
      <w:r w:rsidRPr="00206F2A">
        <w:rPr>
          <w:rFonts w:ascii="Arial" w:hAnsi="Arial" w:cs="Arial"/>
          <w:i/>
        </w:rPr>
        <w:t>Best Autoworks</w:t>
      </w:r>
      <w:r w:rsidRPr="00AB04A6">
        <w:rPr>
          <w:rFonts w:ascii="Arial" w:hAnsi="Arial" w:cs="Arial"/>
        </w:rPr>
        <w:t>.</w:t>
      </w:r>
      <w:r w:rsidR="00C4722E">
        <w:rPr>
          <w:rFonts w:ascii="Arial" w:hAnsi="Arial" w:cs="Arial"/>
        </w:rPr>
        <w:t xml:space="preserve"> </w:t>
      </w:r>
      <w:r w:rsidRPr="00AB04A6">
        <w:rPr>
          <w:rFonts w:ascii="Arial" w:hAnsi="Arial" w:cs="Arial"/>
        </w:rPr>
        <w:t xml:space="preserve">Teknik pengambilan sampel menggunakan </w:t>
      </w:r>
      <w:r w:rsidRPr="00C4722E">
        <w:rPr>
          <w:rFonts w:ascii="Arial" w:hAnsi="Arial" w:cs="Arial"/>
          <w:i/>
        </w:rPr>
        <w:t>simple random sampling</w:t>
      </w:r>
      <w:r w:rsidRPr="00AB04A6">
        <w:rPr>
          <w:rFonts w:ascii="Arial" w:hAnsi="Arial" w:cs="Arial"/>
        </w:rPr>
        <w:t>.</w:t>
      </w:r>
      <w:r w:rsidR="00C4722E">
        <w:rPr>
          <w:rFonts w:ascii="Arial" w:hAnsi="Arial" w:cs="Arial"/>
        </w:rPr>
        <w:t xml:space="preserve"> </w:t>
      </w:r>
      <w:r w:rsidRPr="00AB04A6">
        <w:rPr>
          <w:rFonts w:ascii="Arial" w:hAnsi="Arial" w:cs="Arial"/>
        </w:rPr>
        <w:t>Data diambil menggunakan kuesioner yang diukur dengan skala Likert.</w:t>
      </w:r>
      <w:r w:rsidR="00C4722E">
        <w:rPr>
          <w:rFonts w:ascii="Arial" w:hAnsi="Arial" w:cs="Arial"/>
        </w:rPr>
        <w:t xml:space="preserve"> </w:t>
      </w:r>
      <w:r w:rsidRPr="00AB04A6">
        <w:rPr>
          <w:rFonts w:ascii="Arial" w:hAnsi="Arial" w:cs="Arial"/>
        </w:rPr>
        <w:t>Penelitian ini menggunakan analisis regresi linier berganda dengan bantuan program SPSS versi 20.0.</w:t>
      </w:r>
      <w:r w:rsidR="00C4722E">
        <w:rPr>
          <w:rFonts w:ascii="Arial" w:hAnsi="Arial" w:cs="Arial"/>
        </w:rPr>
        <w:t xml:space="preserve"> </w:t>
      </w:r>
      <w:r w:rsidRPr="00AB04A6">
        <w:rPr>
          <w:rFonts w:ascii="Arial" w:hAnsi="Arial" w:cs="Arial"/>
        </w:rPr>
        <w:t>Hasil penelitian ini menunjukkan bahwa variabel kualitas produk (X1) dan harga (X2) berpengaruh secara simultan terhadap kepuasan kon</w:t>
      </w:r>
      <w:r w:rsidR="00206F2A">
        <w:rPr>
          <w:rFonts w:ascii="Arial" w:hAnsi="Arial" w:cs="Arial"/>
        </w:rPr>
        <w:t xml:space="preserve">sumen </w:t>
      </w:r>
      <w:r w:rsidRPr="00206F2A">
        <w:rPr>
          <w:rFonts w:ascii="Arial" w:hAnsi="Arial" w:cs="Arial"/>
          <w:i/>
        </w:rPr>
        <w:t>Best Autoworks</w:t>
      </w:r>
      <w:r w:rsidRPr="00AB04A6">
        <w:rPr>
          <w:rFonts w:ascii="Arial" w:hAnsi="Arial" w:cs="Arial"/>
        </w:rPr>
        <w:t>.</w:t>
      </w:r>
      <w:r w:rsidR="00C4722E">
        <w:rPr>
          <w:rFonts w:ascii="Arial" w:hAnsi="Arial" w:cs="Arial"/>
        </w:rPr>
        <w:t xml:space="preserve"> </w:t>
      </w:r>
      <w:r w:rsidRPr="00AB04A6">
        <w:rPr>
          <w:rFonts w:ascii="Arial" w:hAnsi="Arial" w:cs="Arial"/>
        </w:rPr>
        <w:t>Variabel kualitas produk (X1) berpengaruh secara parsial namun harga (X2) tidak berpengaruh secara pars</w:t>
      </w:r>
      <w:r w:rsidR="00206F2A">
        <w:rPr>
          <w:rFonts w:ascii="Arial" w:hAnsi="Arial" w:cs="Arial"/>
        </w:rPr>
        <w:t xml:space="preserve">ial terhadap kepuasan konsumen </w:t>
      </w:r>
      <w:r w:rsidRPr="00206F2A">
        <w:rPr>
          <w:rFonts w:ascii="Arial" w:hAnsi="Arial" w:cs="Arial"/>
          <w:i/>
        </w:rPr>
        <w:t>Best Autoworks</w:t>
      </w:r>
      <w:r w:rsidRPr="00AB04A6">
        <w:rPr>
          <w:rFonts w:ascii="Arial" w:hAnsi="Arial" w:cs="Arial"/>
        </w:rPr>
        <w:t>.</w:t>
      </w:r>
    </w:p>
    <w:p w:rsidR="00CF537B" w:rsidRDefault="00314009" w:rsidP="00F12F7C">
      <w:pPr>
        <w:spacing w:after="0" w:line="480" w:lineRule="auto"/>
        <w:ind w:left="900" w:hanging="360"/>
        <w:jc w:val="both"/>
        <w:rPr>
          <w:rFonts w:ascii="Arial" w:hAnsi="Arial" w:cs="Arial"/>
          <w:b/>
        </w:rPr>
      </w:pPr>
      <w:r>
        <w:rPr>
          <w:rFonts w:ascii="Arial" w:hAnsi="Arial" w:cs="Arial"/>
        </w:rPr>
        <w:t>5.</w:t>
      </w:r>
      <w:r>
        <w:rPr>
          <w:rFonts w:ascii="Arial" w:hAnsi="Arial" w:cs="Arial"/>
        </w:rPr>
        <w:tab/>
        <w:t>Izmi (20</w:t>
      </w:r>
      <w:r w:rsidR="00173C9F">
        <w:rPr>
          <w:rFonts w:ascii="Arial" w:hAnsi="Arial" w:cs="Arial"/>
        </w:rPr>
        <w:t>15</w:t>
      </w:r>
      <w:r>
        <w:rPr>
          <w:rFonts w:ascii="Arial" w:hAnsi="Arial" w:cs="Arial"/>
        </w:rPr>
        <w:t>) meneliti</w:t>
      </w:r>
      <w:r w:rsidR="00AB04A6">
        <w:rPr>
          <w:rFonts w:ascii="Arial" w:hAnsi="Arial" w:cs="Arial"/>
        </w:rPr>
        <w:t xml:space="preserve"> Pengaruh Kualitas Produk dan Harga Produk Terhadap Kepuasan Konsumen Pengguna Smartphone Samsung (Uji Kasus Pada Mahasiswa Sekolah Tinggi Ilmu Ekonomi Internasional Indonesia Bekasi).</w:t>
      </w:r>
      <w:r w:rsidR="00C4722E">
        <w:rPr>
          <w:rFonts w:ascii="Arial" w:hAnsi="Arial" w:cs="Arial"/>
        </w:rPr>
        <w:t xml:space="preserve"> </w:t>
      </w:r>
      <w:r w:rsidR="00AB04A6" w:rsidRPr="00AB04A6">
        <w:rPr>
          <w:rFonts w:ascii="Arial" w:hAnsi="Arial" w:cs="Arial"/>
        </w:rPr>
        <w:t>Populasi terdiri dari mahasiswa Sekolah Tinggi Ilmu Ekonomi Bisnis Internasional Indonesia Bekasi pengguna Smartphone Samsung.</w:t>
      </w:r>
      <w:r w:rsidR="00C4722E">
        <w:rPr>
          <w:rFonts w:ascii="Arial" w:hAnsi="Arial" w:cs="Arial"/>
        </w:rPr>
        <w:t xml:space="preserve"> </w:t>
      </w:r>
      <w:r w:rsidR="00AB04A6" w:rsidRPr="00AB04A6">
        <w:rPr>
          <w:rFonts w:ascii="Arial" w:hAnsi="Arial" w:cs="Arial"/>
        </w:rPr>
        <w:t>Sampel ditetapkan sebanyak 60 (</w:t>
      </w:r>
      <w:r w:rsidR="00206F2A">
        <w:rPr>
          <w:rFonts w:ascii="Arial" w:hAnsi="Arial" w:cs="Arial"/>
        </w:rPr>
        <w:t>E</w:t>
      </w:r>
      <w:r w:rsidR="00AB04A6" w:rsidRPr="00AB04A6">
        <w:rPr>
          <w:rFonts w:ascii="Arial" w:hAnsi="Arial" w:cs="Arial"/>
        </w:rPr>
        <w:t xml:space="preserve">nam </w:t>
      </w:r>
      <w:r w:rsidR="00206F2A">
        <w:rPr>
          <w:rFonts w:ascii="Arial" w:hAnsi="Arial" w:cs="Arial"/>
        </w:rPr>
        <w:t>P</w:t>
      </w:r>
      <w:r w:rsidR="00AB04A6" w:rsidRPr="00AB04A6">
        <w:rPr>
          <w:rFonts w:ascii="Arial" w:hAnsi="Arial" w:cs="Arial"/>
        </w:rPr>
        <w:t xml:space="preserve">uluh) orang yang dipilih dengan menggunakan teknik </w:t>
      </w:r>
      <w:r w:rsidR="00AB04A6" w:rsidRPr="00C4722E">
        <w:rPr>
          <w:rFonts w:ascii="Arial" w:hAnsi="Arial" w:cs="Arial"/>
          <w:i/>
        </w:rPr>
        <w:t>sampling insidental</w:t>
      </w:r>
      <w:r w:rsidR="00AB04A6" w:rsidRPr="00AB04A6">
        <w:rPr>
          <w:rFonts w:ascii="Arial" w:hAnsi="Arial" w:cs="Arial"/>
        </w:rPr>
        <w:t xml:space="preserve"> dan dihimpun melalui kuesioner.</w:t>
      </w:r>
      <w:r w:rsidR="00C4722E">
        <w:rPr>
          <w:rFonts w:ascii="Arial" w:hAnsi="Arial" w:cs="Arial"/>
        </w:rPr>
        <w:t xml:space="preserve"> </w:t>
      </w:r>
      <w:r w:rsidR="00AB04A6" w:rsidRPr="00AB04A6">
        <w:rPr>
          <w:rFonts w:ascii="Arial" w:hAnsi="Arial" w:cs="Arial"/>
        </w:rPr>
        <w:t xml:space="preserve">Teknik analisis data yang digunakan adalah uji instrumen, uji asumsi klasik, analisis regresi berganda, uji hipotesis, dan koefisien determinasi dengan </w:t>
      </w:r>
      <w:r w:rsidR="00AB04A6">
        <w:rPr>
          <w:rFonts w:ascii="Arial" w:hAnsi="Arial" w:cs="Arial"/>
        </w:rPr>
        <w:t>bantuan software SPSS versi 23.</w:t>
      </w:r>
      <w:r w:rsidR="00C4722E">
        <w:rPr>
          <w:rFonts w:ascii="Arial" w:hAnsi="Arial" w:cs="Arial"/>
        </w:rPr>
        <w:t xml:space="preserve"> </w:t>
      </w:r>
      <w:r w:rsidR="00AB04A6" w:rsidRPr="00AB04A6">
        <w:rPr>
          <w:rFonts w:ascii="Arial" w:hAnsi="Arial" w:cs="Arial"/>
        </w:rPr>
        <w:t>Hasil analisis data diperoleh persamaan regresi linier berganda Y = 1,629 + 0,230X1 + 0,654X2. Hasil uji hipotesis secara parsial (uji t) hanya variabel harga produk yang berpengaruh signifikan terhadap kepuasan konsumen dengan t-hitung sebesar 3,960 &gt; t-tabel 2,010 dan nilai probabilitas 0,000 &lt; 0,05 sedangkan variabel kualitas produk secara parsial tidak berpengaruh signifikan kepuasan konsumen dengan t-hitung sebesar 1,541 &lt; t-tabel 2,010 dan nilai probabilitas 0,129 &gt; 0,05. Hasil uji F menunjukkan bukti bahwa kualitas produk dan harga produk secara simultan berpengaruh signifikan.</w:t>
      </w:r>
      <w:r w:rsidR="00C4722E">
        <w:rPr>
          <w:rFonts w:ascii="Arial" w:hAnsi="Arial" w:cs="Arial"/>
        </w:rPr>
        <w:t xml:space="preserve"> </w:t>
      </w:r>
      <w:r w:rsidR="00AB04A6" w:rsidRPr="00AB04A6">
        <w:rPr>
          <w:rFonts w:ascii="Arial" w:hAnsi="Arial" w:cs="Arial"/>
        </w:rPr>
        <w:t>Nilai F-hitung sebesar 37,935 &gt; F-tabel sebesar 3,145. Koefisien Determinasi (R Square) sebesar 0,571 yang berarti variabel kualitas produk dan harga produk dapat menjelaskan variabel kepuasan konsumen sebesar 57,1% dan sisanya sebesar 42,9% dipengaruhi faktor lain di luar variabel penelitian ini.</w:t>
      </w:r>
    </w:p>
    <w:p w:rsidR="00CE773F" w:rsidRDefault="00CE773F" w:rsidP="00F12F7C">
      <w:pPr>
        <w:spacing w:after="0" w:line="480" w:lineRule="auto"/>
        <w:ind w:left="540" w:hanging="540"/>
        <w:jc w:val="both"/>
        <w:rPr>
          <w:rFonts w:ascii="Arial" w:hAnsi="Arial" w:cs="Arial"/>
          <w:b/>
        </w:rPr>
      </w:pPr>
    </w:p>
    <w:p w:rsidR="00A00966" w:rsidRDefault="00AB04A6" w:rsidP="00F12F7C">
      <w:pPr>
        <w:spacing w:after="0" w:line="480" w:lineRule="auto"/>
        <w:ind w:left="540" w:hanging="540"/>
        <w:jc w:val="both"/>
        <w:rPr>
          <w:rFonts w:ascii="Arial" w:hAnsi="Arial" w:cs="Arial"/>
          <w:b/>
        </w:rPr>
      </w:pPr>
      <w:r>
        <w:rPr>
          <w:rFonts w:ascii="Arial" w:hAnsi="Arial" w:cs="Arial"/>
          <w:b/>
        </w:rPr>
        <w:t xml:space="preserve">B. </w:t>
      </w:r>
      <w:r>
        <w:rPr>
          <w:rFonts w:ascii="Arial" w:hAnsi="Arial" w:cs="Arial"/>
          <w:b/>
        </w:rPr>
        <w:tab/>
      </w:r>
      <w:r w:rsidR="007134C3" w:rsidRPr="006A00F8">
        <w:rPr>
          <w:rFonts w:ascii="Arial" w:hAnsi="Arial" w:cs="Arial"/>
          <w:b/>
        </w:rPr>
        <w:t xml:space="preserve">MANAJEMEN </w:t>
      </w:r>
      <w:r w:rsidR="006A00F8" w:rsidRPr="006A00F8">
        <w:rPr>
          <w:rFonts w:ascii="Arial" w:hAnsi="Arial" w:cs="Arial"/>
          <w:b/>
        </w:rPr>
        <w:t>PEMASARAN</w:t>
      </w:r>
    </w:p>
    <w:p w:rsidR="00885FA4" w:rsidRDefault="00885FA4" w:rsidP="00F12F7C">
      <w:pPr>
        <w:spacing w:after="0" w:line="480" w:lineRule="auto"/>
        <w:ind w:left="1100" w:hanging="540"/>
        <w:jc w:val="both"/>
        <w:rPr>
          <w:rFonts w:ascii="Arial" w:hAnsi="Arial" w:cs="Arial"/>
          <w:b/>
        </w:rPr>
      </w:pPr>
      <w:r w:rsidRPr="00885FA4">
        <w:rPr>
          <w:rFonts w:ascii="Arial" w:hAnsi="Arial" w:cs="Arial"/>
          <w:b/>
        </w:rPr>
        <w:t>1.</w:t>
      </w:r>
      <w:r w:rsidRPr="00885FA4">
        <w:rPr>
          <w:rFonts w:ascii="Arial" w:hAnsi="Arial" w:cs="Arial"/>
          <w:b/>
        </w:rPr>
        <w:tab/>
      </w:r>
      <w:r>
        <w:rPr>
          <w:rFonts w:ascii="Arial" w:hAnsi="Arial" w:cs="Arial"/>
          <w:b/>
        </w:rPr>
        <w:t>Pengertian Manajemen Pemasaran</w:t>
      </w:r>
    </w:p>
    <w:p w:rsidR="00885FA4" w:rsidRDefault="00885FA4" w:rsidP="00F12F7C">
      <w:pPr>
        <w:spacing w:after="0" w:line="480" w:lineRule="auto"/>
        <w:ind w:left="1100" w:firstLine="540"/>
        <w:jc w:val="both"/>
        <w:rPr>
          <w:rFonts w:ascii="Arial" w:hAnsi="Arial" w:cs="Arial"/>
        </w:rPr>
      </w:pPr>
      <w:r>
        <w:rPr>
          <w:rFonts w:ascii="Arial" w:hAnsi="Arial" w:cs="Arial"/>
        </w:rPr>
        <w:t>Manajemen pemasaran adalah proses perencanaan dan pelaksanaan konsepsi, penetapan harga, promosi dan distribusi gagasan, barang, dan jasa, untuk menghasilkan pertukaran yang memuaskan individu dan memenuhi tujuan organisasi (Djaslim, 2010:15).</w:t>
      </w:r>
    </w:p>
    <w:p w:rsidR="00885FA4" w:rsidRDefault="00885FA4" w:rsidP="00F12F7C">
      <w:pPr>
        <w:spacing w:after="0" w:line="480" w:lineRule="auto"/>
        <w:ind w:left="1100" w:firstLine="540"/>
        <w:jc w:val="both"/>
        <w:rPr>
          <w:rFonts w:ascii="Arial" w:hAnsi="Arial" w:cs="Arial"/>
        </w:rPr>
      </w:pPr>
      <w:r>
        <w:rPr>
          <w:rFonts w:ascii="Arial" w:hAnsi="Arial" w:cs="Arial"/>
        </w:rPr>
        <w:t>Senada dengan Djaslim, menurut Swastha (2008:5) pemasaran adalah suatu system dari keseluruhan dari kegiatan-kegiatan bisnis yang ditujukan untuk merencanakan, menentukan harga, mempromosikan, dan menditribusikan barang dan jasa yang memuaskan kebutuhan baik kepada pembeli yang ada maupu pembeli potensial.</w:t>
      </w:r>
    </w:p>
    <w:p w:rsidR="00885FA4" w:rsidRPr="00CE773F" w:rsidRDefault="0081496F" w:rsidP="00CE773F">
      <w:pPr>
        <w:spacing w:after="0" w:line="480" w:lineRule="auto"/>
        <w:ind w:left="1100" w:firstLine="540"/>
        <w:jc w:val="both"/>
        <w:rPr>
          <w:rFonts w:ascii="Arial" w:hAnsi="Arial" w:cs="Arial"/>
        </w:rPr>
      </w:pPr>
      <w:r>
        <w:rPr>
          <w:rFonts w:ascii="Arial" w:hAnsi="Arial" w:cs="Arial"/>
        </w:rPr>
        <w:t xml:space="preserve">Sedangkan menurut Suparyanto dan Rosad (2015:1) </w:t>
      </w:r>
      <w:r w:rsidRPr="0081496F">
        <w:rPr>
          <w:rFonts w:ascii="Arial" w:hAnsi="Arial" w:cs="Arial"/>
        </w:rPr>
        <w:t>manajemen pemasaran adalah proses menganalisis, merencanakan, mengatur, dan mengelola program- program yang mencakup pengkonsepan, penetapan harga, promosi dan distribusi dari produk, jasa dan gagasan yang dirancang utnuk menciptakan dan memelihara pertukar</w:t>
      </w:r>
      <w:r w:rsidR="00AC6ACA">
        <w:rPr>
          <w:rFonts w:ascii="Arial" w:hAnsi="Arial" w:cs="Arial"/>
        </w:rPr>
        <w:t>a</w:t>
      </w:r>
      <w:r w:rsidRPr="0081496F">
        <w:rPr>
          <w:rFonts w:ascii="Arial" w:hAnsi="Arial" w:cs="Arial"/>
        </w:rPr>
        <w:t>n yang menguntungkan dengan pasar sasaran untuk mencapai tujuan perusahaan.</w:t>
      </w:r>
      <w:r w:rsidR="00CE773F">
        <w:rPr>
          <w:rFonts w:ascii="Arial" w:hAnsi="Arial" w:cs="Arial"/>
        </w:rPr>
        <w:t xml:space="preserve"> </w:t>
      </w:r>
      <w:r w:rsidR="00885FA4">
        <w:rPr>
          <w:rFonts w:ascii="Arial" w:hAnsi="Arial" w:cs="Arial"/>
        </w:rPr>
        <w:t xml:space="preserve">Sehingga dapat disimpulkan bahwa </w:t>
      </w:r>
      <w:r w:rsidR="00AC6ACA">
        <w:rPr>
          <w:rFonts w:ascii="Arial" w:hAnsi="Arial" w:cs="Arial"/>
        </w:rPr>
        <w:t xml:space="preserve">manajemen pemasaran </w:t>
      </w:r>
      <w:r w:rsidR="00885FA4">
        <w:rPr>
          <w:rFonts w:ascii="Arial" w:hAnsi="Arial" w:cs="Arial"/>
        </w:rPr>
        <w:t>sesuai dengan judul penelitian yang dimana terjadi perencanaan dalam penetapan harga serta mendistribusikan barang yang tujuannya adalah untuk memuaskan kebutuhan kosumen</w:t>
      </w:r>
      <w:r w:rsidR="00AC6ACA">
        <w:rPr>
          <w:rFonts w:ascii="Arial" w:hAnsi="Arial" w:cs="Arial"/>
        </w:rPr>
        <w:t xml:space="preserve"> CV Karya Beton Abadi.</w:t>
      </w:r>
    </w:p>
    <w:p w:rsidR="00885FA4" w:rsidRDefault="00885FA4" w:rsidP="00F12F7C">
      <w:pPr>
        <w:spacing w:after="0" w:line="480" w:lineRule="auto"/>
        <w:ind w:left="1100" w:hanging="540"/>
        <w:jc w:val="both"/>
        <w:rPr>
          <w:rFonts w:ascii="Arial" w:hAnsi="Arial" w:cs="Arial"/>
          <w:b/>
        </w:rPr>
      </w:pPr>
      <w:r>
        <w:rPr>
          <w:rFonts w:ascii="Arial" w:hAnsi="Arial" w:cs="Arial"/>
          <w:b/>
        </w:rPr>
        <w:t>2.</w:t>
      </w:r>
      <w:r>
        <w:rPr>
          <w:rFonts w:ascii="Arial" w:hAnsi="Arial" w:cs="Arial"/>
          <w:b/>
        </w:rPr>
        <w:tab/>
        <w:t>Fungsi Manajemen Pemasaran</w:t>
      </w:r>
    </w:p>
    <w:p w:rsidR="00782E73" w:rsidRDefault="00E10753" w:rsidP="00F12F7C">
      <w:pPr>
        <w:spacing w:after="0" w:line="480" w:lineRule="auto"/>
        <w:ind w:left="1100" w:firstLine="550"/>
        <w:jc w:val="both"/>
        <w:rPr>
          <w:rFonts w:ascii="Arial" w:hAnsi="Arial" w:cs="Arial"/>
        </w:rPr>
      </w:pPr>
      <w:r>
        <w:rPr>
          <w:rFonts w:ascii="Arial" w:hAnsi="Arial" w:cs="Arial"/>
        </w:rPr>
        <w:t>Fungsi m</w:t>
      </w:r>
      <w:r w:rsidR="0081496F">
        <w:rPr>
          <w:rFonts w:ascii="Arial" w:hAnsi="Arial" w:cs="Arial"/>
        </w:rPr>
        <w:t>anajemen pemasaran</w:t>
      </w:r>
      <w:r w:rsidR="00AC6ACA">
        <w:rPr>
          <w:rFonts w:ascii="Arial" w:hAnsi="Arial" w:cs="Arial"/>
        </w:rPr>
        <w:t xml:space="preserve"> </w:t>
      </w:r>
      <w:r>
        <w:rPr>
          <w:rFonts w:ascii="Arial" w:hAnsi="Arial" w:cs="Arial"/>
        </w:rPr>
        <w:t xml:space="preserve"> terdiri dari beberapa kegiatan yang terdiri atas:</w:t>
      </w:r>
      <w:r w:rsidR="0081496F">
        <w:rPr>
          <w:rFonts w:ascii="Arial" w:hAnsi="Arial" w:cs="Arial"/>
        </w:rPr>
        <w:t xml:space="preserve"> </w:t>
      </w:r>
      <w:r w:rsidR="00782E73">
        <w:rPr>
          <w:rFonts w:ascii="Arial" w:hAnsi="Arial" w:cs="Arial"/>
        </w:rPr>
        <w:t xml:space="preserve"> </w:t>
      </w:r>
    </w:p>
    <w:p w:rsidR="00782E73" w:rsidRPr="00E10753" w:rsidRDefault="00E10753" w:rsidP="00F12F7C">
      <w:pPr>
        <w:pStyle w:val="ListParagraph"/>
        <w:numPr>
          <w:ilvl w:val="0"/>
          <w:numId w:val="50"/>
        </w:numPr>
        <w:spacing w:after="0" w:line="480" w:lineRule="auto"/>
        <w:ind w:left="1430" w:hanging="330"/>
        <w:jc w:val="both"/>
        <w:rPr>
          <w:rFonts w:ascii="Arial" w:hAnsi="Arial" w:cs="Arial"/>
        </w:rPr>
      </w:pPr>
      <w:r>
        <w:rPr>
          <w:rFonts w:ascii="Arial" w:hAnsi="Arial" w:cs="Arial"/>
          <w:lang w:val="en-US"/>
        </w:rPr>
        <w:t>Fungsi pertukaran</w:t>
      </w:r>
    </w:p>
    <w:p w:rsidR="00E10753" w:rsidRPr="00782E73" w:rsidRDefault="00E10753" w:rsidP="00F12F7C">
      <w:pPr>
        <w:pStyle w:val="ListParagraph"/>
        <w:spacing w:after="0" w:line="480" w:lineRule="auto"/>
        <w:ind w:left="1430"/>
        <w:jc w:val="both"/>
        <w:rPr>
          <w:rFonts w:ascii="Arial" w:hAnsi="Arial" w:cs="Arial"/>
        </w:rPr>
      </w:pPr>
      <w:r>
        <w:rPr>
          <w:rFonts w:ascii="Arial" w:hAnsi="Arial" w:cs="Arial"/>
          <w:lang w:val="en-US"/>
        </w:rPr>
        <w:t>Fungsi pertukaran berkaitan dengan pemindahan kepemilikan barang dari satu pihak ke pihak lain. Terbagi menjadi dua fungsi yaitu fungsi pembelian dan fungsi penjualan.</w:t>
      </w:r>
    </w:p>
    <w:p w:rsidR="00782E73" w:rsidRPr="00E10753" w:rsidRDefault="00E10753" w:rsidP="00F12F7C">
      <w:pPr>
        <w:pStyle w:val="ListParagraph"/>
        <w:numPr>
          <w:ilvl w:val="0"/>
          <w:numId w:val="50"/>
        </w:numPr>
        <w:spacing w:after="0" w:line="480" w:lineRule="auto"/>
        <w:ind w:left="1430" w:hanging="330"/>
        <w:jc w:val="both"/>
        <w:rPr>
          <w:rFonts w:ascii="Arial" w:hAnsi="Arial" w:cs="Arial"/>
        </w:rPr>
      </w:pPr>
      <w:r>
        <w:rPr>
          <w:rFonts w:ascii="Arial" w:hAnsi="Arial" w:cs="Arial"/>
          <w:lang w:val="en-US"/>
        </w:rPr>
        <w:t>Fungsi fisis</w:t>
      </w:r>
    </w:p>
    <w:p w:rsidR="00E10753" w:rsidRPr="00023785" w:rsidRDefault="00E10753" w:rsidP="00F12F7C">
      <w:pPr>
        <w:pStyle w:val="ListParagraph"/>
        <w:spacing w:after="0" w:line="480" w:lineRule="auto"/>
        <w:ind w:left="1430"/>
        <w:jc w:val="both"/>
        <w:rPr>
          <w:rFonts w:ascii="Arial" w:hAnsi="Arial" w:cs="Arial"/>
          <w:lang w:val="en-US"/>
        </w:rPr>
      </w:pPr>
      <w:r w:rsidRPr="00E10753">
        <w:rPr>
          <w:rFonts w:ascii="Arial" w:hAnsi="Arial" w:cs="Arial"/>
        </w:rPr>
        <w:t>Fungsi fisis pada fungsi manajemen pemasaran fokus pada kegunaan waktu, lokasi, dan bentuk</w:t>
      </w:r>
      <w:r w:rsidR="00023785">
        <w:rPr>
          <w:rFonts w:ascii="Arial" w:hAnsi="Arial" w:cs="Arial"/>
          <w:lang w:val="en-US"/>
        </w:rPr>
        <w:t>. Terbagi</w:t>
      </w:r>
      <w:r w:rsidR="00023785" w:rsidRPr="00023785">
        <w:rPr>
          <w:rFonts w:ascii="Arial" w:hAnsi="Arial" w:cs="Arial"/>
          <w:lang w:val="en-US"/>
        </w:rPr>
        <w:t xml:space="preserve"> menjadi </w:t>
      </w:r>
      <w:r w:rsidR="00023785">
        <w:rPr>
          <w:rFonts w:ascii="Arial" w:hAnsi="Arial" w:cs="Arial"/>
          <w:lang w:val="en-US"/>
        </w:rPr>
        <w:t>tiga fungsi</w:t>
      </w:r>
      <w:r w:rsidR="00023785" w:rsidRPr="00023785">
        <w:rPr>
          <w:rFonts w:ascii="Arial" w:hAnsi="Arial" w:cs="Arial"/>
          <w:lang w:val="en-US"/>
        </w:rPr>
        <w:t>, yaitu fungsi pengangkutan, fungsi peny</w:t>
      </w:r>
      <w:r w:rsidR="00023785">
        <w:rPr>
          <w:rFonts w:ascii="Arial" w:hAnsi="Arial" w:cs="Arial"/>
          <w:lang w:val="en-US"/>
        </w:rPr>
        <w:t>impanan, dan fungsi pemrosesan.</w:t>
      </w:r>
    </w:p>
    <w:p w:rsidR="00782E73" w:rsidRPr="00023785" w:rsidRDefault="00E10753" w:rsidP="00F12F7C">
      <w:pPr>
        <w:pStyle w:val="ListParagraph"/>
        <w:numPr>
          <w:ilvl w:val="0"/>
          <w:numId w:val="50"/>
        </w:numPr>
        <w:spacing w:after="0" w:line="480" w:lineRule="auto"/>
        <w:ind w:left="1430" w:hanging="330"/>
        <w:jc w:val="both"/>
        <w:rPr>
          <w:rFonts w:ascii="Arial" w:hAnsi="Arial" w:cs="Arial"/>
        </w:rPr>
      </w:pPr>
      <w:r>
        <w:rPr>
          <w:rFonts w:ascii="Arial" w:hAnsi="Arial" w:cs="Arial"/>
          <w:lang w:val="en-US"/>
        </w:rPr>
        <w:t>Fungsi penyedia sarana</w:t>
      </w:r>
    </w:p>
    <w:p w:rsidR="00023785" w:rsidRPr="00023785" w:rsidRDefault="00023785" w:rsidP="00F12F7C">
      <w:pPr>
        <w:pStyle w:val="ListParagraph"/>
        <w:spacing w:after="0" w:line="480" w:lineRule="auto"/>
        <w:ind w:left="1430"/>
        <w:jc w:val="both"/>
        <w:rPr>
          <w:rFonts w:ascii="Arial" w:hAnsi="Arial" w:cs="Arial"/>
          <w:lang w:val="en-US"/>
        </w:rPr>
      </w:pPr>
      <w:r>
        <w:rPr>
          <w:rFonts w:ascii="Arial" w:hAnsi="Arial" w:cs="Arial"/>
          <w:lang w:val="en-US"/>
        </w:rPr>
        <w:t>F</w:t>
      </w:r>
      <w:r w:rsidRPr="00023785">
        <w:rPr>
          <w:rFonts w:ascii="Arial" w:hAnsi="Arial" w:cs="Arial"/>
        </w:rPr>
        <w:t>ungsi penyediaan sarana adalah segala kegiatan yang mampu memperlancar kegiatan operasional pemasaran.</w:t>
      </w:r>
      <w:r>
        <w:rPr>
          <w:rFonts w:ascii="Arial" w:hAnsi="Arial" w:cs="Arial"/>
          <w:lang w:val="en-US"/>
        </w:rPr>
        <w:t xml:space="preserve"> Terbagi menjadi tujuh fungsi yaitu info pasar, penanggulangan resiko, proses pengumpulan, komunikasi, perstandaran, penyortiran, dan pembiayaan.</w:t>
      </w:r>
    </w:p>
    <w:p w:rsidR="00885FA4" w:rsidRDefault="00E10753" w:rsidP="00F12F7C">
      <w:pPr>
        <w:spacing w:after="0" w:line="480" w:lineRule="auto"/>
        <w:ind w:left="1100" w:firstLine="550"/>
        <w:jc w:val="both"/>
        <w:rPr>
          <w:rFonts w:ascii="Arial" w:hAnsi="Arial" w:cs="Arial"/>
        </w:rPr>
      </w:pPr>
      <w:r>
        <w:rPr>
          <w:rFonts w:ascii="Arial" w:hAnsi="Arial" w:cs="Arial"/>
        </w:rPr>
        <w:t>Fungsi utama manajemen pemasaran terdiri dari beberapa kegiatan yang terdiri atas</w:t>
      </w:r>
    </w:p>
    <w:p w:rsidR="00782E73" w:rsidRPr="00782E73" w:rsidRDefault="00782E73" w:rsidP="00F12F7C">
      <w:pPr>
        <w:pStyle w:val="ListParagraph"/>
        <w:numPr>
          <w:ilvl w:val="0"/>
          <w:numId w:val="53"/>
        </w:numPr>
        <w:spacing w:after="0" w:line="480" w:lineRule="auto"/>
        <w:ind w:left="1440"/>
        <w:jc w:val="both"/>
        <w:rPr>
          <w:rFonts w:ascii="Arial" w:hAnsi="Arial" w:cs="Arial"/>
        </w:rPr>
      </w:pPr>
      <w:r>
        <w:rPr>
          <w:rFonts w:ascii="Arial" w:hAnsi="Arial" w:cs="Arial"/>
          <w:lang w:val="en-US"/>
        </w:rPr>
        <w:t>untuk melakukan riset konsumen</w:t>
      </w:r>
    </w:p>
    <w:p w:rsidR="00782E73" w:rsidRPr="00782E73" w:rsidRDefault="00782E73" w:rsidP="00F12F7C">
      <w:pPr>
        <w:pStyle w:val="ListParagraph"/>
        <w:numPr>
          <w:ilvl w:val="0"/>
          <w:numId w:val="53"/>
        </w:numPr>
        <w:spacing w:after="0" w:line="480" w:lineRule="auto"/>
        <w:ind w:left="1430" w:hanging="330"/>
        <w:jc w:val="both"/>
        <w:rPr>
          <w:rFonts w:ascii="Arial" w:hAnsi="Arial" w:cs="Arial"/>
        </w:rPr>
      </w:pPr>
      <w:r>
        <w:rPr>
          <w:rFonts w:ascii="Arial" w:hAnsi="Arial" w:cs="Arial"/>
          <w:lang w:val="en-US"/>
        </w:rPr>
        <w:t>untuk mengembangkan produk</w:t>
      </w:r>
    </w:p>
    <w:p w:rsidR="00782E73" w:rsidRPr="00782E73" w:rsidRDefault="00782E73" w:rsidP="00F12F7C">
      <w:pPr>
        <w:pStyle w:val="ListParagraph"/>
        <w:numPr>
          <w:ilvl w:val="0"/>
          <w:numId w:val="53"/>
        </w:numPr>
        <w:spacing w:after="0" w:line="480" w:lineRule="auto"/>
        <w:ind w:left="1430" w:hanging="330"/>
        <w:jc w:val="both"/>
        <w:rPr>
          <w:rFonts w:ascii="Arial" w:hAnsi="Arial" w:cs="Arial"/>
        </w:rPr>
      </w:pPr>
      <w:r>
        <w:rPr>
          <w:rFonts w:ascii="Arial" w:hAnsi="Arial" w:cs="Arial"/>
          <w:lang w:val="en-US"/>
        </w:rPr>
        <w:t>untuk melakuka</w:t>
      </w:r>
      <w:r w:rsidR="0081496F">
        <w:rPr>
          <w:rFonts w:ascii="Arial" w:hAnsi="Arial" w:cs="Arial"/>
          <w:lang w:val="en-US"/>
        </w:rPr>
        <w:t>n</w:t>
      </w:r>
      <w:r>
        <w:rPr>
          <w:rFonts w:ascii="Arial" w:hAnsi="Arial" w:cs="Arial"/>
          <w:lang w:val="en-US"/>
        </w:rPr>
        <w:t xml:space="preserve"> distribusi</w:t>
      </w:r>
    </w:p>
    <w:p w:rsidR="00782E73" w:rsidRPr="00782E73" w:rsidRDefault="00782E73" w:rsidP="00F12F7C">
      <w:pPr>
        <w:pStyle w:val="ListParagraph"/>
        <w:numPr>
          <w:ilvl w:val="0"/>
          <w:numId w:val="53"/>
        </w:numPr>
        <w:spacing w:after="0" w:line="480" w:lineRule="auto"/>
        <w:ind w:left="1430" w:hanging="330"/>
        <w:jc w:val="both"/>
        <w:rPr>
          <w:rFonts w:ascii="Arial" w:hAnsi="Arial" w:cs="Arial"/>
        </w:rPr>
      </w:pPr>
      <w:r>
        <w:rPr>
          <w:rFonts w:ascii="Arial" w:hAnsi="Arial" w:cs="Arial"/>
          <w:lang w:val="en-US"/>
        </w:rPr>
        <w:t>untuk menetapkan harga</w:t>
      </w:r>
    </w:p>
    <w:p w:rsidR="00782E73" w:rsidRPr="00885FA4" w:rsidRDefault="00782E73" w:rsidP="00F12F7C">
      <w:pPr>
        <w:pStyle w:val="ListParagraph"/>
        <w:numPr>
          <w:ilvl w:val="0"/>
          <w:numId w:val="53"/>
        </w:numPr>
        <w:spacing w:after="0" w:line="480" w:lineRule="auto"/>
        <w:ind w:left="1430" w:hanging="330"/>
        <w:jc w:val="both"/>
        <w:rPr>
          <w:rFonts w:ascii="Arial" w:hAnsi="Arial" w:cs="Arial"/>
        </w:rPr>
      </w:pPr>
      <w:r>
        <w:rPr>
          <w:rFonts w:ascii="Arial" w:hAnsi="Arial" w:cs="Arial"/>
          <w:lang w:val="en-US"/>
        </w:rPr>
        <w:t xml:space="preserve">untuk pemberian </w:t>
      </w:r>
      <w:r w:rsidRPr="00782E73">
        <w:rPr>
          <w:rFonts w:ascii="Arial" w:hAnsi="Arial" w:cs="Arial"/>
          <w:i/>
          <w:lang w:val="en-US"/>
        </w:rPr>
        <w:t>service</w:t>
      </w:r>
      <w:r>
        <w:rPr>
          <w:rFonts w:ascii="Arial" w:hAnsi="Arial" w:cs="Arial"/>
          <w:i/>
          <w:lang w:val="en-US"/>
        </w:rPr>
        <w:t xml:space="preserve"> </w:t>
      </w:r>
      <w:r>
        <w:rPr>
          <w:rFonts w:ascii="Arial" w:hAnsi="Arial" w:cs="Arial"/>
          <w:lang w:val="en-US"/>
        </w:rPr>
        <w:t>kepada pelanggan</w:t>
      </w:r>
    </w:p>
    <w:p w:rsidR="00885FA4" w:rsidRPr="00885FA4" w:rsidRDefault="00885FA4" w:rsidP="00F12F7C">
      <w:pPr>
        <w:spacing w:after="0" w:line="480" w:lineRule="auto"/>
        <w:ind w:left="1100" w:hanging="540"/>
        <w:jc w:val="both"/>
        <w:rPr>
          <w:rFonts w:ascii="Arial" w:hAnsi="Arial" w:cs="Arial"/>
          <w:b/>
        </w:rPr>
      </w:pPr>
      <w:r>
        <w:rPr>
          <w:rFonts w:ascii="Arial" w:hAnsi="Arial" w:cs="Arial"/>
          <w:b/>
        </w:rPr>
        <w:t>3.</w:t>
      </w:r>
      <w:r>
        <w:rPr>
          <w:rFonts w:ascii="Arial" w:hAnsi="Arial" w:cs="Arial"/>
          <w:b/>
        </w:rPr>
        <w:tab/>
        <w:t>Tujuan Manajemen Pemasaran</w:t>
      </w:r>
    </w:p>
    <w:p w:rsidR="0081496F" w:rsidRDefault="00E10753" w:rsidP="00F12F7C">
      <w:pPr>
        <w:spacing w:after="0" w:line="480" w:lineRule="auto"/>
        <w:ind w:left="1100" w:firstLine="550"/>
        <w:jc w:val="both"/>
        <w:rPr>
          <w:rFonts w:ascii="Arial" w:hAnsi="Arial" w:cs="Arial"/>
        </w:rPr>
      </w:pPr>
      <w:r>
        <w:rPr>
          <w:rFonts w:ascii="Arial" w:hAnsi="Arial" w:cs="Arial"/>
        </w:rPr>
        <w:t>Tujuan manajemen pesamasaran  dibuat untuk memastikan tujuan pemasaran sesuai dengan yng diharapkan. Adapun tujuan manajemen pemasaran adalah:</w:t>
      </w:r>
    </w:p>
    <w:p w:rsidR="0081496F" w:rsidRPr="0081496F" w:rsidRDefault="0081496F" w:rsidP="00F12F7C">
      <w:pPr>
        <w:pStyle w:val="ListParagraph"/>
        <w:numPr>
          <w:ilvl w:val="0"/>
          <w:numId w:val="52"/>
        </w:numPr>
        <w:spacing w:after="0" w:line="480" w:lineRule="auto"/>
        <w:ind w:left="1440"/>
        <w:jc w:val="both"/>
        <w:rPr>
          <w:rFonts w:ascii="Arial" w:hAnsi="Arial" w:cs="Arial"/>
        </w:rPr>
      </w:pPr>
      <w:r>
        <w:rPr>
          <w:rFonts w:ascii="Arial" w:hAnsi="Arial" w:cs="Arial"/>
          <w:lang w:val="en-US"/>
        </w:rPr>
        <w:t>U</w:t>
      </w:r>
      <w:r w:rsidRPr="0081496F">
        <w:rPr>
          <w:rFonts w:ascii="Arial" w:hAnsi="Arial" w:cs="Arial"/>
        </w:rPr>
        <w:t>ntuk mempelajari kebutuhan ataupun keinginan dari konsumen</w:t>
      </w:r>
    </w:p>
    <w:p w:rsidR="0081496F" w:rsidRPr="0081496F" w:rsidRDefault="0081496F" w:rsidP="00F12F7C">
      <w:pPr>
        <w:pStyle w:val="ListParagraph"/>
        <w:numPr>
          <w:ilvl w:val="0"/>
          <w:numId w:val="52"/>
        </w:numPr>
        <w:spacing w:after="0" w:line="480" w:lineRule="auto"/>
        <w:ind w:left="1440"/>
        <w:jc w:val="both"/>
        <w:rPr>
          <w:rFonts w:ascii="Arial" w:hAnsi="Arial" w:cs="Arial"/>
        </w:rPr>
      </w:pPr>
      <w:r>
        <w:rPr>
          <w:rFonts w:ascii="Arial" w:hAnsi="Arial" w:cs="Arial"/>
          <w:lang w:val="en-US"/>
        </w:rPr>
        <w:t>U</w:t>
      </w:r>
      <w:r w:rsidRPr="0081496F">
        <w:rPr>
          <w:rFonts w:ascii="Arial" w:hAnsi="Arial" w:cs="Arial"/>
        </w:rPr>
        <w:t>ntuk mengembangkan suatu k</w:t>
      </w:r>
      <w:r>
        <w:rPr>
          <w:rFonts w:ascii="Arial" w:hAnsi="Arial" w:cs="Arial"/>
        </w:rPr>
        <w:t>onsep-konsep produk atau barang</w:t>
      </w:r>
      <w:r>
        <w:rPr>
          <w:rFonts w:ascii="Arial" w:hAnsi="Arial" w:cs="Arial"/>
          <w:lang w:val="en-US"/>
        </w:rPr>
        <w:t xml:space="preserve"> u</w:t>
      </w:r>
      <w:r w:rsidRPr="0081496F">
        <w:rPr>
          <w:rFonts w:ascii="Arial" w:hAnsi="Arial" w:cs="Arial"/>
        </w:rPr>
        <w:t>ntuk sebuah kebutuhan dan kepuasan konsumen atau pasar</w:t>
      </w:r>
    </w:p>
    <w:p w:rsidR="0081496F" w:rsidRPr="0081496F" w:rsidRDefault="0081496F" w:rsidP="00F12F7C">
      <w:pPr>
        <w:pStyle w:val="ListParagraph"/>
        <w:numPr>
          <w:ilvl w:val="0"/>
          <w:numId w:val="52"/>
        </w:numPr>
        <w:spacing w:after="0" w:line="480" w:lineRule="auto"/>
        <w:ind w:left="1440"/>
        <w:jc w:val="both"/>
        <w:rPr>
          <w:rFonts w:ascii="Arial" w:hAnsi="Arial" w:cs="Arial"/>
        </w:rPr>
      </w:pPr>
      <w:r>
        <w:rPr>
          <w:rFonts w:ascii="Arial" w:hAnsi="Arial" w:cs="Arial"/>
          <w:lang w:val="en-US"/>
        </w:rPr>
        <w:t>U</w:t>
      </w:r>
      <w:r w:rsidRPr="0081496F">
        <w:rPr>
          <w:rFonts w:ascii="Arial" w:hAnsi="Arial" w:cs="Arial"/>
        </w:rPr>
        <w:t>ntuk membuat desain produk dan untuk mengembangkan dalam pembungkusan maupun merk</w:t>
      </w:r>
    </w:p>
    <w:p w:rsidR="0081496F" w:rsidRPr="0081496F" w:rsidRDefault="0081496F" w:rsidP="00F12F7C">
      <w:pPr>
        <w:pStyle w:val="ListParagraph"/>
        <w:numPr>
          <w:ilvl w:val="0"/>
          <w:numId w:val="52"/>
        </w:numPr>
        <w:spacing w:after="0" w:line="480" w:lineRule="auto"/>
        <w:ind w:left="1440"/>
        <w:jc w:val="both"/>
        <w:rPr>
          <w:rFonts w:ascii="Arial" w:hAnsi="Arial" w:cs="Arial"/>
        </w:rPr>
      </w:pPr>
      <w:r>
        <w:rPr>
          <w:rFonts w:ascii="Arial" w:hAnsi="Arial" w:cs="Arial"/>
          <w:lang w:val="en-US"/>
        </w:rPr>
        <w:t>U</w:t>
      </w:r>
      <w:r w:rsidRPr="0081496F">
        <w:rPr>
          <w:rFonts w:ascii="Arial" w:hAnsi="Arial" w:cs="Arial"/>
        </w:rPr>
        <w:t>ntuk mengatur distribusi dan untuk memeriksa penjualan</w:t>
      </w:r>
    </w:p>
    <w:p w:rsidR="0081496F" w:rsidRPr="0081496F" w:rsidRDefault="0081496F" w:rsidP="00F12F7C">
      <w:pPr>
        <w:pStyle w:val="ListParagraph"/>
        <w:numPr>
          <w:ilvl w:val="0"/>
          <w:numId w:val="52"/>
        </w:numPr>
        <w:spacing w:after="0" w:line="480" w:lineRule="auto"/>
        <w:ind w:left="1440"/>
        <w:jc w:val="both"/>
        <w:rPr>
          <w:rFonts w:ascii="Arial" w:hAnsi="Arial" w:cs="Arial"/>
        </w:rPr>
      </w:pPr>
      <w:r>
        <w:rPr>
          <w:rFonts w:ascii="Arial" w:hAnsi="Arial" w:cs="Arial"/>
          <w:lang w:val="en-US"/>
        </w:rPr>
        <w:t>U</w:t>
      </w:r>
      <w:r w:rsidRPr="0081496F">
        <w:rPr>
          <w:rFonts w:ascii="Arial" w:hAnsi="Arial" w:cs="Arial"/>
        </w:rPr>
        <w:t>ntuk m</w:t>
      </w:r>
      <w:r w:rsidR="0042481A">
        <w:rPr>
          <w:rFonts w:ascii="Arial" w:hAnsi="Arial" w:cs="Arial"/>
        </w:rPr>
        <w:t>enciptakan komunikasi pemasaran</w:t>
      </w:r>
      <w:r w:rsidR="0042481A">
        <w:rPr>
          <w:rFonts w:ascii="Arial" w:hAnsi="Arial" w:cs="Arial"/>
          <w:lang w:val="en-US"/>
        </w:rPr>
        <w:t xml:space="preserve"> </w:t>
      </w:r>
      <w:r w:rsidRPr="0081496F">
        <w:rPr>
          <w:rFonts w:ascii="Arial" w:hAnsi="Arial" w:cs="Arial"/>
        </w:rPr>
        <w:t>efektif dan efisien</w:t>
      </w:r>
    </w:p>
    <w:p w:rsidR="0081496F" w:rsidRPr="0081496F" w:rsidRDefault="0081496F" w:rsidP="00F12F7C">
      <w:pPr>
        <w:pStyle w:val="ListParagraph"/>
        <w:numPr>
          <w:ilvl w:val="0"/>
          <w:numId w:val="52"/>
        </w:numPr>
        <w:spacing w:after="0" w:line="480" w:lineRule="auto"/>
        <w:ind w:left="1440"/>
        <w:jc w:val="both"/>
        <w:rPr>
          <w:rFonts w:ascii="Arial" w:hAnsi="Arial" w:cs="Arial"/>
        </w:rPr>
      </w:pPr>
      <w:r>
        <w:rPr>
          <w:rFonts w:ascii="Arial" w:hAnsi="Arial" w:cs="Arial"/>
          <w:lang w:val="en-US"/>
        </w:rPr>
        <w:t>U</w:t>
      </w:r>
      <w:r w:rsidRPr="0081496F">
        <w:rPr>
          <w:rFonts w:ascii="Arial" w:hAnsi="Arial" w:cs="Arial"/>
        </w:rPr>
        <w:t>ntuk mengatur harga untuk mendapatkan Return on Investment yang layak.</w:t>
      </w:r>
    </w:p>
    <w:p w:rsidR="00782E73" w:rsidRDefault="0081496F" w:rsidP="00F12F7C">
      <w:pPr>
        <w:spacing w:after="0" w:line="480" w:lineRule="auto"/>
        <w:ind w:left="1100" w:firstLine="550"/>
        <w:jc w:val="both"/>
        <w:rPr>
          <w:rFonts w:ascii="Arial" w:hAnsi="Arial" w:cs="Arial"/>
        </w:rPr>
      </w:pPr>
      <w:r>
        <w:rPr>
          <w:rFonts w:ascii="Arial" w:hAnsi="Arial" w:cs="Arial"/>
        </w:rPr>
        <w:t>Tujuan</w:t>
      </w:r>
      <w:r w:rsidR="00782E73">
        <w:rPr>
          <w:rFonts w:ascii="Arial" w:hAnsi="Arial" w:cs="Arial"/>
        </w:rPr>
        <w:t xml:space="preserve"> manajemen pesamasar</w:t>
      </w:r>
      <w:r>
        <w:rPr>
          <w:rFonts w:ascii="Arial" w:hAnsi="Arial" w:cs="Arial"/>
        </w:rPr>
        <w:t>a</w:t>
      </w:r>
      <w:r w:rsidR="00782E73">
        <w:rPr>
          <w:rFonts w:ascii="Arial" w:hAnsi="Arial" w:cs="Arial"/>
        </w:rPr>
        <w:t>n</w:t>
      </w:r>
      <w:r w:rsidR="00E10753">
        <w:rPr>
          <w:rFonts w:ascii="Arial" w:hAnsi="Arial" w:cs="Arial"/>
        </w:rPr>
        <w:t xml:space="preserve">  dibuat untuk memastikan tujuan pemasaran sesuai dengan yng diharapkan. Adapun tujuan manajemen pemasaran adalah:</w:t>
      </w:r>
    </w:p>
    <w:p w:rsidR="00782E73" w:rsidRPr="00885FA4" w:rsidRDefault="00782E73" w:rsidP="00F12F7C">
      <w:pPr>
        <w:pStyle w:val="ListParagraph"/>
        <w:numPr>
          <w:ilvl w:val="0"/>
          <w:numId w:val="51"/>
        </w:numPr>
        <w:spacing w:after="0" w:line="480" w:lineRule="auto"/>
        <w:ind w:left="1430" w:hanging="330"/>
        <w:jc w:val="both"/>
        <w:rPr>
          <w:rFonts w:ascii="Arial" w:hAnsi="Arial" w:cs="Arial"/>
        </w:rPr>
      </w:pPr>
      <w:r>
        <w:rPr>
          <w:rFonts w:ascii="Arial" w:hAnsi="Arial" w:cs="Arial"/>
          <w:lang w:val="en-US"/>
        </w:rPr>
        <w:t>Unt</w:t>
      </w:r>
      <w:r w:rsidR="00E10753">
        <w:rPr>
          <w:rFonts w:ascii="Arial" w:hAnsi="Arial" w:cs="Arial"/>
          <w:lang w:val="en-US"/>
        </w:rPr>
        <w:t>uk mendapatkan pelanggan atau cu</w:t>
      </w:r>
      <w:r>
        <w:rPr>
          <w:rFonts w:ascii="Arial" w:hAnsi="Arial" w:cs="Arial"/>
          <w:lang w:val="en-US"/>
        </w:rPr>
        <w:t>s</w:t>
      </w:r>
      <w:r w:rsidR="00E10753">
        <w:rPr>
          <w:rFonts w:ascii="Arial" w:hAnsi="Arial" w:cs="Arial"/>
          <w:lang w:val="en-US"/>
        </w:rPr>
        <w:t>to</w:t>
      </w:r>
      <w:r>
        <w:rPr>
          <w:rFonts w:ascii="Arial" w:hAnsi="Arial" w:cs="Arial"/>
          <w:lang w:val="en-US"/>
        </w:rPr>
        <w:t>me</w:t>
      </w:r>
      <w:r w:rsidR="00E10753">
        <w:rPr>
          <w:rFonts w:ascii="Arial" w:hAnsi="Arial" w:cs="Arial"/>
          <w:lang w:val="en-US"/>
        </w:rPr>
        <w:t>r</w:t>
      </w:r>
    </w:p>
    <w:p w:rsidR="00782E73" w:rsidRPr="00885FA4" w:rsidRDefault="00E10753" w:rsidP="00F12F7C">
      <w:pPr>
        <w:pStyle w:val="ListParagraph"/>
        <w:numPr>
          <w:ilvl w:val="0"/>
          <w:numId w:val="51"/>
        </w:numPr>
        <w:spacing w:after="0" w:line="480" w:lineRule="auto"/>
        <w:ind w:left="1430" w:hanging="330"/>
        <w:jc w:val="both"/>
        <w:rPr>
          <w:rFonts w:ascii="Arial" w:hAnsi="Arial" w:cs="Arial"/>
        </w:rPr>
      </w:pPr>
      <w:r>
        <w:rPr>
          <w:rFonts w:ascii="Arial" w:hAnsi="Arial" w:cs="Arial"/>
          <w:lang w:val="en-US"/>
        </w:rPr>
        <w:t>Untuk memperkenalk</w:t>
      </w:r>
      <w:r w:rsidR="00782E73">
        <w:rPr>
          <w:rFonts w:ascii="Arial" w:hAnsi="Arial" w:cs="Arial"/>
          <w:lang w:val="en-US"/>
        </w:rPr>
        <w:t>an produk atau usaha yang dijalani</w:t>
      </w:r>
    </w:p>
    <w:p w:rsidR="00782E73" w:rsidRPr="00885FA4" w:rsidRDefault="00782E73" w:rsidP="00F12F7C">
      <w:pPr>
        <w:pStyle w:val="ListParagraph"/>
        <w:numPr>
          <w:ilvl w:val="0"/>
          <w:numId w:val="51"/>
        </w:numPr>
        <w:spacing w:after="0" w:line="480" w:lineRule="auto"/>
        <w:ind w:left="1430" w:hanging="330"/>
        <w:jc w:val="both"/>
        <w:rPr>
          <w:rFonts w:ascii="Arial" w:hAnsi="Arial" w:cs="Arial"/>
        </w:rPr>
      </w:pPr>
      <w:r>
        <w:rPr>
          <w:rFonts w:ascii="Arial" w:hAnsi="Arial" w:cs="Arial"/>
          <w:lang w:val="en-US"/>
        </w:rPr>
        <w:t>Untuk mendapat keutungan atau laba</w:t>
      </w:r>
    </w:p>
    <w:p w:rsidR="00782E73" w:rsidRPr="00782E73" w:rsidRDefault="00782E73" w:rsidP="00F12F7C">
      <w:pPr>
        <w:pStyle w:val="ListParagraph"/>
        <w:numPr>
          <w:ilvl w:val="0"/>
          <w:numId w:val="51"/>
        </w:numPr>
        <w:spacing w:after="0" w:line="480" w:lineRule="auto"/>
        <w:ind w:left="1430" w:hanging="330"/>
        <w:jc w:val="both"/>
        <w:rPr>
          <w:rFonts w:ascii="Arial" w:hAnsi="Arial" w:cs="Arial"/>
        </w:rPr>
      </w:pPr>
      <w:r>
        <w:rPr>
          <w:rFonts w:ascii="Arial" w:hAnsi="Arial" w:cs="Arial"/>
          <w:lang w:val="en-US"/>
        </w:rPr>
        <w:t>Untuk bias bersaiing dengan perusahaan lain</w:t>
      </w:r>
    </w:p>
    <w:p w:rsidR="00ED4EAA" w:rsidRPr="00782E73" w:rsidRDefault="00782E73" w:rsidP="00F12F7C">
      <w:pPr>
        <w:pStyle w:val="ListParagraph"/>
        <w:numPr>
          <w:ilvl w:val="0"/>
          <w:numId w:val="51"/>
        </w:numPr>
        <w:spacing w:after="0" w:line="480" w:lineRule="auto"/>
        <w:ind w:left="1430" w:hanging="330"/>
        <w:jc w:val="both"/>
        <w:rPr>
          <w:rFonts w:ascii="Arial" w:hAnsi="Arial" w:cs="Arial"/>
        </w:rPr>
      </w:pPr>
      <w:r>
        <w:rPr>
          <w:rFonts w:ascii="Arial" w:hAnsi="Arial" w:cs="Arial"/>
          <w:lang w:val="en-US"/>
        </w:rPr>
        <w:t>U</w:t>
      </w:r>
      <w:r w:rsidRPr="00782E73">
        <w:rPr>
          <w:rFonts w:ascii="Arial" w:hAnsi="Arial" w:cs="Arial"/>
          <w:lang w:val="en-US"/>
        </w:rPr>
        <w:t>ntuk menigkatkan pelanggan atau konsumen</w:t>
      </w:r>
    </w:p>
    <w:p w:rsidR="00CE773F" w:rsidRDefault="00CE773F" w:rsidP="00F12F7C">
      <w:pPr>
        <w:spacing w:after="0" w:line="480" w:lineRule="auto"/>
        <w:ind w:left="540" w:hanging="540"/>
        <w:jc w:val="both"/>
        <w:rPr>
          <w:rFonts w:ascii="Arial" w:hAnsi="Arial" w:cs="Arial"/>
          <w:b/>
        </w:rPr>
      </w:pPr>
    </w:p>
    <w:p w:rsidR="007134C3" w:rsidRPr="00AB04A6" w:rsidRDefault="007134C3" w:rsidP="00F12F7C">
      <w:pPr>
        <w:spacing w:after="0" w:line="480" w:lineRule="auto"/>
        <w:ind w:left="540" w:hanging="540"/>
        <w:jc w:val="both"/>
        <w:rPr>
          <w:rFonts w:ascii="Arial" w:hAnsi="Arial" w:cs="Arial"/>
          <w:b/>
        </w:rPr>
      </w:pPr>
      <w:r>
        <w:rPr>
          <w:rFonts w:ascii="Arial" w:hAnsi="Arial" w:cs="Arial"/>
          <w:b/>
        </w:rPr>
        <w:t xml:space="preserve">C. </w:t>
      </w:r>
      <w:r>
        <w:rPr>
          <w:rFonts w:ascii="Arial" w:hAnsi="Arial" w:cs="Arial"/>
          <w:b/>
        </w:rPr>
        <w:tab/>
        <w:t>HARGA</w:t>
      </w:r>
    </w:p>
    <w:p w:rsidR="00A00966" w:rsidRPr="003447E7" w:rsidRDefault="00A00966" w:rsidP="00F12F7C">
      <w:pPr>
        <w:pStyle w:val="ListParagraph"/>
        <w:numPr>
          <w:ilvl w:val="1"/>
          <w:numId w:val="5"/>
        </w:numPr>
        <w:spacing w:after="0" w:line="480" w:lineRule="auto"/>
        <w:ind w:left="900"/>
        <w:jc w:val="both"/>
        <w:rPr>
          <w:rFonts w:ascii="Arial" w:hAnsi="Arial" w:cs="Arial"/>
          <w:b/>
        </w:rPr>
      </w:pPr>
      <w:r w:rsidRPr="003447E7">
        <w:rPr>
          <w:rFonts w:ascii="Arial" w:hAnsi="Arial" w:cs="Arial"/>
          <w:b/>
        </w:rPr>
        <w:t>Pengertian Harga</w:t>
      </w:r>
    </w:p>
    <w:p w:rsidR="00A00966" w:rsidRPr="003447E7" w:rsidRDefault="00A00966" w:rsidP="00F12F7C">
      <w:pPr>
        <w:spacing w:after="0" w:line="480" w:lineRule="auto"/>
        <w:ind w:left="900" w:firstLine="540"/>
        <w:jc w:val="both"/>
        <w:rPr>
          <w:rFonts w:ascii="Arial" w:hAnsi="Arial" w:cs="Arial"/>
          <w:lang w:val="id-ID"/>
        </w:rPr>
      </w:pPr>
      <w:r w:rsidRPr="003447E7">
        <w:rPr>
          <w:rFonts w:ascii="Arial" w:hAnsi="Arial" w:cs="Arial"/>
        </w:rPr>
        <w:t>Harga adalah nilai suatu barang y</w:t>
      </w:r>
      <w:r w:rsidR="00E34311">
        <w:rPr>
          <w:rFonts w:ascii="Arial" w:hAnsi="Arial" w:cs="Arial"/>
        </w:rPr>
        <w:t>ang</w:t>
      </w:r>
      <w:r w:rsidRPr="003447E7">
        <w:rPr>
          <w:rFonts w:ascii="Arial" w:hAnsi="Arial" w:cs="Arial"/>
        </w:rPr>
        <w:t xml:space="preserve"> ditentukan atau dirupakan dengan uang.</w:t>
      </w:r>
      <w:r w:rsidR="00C4722E">
        <w:rPr>
          <w:rFonts w:ascii="Arial" w:hAnsi="Arial" w:cs="Arial"/>
        </w:rPr>
        <w:t xml:space="preserve"> U</w:t>
      </w:r>
      <w:r w:rsidRPr="003447E7">
        <w:rPr>
          <w:rFonts w:ascii="Arial" w:hAnsi="Arial" w:cs="Arial"/>
        </w:rPr>
        <w:t xml:space="preserve">ang bagi perusahaan adalah tujuan untuk menghasilkan </w:t>
      </w:r>
      <w:r w:rsidRPr="003447E7">
        <w:rPr>
          <w:rFonts w:ascii="Arial" w:hAnsi="Arial" w:cs="Arial"/>
          <w:lang w:val="id-ID"/>
        </w:rPr>
        <w:t xml:space="preserve">suatu </w:t>
      </w:r>
      <w:r w:rsidRPr="003447E7">
        <w:rPr>
          <w:rFonts w:ascii="Arial" w:hAnsi="Arial" w:cs="Arial"/>
        </w:rPr>
        <w:t>keuntungan semaksimal mungkin.</w:t>
      </w:r>
    </w:p>
    <w:p w:rsidR="00A00966" w:rsidRPr="003447E7" w:rsidRDefault="00A00966" w:rsidP="00F12F7C">
      <w:pPr>
        <w:spacing w:after="0" w:line="480" w:lineRule="auto"/>
        <w:ind w:left="900" w:firstLine="540"/>
        <w:jc w:val="both"/>
        <w:rPr>
          <w:rFonts w:ascii="Arial" w:hAnsi="Arial" w:cs="Arial"/>
          <w:lang w:val="id-ID"/>
        </w:rPr>
      </w:pPr>
      <w:r w:rsidRPr="0008396A">
        <w:rPr>
          <w:rFonts w:ascii="Arial" w:hAnsi="Arial" w:cs="Arial"/>
          <w:lang w:val="id-ID"/>
        </w:rPr>
        <w:t>Harga adalah sejumlah uang yang dibebankan atas suatu produk atau jasa, atau jumlah dari nilai yang ditukar konsumen atas manfaat-manfaat karena memiliki atau menggunakan produk atau jas</w:t>
      </w:r>
      <w:r w:rsidR="00C4722E" w:rsidRPr="0008396A">
        <w:rPr>
          <w:rFonts w:ascii="Arial" w:hAnsi="Arial" w:cs="Arial"/>
          <w:lang w:val="id-ID"/>
        </w:rPr>
        <w:t>a tersebut (Kotler</w:t>
      </w:r>
      <w:r w:rsidR="00F44854" w:rsidRPr="0008396A">
        <w:rPr>
          <w:rFonts w:ascii="Arial" w:hAnsi="Arial" w:cs="Arial"/>
          <w:lang w:val="id-ID"/>
        </w:rPr>
        <w:t xml:space="preserve"> dan Amstrong</w:t>
      </w:r>
      <w:r w:rsidRPr="0008396A">
        <w:rPr>
          <w:rFonts w:ascii="Arial" w:hAnsi="Arial" w:cs="Arial"/>
          <w:lang w:val="id-ID"/>
        </w:rPr>
        <w:t>, 2010:314).</w:t>
      </w:r>
    </w:p>
    <w:p w:rsidR="00A00966" w:rsidRPr="003447E7" w:rsidRDefault="00C4722E" w:rsidP="00F12F7C">
      <w:pPr>
        <w:spacing w:after="0" w:line="480" w:lineRule="auto"/>
        <w:ind w:left="900" w:firstLine="540"/>
        <w:jc w:val="both"/>
        <w:rPr>
          <w:rFonts w:ascii="Arial" w:hAnsi="Arial" w:cs="Arial"/>
          <w:lang w:val="id-ID"/>
        </w:rPr>
      </w:pPr>
      <w:r w:rsidRPr="0008396A">
        <w:rPr>
          <w:rFonts w:ascii="Arial" w:hAnsi="Arial" w:cs="Arial"/>
          <w:lang w:val="id-ID"/>
        </w:rPr>
        <w:t xml:space="preserve">Menurut </w:t>
      </w:r>
      <w:r w:rsidR="00A00966" w:rsidRPr="0008396A">
        <w:rPr>
          <w:rFonts w:ascii="Arial" w:hAnsi="Arial" w:cs="Arial"/>
          <w:lang w:val="id-ID"/>
        </w:rPr>
        <w:t>Swastha (2010:147), harga adalah jumlah uang (ditambah beberapa produk kalau mungkin) yang dibutuhkan untuk mendapatkan sejumlah kombinasi dari barang beserta pelayanannya.</w:t>
      </w:r>
    </w:p>
    <w:p w:rsidR="00A00966" w:rsidRPr="003447E7" w:rsidRDefault="00C4722E" w:rsidP="00F12F7C">
      <w:pPr>
        <w:spacing w:after="0" w:line="480" w:lineRule="auto"/>
        <w:ind w:left="900" w:firstLine="540"/>
        <w:jc w:val="both"/>
        <w:rPr>
          <w:rFonts w:ascii="Arial" w:hAnsi="Arial" w:cs="Arial"/>
          <w:lang w:val="id-ID"/>
        </w:rPr>
      </w:pPr>
      <w:r>
        <w:rPr>
          <w:rFonts w:ascii="Arial" w:hAnsi="Arial" w:cs="Arial"/>
          <w:lang w:val="id-ID"/>
        </w:rPr>
        <w:t xml:space="preserve">Menurut </w:t>
      </w:r>
      <w:r w:rsidR="00A00966" w:rsidRPr="003447E7">
        <w:rPr>
          <w:rFonts w:ascii="Arial" w:hAnsi="Arial" w:cs="Arial"/>
          <w:lang w:val="id-ID"/>
        </w:rPr>
        <w:t>Indrastuty (2011:29), harga adalah nilai tukar suatu barang yang dinyatakan dengan uang.</w:t>
      </w:r>
    </w:p>
    <w:p w:rsidR="00801BE0" w:rsidRPr="00801BE0" w:rsidRDefault="00A00966" w:rsidP="00F12F7C">
      <w:pPr>
        <w:spacing w:after="0" w:line="480" w:lineRule="auto"/>
        <w:ind w:left="900" w:firstLine="540"/>
        <w:jc w:val="both"/>
        <w:rPr>
          <w:rFonts w:ascii="Arial" w:hAnsi="Arial" w:cs="Arial"/>
        </w:rPr>
      </w:pPr>
      <w:r w:rsidRPr="003447E7">
        <w:rPr>
          <w:rFonts w:ascii="Arial" w:hAnsi="Arial" w:cs="Arial"/>
          <w:lang w:val="id-ID"/>
        </w:rPr>
        <w:t>Menurut Ramli (2013:51), harga adalah nilai relatif dari produk dan bukan indikator pasti dalam menunjukkan besarnya sumber daya yang diperlukan dalam menghasilkan produk.</w:t>
      </w:r>
    </w:p>
    <w:p w:rsidR="00A00966" w:rsidRPr="00C4722E" w:rsidRDefault="00AB04A6" w:rsidP="00F12F7C">
      <w:pPr>
        <w:spacing w:after="0" w:line="480" w:lineRule="auto"/>
        <w:ind w:left="900" w:hanging="360"/>
        <w:rPr>
          <w:rFonts w:ascii="Arial" w:hAnsi="Arial" w:cs="Arial"/>
          <w:b/>
        </w:rPr>
      </w:pPr>
      <w:r>
        <w:rPr>
          <w:rFonts w:ascii="Arial" w:hAnsi="Arial" w:cs="Arial"/>
          <w:b/>
        </w:rPr>
        <w:t>2</w:t>
      </w:r>
      <w:r w:rsidR="00A00966" w:rsidRPr="003447E7">
        <w:rPr>
          <w:rFonts w:ascii="Arial" w:hAnsi="Arial" w:cs="Arial"/>
          <w:b/>
          <w:lang w:val="id-ID"/>
        </w:rPr>
        <w:t xml:space="preserve">. </w:t>
      </w:r>
      <w:r w:rsidR="00A00966" w:rsidRPr="003447E7">
        <w:rPr>
          <w:rFonts w:ascii="Arial" w:hAnsi="Arial" w:cs="Arial"/>
          <w:b/>
          <w:lang w:val="id-ID"/>
        </w:rPr>
        <w:tab/>
        <w:t>Fungsi Harga</w:t>
      </w:r>
    </w:p>
    <w:p w:rsidR="002436CE" w:rsidRPr="00C16F83" w:rsidRDefault="00C4722E" w:rsidP="00CE773F">
      <w:pPr>
        <w:spacing w:after="0" w:line="480" w:lineRule="auto"/>
        <w:ind w:left="900" w:firstLine="540"/>
        <w:jc w:val="both"/>
        <w:rPr>
          <w:rFonts w:ascii="Arial" w:hAnsi="Arial" w:cs="Arial"/>
        </w:rPr>
      </w:pPr>
      <w:r>
        <w:rPr>
          <w:rFonts w:ascii="Arial" w:hAnsi="Arial" w:cs="Arial"/>
          <w:lang w:val="id-ID"/>
        </w:rPr>
        <w:t>Menurut</w:t>
      </w:r>
      <w:r>
        <w:rPr>
          <w:rFonts w:ascii="Arial" w:hAnsi="Arial" w:cs="Arial"/>
        </w:rPr>
        <w:t xml:space="preserve"> </w:t>
      </w:r>
      <w:r w:rsidR="00A00966" w:rsidRPr="003447E7">
        <w:rPr>
          <w:rFonts w:ascii="Arial" w:hAnsi="Arial" w:cs="Arial"/>
          <w:lang w:val="id-ID"/>
        </w:rPr>
        <w:t>Indrastuty (2011:29) fungsi harga yaitu sebagai alat pengukur dan pembeda barang. Sedang</w:t>
      </w:r>
      <w:r w:rsidR="00C74DC9">
        <w:rPr>
          <w:rFonts w:ascii="Arial" w:hAnsi="Arial" w:cs="Arial"/>
          <w:lang w:val="id-ID"/>
        </w:rPr>
        <w:t xml:space="preserve">kan </w:t>
      </w:r>
      <w:r w:rsidR="00C74DC9" w:rsidRPr="002C7E48">
        <w:rPr>
          <w:rFonts w:ascii="Arial" w:hAnsi="Arial" w:cs="Arial"/>
          <w:lang w:val="id-ID"/>
        </w:rPr>
        <w:t>menurut Eryadi (2007:24) fu</w:t>
      </w:r>
      <w:r w:rsidR="00C74DC9" w:rsidRPr="002C7E48">
        <w:rPr>
          <w:rFonts w:ascii="Arial" w:hAnsi="Arial" w:cs="Arial"/>
        </w:rPr>
        <w:t>n</w:t>
      </w:r>
      <w:r w:rsidR="00A00966" w:rsidRPr="002C7E48">
        <w:rPr>
          <w:rFonts w:ascii="Arial" w:hAnsi="Arial" w:cs="Arial"/>
          <w:lang w:val="id-ID"/>
        </w:rPr>
        <w:t>gsi harga adalah untuk menentukan jumlah barang yang akan diproduksi dan pembagian hasil produksi pada konsumen.</w:t>
      </w:r>
      <w:r w:rsidR="00CE773F">
        <w:rPr>
          <w:rFonts w:ascii="Arial" w:hAnsi="Arial" w:cs="Arial"/>
        </w:rPr>
        <w:t xml:space="preserve"> </w:t>
      </w:r>
      <w:r w:rsidR="00027E0B">
        <w:rPr>
          <w:rFonts w:ascii="Arial" w:hAnsi="Arial" w:cs="Arial"/>
        </w:rPr>
        <w:t xml:space="preserve">Sedangkan menurut Kotler dan Keller (2012:411). Harga berfungsi sebagai </w:t>
      </w:r>
      <w:r w:rsidR="00C16F83">
        <w:rPr>
          <w:rFonts w:ascii="Arial" w:hAnsi="Arial" w:cs="Arial"/>
        </w:rPr>
        <w:t>untuk bertahan hidup (</w:t>
      </w:r>
      <w:r w:rsidR="00C16F83">
        <w:rPr>
          <w:rFonts w:ascii="Arial" w:hAnsi="Arial" w:cs="Arial"/>
          <w:i/>
        </w:rPr>
        <w:t>survival</w:t>
      </w:r>
      <w:r w:rsidR="00C16F83">
        <w:rPr>
          <w:rFonts w:ascii="Arial" w:hAnsi="Arial" w:cs="Arial"/>
        </w:rPr>
        <w:t>), laba saat ini yang maksimum (</w:t>
      </w:r>
      <w:r w:rsidR="00C16F83">
        <w:rPr>
          <w:rFonts w:ascii="Arial" w:hAnsi="Arial" w:cs="Arial"/>
          <w:i/>
        </w:rPr>
        <w:t>maximum current profit</w:t>
      </w:r>
      <w:r w:rsidR="00C16F83">
        <w:rPr>
          <w:rFonts w:ascii="Arial" w:hAnsi="Arial" w:cs="Arial"/>
        </w:rPr>
        <w:t>), pangsa pasar yang maksimum (</w:t>
      </w:r>
      <w:r w:rsidR="00C16F83">
        <w:rPr>
          <w:rFonts w:ascii="Arial" w:hAnsi="Arial" w:cs="Arial"/>
          <w:i/>
        </w:rPr>
        <w:t>maximum market skimming</w:t>
      </w:r>
      <w:r w:rsidR="00C16F83">
        <w:rPr>
          <w:rFonts w:ascii="Arial" w:hAnsi="Arial" w:cs="Arial"/>
        </w:rPr>
        <w:t>), pemimpin dalam kualitas (</w:t>
      </w:r>
      <w:r w:rsidR="00C16F83">
        <w:rPr>
          <w:rFonts w:ascii="Arial" w:hAnsi="Arial" w:cs="Arial"/>
          <w:i/>
        </w:rPr>
        <w:t>product quality leadership</w:t>
      </w:r>
      <w:r w:rsidR="00C16F83">
        <w:rPr>
          <w:rFonts w:ascii="Arial" w:hAnsi="Arial" w:cs="Arial"/>
        </w:rPr>
        <w:t>), dan tujuan lain (</w:t>
      </w:r>
      <w:r w:rsidR="00C16F83">
        <w:rPr>
          <w:rFonts w:ascii="Arial" w:hAnsi="Arial" w:cs="Arial"/>
          <w:i/>
        </w:rPr>
        <w:t>other objective</w:t>
      </w:r>
      <w:r w:rsidR="00C16F83">
        <w:rPr>
          <w:rFonts w:ascii="Arial" w:hAnsi="Arial" w:cs="Arial"/>
        </w:rPr>
        <w:t>)</w:t>
      </w:r>
    </w:p>
    <w:p w:rsidR="00A00966" w:rsidRPr="003447E7" w:rsidRDefault="00AB04A6" w:rsidP="00F12F7C">
      <w:pPr>
        <w:spacing w:after="0" w:line="480" w:lineRule="auto"/>
        <w:ind w:left="900" w:hanging="360"/>
        <w:jc w:val="both"/>
        <w:rPr>
          <w:rFonts w:ascii="Arial" w:hAnsi="Arial" w:cs="Arial"/>
          <w:b/>
          <w:lang w:val="id-ID"/>
        </w:rPr>
      </w:pPr>
      <w:r>
        <w:rPr>
          <w:rFonts w:ascii="Arial" w:hAnsi="Arial" w:cs="Arial"/>
          <w:b/>
        </w:rPr>
        <w:t>3</w:t>
      </w:r>
      <w:r w:rsidR="00A00966" w:rsidRPr="003447E7">
        <w:rPr>
          <w:rFonts w:ascii="Arial" w:hAnsi="Arial" w:cs="Arial"/>
          <w:b/>
          <w:lang w:val="id-ID"/>
        </w:rPr>
        <w:t>.</w:t>
      </w:r>
      <w:r w:rsidR="00A00966" w:rsidRPr="003447E7">
        <w:rPr>
          <w:rFonts w:ascii="Arial" w:hAnsi="Arial" w:cs="Arial"/>
          <w:b/>
          <w:lang w:val="id-ID"/>
        </w:rPr>
        <w:tab/>
        <w:t>Jenis-Jenis Harga</w:t>
      </w:r>
    </w:p>
    <w:p w:rsidR="004D270E" w:rsidRDefault="004D270E" w:rsidP="00F12F7C">
      <w:pPr>
        <w:spacing w:after="0" w:line="480" w:lineRule="auto"/>
        <w:ind w:left="900" w:firstLine="540"/>
        <w:jc w:val="both"/>
        <w:rPr>
          <w:rFonts w:ascii="Arial" w:hAnsi="Arial" w:cs="Arial"/>
        </w:rPr>
      </w:pPr>
      <w:r>
        <w:rPr>
          <w:rFonts w:ascii="Arial" w:hAnsi="Arial" w:cs="Arial"/>
        </w:rPr>
        <w:t xml:space="preserve">Menurut Jaya dan Manurung (2008) </w:t>
      </w:r>
      <w:r w:rsidR="00C44695">
        <w:rPr>
          <w:rFonts w:ascii="Arial" w:hAnsi="Arial" w:cs="Arial"/>
        </w:rPr>
        <w:t xml:space="preserve">dalam bukunya </w:t>
      </w:r>
      <w:r>
        <w:rPr>
          <w:rFonts w:ascii="Arial" w:hAnsi="Arial" w:cs="Arial"/>
        </w:rPr>
        <w:t xml:space="preserve">harga terdiri dari </w:t>
      </w:r>
      <w:r w:rsidR="00C44695">
        <w:rPr>
          <w:rFonts w:ascii="Arial" w:hAnsi="Arial" w:cs="Arial"/>
        </w:rPr>
        <w:t>2</w:t>
      </w:r>
      <w:r>
        <w:rPr>
          <w:rFonts w:ascii="Arial" w:hAnsi="Arial" w:cs="Arial"/>
        </w:rPr>
        <w:t xml:space="preserve"> hal yaitu:</w:t>
      </w:r>
    </w:p>
    <w:p w:rsidR="004D270E" w:rsidRPr="004D270E" w:rsidRDefault="004D270E" w:rsidP="00F12F7C">
      <w:pPr>
        <w:pStyle w:val="ListParagraph"/>
        <w:numPr>
          <w:ilvl w:val="2"/>
          <w:numId w:val="12"/>
        </w:numPr>
        <w:spacing w:after="0" w:line="480" w:lineRule="auto"/>
        <w:ind w:left="1276" w:hanging="396"/>
        <w:jc w:val="both"/>
        <w:rPr>
          <w:rFonts w:ascii="Arial" w:hAnsi="Arial" w:cs="Arial"/>
        </w:rPr>
      </w:pPr>
      <w:r>
        <w:rPr>
          <w:rFonts w:ascii="Arial" w:hAnsi="Arial" w:cs="Arial"/>
          <w:lang w:val="en-US"/>
        </w:rPr>
        <w:t>Harga dasar yaitu tingat harga minimum yang diberlakukan</w:t>
      </w:r>
    </w:p>
    <w:p w:rsidR="004D270E" w:rsidRPr="00A35F00" w:rsidRDefault="004D270E" w:rsidP="00F12F7C">
      <w:pPr>
        <w:pStyle w:val="ListParagraph"/>
        <w:numPr>
          <w:ilvl w:val="2"/>
          <w:numId w:val="12"/>
        </w:numPr>
        <w:spacing w:after="0" w:line="480" w:lineRule="auto"/>
        <w:ind w:left="1276" w:hanging="396"/>
        <w:jc w:val="both"/>
        <w:rPr>
          <w:rFonts w:ascii="Arial" w:hAnsi="Arial" w:cs="Arial"/>
        </w:rPr>
      </w:pPr>
      <w:r>
        <w:rPr>
          <w:rFonts w:ascii="Arial" w:hAnsi="Arial" w:cs="Arial"/>
          <w:lang w:val="en-US"/>
        </w:rPr>
        <w:t xml:space="preserve">Harga tertinggi </w:t>
      </w:r>
      <w:r w:rsidR="00A35F00">
        <w:rPr>
          <w:rFonts w:ascii="Arial" w:hAnsi="Arial" w:cs="Arial"/>
          <w:lang w:val="en-US"/>
        </w:rPr>
        <w:t>y</w:t>
      </w:r>
      <w:r>
        <w:rPr>
          <w:rFonts w:ascii="Arial" w:hAnsi="Arial" w:cs="Arial"/>
          <w:lang w:val="en-US"/>
        </w:rPr>
        <w:t>aitu batas maksimum harga penjualan</w:t>
      </w:r>
    </w:p>
    <w:p w:rsidR="00A00966" w:rsidRPr="003447E7" w:rsidRDefault="00A00966" w:rsidP="00F12F7C">
      <w:pPr>
        <w:spacing w:after="0" w:line="480" w:lineRule="auto"/>
        <w:ind w:left="900" w:firstLine="540"/>
        <w:jc w:val="both"/>
        <w:rPr>
          <w:rFonts w:ascii="Arial" w:hAnsi="Arial" w:cs="Arial"/>
          <w:lang w:val="id-ID"/>
        </w:rPr>
      </w:pPr>
      <w:r w:rsidRPr="003447E7">
        <w:rPr>
          <w:rFonts w:ascii="Arial" w:hAnsi="Arial" w:cs="Arial"/>
          <w:lang w:val="id-ID"/>
        </w:rPr>
        <w:t>Jenis harga yang palin</w:t>
      </w:r>
      <w:r w:rsidR="003810DF">
        <w:rPr>
          <w:rFonts w:ascii="Arial" w:hAnsi="Arial" w:cs="Arial"/>
          <w:lang w:val="id-ID"/>
        </w:rPr>
        <w:t xml:space="preserve">g umum adalah harga pasar. </w:t>
      </w:r>
      <w:r w:rsidRPr="003447E7">
        <w:rPr>
          <w:rFonts w:ascii="Arial" w:hAnsi="Arial" w:cs="Arial"/>
          <w:lang w:val="id-ID"/>
        </w:rPr>
        <w:t>Indrastuty (2011:29) menerangkan bahwa harga pasar (harga keseimbangan) adalah harga kesepakatan antara penjual dan pembeli yang tercipta melalui proses tawar-menawar. Secara khusus, jenis-jenis harga dapat dinyatakan sebagai berikut:</w:t>
      </w:r>
    </w:p>
    <w:p w:rsidR="0042481A" w:rsidRPr="0042481A" w:rsidRDefault="00A00966" w:rsidP="00F12F7C">
      <w:pPr>
        <w:pStyle w:val="ListParagraph"/>
        <w:numPr>
          <w:ilvl w:val="0"/>
          <w:numId w:val="14"/>
        </w:numPr>
        <w:spacing w:after="0" w:line="480" w:lineRule="auto"/>
        <w:ind w:left="1260"/>
        <w:jc w:val="both"/>
        <w:rPr>
          <w:rFonts w:ascii="Arial" w:hAnsi="Arial" w:cs="Arial"/>
        </w:rPr>
      </w:pPr>
      <w:r w:rsidRPr="0042481A">
        <w:rPr>
          <w:rFonts w:ascii="Arial" w:hAnsi="Arial" w:cs="Arial"/>
        </w:rPr>
        <w:t>Harga subjektif adalah takiran atau perkiraan terhadap suatu harga yang akan diperjualbelikan.</w:t>
      </w:r>
    </w:p>
    <w:p w:rsidR="00A00966" w:rsidRPr="0042481A" w:rsidRDefault="00A00966" w:rsidP="00F12F7C">
      <w:pPr>
        <w:pStyle w:val="ListParagraph"/>
        <w:numPr>
          <w:ilvl w:val="0"/>
          <w:numId w:val="14"/>
        </w:numPr>
        <w:spacing w:after="0" w:line="480" w:lineRule="auto"/>
        <w:ind w:left="1260"/>
        <w:jc w:val="both"/>
        <w:rPr>
          <w:rFonts w:ascii="Arial" w:hAnsi="Arial" w:cs="Arial"/>
        </w:rPr>
      </w:pPr>
      <w:r w:rsidRPr="0042481A">
        <w:rPr>
          <w:rFonts w:ascii="Arial" w:hAnsi="Arial" w:cs="Arial"/>
        </w:rPr>
        <w:t xml:space="preserve">Harga objektif (harga pasar) </w:t>
      </w:r>
      <w:r w:rsidR="0042481A">
        <w:rPr>
          <w:rFonts w:ascii="Arial" w:hAnsi="Arial" w:cs="Arial"/>
          <w:lang w:val="en-US"/>
        </w:rPr>
        <w:t>ialah</w:t>
      </w:r>
      <w:r w:rsidRPr="0042481A">
        <w:rPr>
          <w:rFonts w:ascii="Arial" w:hAnsi="Arial" w:cs="Arial"/>
        </w:rPr>
        <w:t xml:space="preserve"> harga yang disetujui oleh pembeli dan penjual berdasarkan hasil tawar menawar barang dan jasa.</w:t>
      </w:r>
    </w:p>
    <w:p w:rsidR="00A00966" w:rsidRPr="003447E7" w:rsidRDefault="00A00966" w:rsidP="00F12F7C">
      <w:pPr>
        <w:pStyle w:val="ListParagraph"/>
        <w:numPr>
          <w:ilvl w:val="0"/>
          <w:numId w:val="14"/>
        </w:numPr>
        <w:spacing w:after="0" w:line="480" w:lineRule="auto"/>
        <w:ind w:left="1260"/>
        <w:jc w:val="both"/>
        <w:rPr>
          <w:rFonts w:ascii="Arial" w:hAnsi="Arial" w:cs="Arial"/>
        </w:rPr>
      </w:pPr>
      <w:r w:rsidRPr="003447E7">
        <w:rPr>
          <w:rFonts w:ascii="Arial" w:hAnsi="Arial" w:cs="Arial"/>
        </w:rPr>
        <w:t>Harga pokok (biaya produksi) adalah nilai sejumlah uang yang dikeluarkan untuk menghasilkan suatu barang dan jasa dalam suatu proses produksi.</w:t>
      </w:r>
    </w:p>
    <w:p w:rsidR="00A00966" w:rsidRPr="003447E7" w:rsidRDefault="00A00966" w:rsidP="00F12F7C">
      <w:pPr>
        <w:pStyle w:val="ListParagraph"/>
        <w:numPr>
          <w:ilvl w:val="0"/>
          <w:numId w:val="14"/>
        </w:numPr>
        <w:spacing w:after="0" w:line="480" w:lineRule="auto"/>
        <w:ind w:left="1260"/>
        <w:jc w:val="both"/>
        <w:rPr>
          <w:rFonts w:ascii="Arial" w:hAnsi="Arial" w:cs="Arial"/>
        </w:rPr>
      </w:pPr>
      <w:r w:rsidRPr="003447E7">
        <w:rPr>
          <w:rFonts w:ascii="Arial" w:hAnsi="Arial" w:cs="Arial"/>
        </w:rPr>
        <w:t>Harga jual adalah harga pokok ditambah dengan laba yang diharapkan.</w:t>
      </w:r>
    </w:p>
    <w:p w:rsidR="00A00966" w:rsidRPr="003447E7" w:rsidRDefault="009345F5" w:rsidP="00F12F7C">
      <w:pPr>
        <w:spacing w:after="0" w:line="480" w:lineRule="auto"/>
        <w:ind w:left="900" w:hanging="360"/>
        <w:jc w:val="both"/>
        <w:rPr>
          <w:rFonts w:ascii="Arial" w:hAnsi="Arial" w:cs="Arial"/>
          <w:b/>
          <w:lang w:val="id-ID"/>
        </w:rPr>
      </w:pPr>
      <w:r>
        <w:rPr>
          <w:rFonts w:ascii="Arial" w:hAnsi="Arial" w:cs="Arial"/>
          <w:b/>
        </w:rPr>
        <w:t>4</w:t>
      </w:r>
      <w:r w:rsidR="00A00966" w:rsidRPr="003447E7">
        <w:rPr>
          <w:rFonts w:ascii="Arial" w:hAnsi="Arial" w:cs="Arial"/>
          <w:b/>
          <w:lang w:val="id-ID"/>
        </w:rPr>
        <w:t>.</w:t>
      </w:r>
      <w:r w:rsidR="00A00966" w:rsidRPr="003447E7">
        <w:rPr>
          <w:rFonts w:ascii="Arial" w:hAnsi="Arial" w:cs="Arial"/>
          <w:b/>
          <w:lang w:val="id-ID"/>
        </w:rPr>
        <w:tab/>
        <w:t>Tujuan Penetapan Harga</w:t>
      </w:r>
    </w:p>
    <w:p w:rsidR="00A00966" w:rsidRPr="003447E7" w:rsidRDefault="00A00966" w:rsidP="00F12F7C">
      <w:pPr>
        <w:spacing w:after="0" w:line="480" w:lineRule="auto"/>
        <w:ind w:left="900" w:firstLine="540"/>
        <w:jc w:val="both"/>
        <w:rPr>
          <w:rFonts w:ascii="Arial" w:hAnsi="Arial" w:cs="Arial"/>
        </w:rPr>
      </w:pPr>
      <w:r w:rsidRPr="003447E7">
        <w:rPr>
          <w:rFonts w:ascii="Arial" w:hAnsi="Arial" w:cs="Arial"/>
        </w:rPr>
        <w:t xml:space="preserve">Menurut </w:t>
      </w:r>
      <w:r w:rsidR="004D270E">
        <w:rPr>
          <w:rFonts w:ascii="Arial" w:hAnsi="Arial" w:cs="Arial"/>
        </w:rPr>
        <w:t xml:space="preserve">Tjiptono pada </w:t>
      </w:r>
      <w:r w:rsidRPr="00AE18E6">
        <w:rPr>
          <w:rFonts w:ascii="Arial" w:hAnsi="Arial" w:cs="Arial"/>
          <w:lang w:val="id-ID"/>
        </w:rPr>
        <w:t>Situmorang</w:t>
      </w:r>
      <w:r w:rsidRPr="00AE18E6">
        <w:rPr>
          <w:rFonts w:ascii="Arial" w:hAnsi="Arial" w:cs="Arial"/>
        </w:rPr>
        <w:t xml:space="preserve"> (</w:t>
      </w:r>
      <w:r w:rsidRPr="00AE18E6">
        <w:rPr>
          <w:rFonts w:ascii="Arial" w:hAnsi="Arial" w:cs="Arial"/>
          <w:lang w:val="id-ID"/>
        </w:rPr>
        <w:t>2011</w:t>
      </w:r>
      <w:r w:rsidRPr="00AE18E6">
        <w:rPr>
          <w:rFonts w:ascii="Arial" w:hAnsi="Arial" w:cs="Arial"/>
        </w:rPr>
        <w:t>),</w:t>
      </w:r>
      <w:r w:rsidRPr="003447E7">
        <w:rPr>
          <w:rFonts w:ascii="Arial" w:hAnsi="Arial" w:cs="Arial"/>
        </w:rPr>
        <w:t xml:space="preserve"> ada </w:t>
      </w:r>
      <w:r w:rsidRPr="003447E7">
        <w:rPr>
          <w:rFonts w:ascii="Arial" w:hAnsi="Arial" w:cs="Arial"/>
          <w:lang w:val="id-ID"/>
        </w:rPr>
        <w:t>5</w:t>
      </w:r>
      <w:r w:rsidRPr="003447E7">
        <w:rPr>
          <w:rFonts w:ascii="Arial" w:hAnsi="Arial" w:cs="Arial"/>
        </w:rPr>
        <w:t xml:space="preserve"> tujuan dari penetapan harga, yaitu:</w:t>
      </w:r>
    </w:p>
    <w:p w:rsidR="00A00966" w:rsidRPr="003447E7" w:rsidRDefault="00A00966" w:rsidP="00F12F7C">
      <w:pPr>
        <w:pStyle w:val="ListParagraph"/>
        <w:numPr>
          <w:ilvl w:val="0"/>
          <w:numId w:val="6"/>
        </w:numPr>
        <w:spacing w:after="0" w:line="480" w:lineRule="auto"/>
        <w:ind w:left="1260"/>
        <w:jc w:val="both"/>
        <w:rPr>
          <w:rFonts w:ascii="Arial" w:hAnsi="Arial" w:cs="Arial"/>
        </w:rPr>
      </w:pPr>
      <w:r w:rsidRPr="003447E7">
        <w:rPr>
          <w:rFonts w:ascii="Arial" w:hAnsi="Arial" w:cs="Arial"/>
        </w:rPr>
        <w:t>Berorientasi pada laba. Karna pada tujuannya setiap perusahaan menetapkan harga adalah semata-mata untuk memperoleh laba atau keuntungan.</w:t>
      </w:r>
    </w:p>
    <w:p w:rsidR="00A00966" w:rsidRPr="003447E7" w:rsidRDefault="00A00966" w:rsidP="00F12F7C">
      <w:pPr>
        <w:pStyle w:val="ListParagraph"/>
        <w:numPr>
          <w:ilvl w:val="0"/>
          <w:numId w:val="6"/>
        </w:numPr>
        <w:spacing w:after="0" w:line="480" w:lineRule="auto"/>
        <w:ind w:left="1260"/>
        <w:jc w:val="both"/>
        <w:rPr>
          <w:rFonts w:ascii="Arial" w:hAnsi="Arial" w:cs="Arial"/>
        </w:rPr>
      </w:pPr>
      <w:r w:rsidRPr="003447E7">
        <w:rPr>
          <w:rFonts w:ascii="Arial" w:hAnsi="Arial" w:cs="Arial"/>
        </w:rPr>
        <w:t>Berorientasi pada volum</w:t>
      </w:r>
      <w:r w:rsidR="00FE5528">
        <w:rPr>
          <w:rFonts w:ascii="Arial" w:hAnsi="Arial" w:cs="Arial"/>
          <w:lang w:val="en-US"/>
        </w:rPr>
        <w:t>e.</w:t>
      </w:r>
      <w:r w:rsidRPr="003447E7">
        <w:rPr>
          <w:rFonts w:ascii="Arial" w:hAnsi="Arial" w:cs="Arial"/>
        </w:rPr>
        <w:t xml:space="preserve"> Karna pada tujuannya untuk mencapai target penjualan serta menguasai pangsa pasar.</w:t>
      </w:r>
      <w:r w:rsidR="00F12F7C">
        <w:rPr>
          <w:rFonts w:ascii="Arial" w:hAnsi="Arial" w:cs="Arial"/>
          <w:lang w:val="en-US"/>
        </w:rPr>
        <w:t xml:space="preserve"> Volume penjualan berpengaruh terhadap laba perusahaan.</w:t>
      </w:r>
    </w:p>
    <w:p w:rsidR="00A00966" w:rsidRPr="003447E7" w:rsidRDefault="00A00966" w:rsidP="00F12F7C">
      <w:pPr>
        <w:pStyle w:val="ListParagraph"/>
        <w:numPr>
          <w:ilvl w:val="0"/>
          <w:numId w:val="6"/>
        </w:numPr>
        <w:spacing w:after="0" w:line="480" w:lineRule="auto"/>
        <w:ind w:left="1260"/>
        <w:jc w:val="both"/>
        <w:rPr>
          <w:rFonts w:ascii="Arial" w:hAnsi="Arial" w:cs="Arial"/>
        </w:rPr>
      </w:pPr>
      <w:r w:rsidRPr="003447E7">
        <w:rPr>
          <w:rFonts w:ascii="Arial" w:hAnsi="Arial" w:cs="Arial"/>
        </w:rPr>
        <w:t>Berorientasi pada citra. Karna pada tujuannya untuk mempertahankan citra perusahaan dengan menetapkan harga tinggi. Adapun penetapan harga rendah dapat digunakan untuk membentuk citra nilai tertentu.</w:t>
      </w:r>
    </w:p>
    <w:p w:rsidR="00A00966" w:rsidRPr="003447E7" w:rsidRDefault="00A00966" w:rsidP="00F12F7C">
      <w:pPr>
        <w:pStyle w:val="ListParagraph"/>
        <w:numPr>
          <w:ilvl w:val="0"/>
          <w:numId w:val="6"/>
        </w:numPr>
        <w:spacing w:after="0" w:line="480" w:lineRule="auto"/>
        <w:ind w:left="1260"/>
        <w:jc w:val="both"/>
        <w:rPr>
          <w:rFonts w:ascii="Arial" w:hAnsi="Arial" w:cs="Arial"/>
        </w:rPr>
      </w:pPr>
      <w:r w:rsidRPr="003447E7">
        <w:rPr>
          <w:rFonts w:ascii="Arial" w:hAnsi="Arial" w:cs="Arial"/>
        </w:rPr>
        <w:t>Stabilisasi harga. Karna pada tujuannya untuk mempertahankan hubungan yang stabil antara harga suatu perusahaan dan harga pemimpin industri.</w:t>
      </w:r>
    </w:p>
    <w:p w:rsidR="00A00966" w:rsidRPr="003447E7" w:rsidRDefault="00A00966" w:rsidP="00F12F7C">
      <w:pPr>
        <w:pStyle w:val="ListParagraph"/>
        <w:numPr>
          <w:ilvl w:val="0"/>
          <w:numId w:val="6"/>
        </w:numPr>
        <w:spacing w:after="0" w:line="480" w:lineRule="auto"/>
        <w:ind w:left="1260"/>
        <w:jc w:val="both"/>
        <w:rPr>
          <w:rFonts w:ascii="Arial" w:hAnsi="Arial" w:cs="Arial"/>
        </w:rPr>
      </w:pPr>
      <w:r w:rsidRPr="003447E7">
        <w:rPr>
          <w:rFonts w:ascii="Arial" w:hAnsi="Arial" w:cs="Arial"/>
        </w:rPr>
        <w:t>Tujuan lainnya. Dapat pula ditetapkan dengan tujuan mencegah masuknya pesaing, mempertahankan loyalitas pelanggan, mendukung penjualan ulang, atau menghindari campur tangan pemerintah.</w:t>
      </w:r>
    </w:p>
    <w:p w:rsidR="00A00966" w:rsidRPr="003447E7" w:rsidRDefault="009345F5" w:rsidP="00F12F7C">
      <w:pPr>
        <w:spacing w:after="0" w:line="480" w:lineRule="auto"/>
        <w:ind w:left="900" w:hanging="360"/>
        <w:jc w:val="both"/>
        <w:rPr>
          <w:rFonts w:ascii="Arial" w:hAnsi="Arial" w:cs="Arial"/>
          <w:b/>
          <w:lang w:val="id-ID"/>
        </w:rPr>
      </w:pPr>
      <w:r>
        <w:rPr>
          <w:rFonts w:ascii="Arial" w:hAnsi="Arial" w:cs="Arial"/>
          <w:b/>
        </w:rPr>
        <w:t>5</w:t>
      </w:r>
      <w:r w:rsidR="00A00966" w:rsidRPr="003447E7">
        <w:rPr>
          <w:rFonts w:ascii="Arial" w:hAnsi="Arial" w:cs="Arial"/>
          <w:b/>
          <w:lang w:val="id-ID"/>
        </w:rPr>
        <w:t>.</w:t>
      </w:r>
      <w:r w:rsidR="00A00966" w:rsidRPr="003447E7">
        <w:rPr>
          <w:rFonts w:ascii="Arial" w:hAnsi="Arial" w:cs="Arial"/>
          <w:b/>
          <w:lang w:val="id-ID"/>
        </w:rPr>
        <w:tab/>
        <w:t>Indikator Harga</w:t>
      </w:r>
    </w:p>
    <w:p w:rsidR="00A00966" w:rsidRPr="003447E7" w:rsidRDefault="007F1D98" w:rsidP="00F12F7C">
      <w:pPr>
        <w:spacing w:after="0" w:line="480" w:lineRule="auto"/>
        <w:ind w:left="900" w:firstLine="540"/>
        <w:jc w:val="both"/>
        <w:rPr>
          <w:rFonts w:ascii="Arial" w:hAnsi="Arial" w:cs="Arial"/>
          <w:lang w:val="id-ID"/>
        </w:rPr>
      </w:pPr>
      <w:r>
        <w:rPr>
          <w:rFonts w:ascii="Arial" w:hAnsi="Arial" w:cs="Arial"/>
          <w:lang w:val="id-ID"/>
        </w:rPr>
        <w:t xml:space="preserve">Menurut </w:t>
      </w:r>
      <w:r w:rsidR="00AE18E6">
        <w:rPr>
          <w:rFonts w:ascii="Arial" w:hAnsi="Arial" w:cs="Arial"/>
        </w:rPr>
        <w:t xml:space="preserve">Kotler </w:t>
      </w:r>
      <w:r w:rsidR="00AE18E6" w:rsidRPr="00AE18E6">
        <w:rPr>
          <w:rFonts w:ascii="Arial" w:hAnsi="Arial" w:cs="Arial"/>
        </w:rPr>
        <w:t xml:space="preserve">&amp; </w:t>
      </w:r>
      <w:r w:rsidRPr="00AE18E6">
        <w:rPr>
          <w:rFonts w:ascii="Arial" w:hAnsi="Arial" w:cs="Arial"/>
          <w:lang w:val="id-ID"/>
        </w:rPr>
        <w:t>Amstrong (2012</w:t>
      </w:r>
      <w:r w:rsidR="00A00966" w:rsidRPr="00AE18E6">
        <w:rPr>
          <w:rFonts w:ascii="Arial" w:hAnsi="Arial" w:cs="Arial"/>
          <w:lang w:val="id-ID"/>
        </w:rPr>
        <w:t>)</w:t>
      </w:r>
      <w:r w:rsidR="00A00966" w:rsidRPr="003447E7">
        <w:rPr>
          <w:rFonts w:ascii="Arial" w:hAnsi="Arial" w:cs="Arial"/>
          <w:lang w:val="id-ID"/>
        </w:rPr>
        <w:t xml:space="preserve"> indikator harga </w:t>
      </w:r>
      <w:r w:rsidR="003810DF">
        <w:rPr>
          <w:rFonts w:ascii="Arial" w:hAnsi="Arial" w:cs="Arial"/>
        </w:rPr>
        <w:t>dapat diartikan</w:t>
      </w:r>
      <w:r w:rsidR="00A00966" w:rsidRPr="003447E7">
        <w:rPr>
          <w:rFonts w:ascii="Arial" w:hAnsi="Arial" w:cs="Arial"/>
          <w:lang w:val="id-ID"/>
        </w:rPr>
        <w:t xml:space="preserve"> sebagai berikut</w:t>
      </w:r>
      <w:r w:rsidR="00244C42">
        <w:rPr>
          <w:rFonts w:ascii="Arial" w:hAnsi="Arial" w:cs="Arial"/>
          <w:lang w:val="id-ID"/>
        </w:rPr>
        <w:t>:</w:t>
      </w:r>
    </w:p>
    <w:p w:rsidR="00A00966" w:rsidRPr="00FB0997" w:rsidRDefault="00A00966" w:rsidP="00F12F7C">
      <w:pPr>
        <w:pStyle w:val="ListParagraph"/>
        <w:numPr>
          <w:ilvl w:val="0"/>
          <w:numId w:val="15"/>
        </w:numPr>
        <w:spacing w:after="0" w:line="480" w:lineRule="auto"/>
        <w:ind w:left="1260"/>
        <w:jc w:val="both"/>
        <w:rPr>
          <w:rFonts w:ascii="Arial" w:hAnsi="Arial" w:cs="Arial"/>
        </w:rPr>
      </w:pPr>
      <w:r w:rsidRPr="003447E7">
        <w:rPr>
          <w:rFonts w:ascii="Arial" w:hAnsi="Arial" w:cs="Arial"/>
        </w:rPr>
        <w:t>Daftar harga</w:t>
      </w:r>
      <w:r w:rsidR="00EF4CA2">
        <w:rPr>
          <w:rFonts w:ascii="Arial" w:hAnsi="Arial" w:cs="Arial"/>
          <w:lang w:val="en-US"/>
        </w:rPr>
        <w:t>,</w:t>
      </w:r>
      <w:r w:rsidR="00750926">
        <w:rPr>
          <w:rFonts w:ascii="Arial" w:hAnsi="Arial" w:cs="Arial"/>
          <w:lang w:val="en-US"/>
        </w:rPr>
        <w:t xml:space="preserve"> umumnya dipakai untuk mengetahui harga dari suatu produk/jasa yang diinginkan. Lebih jelas harga terlihat pada produk/jasa, maka konsumen akan memahami produk/jasa tersebut.</w:t>
      </w:r>
    </w:p>
    <w:p w:rsidR="00A00966" w:rsidRPr="003447E7" w:rsidRDefault="00A00966" w:rsidP="00F12F7C">
      <w:pPr>
        <w:pStyle w:val="ListParagraph"/>
        <w:numPr>
          <w:ilvl w:val="0"/>
          <w:numId w:val="15"/>
        </w:numPr>
        <w:spacing w:after="0" w:line="480" w:lineRule="auto"/>
        <w:ind w:left="1260"/>
        <w:jc w:val="both"/>
        <w:rPr>
          <w:rFonts w:ascii="Arial" w:hAnsi="Arial" w:cs="Arial"/>
        </w:rPr>
      </w:pPr>
      <w:r w:rsidRPr="003447E7">
        <w:rPr>
          <w:rFonts w:ascii="Arial" w:hAnsi="Arial" w:cs="Arial"/>
        </w:rPr>
        <w:t>Syarat pembayaran</w:t>
      </w:r>
      <w:r w:rsidR="00EF4CA2">
        <w:rPr>
          <w:rFonts w:ascii="Arial" w:hAnsi="Arial" w:cs="Arial"/>
          <w:lang w:val="en-US"/>
        </w:rPr>
        <w:t>,</w:t>
      </w:r>
      <w:r w:rsidR="00750926">
        <w:rPr>
          <w:rFonts w:ascii="Arial" w:hAnsi="Arial" w:cs="Arial"/>
          <w:lang w:val="en-US"/>
        </w:rPr>
        <w:t xml:space="preserve"> adalah aturan ketika hendak memperoleh suatu produk/jasa. Biasanya syarat pembayaran terdiri tunai ataupun kredit. Pada saat melakukan pembayaran kredit, jaminan juga merupakan salah satu syarat pembayaran.</w:t>
      </w:r>
    </w:p>
    <w:p w:rsidR="00A00966" w:rsidRPr="003447E7" w:rsidRDefault="00A00966" w:rsidP="00F12F7C">
      <w:pPr>
        <w:pStyle w:val="ListParagraph"/>
        <w:numPr>
          <w:ilvl w:val="0"/>
          <w:numId w:val="15"/>
        </w:numPr>
        <w:spacing w:after="0" w:line="480" w:lineRule="auto"/>
        <w:ind w:left="1260"/>
        <w:jc w:val="both"/>
        <w:rPr>
          <w:rFonts w:ascii="Arial" w:hAnsi="Arial" w:cs="Arial"/>
        </w:rPr>
      </w:pPr>
      <w:r w:rsidRPr="003447E7">
        <w:rPr>
          <w:rFonts w:ascii="Arial" w:hAnsi="Arial" w:cs="Arial"/>
        </w:rPr>
        <w:t>Potongan harga</w:t>
      </w:r>
      <w:r w:rsidR="00EF4CA2">
        <w:rPr>
          <w:rFonts w:ascii="Arial" w:hAnsi="Arial" w:cs="Arial"/>
          <w:lang w:val="en-US"/>
        </w:rPr>
        <w:t>,</w:t>
      </w:r>
      <w:r w:rsidR="00750926">
        <w:rPr>
          <w:rFonts w:ascii="Arial" w:hAnsi="Arial" w:cs="Arial"/>
          <w:lang w:val="en-US"/>
        </w:rPr>
        <w:t xml:space="preserve"> merupakan nilai tambah dari penjual barang/jasa. Dimana harga dari produk/jasa yang mereka tawarkan sudah mereka kurangi dari harga awal. Biasanya potongan harga diberikan sesuai syarat-syarat tertentu. </w:t>
      </w:r>
    </w:p>
    <w:p w:rsidR="00A00966" w:rsidRPr="003447E7" w:rsidRDefault="00A00966" w:rsidP="00F12F7C">
      <w:pPr>
        <w:pStyle w:val="ListParagraph"/>
        <w:numPr>
          <w:ilvl w:val="0"/>
          <w:numId w:val="15"/>
        </w:numPr>
        <w:spacing w:after="0" w:line="480" w:lineRule="auto"/>
        <w:ind w:left="1260"/>
        <w:jc w:val="both"/>
        <w:rPr>
          <w:rFonts w:ascii="Arial" w:hAnsi="Arial" w:cs="Arial"/>
        </w:rPr>
      </w:pPr>
      <w:r w:rsidRPr="003447E7">
        <w:rPr>
          <w:rFonts w:ascii="Arial" w:hAnsi="Arial" w:cs="Arial"/>
        </w:rPr>
        <w:t>Kredit</w:t>
      </w:r>
      <w:r w:rsidR="00EF4CA2">
        <w:rPr>
          <w:rFonts w:ascii="Arial" w:hAnsi="Arial" w:cs="Arial"/>
          <w:lang w:val="en-US"/>
        </w:rPr>
        <w:t>,</w:t>
      </w:r>
      <w:r w:rsidR="003810DF">
        <w:rPr>
          <w:rFonts w:ascii="Arial" w:hAnsi="Arial" w:cs="Arial"/>
          <w:lang w:val="en-US"/>
        </w:rPr>
        <w:t xml:space="preserve"> merupakan pengajuan</w:t>
      </w:r>
      <w:r w:rsidR="00EF4CA2">
        <w:rPr>
          <w:rFonts w:ascii="Arial" w:hAnsi="Arial" w:cs="Arial"/>
          <w:lang w:val="en-US"/>
        </w:rPr>
        <w:t xml:space="preserve"> hutang. Dimana pembeli dapat memperoleh produk/jasa yang diinginkan namun tidak langsung melakukan pembayaran.</w:t>
      </w:r>
    </w:p>
    <w:p w:rsidR="00CE773F" w:rsidRPr="00AB2EDA" w:rsidRDefault="00A00966" w:rsidP="00AB2EDA">
      <w:pPr>
        <w:pStyle w:val="ListParagraph"/>
        <w:numPr>
          <w:ilvl w:val="0"/>
          <w:numId w:val="15"/>
        </w:numPr>
        <w:spacing w:after="0" w:line="480" w:lineRule="auto"/>
        <w:ind w:left="1260"/>
        <w:jc w:val="both"/>
        <w:rPr>
          <w:rFonts w:ascii="Arial" w:hAnsi="Arial" w:cs="Arial"/>
        </w:rPr>
      </w:pPr>
      <w:r w:rsidRPr="003447E7">
        <w:rPr>
          <w:rFonts w:ascii="Arial" w:hAnsi="Arial" w:cs="Arial"/>
        </w:rPr>
        <w:t>Periode pembayaran</w:t>
      </w:r>
      <w:r w:rsidR="00EF4CA2">
        <w:rPr>
          <w:rFonts w:ascii="Arial" w:hAnsi="Arial" w:cs="Arial"/>
          <w:lang w:val="en-US"/>
        </w:rPr>
        <w:t>, adalah jangka waktu</w:t>
      </w:r>
      <w:r w:rsidR="00750926">
        <w:rPr>
          <w:rFonts w:ascii="Arial" w:hAnsi="Arial" w:cs="Arial"/>
          <w:lang w:val="en-US"/>
        </w:rPr>
        <w:t>/batas</w:t>
      </w:r>
      <w:r w:rsidR="00EF4CA2">
        <w:rPr>
          <w:rFonts w:ascii="Arial" w:hAnsi="Arial" w:cs="Arial"/>
          <w:lang w:val="en-US"/>
        </w:rPr>
        <w:t xml:space="preserve"> pembayaran produk yang telah diperoleh. Biasanya disebut juga dengan termin (n), yang terdiri dari periode waktu 30 hari, 60 hari, </w:t>
      </w:r>
      <w:r w:rsidR="0094477E">
        <w:rPr>
          <w:rFonts w:ascii="Arial" w:hAnsi="Arial" w:cs="Arial"/>
          <w:lang w:val="en-US"/>
        </w:rPr>
        <w:t xml:space="preserve">hingga </w:t>
      </w:r>
      <w:r w:rsidR="00EF4CA2">
        <w:rPr>
          <w:rFonts w:ascii="Arial" w:hAnsi="Arial" w:cs="Arial"/>
          <w:lang w:val="en-US"/>
        </w:rPr>
        <w:t>120 hari</w:t>
      </w:r>
      <w:r w:rsidR="00750926">
        <w:rPr>
          <w:rFonts w:ascii="Arial" w:hAnsi="Arial" w:cs="Arial"/>
          <w:lang w:val="en-US"/>
        </w:rPr>
        <w:t>.</w:t>
      </w:r>
    </w:p>
    <w:p w:rsidR="00AB2EDA" w:rsidRDefault="00AB2EDA" w:rsidP="00F12F7C">
      <w:pPr>
        <w:spacing w:after="0" w:line="480" w:lineRule="auto"/>
        <w:ind w:left="540" w:hanging="540"/>
        <w:jc w:val="both"/>
        <w:rPr>
          <w:rFonts w:ascii="Arial" w:hAnsi="Arial" w:cs="Arial"/>
          <w:b/>
        </w:rPr>
      </w:pPr>
    </w:p>
    <w:p w:rsidR="00A00966" w:rsidRPr="00475A5C" w:rsidRDefault="007134C3" w:rsidP="00F12F7C">
      <w:pPr>
        <w:spacing w:after="0" w:line="480" w:lineRule="auto"/>
        <w:ind w:left="540" w:hanging="540"/>
        <w:jc w:val="both"/>
        <w:rPr>
          <w:rFonts w:ascii="Arial" w:hAnsi="Arial" w:cs="Arial"/>
          <w:b/>
        </w:rPr>
      </w:pPr>
      <w:r>
        <w:rPr>
          <w:rFonts w:ascii="Arial" w:hAnsi="Arial" w:cs="Arial"/>
          <w:b/>
        </w:rPr>
        <w:t>D</w:t>
      </w:r>
      <w:r w:rsidR="00A00966">
        <w:rPr>
          <w:rFonts w:ascii="Arial" w:hAnsi="Arial" w:cs="Arial"/>
          <w:b/>
        </w:rPr>
        <w:t xml:space="preserve">. </w:t>
      </w:r>
      <w:r w:rsidR="00A00966">
        <w:rPr>
          <w:rFonts w:ascii="Arial" w:hAnsi="Arial" w:cs="Arial"/>
          <w:b/>
        </w:rPr>
        <w:tab/>
      </w:r>
      <w:r w:rsidR="00A00966" w:rsidRPr="00475A5C">
        <w:rPr>
          <w:rFonts w:ascii="Arial" w:hAnsi="Arial" w:cs="Arial"/>
          <w:b/>
        </w:rPr>
        <w:t>Kualitas Produk</w:t>
      </w:r>
    </w:p>
    <w:p w:rsidR="00A00966" w:rsidRPr="003447E7" w:rsidRDefault="00A00966" w:rsidP="00F12F7C">
      <w:pPr>
        <w:pStyle w:val="ListParagraph"/>
        <w:numPr>
          <w:ilvl w:val="0"/>
          <w:numId w:val="18"/>
        </w:numPr>
        <w:spacing w:after="0" w:line="480" w:lineRule="auto"/>
        <w:ind w:left="900"/>
        <w:jc w:val="both"/>
        <w:rPr>
          <w:rFonts w:ascii="Arial" w:hAnsi="Arial" w:cs="Arial"/>
          <w:b/>
        </w:rPr>
      </w:pPr>
      <w:r w:rsidRPr="003447E7">
        <w:rPr>
          <w:rFonts w:ascii="Arial" w:hAnsi="Arial" w:cs="Arial"/>
          <w:b/>
        </w:rPr>
        <w:t>Pengertian Kualitas Produk</w:t>
      </w:r>
    </w:p>
    <w:p w:rsidR="00A00966" w:rsidRPr="003447E7" w:rsidRDefault="00A00966" w:rsidP="00F12F7C">
      <w:pPr>
        <w:spacing w:after="0" w:line="480" w:lineRule="auto"/>
        <w:ind w:left="900" w:firstLine="540"/>
        <w:jc w:val="both"/>
        <w:rPr>
          <w:rFonts w:ascii="Arial" w:hAnsi="Arial" w:cs="Arial"/>
          <w:lang w:val="id-ID"/>
        </w:rPr>
      </w:pPr>
      <w:r w:rsidRPr="0008396A">
        <w:rPr>
          <w:rFonts w:ascii="Arial" w:hAnsi="Arial" w:cs="Arial"/>
          <w:lang w:val="id-ID"/>
        </w:rPr>
        <w:t xml:space="preserve">Menurut Feingenbaum </w:t>
      </w:r>
      <w:r w:rsidR="00AE18E6" w:rsidRPr="0008396A">
        <w:rPr>
          <w:rFonts w:ascii="Arial" w:hAnsi="Arial" w:cs="Arial"/>
          <w:lang w:val="id-ID"/>
        </w:rPr>
        <w:t xml:space="preserve">(1986) </w:t>
      </w:r>
      <w:r w:rsidRPr="0008396A">
        <w:rPr>
          <w:rFonts w:ascii="Arial" w:hAnsi="Arial" w:cs="Arial"/>
          <w:lang w:val="id-ID"/>
        </w:rPr>
        <w:t>dalam Marwanto (2015:153)</w:t>
      </w:r>
      <w:r w:rsidR="0094477E" w:rsidRPr="0008396A">
        <w:rPr>
          <w:rFonts w:ascii="Arial" w:hAnsi="Arial" w:cs="Arial"/>
          <w:lang w:val="id-ID"/>
        </w:rPr>
        <w:t xml:space="preserve"> menyatakan bahwa k</w:t>
      </w:r>
      <w:r w:rsidRPr="0008396A">
        <w:rPr>
          <w:rFonts w:ascii="Arial" w:hAnsi="Arial" w:cs="Arial"/>
          <w:lang w:val="id-ID"/>
        </w:rPr>
        <w:t>ualitas produk merupakan seluruh gabungan karakteristik produk dari pemasaran, rekayasa (perencanaan), pembuatan (produk) dan pemeliharaan yang membuat produk yang digunakan mem</w:t>
      </w:r>
      <w:r w:rsidR="0094477E" w:rsidRPr="0008396A">
        <w:rPr>
          <w:rFonts w:ascii="Arial" w:hAnsi="Arial" w:cs="Arial"/>
          <w:lang w:val="id-ID"/>
        </w:rPr>
        <w:t>enuhi harapan harapan pelanggan</w:t>
      </w:r>
      <w:r w:rsidRPr="0008396A">
        <w:rPr>
          <w:rFonts w:ascii="Arial" w:hAnsi="Arial" w:cs="Arial"/>
          <w:lang w:val="id-ID"/>
        </w:rPr>
        <w:t>.</w:t>
      </w:r>
    </w:p>
    <w:p w:rsidR="00A00966" w:rsidRPr="003447E7" w:rsidRDefault="0046468E" w:rsidP="00F12F7C">
      <w:pPr>
        <w:spacing w:after="0" w:line="480" w:lineRule="auto"/>
        <w:ind w:left="900" w:firstLine="540"/>
        <w:jc w:val="both"/>
        <w:rPr>
          <w:rFonts w:ascii="Arial" w:hAnsi="Arial" w:cs="Arial"/>
          <w:lang w:val="id-ID"/>
        </w:rPr>
      </w:pPr>
      <w:r w:rsidRPr="0008396A">
        <w:rPr>
          <w:rFonts w:ascii="Arial" w:hAnsi="Arial" w:cs="Arial"/>
          <w:lang w:val="id-ID"/>
        </w:rPr>
        <w:t xml:space="preserve">Lupiyoadi dan </w:t>
      </w:r>
      <w:r w:rsidR="00A00966" w:rsidRPr="0008396A">
        <w:rPr>
          <w:rFonts w:ascii="Arial" w:hAnsi="Arial" w:cs="Arial"/>
          <w:lang w:val="id-ID"/>
        </w:rPr>
        <w:t>Hamdani (2009</w:t>
      </w:r>
      <w:r w:rsidR="00244C42" w:rsidRPr="0008396A">
        <w:rPr>
          <w:rFonts w:ascii="Arial" w:hAnsi="Arial" w:cs="Arial"/>
          <w:lang w:val="id-ID"/>
        </w:rPr>
        <w:t>:</w:t>
      </w:r>
      <w:r w:rsidR="00A00966" w:rsidRPr="0008396A">
        <w:rPr>
          <w:rFonts w:ascii="Arial" w:hAnsi="Arial" w:cs="Arial"/>
          <w:lang w:val="id-ID"/>
        </w:rPr>
        <w:t>176)</w:t>
      </w:r>
      <w:r w:rsidR="0094477E" w:rsidRPr="0008396A">
        <w:rPr>
          <w:rFonts w:ascii="Arial" w:hAnsi="Arial" w:cs="Arial"/>
          <w:lang w:val="id-ID"/>
        </w:rPr>
        <w:t xml:space="preserve"> k</w:t>
      </w:r>
      <w:r w:rsidR="00A00966" w:rsidRPr="0008396A">
        <w:rPr>
          <w:rFonts w:ascii="Arial" w:hAnsi="Arial" w:cs="Arial"/>
          <w:lang w:val="id-ID"/>
        </w:rPr>
        <w:t>ualitas produk adalah proses produksi suatu barang, dimana kualitas produk yang diberikan oleh perusahaan dapat menciptakan suatu persepsi positif dari pelanggan terhadap perusahaan dan menghasilkan suatu kepuasan s</w:t>
      </w:r>
      <w:r w:rsidR="0094477E" w:rsidRPr="0008396A">
        <w:rPr>
          <w:rFonts w:ascii="Arial" w:hAnsi="Arial" w:cs="Arial"/>
          <w:lang w:val="id-ID"/>
        </w:rPr>
        <w:t>erta loyalitas</w:t>
      </w:r>
      <w:r w:rsidR="00A00966" w:rsidRPr="0008396A">
        <w:rPr>
          <w:rFonts w:ascii="Arial" w:hAnsi="Arial" w:cs="Arial"/>
          <w:lang w:val="id-ID"/>
        </w:rPr>
        <w:t>.</w:t>
      </w:r>
    </w:p>
    <w:p w:rsidR="00A00966" w:rsidRPr="003447E7" w:rsidRDefault="00A00966" w:rsidP="00F12F7C">
      <w:pPr>
        <w:spacing w:after="0" w:line="480" w:lineRule="auto"/>
        <w:ind w:left="900" w:firstLine="540"/>
        <w:jc w:val="both"/>
        <w:rPr>
          <w:rFonts w:ascii="Arial" w:hAnsi="Arial" w:cs="Arial"/>
          <w:lang w:val="id-ID"/>
        </w:rPr>
      </w:pPr>
      <w:r w:rsidRPr="003447E7">
        <w:rPr>
          <w:rFonts w:ascii="Arial" w:hAnsi="Arial" w:cs="Arial"/>
        </w:rPr>
        <w:t>Seda</w:t>
      </w:r>
      <w:r w:rsidR="00A75567">
        <w:rPr>
          <w:rFonts w:ascii="Arial" w:hAnsi="Arial" w:cs="Arial"/>
        </w:rPr>
        <w:t>ngkan Kotler</w:t>
      </w:r>
      <w:r w:rsidR="00F44854">
        <w:rPr>
          <w:rFonts w:ascii="Arial" w:hAnsi="Arial" w:cs="Arial"/>
        </w:rPr>
        <w:t xml:space="preserve"> dan Keller</w:t>
      </w:r>
      <w:r w:rsidR="008C4AED">
        <w:rPr>
          <w:rFonts w:ascii="Arial" w:hAnsi="Arial" w:cs="Arial"/>
        </w:rPr>
        <w:t xml:space="preserve"> (2009:</w:t>
      </w:r>
      <w:r w:rsidRPr="003447E7">
        <w:rPr>
          <w:rFonts w:ascii="Arial" w:hAnsi="Arial" w:cs="Arial"/>
        </w:rPr>
        <w:t>143) mendefinisikan kualitas produk adalah produk  atau  jasa  yang  telah  memenuhi  atau  melebihi  ekspektasi  pelanggan.</w:t>
      </w:r>
    </w:p>
    <w:p w:rsidR="00A00966" w:rsidRPr="003447E7" w:rsidRDefault="009345F5" w:rsidP="00F12F7C">
      <w:pPr>
        <w:spacing w:after="0" w:line="480" w:lineRule="auto"/>
        <w:ind w:left="900" w:hanging="360"/>
        <w:jc w:val="both"/>
        <w:rPr>
          <w:rFonts w:ascii="Arial" w:hAnsi="Arial" w:cs="Arial"/>
          <w:b/>
          <w:lang w:val="id-ID"/>
        </w:rPr>
      </w:pPr>
      <w:r>
        <w:rPr>
          <w:rFonts w:ascii="Arial" w:hAnsi="Arial" w:cs="Arial"/>
          <w:b/>
        </w:rPr>
        <w:t>2</w:t>
      </w:r>
      <w:r w:rsidR="00A00966" w:rsidRPr="003447E7">
        <w:rPr>
          <w:rFonts w:ascii="Arial" w:hAnsi="Arial" w:cs="Arial"/>
          <w:b/>
          <w:lang w:val="id-ID"/>
        </w:rPr>
        <w:t xml:space="preserve">. </w:t>
      </w:r>
      <w:r w:rsidR="00A00966" w:rsidRPr="003447E7">
        <w:rPr>
          <w:rFonts w:ascii="Arial" w:hAnsi="Arial" w:cs="Arial"/>
          <w:b/>
          <w:lang w:val="id-ID"/>
        </w:rPr>
        <w:tab/>
        <w:t>Klasifikasi Produk</w:t>
      </w:r>
    </w:p>
    <w:p w:rsidR="002436CE" w:rsidRDefault="0029330C" w:rsidP="00F12F7C">
      <w:pPr>
        <w:spacing w:after="0" w:line="480" w:lineRule="auto"/>
        <w:ind w:left="900" w:firstLine="540"/>
        <w:jc w:val="both"/>
        <w:rPr>
          <w:rFonts w:ascii="Arial" w:hAnsi="Arial" w:cs="Arial"/>
        </w:rPr>
      </w:pPr>
      <w:r>
        <w:rPr>
          <w:rFonts w:ascii="Arial" w:hAnsi="Arial" w:cs="Arial"/>
        </w:rPr>
        <w:t>Menurut Kotler dan Keller (2012:45l) produk dapat diklasifikasikan sebagai berikut:</w:t>
      </w:r>
    </w:p>
    <w:p w:rsidR="0029330C" w:rsidRPr="0029330C" w:rsidRDefault="0029330C" w:rsidP="00F12F7C">
      <w:pPr>
        <w:pStyle w:val="ListParagraph"/>
        <w:numPr>
          <w:ilvl w:val="0"/>
          <w:numId w:val="48"/>
        </w:numPr>
        <w:spacing w:after="0" w:line="480" w:lineRule="auto"/>
        <w:ind w:left="1276" w:hanging="396"/>
        <w:jc w:val="both"/>
        <w:rPr>
          <w:rFonts w:ascii="Arial" w:hAnsi="Arial" w:cs="Arial"/>
        </w:rPr>
      </w:pPr>
      <w:r>
        <w:rPr>
          <w:rFonts w:ascii="Arial" w:hAnsi="Arial" w:cs="Arial"/>
          <w:lang w:val="en-US"/>
        </w:rPr>
        <w:t>Berdasarkan wujudnya</w:t>
      </w:r>
    </w:p>
    <w:p w:rsidR="0029330C" w:rsidRPr="0029330C" w:rsidRDefault="0029330C" w:rsidP="00F12F7C">
      <w:pPr>
        <w:pStyle w:val="ListParagraph"/>
        <w:numPr>
          <w:ilvl w:val="1"/>
          <w:numId w:val="48"/>
        </w:numPr>
        <w:spacing w:after="0" w:line="480" w:lineRule="auto"/>
        <w:ind w:left="1701" w:hanging="425"/>
        <w:jc w:val="both"/>
        <w:rPr>
          <w:rFonts w:ascii="Arial" w:hAnsi="Arial" w:cs="Arial"/>
        </w:rPr>
      </w:pPr>
      <w:r>
        <w:rPr>
          <w:rFonts w:ascii="Arial" w:hAnsi="Arial" w:cs="Arial"/>
          <w:lang w:val="en-US"/>
        </w:rPr>
        <w:t xml:space="preserve">Barang adalah produk yang berbentuk fisik, sehingga dapat dilihat, disentuh, dirasa, disimpan, </w:t>
      </w:r>
      <w:r w:rsidR="00F12F7C">
        <w:rPr>
          <w:rFonts w:ascii="Arial" w:hAnsi="Arial" w:cs="Arial"/>
          <w:lang w:val="en-US"/>
        </w:rPr>
        <w:t xml:space="preserve">dan </w:t>
      </w:r>
      <w:r>
        <w:rPr>
          <w:rFonts w:ascii="Arial" w:hAnsi="Arial" w:cs="Arial"/>
          <w:lang w:val="en-US"/>
        </w:rPr>
        <w:t>dipindahkan</w:t>
      </w:r>
      <w:r w:rsidR="00F12F7C">
        <w:rPr>
          <w:rFonts w:ascii="Arial" w:hAnsi="Arial" w:cs="Arial"/>
          <w:lang w:val="en-US"/>
        </w:rPr>
        <w:t>.</w:t>
      </w:r>
    </w:p>
    <w:p w:rsidR="0029330C" w:rsidRPr="0029330C" w:rsidRDefault="0029330C" w:rsidP="00F12F7C">
      <w:pPr>
        <w:pStyle w:val="ListParagraph"/>
        <w:numPr>
          <w:ilvl w:val="1"/>
          <w:numId w:val="48"/>
        </w:numPr>
        <w:spacing w:after="0" w:line="480" w:lineRule="auto"/>
        <w:ind w:left="1701" w:hanging="425"/>
        <w:jc w:val="both"/>
        <w:rPr>
          <w:rFonts w:ascii="Arial" w:hAnsi="Arial" w:cs="Arial"/>
        </w:rPr>
      </w:pPr>
      <w:r>
        <w:rPr>
          <w:rFonts w:ascii="Arial" w:hAnsi="Arial" w:cs="Arial"/>
          <w:lang w:val="en-US"/>
        </w:rPr>
        <w:t>Jasa adalah aktivitas, manfaat, dan kepuasan yang ditawarkan untuk dijual.</w:t>
      </w:r>
    </w:p>
    <w:p w:rsidR="0029330C" w:rsidRPr="0029330C" w:rsidRDefault="0029330C" w:rsidP="00F12F7C">
      <w:pPr>
        <w:pStyle w:val="ListParagraph"/>
        <w:numPr>
          <w:ilvl w:val="0"/>
          <w:numId w:val="48"/>
        </w:numPr>
        <w:spacing w:after="0" w:line="480" w:lineRule="auto"/>
        <w:ind w:left="1276" w:hanging="396"/>
        <w:jc w:val="both"/>
        <w:rPr>
          <w:rFonts w:ascii="Arial" w:hAnsi="Arial" w:cs="Arial"/>
        </w:rPr>
      </w:pPr>
      <w:r>
        <w:rPr>
          <w:rFonts w:ascii="Arial" w:hAnsi="Arial" w:cs="Arial"/>
          <w:lang w:val="en-US"/>
        </w:rPr>
        <w:t xml:space="preserve">Berdasarkan daya </w:t>
      </w:r>
      <w:r w:rsidR="00023785">
        <w:rPr>
          <w:rFonts w:ascii="Arial" w:hAnsi="Arial" w:cs="Arial"/>
          <w:lang w:val="en-US"/>
        </w:rPr>
        <w:t>t</w:t>
      </w:r>
      <w:r>
        <w:rPr>
          <w:rFonts w:ascii="Arial" w:hAnsi="Arial" w:cs="Arial"/>
          <w:lang w:val="en-US"/>
        </w:rPr>
        <w:t>ahan</w:t>
      </w:r>
    </w:p>
    <w:p w:rsidR="0029330C" w:rsidRPr="0029330C" w:rsidRDefault="0029330C" w:rsidP="00F12F7C">
      <w:pPr>
        <w:pStyle w:val="ListParagraph"/>
        <w:numPr>
          <w:ilvl w:val="1"/>
          <w:numId w:val="48"/>
        </w:numPr>
        <w:spacing w:after="0" w:line="480" w:lineRule="auto"/>
        <w:ind w:left="1701"/>
        <w:jc w:val="both"/>
        <w:rPr>
          <w:rFonts w:ascii="Arial" w:hAnsi="Arial" w:cs="Arial"/>
        </w:rPr>
      </w:pPr>
      <w:r>
        <w:rPr>
          <w:rFonts w:ascii="Arial" w:hAnsi="Arial" w:cs="Arial"/>
          <w:lang w:val="en-US"/>
        </w:rPr>
        <w:t>Barang tidak tahan lama adalah barang yang berwujud yang habis dikonsumsi dalam satu a</w:t>
      </w:r>
      <w:r w:rsidR="00F12F7C">
        <w:rPr>
          <w:rFonts w:ascii="Arial" w:hAnsi="Arial" w:cs="Arial"/>
          <w:lang w:val="en-US"/>
        </w:rPr>
        <w:t>t</w:t>
      </w:r>
      <w:r>
        <w:rPr>
          <w:rFonts w:ascii="Arial" w:hAnsi="Arial" w:cs="Arial"/>
          <w:lang w:val="en-US"/>
        </w:rPr>
        <w:t xml:space="preserve">au beberapa kali pemakaian </w:t>
      </w:r>
      <w:r w:rsidR="00F12F7C">
        <w:rPr>
          <w:rFonts w:ascii="Arial" w:hAnsi="Arial" w:cs="Arial"/>
          <w:lang w:val="en-US"/>
        </w:rPr>
        <w:t>di</w:t>
      </w:r>
      <w:r>
        <w:rPr>
          <w:rFonts w:ascii="Arial" w:hAnsi="Arial" w:cs="Arial"/>
          <w:lang w:val="en-US"/>
        </w:rPr>
        <w:t>mana umur ekonomis barang tersebut kurang dari satu tahun</w:t>
      </w:r>
      <w:r w:rsidR="00AB2EDA">
        <w:rPr>
          <w:rFonts w:ascii="Arial" w:hAnsi="Arial" w:cs="Arial"/>
          <w:lang w:val="en-US"/>
        </w:rPr>
        <w:t xml:space="preserve"> pemakaian</w:t>
      </w:r>
      <w:r>
        <w:rPr>
          <w:rFonts w:ascii="Arial" w:hAnsi="Arial" w:cs="Arial"/>
          <w:lang w:val="en-US"/>
        </w:rPr>
        <w:t>.</w:t>
      </w:r>
    </w:p>
    <w:p w:rsidR="0029330C" w:rsidRPr="0029330C" w:rsidRDefault="0029330C" w:rsidP="00F12F7C">
      <w:pPr>
        <w:pStyle w:val="ListParagraph"/>
        <w:numPr>
          <w:ilvl w:val="1"/>
          <w:numId w:val="48"/>
        </w:numPr>
        <w:spacing w:after="0" w:line="480" w:lineRule="auto"/>
        <w:ind w:left="1701"/>
        <w:jc w:val="both"/>
        <w:rPr>
          <w:rFonts w:ascii="Arial" w:hAnsi="Arial" w:cs="Arial"/>
        </w:rPr>
      </w:pPr>
      <w:r>
        <w:rPr>
          <w:rFonts w:ascii="Arial" w:hAnsi="Arial" w:cs="Arial"/>
          <w:lang w:val="en-US"/>
        </w:rPr>
        <w:t xml:space="preserve">Barang tahan lama adalah barang berwujud yang bias bertahan lama dengan banyak </w:t>
      </w:r>
      <w:r w:rsidR="000F4A55">
        <w:rPr>
          <w:rFonts w:ascii="Arial" w:hAnsi="Arial" w:cs="Arial"/>
          <w:lang w:val="en-US"/>
        </w:rPr>
        <w:t>pemakaian yang mana umur ekonomis barang tersebut lebih dari satu tahun.</w:t>
      </w:r>
    </w:p>
    <w:p w:rsidR="00A00966" w:rsidRPr="003447E7" w:rsidRDefault="00A00966" w:rsidP="00F12F7C">
      <w:pPr>
        <w:spacing w:after="0" w:line="480" w:lineRule="auto"/>
        <w:ind w:left="900" w:firstLine="540"/>
        <w:jc w:val="both"/>
        <w:rPr>
          <w:rFonts w:ascii="Arial" w:hAnsi="Arial" w:cs="Arial"/>
          <w:lang w:val="id-ID"/>
        </w:rPr>
      </w:pPr>
      <w:r w:rsidRPr="0046468E">
        <w:rPr>
          <w:rFonts w:ascii="Arial" w:hAnsi="Arial" w:cs="Arial"/>
          <w:lang w:val="id-ID"/>
        </w:rPr>
        <w:t>Tjiptono (2008:98)</w:t>
      </w:r>
      <w:r w:rsidRPr="003447E7">
        <w:rPr>
          <w:rFonts w:ascii="Arial" w:hAnsi="Arial" w:cs="Arial"/>
          <w:lang w:val="id-ID"/>
        </w:rPr>
        <w:t xml:space="preserve"> mengungkapkan bahwa klasifikasi produk bisa dilakukan dengan berbagai macam sudut pandang. Berdasarkan berwujudnya dan tidaknya, produk dapat diklasifikasikan kedalam tiga kelompok utama, antara lain</w:t>
      </w:r>
      <w:r w:rsidR="00244C42">
        <w:rPr>
          <w:rFonts w:ascii="Arial" w:hAnsi="Arial" w:cs="Arial"/>
          <w:lang w:val="id-ID"/>
        </w:rPr>
        <w:t>:</w:t>
      </w:r>
    </w:p>
    <w:p w:rsidR="00A00966" w:rsidRPr="003447E7" w:rsidRDefault="00A00966" w:rsidP="00F12F7C">
      <w:pPr>
        <w:pStyle w:val="ListParagraph"/>
        <w:numPr>
          <w:ilvl w:val="0"/>
          <w:numId w:val="16"/>
        </w:numPr>
        <w:spacing w:after="0" w:line="480" w:lineRule="auto"/>
        <w:ind w:left="1260"/>
        <w:jc w:val="both"/>
        <w:rPr>
          <w:rFonts w:ascii="Arial" w:hAnsi="Arial" w:cs="Arial"/>
        </w:rPr>
      </w:pPr>
      <w:r w:rsidRPr="003447E7">
        <w:rPr>
          <w:rFonts w:ascii="Arial" w:hAnsi="Arial" w:cs="Arial"/>
        </w:rPr>
        <w:t>Barang tidak tahan lama</w:t>
      </w:r>
    </w:p>
    <w:p w:rsidR="00A00966" w:rsidRPr="003447E7" w:rsidRDefault="00A00966" w:rsidP="00F12F7C">
      <w:pPr>
        <w:pStyle w:val="ListParagraph"/>
        <w:numPr>
          <w:ilvl w:val="0"/>
          <w:numId w:val="16"/>
        </w:numPr>
        <w:spacing w:after="0" w:line="480" w:lineRule="auto"/>
        <w:ind w:left="1260"/>
        <w:jc w:val="both"/>
        <w:rPr>
          <w:rFonts w:ascii="Arial" w:hAnsi="Arial" w:cs="Arial"/>
        </w:rPr>
      </w:pPr>
      <w:r w:rsidRPr="003447E7">
        <w:rPr>
          <w:rFonts w:ascii="Arial" w:hAnsi="Arial" w:cs="Arial"/>
        </w:rPr>
        <w:t>Barang tahan lama</w:t>
      </w:r>
    </w:p>
    <w:p w:rsidR="00A00966" w:rsidRPr="003447E7" w:rsidRDefault="00A00966" w:rsidP="00F12F7C">
      <w:pPr>
        <w:pStyle w:val="ListParagraph"/>
        <w:numPr>
          <w:ilvl w:val="0"/>
          <w:numId w:val="16"/>
        </w:numPr>
        <w:spacing w:after="0" w:line="480" w:lineRule="auto"/>
        <w:ind w:left="1260"/>
        <w:jc w:val="both"/>
        <w:rPr>
          <w:rFonts w:ascii="Arial" w:hAnsi="Arial" w:cs="Arial"/>
        </w:rPr>
      </w:pPr>
      <w:r w:rsidRPr="003447E7">
        <w:rPr>
          <w:rFonts w:ascii="Arial" w:hAnsi="Arial" w:cs="Arial"/>
        </w:rPr>
        <w:t>Jasa</w:t>
      </w:r>
    </w:p>
    <w:p w:rsidR="00A00966" w:rsidRPr="003447E7" w:rsidRDefault="009345F5" w:rsidP="00F12F7C">
      <w:pPr>
        <w:spacing w:after="0" w:line="480" w:lineRule="auto"/>
        <w:ind w:left="900" w:hanging="360"/>
        <w:jc w:val="both"/>
        <w:rPr>
          <w:rFonts w:ascii="Arial" w:hAnsi="Arial" w:cs="Arial"/>
          <w:b/>
          <w:lang w:val="id-ID"/>
        </w:rPr>
      </w:pPr>
      <w:r>
        <w:rPr>
          <w:rFonts w:ascii="Arial" w:hAnsi="Arial" w:cs="Arial"/>
          <w:b/>
        </w:rPr>
        <w:t>3</w:t>
      </w:r>
      <w:r w:rsidR="00A00966" w:rsidRPr="003447E7">
        <w:rPr>
          <w:rFonts w:ascii="Arial" w:hAnsi="Arial" w:cs="Arial"/>
          <w:b/>
          <w:lang w:val="id-ID"/>
        </w:rPr>
        <w:t>.</w:t>
      </w:r>
      <w:r w:rsidR="00A00966" w:rsidRPr="003447E7">
        <w:rPr>
          <w:rFonts w:ascii="Arial" w:hAnsi="Arial" w:cs="Arial"/>
          <w:b/>
          <w:lang w:val="id-ID"/>
        </w:rPr>
        <w:tab/>
        <w:t>Indikator Kualitas Produk</w:t>
      </w:r>
    </w:p>
    <w:p w:rsidR="00A00966" w:rsidRPr="003447E7" w:rsidRDefault="00A00966" w:rsidP="00F12F7C">
      <w:pPr>
        <w:spacing w:after="0" w:line="480" w:lineRule="auto"/>
        <w:ind w:left="900" w:firstLine="540"/>
        <w:jc w:val="both"/>
        <w:rPr>
          <w:rFonts w:ascii="Arial" w:hAnsi="Arial" w:cs="Arial"/>
        </w:rPr>
      </w:pPr>
      <w:r w:rsidRPr="003447E7">
        <w:rPr>
          <w:rFonts w:ascii="Arial" w:hAnsi="Arial" w:cs="Arial"/>
        </w:rPr>
        <w:t xml:space="preserve">Menurut </w:t>
      </w:r>
      <w:r w:rsidRPr="0046468E">
        <w:rPr>
          <w:rFonts w:ascii="Arial" w:hAnsi="Arial" w:cs="Arial"/>
          <w:lang w:val="id-ID"/>
        </w:rPr>
        <w:t>Tjiptono</w:t>
      </w:r>
      <w:r w:rsidRPr="0046468E">
        <w:rPr>
          <w:rFonts w:ascii="Arial" w:hAnsi="Arial" w:cs="Arial"/>
        </w:rPr>
        <w:t xml:space="preserve"> (200</w:t>
      </w:r>
      <w:r w:rsidRPr="0046468E">
        <w:rPr>
          <w:rFonts w:ascii="Arial" w:hAnsi="Arial" w:cs="Arial"/>
          <w:lang w:val="id-ID"/>
        </w:rPr>
        <w:t>8</w:t>
      </w:r>
      <w:r w:rsidRPr="0046468E">
        <w:rPr>
          <w:rFonts w:ascii="Arial" w:hAnsi="Arial" w:cs="Arial"/>
        </w:rPr>
        <w:t>)</w:t>
      </w:r>
      <w:r w:rsidRPr="003447E7">
        <w:rPr>
          <w:rFonts w:ascii="Arial" w:hAnsi="Arial" w:cs="Arial"/>
        </w:rPr>
        <w:t xml:space="preserve"> apabila perusahaan ingin mempertahankan keunggulan kompetitifnya dalam pasar, perusahaan harus mengerti aspek dimensi apa saja yang digunakan oleh konsumen. Dimensi kualitas produk yaitu:</w:t>
      </w:r>
    </w:p>
    <w:p w:rsidR="00A00966" w:rsidRPr="003447E7" w:rsidRDefault="00A00966" w:rsidP="00F12F7C">
      <w:pPr>
        <w:pStyle w:val="ListParagraph"/>
        <w:numPr>
          <w:ilvl w:val="0"/>
          <w:numId w:val="7"/>
        </w:numPr>
        <w:spacing w:after="0" w:line="480" w:lineRule="auto"/>
        <w:ind w:left="1260"/>
        <w:jc w:val="both"/>
        <w:rPr>
          <w:rFonts w:ascii="Arial" w:hAnsi="Arial" w:cs="Arial"/>
        </w:rPr>
      </w:pPr>
      <w:r w:rsidRPr="003447E7">
        <w:rPr>
          <w:rFonts w:ascii="Arial" w:hAnsi="Arial" w:cs="Arial"/>
          <w:i/>
        </w:rPr>
        <w:t>Performance</w:t>
      </w:r>
      <w:r w:rsidRPr="003447E7">
        <w:rPr>
          <w:rFonts w:ascii="Arial" w:hAnsi="Arial" w:cs="Arial"/>
        </w:rPr>
        <w:t xml:space="preserve"> (kinerja), berhubungan dengan karakteristik operasi dasar dari sebuah produk.</w:t>
      </w:r>
    </w:p>
    <w:p w:rsidR="00A00966" w:rsidRPr="003447E7" w:rsidRDefault="00A00966" w:rsidP="00F12F7C">
      <w:pPr>
        <w:pStyle w:val="ListParagraph"/>
        <w:numPr>
          <w:ilvl w:val="0"/>
          <w:numId w:val="7"/>
        </w:numPr>
        <w:spacing w:after="0" w:line="480" w:lineRule="auto"/>
        <w:ind w:left="1260"/>
        <w:jc w:val="both"/>
        <w:rPr>
          <w:rFonts w:ascii="Arial" w:hAnsi="Arial" w:cs="Arial"/>
        </w:rPr>
      </w:pPr>
      <w:r w:rsidRPr="003447E7">
        <w:rPr>
          <w:rFonts w:ascii="Arial" w:hAnsi="Arial" w:cs="Arial"/>
          <w:i/>
        </w:rPr>
        <w:t>Durability</w:t>
      </w:r>
      <w:r w:rsidRPr="003447E7">
        <w:rPr>
          <w:rFonts w:ascii="Arial" w:hAnsi="Arial" w:cs="Arial"/>
        </w:rPr>
        <w:t xml:space="preserve"> (daya tahan), yang berarti berapa lama atau umur produk yang bersangkutan bertahan sebelum produk tersebut harus diganti.</w:t>
      </w:r>
    </w:p>
    <w:p w:rsidR="00A00966" w:rsidRPr="003447E7" w:rsidRDefault="00A00966" w:rsidP="00F12F7C">
      <w:pPr>
        <w:pStyle w:val="ListParagraph"/>
        <w:numPr>
          <w:ilvl w:val="0"/>
          <w:numId w:val="7"/>
        </w:numPr>
        <w:spacing w:after="0" w:line="480" w:lineRule="auto"/>
        <w:ind w:left="1260"/>
        <w:jc w:val="both"/>
        <w:rPr>
          <w:rFonts w:ascii="Arial" w:hAnsi="Arial" w:cs="Arial"/>
        </w:rPr>
      </w:pPr>
      <w:r w:rsidRPr="003447E7">
        <w:rPr>
          <w:rFonts w:ascii="Arial" w:hAnsi="Arial" w:cs="Arial"/>
          <w:i/>
        </w:rPr>
        <w:t>Conformance to Specifications</w:t>
      </w:r>
      <w:r w:rsidRPr="003447E7">
        <w:rPr>
          <w:rFonts w:ascii="Arial" w:hAnsi="Arial" w:cs="Arial"/>
        </w:rPr>
        <w:t xml:space="preserve"> (kesesuaian dengan spesifikasi), yaitu sejauh mana karakteristik operasi dasar dari sebuah produk memenuhi spesifikasi tertentu dari konsumen atau tidak ditemukannya cacat pada produk.</w:t>
      </w:r>
    </w:p>
    <w:p w:rsidR="00A00966" w:rsidRPr="003447E7" w:rsidRDefault="00A00966" w:rsidP="00F12F7C">
      <w:pPr>
        <w:pStyle w:val="ListParagraph"/>
        <w:numPr>
          <w:ilvl w:val="0"/>
          <w:numId w:val="7"/>
        </w:numPr>
        <w:spacing w:after="0" w:line="480" w:lineRule="auto"/>
        <w:ind w:left="1260"/>
        <w:jc w:val="both"/>
        <w:rPr>
          <w:rFonts w:ascii="Arial" w:hAnsi="Arial" w:cs="Arial"/>
        </w:rPr>
      </w:pPr>
      <w:r w:rsidRPr="003447E7">
        <w:rPr>
          <w:rFonts w:ascii="Arial" w:hAnsi="Arial" w:cs="Arial"/>
          <w:i/>
        </w:rPr>
        <w:t>Features</w:t>
      </w:r>
      <w:r w:rsidRPr="003447E7">
        <w:rPr>
          <w:rFonts w:ascii="Arial" w:hAnsi="Arial" w:cs="Arial"/>
        </w:rPr>
        <w:t xml:space="preserve"> (fitur), adalah karakteristik produk yang dirancang untuk menyempurnakan fungsi produk atau menambah ketertarikan konsumen terhadap produk.</w:t>
      </w:r>
    </w:p>
    <w:p w:rsidR="00A00966" w:rsidRPr="003447E7" w:rsidRDefault="00A00966" w:rsidP="00F12F7C">
      <w:pPr>
        <w:pStyle w:val="ListParagraph"/>
        <w:numPr>
          <w:ilvl w:val="0"/>
          <w:numId w:val="7"/>
        </w:numPr>
        <w:spacing w:after="0" w:line="480" w:lineRule="auto"/>
        <w:ind w:left="1260"/>
        <w:jc w:val="both"/>
        <w:rPr>
          <w:rFonts w:ascii="Arial" w:hAnsi="Arial" w:cs="Arial"/>
        </w:rPr>
      </w:pPr>
      <w:r w:rsidRPr="003447E7">
        <w:rPr>
          <w:rFonts w:ascii="Arial" w:hAnsi="Arial" w:cs="Arial"/>
          <w:i/>
        </w:rPr>
        <w:t>Reliabilty</w:t>
      </w:r>
      <w:r w:rsidRPr="003447E7">
        <w:rPr>
          <w:rFonts w:ascii="Arial" w:hAnsi="Arial" w:cs="Arial"/>
        </w:rPr>
        <w:t xml:space="preserve"> (reliabilitas), adalah probabilitas bahwa produk akan bekerja dengan memuaskan atau tidak dalam periode waktu tertentu. Semakin kecil kemungkinan terjadinya kerusakan maka produk tersebut dapat diandalkan.</w:t>
      </w:r>
    </w:p>
    <w:p w:rsidR="00A00966" w:rsidRPr="003447E7" w:rsidRDefault="00A00966" w:rsidP="00F12F7C">
      <w:pPr>
        <w:pStyle w:val="ListParagraph"/>
        <w:numPr>
          <w:ilvl w:val="0"/>
          <w:numId w:val="7"/>
        </w:numPr>
        <w:spacing w:after="0" w:line="480" w:lineRule="auto"/>
        <w:ind w:left="1260"/>
        <w:jc w:val="both"/>
        <w:rPr>
          <w:rFonts w:ascii="Arial" w:hAnsi="Arial" w:cs="Arial"/>
        </w:rPr>
      </w:pPr>
      <w:r w:rsidRPr="003447E7">
        <w:rPr>
          <w:rFonts w:ascii="Arial" w:hAnsi="Arial" w:cs="Arial"/>
          <w:i/>
        </w:rPr>
        <w:t>Aesthetics</w:t>
      </w:r>
      <w:r w:rsidRPr="003447E7">
        <w:rPr>
          <w:rFonts w:ascii="Arial" w:hAnsi="Arial" w:cs="Arial"/>
        </w:rPr>
        <w:t xml:space="preserve"> (estetika), berhubungan dengan bagaimana penampilan produk bisa dilihat dari tampak, rasa, bau, dan bentuk dari produk.</w:t>
      </w:r>
    </w:p>
    <w:p w:rsidR="00A00966" w:rsidRPr="003447E7" w:rsidRDefault="00A00966" w:rsidP="00F12F7C">
      <w:pPr>
        <w:pStyle w:val="ListParagraph"/>
        <w:numPr>
          <w:ilvl w:val="0"/>
          <w:numId w:val="7"/>
        </w:numPr>
        <w:spacing w:after="0" w:line="480" w:lineRule="auto"/>
        <w:ind w:left="1260"/>
        <w:jc w:val="both"/>
        <w:rPr>
          <w:rFonts w:ascii="Arial" w:hAnsi="Arial" w:cs="Arial"/>
        </w:rPr>
      </w:pPr>
      <w:r w:rsidRPr="003447E7">
        <w:rPr>
          <w:rFonts w:ascii="Arial" w:hAnsi="Arial" w:cs="Arial"/>
          <w:i/>
        </w:rPr>
        <w:t>Perceived Quality</w:t>
      </w:r>
      <w:r w:rsidRPr="003447E7">
        <w:rPr>
          <w:rFonts w:ascii="Arial" w:hAnsi="Arial" w:cs="Arial"/>
        </w:rPr>
        <w:t xml:space="preserve"> (kesan kualitas), sering dibilang merupakan hasil dari penggunaan pengukuran yang dilakukan secara tidak langsung karena terdapat kemungkinan bahwa konsumen tidak mengerti atau kekurangan informasi atas produk yang bersangkutan. Jadi, persepsi konsumen terhadap produk didapat dari harga, me</w:t>
      </w:r>
      <w:r w:rsidR="000D3F1D">
        <w:rPr>
          <w:rFonts w:ascii="Arial" w:hAnsi="Arial" w:cs="Arial"/>
        </w:rPr>
        <w:t xml:space="preserve">rek, periklanan, reputasi, dan </w:t>
      </w:r>
      <w:r w:rsidR="000D3F1D">
        <w:rPr>
          <w:rFonts w:ascii="Arial" w:hAnsi="Arial" w:cs="Arial"/>
          <w:lang w:val="en-US"/>
        </w:rPr>
        <w:t>n</w:t>
      </w:r>
      <w:r w:rsidRPr="003447E7">
        <w:rPr>
          <w:rFonts w:ascii="Arial" w:hAnsi="Arial" w:cs="Arial"/>
        </w:rPr>
        <w:t>egara asal.</w:t>
      </w:r>
    </w:p>
    <w:p w:rsidR="00023785" w:rsidRPr="00F12F7C" w:rsidRDefault="00A00966" w:rsidP="00F12F7C">
      <w:pPr>
        <w:pStyle w:val="ListParagraph"/>
        <w:numPr>
          <w:ilvl w:val="0"/>
          <w:numId w:val="7"/>
        </w:numPr>
        <w:spacing w:after="0" w:line="480" w:lineRule="auto"/>
        <w:ind w:left="1260"/>
        <w:jc w:val="both"/>
        <w:rPr>
          <w:rFonts w:ascii="Arial" w:hAnsi="Arial" w:cs="Arial"/>
        </w:rPr>
      </w:pPr>
      <w:r w:rsidRPr="003447E7">
        <w:rPr>
          <w:rFonts w:ascii="Arial" w:hAnsi="Arial" w:cs="Arial"/>
          <w:i/>
        </w:rPr>
        <w:t>Serviceability</w:t>
      </w:r>
      <w:r w:rsidRPr="003447E7">
        <w:rPr>
          <w:rFonts w:ascii="Arial" w:hAnsi="Arial" w:cs="Arial"/>
        </w:rPr>
        <w:t xml:space="preserve"> (perbaikan), meliputi kecepa</w:t>
      </w:r>
      <w:r w:rsidR="0094477E">
        <w:rPr>
          <w:rFonts w:ascii="Arial" w:hAnsi="Arial" w:cs="Arial"/>
        </w:rPr>
        <w:t>tan da</w:t>
      </w:r>
      <w:r w:rsidR="0094477E">
        <w:rPr>
          <w:rFonts w:ascii="Arial" w:hAnsi="Arial" w:cs="Arial"/>
          <w:lang w:val="en-US"/>
        </w:rPr>
        <w:t>n</w:t>
      </w:r>
      <w:r w:rsidR="0094477E">
        <w:rPr>
          <w:rFonts w:ascii="Arial" w:hAnsi="Arial" w:cs="Arial"/>
        </w:rPr>
        <w:t xml:space="preserve"> kemudahan untuk di</w:t>
      </w:r>
      <w:r w:rsidR="0094477E">
        <w:rPr>
          <w:rFonts w:ascii="Arial" w:hAnsi="Arial" w:cs="Arial"/>
          <w:lang w:val="en-US"/>
        </w:rPr>
        <w:t>perbaiki</w:t>
      </w:r>
      <w:r w:rsidRPr="003447E7">
        <w:rPr>
          <w:rFonts w:ascii="Arial" w:hAnsi="Arial" w:cs="Arial"/>
        </w:rPr>
        <w:t>.</w:t>
      </w:r>
    </w:p>
    <w:p w:rsidR="00AB2EDA" w:rsidRDefault="00AB2EDA" w:rsidP="00F12F7C">
      <w:pPr>
        <w:spacing w:after="0" w:line="480" w:lineRule="auto"/>
        <w:ind w:left="540" w:hanging="540"/>
        <w:jc w:val="both"/>
        <w:rPr>
          <w:rFonts w:ascii="Arial" w:hAnsi="Arial" w:cs="Arial"/>
          <w:b/>
        </w:rPr>
      </w:pPr>
    </w:p>
    <w:p w:rsidR="00A00966" w:rsidRPr="00475A5C" w:rsidRDefault="007134C3" w:rsidP="00F12F7C">
      <w:pPr>
        <w:spacing w:after="0" w:line="480" w:lineRule="auto"/>
        <w:ind w:left="540" w:hanging="540"/>
        <w:jc w:val="both"/>
        <w:rPr>
          <w:rFonts w:ascii="Arial" w:hAnsi="Arial" w:cs="Arial"/>
          <w:b/>
        </w:rPr>
      </w:pPr>
      <w:r>
        <w:rPr>
          <w:rFonts w:ascii="Arial" w:hAnsi="Arial" w:cs="Arial"/>
          <w:b/>
        </w:rPr>
        <w:t>E</w:t>
      </w:r>
      <w:r w:rsidR="00A00966">
        <w:rPr>
          <w:rFonts w:ascii="Arial" w:hAnsi="Arial" w:cs="Arial"/>
          <w:b/>
        </w:rPr>
        <w:t>.</w:t>
      </w:r>
      <w:r w:rsidR="00A00966">
        <w:rPr>
          <w:rFonts w:ascii="Arial" w:hAnsi="Arial" w:cs="Arial"/>
          <w:b/>
        </w:rPr>
        <w:tab/>
        <w:t>Kepuasan</w:t>
      </w:r>
      <w:r w:rsidR="00A00966" w:rsidRPr="00475A5C">
        <w:rPr>
          <w:rFonts w:ascii="Arial" w:hAnsi="Arial" w:cs="Arial"/>
          <w:b/>
        </w:rPr>
        <w:t xml:space="preserve"> Konsumen</w:t>
      </w:r>
    </w:p>
    <w:p w:rsidR="00A00966" w:rsidRPr="003447E7" w:rsidRDefault="00A00966" w:rsidP="00F12F7C">
      <w:pPr>
        <w:pStyle w:val="ListParagraph"/>
        <w:numPr>
          <w:ilvl w:val="0"/>
          <w:numId w:val="17"/>
        </w:numPr>
        <w:spacing w:after="0" w:line="480" w:lineRule="auto"/>
        <w:ind w:left="900"/>
        <w:jc w:val="both"/>
        <w:rPr>
          <w:rFonts w:ascii="Arial" w:hAnsi="Arial" w:cs="Arial"/>
          <w:b/>
        </w:rPr>
      </w:pPr>
      <w:r w:rsidRPr="003447E7">
        <w:rPr>
          <w:rFonts w:ascii="Arial" w:hAnsi="Arial" w:cs="Arial"/>
          <w:b/>
        </w:rPr>
        <w:t xml:space="preserve">Pengertian </w:t>
      </w:r>
      <w:r>
        <w:rPr>
          <w:rFonts w:ascii="Arial" w:hAnsi="Arial" w:cs="Arial"/>
          <w:b/>
        </w:rPr>
        <w:t>Kepuasan</w:t>
      </w:r>
      <w:r w:rsidRPr="003447E7">
        <w:rPr>
          <w:rFonts w:ascii="Arial" w:hAnsi="Arial" w:cs="Arial"/>
          <w:b/>
        </w:rPr>
        <w:t xml:space="preserve"> Konsumen</w:t>
      </w:r>
    </w:p>
    <w:p w:rsidR="00A00966" w:rsidRPr="003447E7" w:rsidRDefault="00A75567" w:rsidP="00F12F7C">
      <w:pPr>
        <w:spacing w:after="0" w:line="480" w:lineRule="auto"/>
        <w:ind w:left="900" w:firstLine="540"/>
        <w:jc w:val="both"/>
        <w:rPr>
          <w:rFonts w:ascii="Arial" w:hAnsi="Arial" w:cs="Arial"/>
          <w:lang w:val="id-ID"/>
        </w:rPr>
      </w:pPr>
      <w:r>
        <w:rPr>
          <w:rFonts w:ascii="Arial" w:hAnsi="Arial" w:cs="Arial"/>
        </w:rPr>
        <w:t>Menurut Kotler</w:t>
      </w:r>
      <w:r w:rsidR="00F44854">
        <w:rPr>
          <w:rFonts w:ascii="Arial" w:hAnsi="Arial" w:cs="Arial"/>
        </w:rPr>
        <w:t xml:space="preserve"> dan Keller</w:t>
      </w:r>
      <w:r w:rsidR="00A00966">
        <w:rPr>
          <w:rFonts w:ascii="Arial" w:hAnsi="Arial" w:cs="Arial"/>
        </w:rPr>
        <w:t xml:space="preserve"> (2009:138) kepuasan konsumen adalah perasaan senang atau kecewa seseorang yang timbul karena membandingkan kinerja yang dipersepsikan produk (hasil) terhadap ekspektasi mereka</w:t>
      </w:r>
      <w:r w:rsidR="00A00966" w:rsidRPr="003447E7">
        <w:rPr>
          <w:rFonts w:ascii="Arial" w:hAnsi="Arial" w:cs="Arial"/>
        </w:rPr>
        <w:t>.</w:t>
      </w:r>
    </w:p>
    <w:p w:rsidR="00A00966" w:rsidRPr="003447E7" w:rsidRDefault="00A75567" w:rsidP="00F12F7C">
      <w:pPr>
        <w:spacing w:after="0" w:line="480" w:lineRule="auto"/>
        <w:ind w:left="900" w:firstLine="540"/>
        <w:jc w:val="both"/>
        <w:rPr>
          <w:rFonts w:ascii="Arial" w:hAnsi="Arial" w:cs="Arial"/>
          <w:lang w:val="id-ID"/>
        </w:rPr>
      </w:pPr>
      <w:r>
        <w:rPr>
          <w:rFonts w:ascii="Arial" w:hAnsi="Arial" w:cs="Arial"/>
        </w:rPr>
        <w:t>Senada dengan Kotler</w:t>
      </w:r>
      <w:r w:rsidR="00F44854">
        <w:rPr>
          <w:rFonts w:ascii="Arial" w:hAnsi="Arial" w:cs="Arial"/>
        </w:rPr>
        <w:t xml:space="preserve"> dan Keller</w:t>
      </w:r>
      <w:r w:rsidR="00A00966">
        <w:rPr>
          <w:rFonts w:ascii="Arial" w:hAnsi="Arial" w:cs="Arial"/>
        </w:rPr>
        <w:t xml:space="preserve"> (2009:138) menurut Kotler dan Amstrong (2008:16) kepuasan konsumen merupakan persepsi konsumen terhadap kinerja anggapan produk rel</w:t>
      </w:r>
      <w:r w:rsidR="0097603D">
        <w:rPr>
          <w:rFonts w:ascii="Arial" w:hAnsi="Arial" w:cs="Arial"/>
        </w:rPr>
        <w:t>a</w:t>
      </w:r>
      <w:r w:rsidR="00A00966">
        <w:rPr>
          <w:rFonts w:ascii="Arial" w:hAnsi="Arial" w:cs="Arial"/>
        </w:rPr>
        <w:t>tif terhadap ekspetasi pembeli</w:t>
      </w:r>
      <w:r w:rsidR="00A00966" w:rsidRPr="003447E7">
        <w:rPr>
          <w:rFonts w:ascii="Arial" w:hAnsi="Arial" w:cs="Arial"/>
        </w:rPr>
        <w:t>.</w:t>
      </w:r>
    </w:p>
    <w:p w:rsidR="00A00966" w:rsidRPr="003447E7" w:rsidRDefault="00A00966" w:rsidP="00F12F7C">
      <w:pPr>
        <w:spacing w:after="0" w:line="480" w:lineRule="auto"/>
        <w:ind w:left="900" w:firstLine="540"/>
        <w:jc w:val="both"/>
        <w:rPr>
          <w:rFonts w:ascii="Arial" w:hAnsi="Arial" w:cs="Arial"/>
          <w:lang w:val="id-ID"/>
        </w:rPr>
      </w:pPr>
      <w:r>
        <w:rPr>
          <w:rFonts w:ascii="Arial" w:hAnsi="Arial" w:cs="Arial"/>
        </w:rPr>
        <w:t xml:space="preserve">Sedangkan menurut Tjiptono (2014:354) kepuasan konsumen merupakan penilaian </w:t>
      </w:r>
      <w:r w:rsidRPr="00105898">
        <w:rPr>
          <w:rFonts w:ascii="Arial" w:hAnsi="Arial" w:cs="Arial"/>
          <w:i/>
        </w:rPr>
        <w:t>evaluati</w:t>
      </w:r>
      <w:r>
        <w:rPr>
          <w:rFonts w:ascii="Arial" w:hAnsi="Arial" w:cs="Arial"/>
          <w:i/>
        </w:rPr>
        <w:t xml:space="preserve">ve </w:t>
      </w:r>
      <w:r>
        <w:rPr>
          <w:rFonts w:ascii="Arial" w:hAnsi="Arial" w:cs="Arial"/>
        </w:rPr>
        <w:t>pembeli yang dihasilkan dari seleksi pembelian spesifik.</w:t>
      </w:r>
      <w:r w:rsidR="00F44854">
        <w:rPr>
          <w:rFonts w:ascii="Arial" w:hAnsi="Arial" w:cs="Arial"/>
        </w:rPr>
        <w:t xml:space="preserve"> </w:t>
      </w:r>
      <w:r>
        <w:rPr>
          <w:rFonts w:ascii="Arial" w:hAnsi="Arial" w:cs="Arial"/>
        </w:rPr>
        <w:t>Dalam bukunya Tjiptono (2014:354) juga memuat pendapat Mowen (1995) yang mengartikan bahwa kepuasan konsumen adalah sikap keseluruhan terhadap suatu barang atau jasa setelah perolehan (</w:t>
      </w:r>
      <w:r>
        <w:rPr>
          <w:rFonts w:ascii="Arial" w:hAnsi="Arial" w:cs="Arial"/>
          <w:i/>
        </w:rPr>
        <w:t>acquisition</w:t>
      </w:r>
      <w:r w:rsidR="00F44854">
        <w:rPr>
          <w:rFonts w:ascii="Arial" w:hAnsi="Arial" w:cs="Arial"/>
        </w:rPr>
        <w:t>)</w:t>
      </w:r>
      <w:r>
        <w:rPr>
          <w:rFonts w:ascii="Arial" w:hAnsi="Arial" w:cs="Arial"/>
        </w:rPr>
        <w:t xml:space="preserve"> dan pemakaiannya.</w:t>
      </w:r>
    </w:p>
    <w:p w:rsidR="00A00966" w:rsidRPr="0097002A" w:rsidRDefault="009345F5" w:rsidP="00F12F7C">
      <w:pPr>
        <w:spacing w:after="0" w:line="480" w:lineRule="auto"/>
        <w:ind w:left="900" w:hanging="360"/>
        <w:jc w:val="both"/>
        <w:rPr>
          <w:rFonts w:ascii="Arial" w:hAnsi="Arial" w:cs="Arial"/>
          <w:b/>
        </w:rPr>
      </w:pPr>
      <w:r>
        <w:rPr>
          <w:rFonts w:ascii="Arial" w:hAnsi="Arial" w:cs="Arial"/>
          <w:b/>
        </w:rPr>
        <w:t>2</w:t>
      </w:r>
      <w:r w:rsidR="00A00966" w:rsidRPr="0097002A">
        <w:rPr>
          <w:rFonts w:ascii="Arial" w:hAnsi="Arial" w:cs="Arial"/>
          <w:b/>
          <w:lang w:val="id-ID"/>
        </w:rPr>
        <w:t>.</w:t>
      </w:r>
      <w:r w:rsidR="00A00966">
        <w:rPr>
          <w:rFonts w:ascii="Arial" w:hAnsi="Arial" w:cs="Arial"/>
          <w:b/>
        </w:rPr>
        <w:tab/>
      </w:r>
      <w:r w:rsidR="00A00966" w:rsidRPr="0097002A">
        <w:rPr>
          <w:rFonts w:ascii="Arial" w:hAnsi="Arial" w:cs="Arial"/>
          <w:b/>
        </w:rPr>
        <w:t>Manfaat Kepuasan Konsumen</w:t>
      </w:r>
    </w:p>
    <w:p w:rsidR="00A00966" w:rsidRDefault="00A00966" w:rsidP="00F12F7C">
      <w:pPr>
        <w:spacing w:after="0" w:line="480" w:lineRule="auto"/>
        <w:ind w:left="900" w:firstLine="540"/>
        <w:jc w:val="both"/>
        <w:rPr>
          <w:rFonts w:ascii="Arial" w:hAnsi="Arial" w:cs="Arial"/>
        </w:rPr>
      </w:pPr>
      <w:r>
        <w:rPr>
          <w:rFonts w:ascii="Arial" w:hAnsi="Arial" w:cs="Arial"/>
        </w:rPr>
        <w:t xml:space="preserve">Menurut Tjiptono (2014:356) realisasi kepuasan konsumen melalui perencanaan, pengimplementasian, dan pengendalian program khusus berpotensi memberikan beberapa manfaat pokok </w:t>
      </w:r>
      <w:r w:rsidR="00AB2EDA">
        <w:rPr>
          <w:rFonts w:ascii="Arial" w:hAnsi="Arial" w:cs="Arial"/>
        </w:rPr>
        <w:t xml:space="preserve">yang </w:t>
      </w:r>
      <w:r>
        <w:rPr>
          <w:rFonts w:ascii="Arial" w:hAnsi="Arial" w:cs="Arial"/>
        </w:rPr>
        <w:t>diantaranya</w:t>
      </w:r>
      <w:r w:rsidR="00AB2EDA">
        <w:rPr>
          <w:rFonts w:ascii="Arial" w:hAnsi="Arial" w:cs="Arial"/>
        </w:rPr>
        <w:t xml:space="preserve"> adalah</w:t>
      </w:r>
      <w:r w:rsidR="00244C42">
        <w:rPr>
          <w:rFonts w:ascii="Arial" w:hAnsi="Arial" w:cs="Arial"/>
        </w:rPr>
        <w:t>:</w:t>
      </w:r>
    </w:p>
    <w:p w:rsidR="00A00966" w:rsidRDefault="00A00966" w:rsidP="00F12F7C">
      <w:pPr>
        <w:pStyle w:val="ListParagraph"/>
        <w:numPr>
          <w:ilvl w:val="0"/>
          <w:numId w:val="19"/>
        </w:numPr>
        <w:spacing w:after="0" w:line="480" w:lineRule="auto"/>
        <w:ind w:left="1260"/>
        <w:jc w:val="both"/>
        <w:rPr>
          <w:rFonts w:ascii="Arial" w:hAnsi="Arial" w:cs="Arial"/>
        </w:rPr>
      </w:pPr>
      <w:r>
        <w:rPr>
          <w:rFonts w:ascii="Arial" w:hAnsi="Arial" w:cs="Arial"/>
        </w:rPr>
        <w:t>Reaksi terhadap produsen berbiaya rendah</w:t>
      </w:r>
    </w:p>
    <w:p w:rsidR="00A00966" w:rsidRDefault="00A00966" w:rsidP="00F12F7C">
      <w:pPr>
        <w:pStyle w:val="ListParagraph"/>
        <w:spacing w:after="0" w:line="480" w:lineRule="auto"/>
        <w:ind w:left="1260"/>
        <w:jc w:val="both"/>
        <w:rPr>
          <w:rFonts w:ascii="Arial" w:hAnsi="Arial" w:cs="Arial"/>
        </w:rPr>
      </w:pPr>
      <w:r>
        <w:rPr>
          <w:rFonts w:ascii="Arial" w:hAnsi="Arial" w:cs="Arial"/>
        </w:rPr>
        <w:t>Fokus pada kepuasan konsumen merupakan upaya mempertahankan pelanggan dalam rangka menghadapi para produsen berbiaya rendah.</w:t>
      </w:r>
    </w:p>
    <w:p w:rsidR="00A00966" w:rsidRDefault="00A00966" w:rsidP="00F12F7C">
      <w:pPr>
        <w:pStyle w:val="ListParagraph"/>
        <w:numPr>
          <w:ilvl w:val="0"/>
          <w:numId w:val="19"/>
        </w:numPr>
        <w:spacing w:after="0" w:line="480" w:lineRule="auto"/>
        <w:ind w:left="1260"/>
        <w:jc w:val="both"/>
        <w:rPr>
          <w:rFonts w:ascii="Arial" w:hAnsi="Arial" w:cs="Arial"/>
        </w:rPr>
      </w:pPr>
      <w:r>
        <w:rPr>
          <w:rFonts w:ascii="Arial" w:hAnsi="Arial" w:cs="Arial"/>
        </w:rPr>
        <w:t>Manfaat ekonomik retensi konsumen</w:t>
      </w:r>
    </w:p>
    <w:p w:rsidR="00A00966" w:rsidRDefault="00A00966" w:rsidP="00F12F7C">
      <w:pPr>
        <w:pStyle w:val="ListParagraph"/>
        <w:spacing w:after="0" w:line="480" w:lineRule="auto"/>
        <w:ind w:left="1260"/>
        <w:jc w:val="both"/>
        <w:rPr>
          <w:rFonts w:ascii="Arial" w:hAnsi="Arial" w:cs="Arial"/>
        </w:rPr>
      </w:pPr>
      <w:r>
        <w:rPr>
          <w:rFonts w:ascii="Arial" w:hAnsi="Arial" w:cs="Arial"/>
        </w:rPr>
        <w:t>Berbagai studi menunjukkan bahwa mempertahankan dan memuaskan pelanggan saat ini jauh lebih murah dibandingkan upaya terus-menerus menarik atau memprospek konsumen baru.</w:t>
      </w:r>
    </w:p>
    <w:p w:rsidR="00A00966" w:rsidRDefault="00A00966" w:rsidP="00F12F7C">
      <w:pPr>
        <w:pStyle w:val="ListParagraph"/>
        <w:numPr>
          <w:ilvl w:val="0"/>
          <w:numId w:val="19"/>
        </w:numPr>
        <w:spacing w:after="0" w:line="480" w:lineRule="auto"/>
        <w:ind w:left="1260"/>
        <w:jc w:val="both"/>
        <w:rPr>
          <w:rFonts w:ascii="Arial" w:hAnsi="Arial" w:cs="Arial"/>
        </w:rPr>
      </w:pPr>
      <w:r>
        <w:rPr>
          <w:rFonts w:ascii="Arial" w:hAnsi="Arial" w:cs="Arial"/>
        </w:rPr>
        <w:t>Nilai kumulatif dari relasi berkelanjutan</w:t>
      </w:r>
    </w:p>
    <w:p w:rsidR="00A00966" w:rsidRDefault="00A00966" w:rsidP="00F12F7C">
      <w:pPr>
        <w:pStyle w:val="ListParagraph"/>
        <w:spacing w:after="0" w:line="480" w:lineRule="auto"/>
        <w:ind w:left="1260"/>
        <w:jc w:val="both"/>
        <w:rPr>
          <w:rFonts w:ascii="Arial" w:hAnsi="Arial" w:cs="Arial"/>
        </w:rPr>
      </w:pPr>
      <w:r>
        <w:rPr>
          <w:rFonts w:ascii="Arial" w:hAnsi="Arial" w:cs="Arial"/>
        </w:rPr>
        <w:t>Kepuasan konsumen dapat menciptkan u</w:t>
      </w:r>
      <w:r w:rsidR="0094477E">
        <w:rPr>
          <w:rFonts w:ascii="Arial" w:hAnsi="Arial" w:cs="Arial"/>
          <w:lang w:val="en-US"/>
        </w:rPr>
        <w:t>p</w:t>
      </w:r>
      <w:r>
        <w:rPr>
          <w:rFonts w:ascii="Arial" w:hAnsi="Arial" w:cs="Arial"/>
        </w:rPr>
        <w:t>aya mempertahankan loyalitas konsumen terhadap produk atau jasa perusahaan selama periode waktu yang lama.</w:t>
      </w:r>
    </w:p>
    <w:p w:rsidR="00A00966" w:rsidRDefault="00A00966" w:rsidP="00F12F7C">
      <w:pPr>
        <w:pStyle w:val="ListParagraph"/>
        <w:numPr>
          <w:ilvl w:val="0"/>
          <w:numId w:val="19"/>
        </w:numPr>
        <w:spacing w:after="0" w:line="480" w:lineRule="auto"/>
        <w:ind w:left="1260"/>
        <w:jc w:val="both"/>
        <w:rPr>
          <w:rFonts w:ascii="Arial" w:hAnsi="Arial" w:cs="Arial"/>
        </w:rPr>
      </w:pPr>
      <w:r>
        <w:rPr>
          <w:rFonts w:ascii="Arial" w:hAnsi="Arial" w:cs="Arial"/>
        </w:rPr>
        <w:t>Daya persusif “</w:t>
      </w:r>
      <w:r w:rsidRPr="0097002A">
        <w:rPr>
          <w:rFonts w:ascii="Arial" w:hAnsi="Arial" w:cs="Arial"/>
          <w:i/>
        </w:rPr>
        <w:t>word of mouth</w:t>
      </w:r>
      <w:r>
        <w:rPr>
          <w:rFonts w:ascii="Arial" w:hAnsi="Arial" w:cs="Arial"/>
        </w:rPr>
        <w:t>”</w:t>
      </w:r>
    </w:p>
    <w:p w:rsidR="00A00966" w:rsidRDefault="00A00966" w:rsidP="00F12F7C">
      <w:pPr>
        <w:pStyle w:val="ListParagraph"/>
        <w:spacing w:after="0" w:line="480" w:lineRule="auto"/>
        <w:ind w:left="1260"/>
        <w:jc w:val="both"/>
        <w:rPr>
          <w:rFonts w:ascii="Arial" w:hAnsi="Arial" w:cs="Arial"/>
        </w:rPr>
      </w:pPr>
      <w:r>
        <w:rPr>
          <w:rFonts w:ascii="Arial" w:hAnsi="Arial" w:cs="Arial"/>
        </w:rPr>
        <w:t>Pendapat atau opini positif dari konsumen, teman atau keluarga jauh lebih persuasif dan kredibel dibanding iklan.</w:t>
      </w:r>
    </w:p>
    <w:p w:rsidR="00A00966" w:rsidRDefault="00A00966" w:rsidP="00F12F7C">
      <w:pPr>
        <w:pStyle w:val="ListParagraph"/>
        <w:numPr>
          <w:ilvl w:val="0"/>
          <w:numId w:val="19"/>
        </w:numPr>
        <w:spacing w:after="0" w:line="480" w:lineRule="auto"/>
        <w:ind w:left="1260"/>
        <w:jc w:val="both"/>
        <w:rPr>
          <w:rFonts w:ascii="Arial" w:hAnsi="Arial" w:cs="Arial"/>
        </w:rPr>
      </w:pPr>
      <w:r>
        <w:rPr>
          <w:rFonts w:ascii="Arial" w:hAnsi="Arial" w:cs="Arial"/>
        </w:rPr>
        <w:t>Reduksi sensitivitas harga</w:t>
      </w:r>
    </w:p>
    <w:p w:rsidR="00A00966" w:rsidRPr="0097002A" w:rsidRDefault="00A00966" w:rsidP="00F12F7C">
      <w:pPr>
        <w:pStyle w:val="ListParagraph"/>
        <w:spacing w:after="0" w:line="480" w:lineRule="auto"/>
        <w:ind w:left="1260"/>
        <w:jc w:val="both"/>
        <w:rPr>
          <w:rFonts w:ascii="Arial" w:hAnsi="Arial" w:cs="Arial"/>
        </w:rPr>
      </w:pPr>
      <w:r>
        <w:rPr>
          <w:rFonts w:ascii="Arial" w:hAnsi="Arial" w:cs="Arial"/>
        </w:rPr>
        <w:t>Konsumen yang puas dan loyal terhadap sebuah perusahaan cenderung lebih jarang menawar harga untuk setiap pembeli</w:t>
      </w:r>
      <w:r w:rsidR="00F44854">
        <w:rPr>
          <w:rFonts w:ascii="Arial" w:hAnsi="Arial" w:cs="Arial"/>
        </w:rPr>
        <w:t>an individualnya. Ini karena fa</w:t>
      </w:r>
      <w:r w:rsidR="00F44854" w:rsidRPr="0008396A">
        <w:rPr>
          <w:rFonts w:ascii="Arial" w:hAnsi="Arial" w:cs="Arial"/>
        </w:rPr>
        <w:t>k</w:t>
      </w:r>
      <w:r>
        <w:rPr>
          <w:rFonts w:ascii="Arial" w:hAnsi="Arial" w:cs="Arial"/>
        </w:rPr>
        <w:t>tor kepercayaan yang terbentuk.</w:t>
      </w:r>
    </w:p>
    <w:p w:rsidR="00A00966" w:rsidRPr="003447E7" w:rsidRDefault="009345F5" w:rsidP="00F12F7C">
      <w:pPr>
        <w:spacing w:after="0" w:line="480" w:lineRule="auto"/>
        <w:ind w:left="900" w:hanging="360"/>
        <w:jc w:val="both"/>
        <w:rPr>
          <w:rFonts w:ascii="Arial" w:hAnsi="Arial" w:cs="Arial"/>
          <w:b/>
          <w:lang w:val="id-ID"/>
        </w:rPr>
      </w:pPr>
      <w:r w:rsidRPr="0008396A">
        <w:rPr>
          <w:rFonts w:ascii="Arial" w:hAnsi="Arial" w:cs="Arial"/>
          <w:b/>
          <w:lang w:val="id-ID"/>
        </w:rPr>
        <w:t>3</w:t>
      </w:r>
      <w:r w:rsidR="00A00966" w:rsidRPr="0008396A">
        <w:rPr>
          <w:rFonts w:ascii="Arial" w:hAnsi="Arial" w:cs="Arial"/>
          <w:b/>
          <w:lang w:val="id-ID"/>
        </w:rPr>
        <w:t>.</w:t>
      </w:r>
      <w:r w:rsidR="00A00966" w:rsidRPr="0008396A">
        <w:rPr>
          <w:rFonts w:ascii="Arial" w:hAnsi="Arial" w:cs="Arial"/>
          <w:b/>
          <w:lang w:val="id-ID"/>
        </w:rPr>
        <w:tab/>
      </w:r>
      <w:r w:rsidR="00A00966" w:rsidRPr="003447E7">
        <w:rPr>
          <w:rFonts w:ascii="Arial" w:hAnsi="Arial" w:cs="Arial"/>
          <w:b/>
          <w:lang w:val="id-ID"/>
        </w:rPr>
        <w:t xml:space="preserve">Indikator </w:t>
      </w:r>
      <w:r w:rsidR="00A00966">
        <w:rPr>
          <w:rFonts w:ascii="Arial" w:hAnsi="Arial" w:cs="Arial"/>
          <w:b/>
          <w:lang w:val="id-ID"/>
        </w:rPr>
        <w:t>Kepuasan</w:t>
      </w:r>
      <w:r w:rsidR="00A00966" w:rsidRPr="003447E7">
        <w:rPr>
          <w:rFonts w:ascii="Arial" w:hAnsi="Arial" w:cs="Arial"/>
          <w:b/>
          <w:lang w:val="id-ID"/>
        </w:rPr>
        <w:t xml:space="preserve"> Konsumen</w:t>
      </w:r>
    </w:p>
    <w:p w:rsidR="00A00966" w:rsidRPr="0008396A" w:rsidRDefault="00A00966" w:rsidP="00F12F7C">
      <w:pPr>
        <w:spacing w:after="0" w:line="480" w:lineRule="auto"/>
        <w:ind w:left="900" w:firstLine="540"/>
        <w:jc w:val="both"/>
        <w:rPr>
          <w:rFonts w:ascii="Arial" w:hAnsi="Arial" w:cs="Arial"/>
          <w:lang w:val="id-ID"/>
        </w:rPr>
      </w:pPr>
      <w:r w:rsidRPr="0008396A">
        <w:rPr>
          <w:rFonts w:ascii="Arial" w:hAnsi="Arial" w:cs="Arial"/>
          <w:lang w:val="id-ID"/>
        </w:rPr>
        <w:t>Kotler dan Keller (2012:140) menyatakan bahwa mempertahankan pelanggan merupakan hal pen</w:t>
      </w:r>
      <w:r w:rsidR="0094477E" w:rsidRPr="0008396A">
        <w:rPr>
          <w:rFonts w:ascii="Arial" w:hAnsi="Arial" w:cs="Arial"/>
          <w:lang w:val="id-ID"/>
        </w:rPr>
        <w:t xml:space="preserve">ting daripada memikat pelanggan, </w:t>
      </w:r>
      <w:r w:rsidRPr="0008396A">
        <w:rPr>
          <w:rFonts w:ascii="Arial" w:hAnsi="Arial" w:cs="Arial"/>
          <w:lang w:val="id-ID"/>
        </w:rPr>
        <w:t>oleh karena itu, terdapat 5 indikator pengukur kepuasan konsumen yaitu:</w:t>
      </w:r>
    </w:p>
    <w:p w:rsidR="00A00966" w:rsidRPr="00884CC6" w:rsidRDefault="00884CC6" w:rsidP="00F12F7C">
      <w:pPr>
        <w:pStyle w:val="ListParagraph"/>
        <w:numPr>
          <w:ilvl w:val="0"/>
          <w:numId w:val="8"/>
        </w:numPr>
        <w:spacing w:after="0" w:line="480" w:lineRule="auto"/>
        <w:ind w:left="1260"/>
        <w:jc w:val="both"/>
        <w:rPr>
          <w:rFonts w:ascii="Arial" w:hAnsi="Arial" w:cs="Arial"/>
        </w:rPr>
      </w:pPr>
      <w:r>
        <w:rPr>
          <w:rFonts w:ascii="Arial" w:hAnsi="Arial" w:cs="Arial"/>
        </w:rPr>
        <w:t>Membeli lagi</w:t>
      </w:r>
      <w:r w:rsidR="00CF27F0">
        <w:rPr>
          <w:rFonts w:ascii="Arial" w:hAnsi="Arial" w:cs="Arial"/>
          <w:lang w:val="en-US"/>
        </w:rPr>
        <w:t>;</w:t>
      </w:r>
    </w:p>
    <w:p w:rsidR="00884CC6" w:rsidRDefault="00884CC6" w:rsidP="00F12F7C">
      <w:pPr>
        <w:pStyle w:val="ListParagraph"/>
        <w:spacing w:after="0" w:line="480" w:lineRule="auto"/>
        <w:ind w:left="1260"/>
        <w:jc w:val="both"/>
        <w:rPr>
          <w:rFonts w:ascii="Arial" w:hAnsi="Arial" w:cs="Arial"/>
        </w:rPr>
      </w:pPr>
      <w:r>
        <w:rPr>
          <w:rFonts w:ascii="Arial" w:hAnsi="Arial" w:cs="Arial"/>
          <w:lang w:val="en-US"/>
        </w:rPr>
        <w:t>Konsumen akan membeli lagi produk/jasa yang sama secara berulang-ulang.</w:t>
      </w:r>
    </w:p>
    <w:p w:rsidR="00A00966" w:rsidRPr="00884CC6" w:rsidRDefault="00A00966" w:rsidP="00F12F7C">
      <w:pPr>
        <w:pStyle w:val="ListParagraph"/>
        <w:numPr>
          <w:ilvl w:val="0"/>
          <w:numId w:val="8"/>
        </w:numPr>
        <w:spacing w:after="0" w:line="480" w:lineRule="auto"/>
        <w:ind w:left="1260"/>
        <w:jc w:val="both"/>
        <w:rPr>
          <w:rFonts w:ascii="Arial" w:hAnsi="Arial" w:cs="Arial"/>
        </w:rPr>
      </w:pPr>
      <w:r>
        <w:rPr>
          <w:rFonts w:ascii="Arial" w:hAnsi="Arial" w:cs="Arial"/>
        </w:rPr>
        <w:t>Mengatakan hal-hal yang baik tentang perusahaan kepada ora</w:t>
      </w:r>
      <w:r w:rsidR="00884CC6">
        <w:rPr>
          <w:rFonts w:ascii="Arial" w:hAnsi="Arial" w:cs="Arial"/>
        </w:rPr>
        <w:t xml:space="preserve">ng lain </w:t>
      </w:r>
      <w:r w:rsidR="00964578">
        <w:rPr>
          <w:rFonts w:ascii="Arial" w:hAnsi="Arial" w:cs="Arial"/>
          <w:lang w:val="en-US"/>
        </w:rPr>
        <w:t>atau</w:t>
      </w:r>
      <w:r w:rsidR="00884CC6">
        <w:rPr>
          <w:rFonts w:ascii="Arial" w:hAnsi="Arial" w:cs="Arial"/>
        </w:rPr>
        <w:t xml:space="preserve"> merekomendasikannya</w:t>
      </w:r>
      <w:r w:rsidR="00CF27F0">
        <w:rPr>
          <w:rFonts w:ascii="Arial" w:hAnsi="Arial" w:cs="Arial"/>
          <w:lang w:val="en-US"/>
        </w:rPr>
        <w:t>;</w:t>
      </w:r>
    </w:p>
    <w:p w:rsidR="00884CC6" w:rsidRPr="00CF27F0" w:rsidRDefault="00CF27F0" w:rsidP="00F12F7C">
      <w:pPr>
        <w:pStyle w:val="ListParagraph"/>
        <w:spacing w:after="0" w:line="480" w:lineRule="auto"/>
        <w:ind w:left="1260"/>
        <w:jc w:val="both"/>
        <w:rPr>
          <w:rFonts w:ascii="Arial" w:hAnsi="Arial" w:cs="Arial"/>
          <w:lang w:val="en-US"/>
        </w:rPr>
      </w:pPr>
      <w:r w:rsidRPr="0008396A">
        <w:rPr>
          <w:rFonts w:ascii="Arial" w:hAnsi="Arial" w:cs="Arial"/>
        </w:rPr>
        <w:t xml:space="preserve">Produk/jasa yang dijual merupakan cerminan dari perusahaan yang mengembangkannya, ketika konsumen puas akan produk/jasa yang diperolehnya maka konsumen akan dengan mudah membicarakan keunggulan dari perusahaan tersebut. </w:t>
      </w:r>
      <w:r>
        <w:rPr>
          <w:rFonts w:ascii="Arial" w:hAnsi="Arial" w:cs="Arial"/>
          <w:lang w:val="en-US"/>
        </w:rPr>
        <w:t>Tak kurang kadang merekomendasikannya baik kepada keluarga maupun teman.</w:t>
      </w:r>
    </w:p>
    <w:p w:rsidR="00A00966" w:rsidRPr="00CF27F0" w:rsidRDefault="00A00966" w:rsidP="00F12F7C">
      <w:pPr>
        <w:pStyle w:val="ListParagraph"/>
        <w:numPr>
          <w:ilvl w:val="0"/>
          <w:numId w:val="8"/>
        </w:numPr>
        <w:spacing w:after="0" w:line="480" w:lineRule="auto"/>
        <w:ind w:left="1260"/>
        <w:jc w:val="both"/>
        <w:rPr>
          <w:rFonts w:ascii="Arial" w:hAnsi="Arial" w:cs="Arial"/>
        </w:rPr>
      </w:pPr>
      <w:r>
        <w:rPr>
          <w:rFonts w:ascii="Arial" w:hAnsi="Arial" w:cs="Arial"/>
        </w:rPr>
        <w:t>Kurang memperhatikan merek dan iklan produk pesaing;</w:t>
      </w:r>
    </w:p>
    <w:p w:rsidR="00CF27F0" w:rsidRDefault="00CF27F0" w:rsidP="00F12F7C">
      <w:pPr>
        <w:pStyle w:val="ListParagraph"/>
        <w:spacing w:after="0" w:line="480" w:lineRule="auto"/>
        <w:ind w:left="1260"/>
        <w:jc w:val="both"/>
        <w:rPr>
          <w:rFonts w:ascii="Arial" w:hAnsi="Arial" w:cs="Arial"/>
        </w:rPr>
      </w:pPr>
      <w:r>
        <w:rPr>
          <w:rFonts w:ascii="Arial" w:hAnsi="Arial" w:cs="Arial"/>
          <w:lang w:val="en-US"/>
        </w:rPr>
        <w:t>Karena sudah puas dengan produk/jasa yang diperolehnya, konsumen kadang tidak ingin mencoba produk/jasa lain yang serupa.</w:t>
      </w:r>
    </w:p>
    <w:p w:rsidR="00A00966" w:rsidRPr="00CF27F0" w:rsidRDefault="00A00966" w:rsidP="00F12F7C">
      <w:pPr>
        <w:pStyle w:val="ListParagraph"/>
        <w:numPr>
          <w:ilvl w:val="0"/>
          <w:numId w:val="8"/>
        </w:numPr>
        <w:spacing w:after="0" w:line="480" w:lineRule="auto"/>
        <w:ind w:left="1260"/>
        <w:jc w:val="both"/>
        <w:rPr>
          <w:rFonts w:ascii="Arial" w:hAnsi="Arial" w:cs="Arial"/>
        </w:rPr>
      </w:pPr>
      <w:r>
        <w:rPr>
          <w:rFonts w:ascii="Arial" w:hAnsi="Arial" w:cs="Arial"/>
        </w:rPr>
        <w:t>Membeli produk lain dari perusahaan yang sama;</w:t>
      </w:r>
    </w:p>
    <w:p w:rsidR="00CF27F0" w:rsidRDefault="00CF27F0" w:rsidP="00F12F7C">
      <w:pPr>
        <w:pStyle w:val="ListParagraph"/>
        <w:spacing w:after="0" w:line="480" w:lineRule="auto"/>
        <w:ind w:left="1260"/>
        <w:jc w:val="both"/>
        <w:rPr>
          <w:rFonts w:ascii="Arial" w:hAnsi="Arial" w:cs="Arial"/>
        </w:rPr>
      </w:pPr>
      <w:r>
        <w:rPr>
          <w:rFonts w:ascii="Arial" w:hAnsi="Arial" w:cs="Arial"/>
          <w:lang w:val="en-US"/>
        </w:rPr>
        <w:t>Konsumen yang puas akan sebuah perusahaan (merek) kadang akan membeli produk/jasa lain dari perushaan tersebut.</w:t>
      </w:r>
    </w:p>
    <w:p w:rsidR="00A00966" w:rsidRPr="00CF27F0" w:rsidRDefault="00A00966" w:rsidP="00F12F7C">
      <w:pPr>
        <w:pStyle w:val="ListParagraph"/>
        <w:numPr>
          <w:ilvl w:val="0"/>
          <w:numId w:val="8"/>
        </w:numPr>
        <w:spacing w:after="0" w:line="480" w:lineRule="auto"/>
        <w:ind w:left="1260"/>
        <w:jc w:val="both"/>
        <w:rPr>
          <w:rFonts w:ascii="Arial" w:hAnsi="Arial" w:cs="Arial"/>
        </w:rPr>
      </w:pPr>
      <w:r>
        <w:rPr>
          <w:rFonts w:ascii="Arial" w:hAnsi="Arial" w:cs="Arial"/>
        </w:rPr>
        <w:t>Menawarkan ide produk atau jasa kepada perusahaan.</w:t>
      </w:r>
    </w:p>
    <w:p w:rsidR="00CF27F0" w:rsidRPr="00475A5C" w:rsidRDefault="00CF27F0" w:rsidP="00F12F7C">
      <w:pPr>
        <w:pStyle w:val="ListParagraph"/>
        <w:spacing w:after="0" w:line="480" w:lineRule="auto"/>
        <w:ind w:left="1260"/>
        <w:jc w:val="both"/>
        <w:rPr>
          <w:rFonts w:ascii="Arial" w:hAnsi="Arial" w:cs="Arial"/>
        </w:rPr>
      </w:pPr>
      <w:r>
        <w:rPr>
          <w:rFonts w:ascii="Arial" w:hAnsi="Arial" w:cs="Arial"/>
          <w:lang w:val="en-US"/>
        </w:rPr>
        <w:t>Puasnya konsumen terhadap produk/jasa yang diperolehnya, kadang akan menawarkan gagasan baru agar produk/jasa yang digunakannya menjadi lebih baik lagi.</w:t>
      </w:r>
    </w:p>
    <w:p w:rsidR="00AB2EDA" w:rsidRDefault="00AB2EDA" w:rsidP="00F12F7C">
      <w:pPr>
        <w:spacing w:after="0" w:line="480" w:lineRule="auto"/>
        <w:ind w:left="540" w:hanging="540"/>
        <w:jc w:val="both"/>
        <w:rPr>
          <w:rFonts w:ascii="Arial" w:hAnsi="Arial" w:cs="Arial"/>
          <w:b/>
        </w:rPr>
      </w:pPr>
    </w:p>
    <w:p w:rsidR="00A00966" w:rsidRPr="00475A5C" w:rsidRDefault="007134C3" w:rsidP="00F12F7C">
      <w:pPr>
        <w:spacing w:after="0" w:line="480" w:lineRule="auto"/>
        <w:ind w:left="540" w:hanging="540"/>
        <w:jc w:val="both"/>
        <w:rPr>
          <w:rFonts w:ascii="Arial" w:hAnsi="Arial" w:cs="Arial"/>
          <w:b/>
        </w:rPr>
      </w:pPr>
      <w:r>
        <w:rPr>
          <w:rFonts w:ascii="Arial" w:hAnsi="Arial" w:cs="Arial"/>
          <w:b/>
        </w:rPr>
        <w:t>F</w:t>
      </w:r>
      <w:r w:rsidR="004171BE">
        <w:rPr>
          <w:rFonts w:ascii="Arial" w:hAnsi="Arial" w:cs="Arial"/>
          <w:b/>
        </w:rPr>
        <w:t>.</w:t>
      </w:r>
      <w:r w:rsidR="00A00966">
        <w:rPr>
          <w:rFonts w:ascii="Arial" w:hAnsi="Arial" w:cs="Arial"/>
          <w:b/>
          <w:i/>
        </w:rPr>
        <w:tab/>
      </w:r>
      <w:r w:rsidR="00744B60">
        <w:rPr>
          <w:rFonts w:ascii="Arial" w:hAnsi="Arial" w:cs="Arial"/>
          <w:b/>
          <w:i/>
          <w:lang w:val="id-ID"/>
        </w:rPr>
        <w:t>Preca</w:t>
      </w:r>
      <w:r w:rsidR="00744B60">
        <w:rPr>
          <w:rFonts w:ascii="Arial" w:hAnsi="Arial" w:cs="Arial"/>
          <w:b/>
          <w:i/>
        </w:rPr>
        <w:t>st</w:t>
      </w:r>
      <w:r w:rsidR="00A00966" w:rsidRPr="00475A5C">
        <w:rPr>
          <w:rFonts w:ascii="Arial" w:hAnsi="Arial" w:cs="Arial"/>
          <w:b/>
          <w:i/>
          <w:lang w:val="id-ID"/>
        </w:rPr>
        <w:t xml:space="preserve"> Concrete</w:t>
      </w:r>
      <w:r w:rsidR="00A00966" w:rsidRPr="00475A5C">
        <w:rPr>
          <w:rFonts w:ascii="Arial" w:hAnsi="Arial" w:cs="Arial"/>
          <w:b/>
          <w:lang w:val="id-ID"/>
        </w:rPr>
        <w:t xml:space="preserve"> atau Beton Pracetak</w:t>
      </w:r>
    </w:p>
    <w:p w:rsidR="00A00966" w:rsidRDefault="00A00966" w:rsidP="00F12F7C">
      <w:pPr>
        <w:spacing w:after="0" w:line="480" w:lineRule="auto"/>
        <w:ind w:left="540" w:firstLine="540"/>
        <w:jc w:val="both"/>
        <w:rPr>
          <w:rFonts w:ascii="Arial" w:hAnsi="Arial" w:cs="Arial"/>
        </w:rPr>
      </w:pPr>
      <w:r w:rsidRPr="003447E7">
        <w:rPr>
          <w:rFonts w:ascii="Arial" w:hAnsi="Arial" w:cs="Arial"/>
          <w:i/>
          <w:lang w:val="id-ID"/>
        </w:rPr>
        <w:t>Precast concrete</w:t>
      </w:r>
      <w:r w:rsidRPr="003447E7">
        <w:rPr>
          <w:rFonts w:ascii="Arial" w:hAnsi="Arial" w:cs="Arial"/>
          <w:lang w:val="id-ID"/>
        </w:rPr>
        <w:t xml:space="preserve"> (beton pracetak) adalah suatu metode percetakan komponen secara mekanisasi dalam pabrik atau </w:t>
      </w:r>
      <w:r w:rsidRPr="003447E7">
        <w:rPr>
          <w:rFonts w:ascii="Arial" w:hAnsi="Arial" w:cs="Arial"/>
          <w:i/>
          <w:lang w:val="id-ID"/>
        </w:rPr>
        <w:t>workshop</w:t>
      </w:r>
      <w:r w:rsidRPr="003447E7">
        <w:rPr>
          <w:rFonts w:ascii="Arial" w:hAnsi="Arial" w:cs="Arial"/>
          <w:lang w:val="id-ID"/>
        </w:rPr>
        <w:t xml:space="preserve"> dengan memberi waktu pengerasan dan mendapatkan kekuatan sebelum dipasang. Karena proses pengecorannya di tempat khusus (bengkel pabrikasi), maka mutunya dapat terjaga dengan baik</w:t>
      </w:r>
      <w:r w:rsidR="00F44854">
        <w:rPr>
          <w:rFonts w:ascii="Arial" w:hAnsi="Arial" w:cs="Arial"/>
          <w:lang w:val="id-ID"/>
        </w:rPr>
        <w:t xml:space="preserve"> (</w:t>
      </w:r>
      <w:r w:rsidRPr="0046468E">
        <w:rPr>
          <w:rFonts w:ascii="Arial" w:hAnsi="Arial" w:cs="Arial"/>
          <w:lang w:val="id-ID"/>
        </w:rPr>
        <w:t>Batubara, 2012</w:t>
      </w:r>
      <w:r w:rsidRPr="003447E7">
        <w:rPr>
          <w:rFonts w:ascii="Arial" w:hAnsi="Arial" w:cs="Arial"/>
          <w:lang w:val="id-ID"/>
        </w:rPr>
        <w:t>).</w:t>
      </w:r>
    </w:p>
    <w:p w:rsidR="002C018C" w:rsidRPr="002C018C" w:rsidRDefault="002C018C" w:rsidP="00F12F7C">
      <w:pPr>
        <w:spacing w:after="0" w:line="480" w:lineRule="auto"/>
        <w:ind w:left="540" w:firstLine="540"/>
        <w:jc w:val="both"/>
        <w:rPr>
          <w:rFonts w:ascii="Arial" w:hAnsi="Arial" w:cs="Arial"/>
        </w:rPr>
      </w:pPr>
      <w:r w:rsidRPr="002C018C">
        <w:rPr>
          <w:rFonts w:ascii="Arial" w:hAnsi="Arial" w:cs="Arial"/>
        </w:rPr>
        <w:t>Berdasarkan surat keputusan SNI T-15-1991-03, pengertian beton pracetak ialah komponen beton yang dicor di tempat yang bukan merupakan posisi akhir dalam suatu struktur. Pada umumnya, beton pracetak mempunyai kekuatan yang berkisar antara 4.000-6.000 psi atau bahkan lebih</w:t>
      </w:r>
      <w:r w:rsidR="00F67088">
        <w:rPr>
          <w:rFonts w:ascii="Arial" w:hAnsi="Arial" w:cs="Arial"/>
        </w:rPr>
        <w:t xml:space="preserve"> (Departemen PU, 1991)</w:t>
      </w:r>
      <w:r w:rsidRPr="002C018C">
        <w:rPr>
          <w:rFonts w:ascii="Arial" w:hAnsi="Arial" w:cs="Arial"/>
        </w:rPr>
        <w:t>.</w:t>
      </w:r>
    </w:p>
    <w:p w:rsidR="00284F9E" w:rsidRDefault="00A00966" w:rsidP="00F12F7C">
      <w:pPr>
        <w:spacing w:after="0" w:line="480" w:lineRule="auto"/>
        <w:ind w:left="540" w:firstLine="540"/>
        <w:jc w:val="both"/>
        <w:rPr>
          <w:rFonts w:ascii="Arial" w:hAnsi="Arial" w:cs="Arial"/>
          <w:lang w:val="id-ID"/>
        </w:rPr>
      </w:pPr>
      <w:r w:rsidRPr="003447E7">
        <w:rPr>
          <w:rFonts w:ascii="Arial" w:hAnsi="Arial" w:cs="Arial"/>
          <w:lang w:val="id-ID"/>
        </w:rPr>
        <w:t>Sistem struktur beton pracetak merupakan salah satu alternatif teknologi dalam perkembangan konstruksi di Indonesia yang mendukung  efisiensi waktu, efisiensi energi, dan mendukung pelestarian lingkungan (Nurjannah, 2011)</w:t>
      </w:r>
    </w:p>
    <w:p w:rsidR="00AB2EDA" w:rsidRDefault="00AB2EDA" w:rsidP="00F12F7C">
      <w:pPr>
        <w:spacing w:after="0" w:line="480" w:lineRule="auto"/>
        <w:ind w:left="540" w:hanging="540"/>
        <w:jc w:val="both"/>
        <w:rPr>
          <w:rFonts w:ascii="Arial" w:hAnsi="Arial" w:cs="Arial"/>
          <w:b/>
        </w:rPr>
      </w:pPr>
    </w:p>
    <w:p w:rsidR="00A00966" w:rsidRPr="003447E7" w:rsidRDefault="007134C3" w:rsidP="00F12F7C">
      <w:pPr>
        <w:spacing w:after="0" w:line="480" w:lineRule="auto"/>
        <w:ind w:left="540" w:hanging="540"/>
        <w:jc w:val="both"/>
        <w:rPr>
          <w:rFonts w:ascii="Arial" w:hAnsi="Arial" w:cs="Arial"/>
          <w:b/>
        </w:rPr>
      </w:pPr>
      <w:r>
        <w:rPr>
          <w:rFonts w:ascii="Arial" w:hAnsi="Arial" w:cs="Arial"/>
          <w:b/>
        </w:rPr>
        <w:t>G</w:t>
      </w:r>
      <w:r w:rsidR="00A00966" w:rsidRPr="003447E7">
        <w:rPr>
          <w:rFonts w:ascii="Arial" w:hAnsi="Arial" w:cs="Arial"/>
          <w:b/>
        </w:rPr>
        <w:t>.</w:t>
      </w:r>
      <w:r w:rsidR="00A00966" w:rsidRPr="003447E7">
        <w:rPr>
          <w:rFonts w:ascii="Arial" w:hAnsi="Arial" w:cs="Arial"/>
          <w:b/>
        </w:rPr>
        <w:tab/>
      </w:r>
      <w:r w:rsidR="00A00966">
        <w:rPr>
          <w:rFonts w:ascii="Arial" w:hAnsi="Arial" w:cs="Arial"/>
          <w:b/>
        </w:rPr>
        <w:t>Kerangka Konseptual</w:t>
      </w:r>
    </w:p>
    <w:p w:rsidR="00116CD1" w:rsidRPr="00043734" w:rsidRDefault="00A00966" w:rsidP="00F12F7C">
      <w:pPr>
        <w:pStyle w:val="ListParagraph"/>
        <w:spacing w:after="0" w:line="480" w:lineRule="auto"/>
        <w:ind w:left="540" w:firstLine="540"/>
        <w:jc w:val="both"/>
        <w:rPr>
          <w:rFonts w:ascii="Arial" w:hAnsi="Arial" w:cs="Arial"/>
          <w:lang w:val="en-US"/>
        </w:rPr>
      </w:pPr>
      <w:r w:rsidRPr="003447E7">
        <w:rPr>
          <w:rFonts w:ascii="Arial" w:hAnsi="Arial" w:cs="Arial"/>
        </w:rPr>
        <w:t xml:space="preserve">Untuk tujuan penelitian yang sesuai dengan judul, </w:t>
      </w:r>
      <w:r>
        <w:rPr>
          <w:rFonts w:ascii="Arial" w:hAnsi="Arial" w:cs="Arial"/>
        </w:rPr>
        <w:t>maka diuraikan kerangka konseptual</w:t>
      </w:r>
      <w:r w:rsidRPr="003447E7">
        <w:rPr>
          <w:rFonts w:ascii="Arial" w:hAnsi="Arial" w:cs="Arial"/>
        </w:rPr>
        <w:t xml:space="preserve"> sebagai berikut:</w:t>
      </w:r>
    </w:p>
    <w:p w:rsidR="00374378" w:rsidRPr="00801BE0" w:rsidRDefault="00251496" w:rsidP="00F12F7C">
      <w:pPr>
        <w:spacing w:after="0" w:line="480" w:lineRule="auto"/>
        <w:ind w:firstLine="540"/>
        <w:rPr>
          <w:rFonts w:ascii="Arial" w:hAnsi="Arial" w:cs="Arial"/>
          <w:sz w:val="18"/>
          <w:szCs w:val="18"/>
        </w:rPr>
      </w:pPr>
      <w:r>
        <w:rPr>
          <w:noProof/>
        </w:rPr>
        <mc:AlternateContent>
          <mc:Choice Requires="wpg">
            <w:drawing>
              <wp:anchor distT="0" distB="0" distL="114300" distR="114300" simplePos="0" relativeHeight="251718656" behindDoc="0" locked="0" layoutInCell="1" allowOverlap="1" wp14:anchorId="4CEADFCD" wp14:editId="69988F9D">
                <wp:simplePos x="0" y="0"/>
                <wp:positionH relativeFrom="column">
                  <wp:posOffset>327660</wp:posOffset>
                </wp:positionH>
                <wp:positionV relativeFrom="paragraph">
                  <wp:posOffset>412750</wp:posOffset>
                </wp:positionV>
                <wp:extent cx="4871085" cy="3294380"/>
                <wp:effectExtent l="0" t="0" r="24765" b="20320"/>
                <wp:wrapTopAndBottom/>
                <wp:docPr id="40" name="Group 40"/>
                <wp:cNvGraphicFramePr/>
                <a:graphic xmlns:a="http://schemas.openxmlformats.org/drawingml/2006/main">
                  <a:graphicData uri="http://schemas.microsoft.com/office/word/2010/wordprocessingGroup">
                    <wpg:wgp>
                      <wpg:cNvGrpSpPr/>
                      <wpg:grpSpPr>
                        <a:xfrm>
                          <a:off x="0" y="0"/>
                          <a:ext cx="4871085" cy="3294380"/>
                          <a:chOff x="0" y="0"/>
                          <a:chExt cx="7469159" cy="5426929"/>
                        </a:xfrm>
                      </wpg:grpSpPr>
                      <wps:wsp>
                        <wps:cNvPr id="41" name="Straight Arrow Connector 41"/>
                        <wps:cNvCnPr>
                          <a:endCxn id="74" idx="0"/>
                        </wps:cNvCnPr>
                        <wps:spPr>
                          <a:xfrm>
                            <a:off x="3550722" y="1294410"/>
                            <a:ext cx="1074550" cy="49876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2" name="Straight Arrow Connector 42"/>
                        <wps:cNvCnPr>
                          <a:endCxn id="74" idx="4"/>
                        </wps:cNvCnPr>
                        <wps:spPr>
                          <a:xfrm flipV="1">
                            <a:off x="3479469" y="3016239"/>
                            <a:ext cx="1145802" cy="54434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g:cNvPr id="43" name="Group 43"/>
                        <wpg:cNvGrpSpPr/>
                        <wpg:grpSpPr>
                          <a:xfrm>
                            <a:off x="0" y="0"/>
                            <a:ext cx="4679771" cy="1995054"/>
                            <a:chOff x="0" y="0"/>
                            <a:chExt cx="4679771" cy="1995054"/>
                          </a:xfrm>
                        </wpg:grpSpPr>
                        <wps:wsp>
                          <wps:cNvPr id="44" name="Oval 44"/>
                          <wps:cNvSpPr/>
                          <wps:spPr>
                            <a:xfrm>
                              <a:off x="1674422" y="534390"/>
                              <a:ext cx="3005349" cy="913864"/>
                            </a:xfrm>
                            <a:prstGeom prst="ellipse">
                              <a:avLst/>
                            </a:prstGeom>
                          </wps:spPr>
                          <wps:style>
                            <a:lnRef idx="2">
                              <a:schemeClr val="dk1"/>
                            </a:lnRef>
                            <a:fillRef idx="1">
                              <a:schemeClr val="lt1"/>
                            </a:fillRef>
                            <a:effectRef idx="0">
                              <a:schemeClr val="dk1"/>
                            </a:effectRef>
                            <a:fontRef idx="minor">
                              <a:schemeClr val="dk1"/>
                            </a:fontRef>
                          </wps:style>
                          <wps:txbx>
                            <w:txbxContent>
                              <w:p w:rsidR="002014FD" w:rsidRPr="00251496" w:rsidRDefault="002014FD" w:rsidP="00251496">
                                <w:pPr>
                                  <w:spacing w:after="0"/>
                                  <w:jc w:val="center"/>
                                  <w:rPr>
                                    <w:rFonts w:ascii="Arial" w:hAnsi="Arial" w:cs="Arial"/>
                                    <w:sz w:val="16"/>
                                    <w:szCs w:val="16"/>
                                    <w:u w:val="single"/>
                                  </w:rPr>
                                </w:pPr>
                                <w:r w:rsidRPr="00251496">
                                  <w:rPr>
                                    <w:rFonts w:ascii="Arial" w:hAnsi="Arial" w:cs="Arial"/>
                                    <w:sz w:val="16"/>
                                    <w:szCs w:val="16"/>
                                    <w:u w:val="single"/>
                                  </w:rPr>
                                  <w:t>Harga (X1)</w:t>
                                </w:r>
                              </w:p>
                              <w:p w:rsidR="002014FD" w:rsidRPr="00251496" w:rsidRDefault="002014FD" w:rsidP="00251496">
                                <w:pPr>
                                  <w:spacing w:after="0"/>
                                  <w:jc w:val="center"/>
                                  <w:rPr>
                                    <w:rFonts w:ascii="Arial" w:hAnsi="Arial" w:cs="Arial"/>
                                    <w:sz w:val="16"/>
                                    <w:szCs w:val="16"/>
                                    <w:u w:val="single"/>
                                  </w:rPr>
                                </w:pPr>
                                <w:r>
                                  <w:rPr>
                                    <w:rFonts w:ascii="Arial" w:hAnsi="Arial" w:cs="Arial"/>
                                    <w:sz w:val="16"/>
                                    <w:szCs w:val="16"/>
                                  </w:rPr>
                                  <w:t>Kotler &amp;</w:t>
                                </w:r>
                                <w:r w:rsidRPr="00251496">
                                  <w:rPr>
                                    <w:rFonts w:ascii="Arial" w:hAnsi="Arial" w:cs="Arial"/>
                                    <w:sz w:val="16"/>
                                    <w:szCs w:val="16"/>
                                  </w:rPr>
                                  <w:t xml:space="preserve"> </w:t>
                                </w:r>
                                <w:r w:rsidRPr="00251496">
                                  <w:rPr>
                                    <w:rFonts w:ascii="Arial" w:hAnsi="Arial" w:cs="Arial"/>
                                    <w:sz w:val="16"/>
                                    <w:szCs w:val="16"/>
                                    <w:lang w:val="id-ID"/>
                                  </w:rPr>
                                  <w:t>Amstrong (2012)</w:t>
                                </w:r>
                              </w:p>
                              <w:p w:rsidR="002014FD" w:rsidRPr="00251496" w:rsidRDefault="002014FD" w:rsidP="00251496">
                                <w:pPr>
                                  <w:spacing w:after="0"/>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0" y="0"/>
                              <a:ext cx="1484416" cy="356259"/>
                            </a:xfrm>
                            <a:prstGeom prst="rect">
                              <a:avLst/>
                            </a:prstGeom>
                          </wps:spPr>
                          <wps:style>
                            <a:lnRef idx="2">
                              <a:schemeClr val="dk1"/>
                            </a:lnRef>
                            <a:fillRef idx="1">
                              <a:schemeClr val="lt1"/>
                            </a:fillRef>
                            <a:effectRef idx="0">
                              <a:schemeClr val="dk1"/>
                            </a:effectRef>
                            <a:fontRef idx="minor">
                              <a:schemeClr val="dk1"/>
                            </a:fontRef>
                          </wps:style>
                          <wps:txb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Daftar Harga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0" y="415637"/>
                              <a:ext cx="1484416" cy="356259"/>
                            </a:xfrm>
                            <a:prstGeom prst="rect">
                              <a:avLst/>
                            </a:prstGeom>
                          </wps:spPr>
                          <wps:style>
                            <a:lnRef idx="2">
                              <a:schemeClr val="dk1"/>
                            </a:lnRef>
                            <a:fillRef idx="1">
                              <a:schemeClr val="lt1"/>
                            </a:fillRef>
                            <a:effectRef idx="0">
                              <a:schemeClr val="dk1"/>
                            </a:effectRef>
                            <a:fontRef idx="minor">
                              <a:schemeClr val="dk1"/>
                            </a:fontRef>
                          </wps:style>
                          <wps:txb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Syarat Pembayaran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0" y="831273"/>
                              <a:ext cx="1484416" cy="356259"/>
                            </a:xfrm>
                            <a:prstGeom prst="rect">
                              <a:avLst/>
                            </a:prstGeom>
                          </wps:spPr>
                          <wps:style>
                            <a:lnRef idx="2">
                              <a:schemeClr val="dk1"/>
                            </a:lnRef>
                            <a:fillRef idx="1">
                              <a:schemeClr val="lt1"/>
                            </a:fillRef>
                            <a:effectRef idx="0">
                              <a:schemeClr val="dk1"/>
                            </a:effectRef>
                            <a:fontRef idx="minor">
                              <a:schemeClr val="dk1"/>
                            </a:fontRef>
                          </wps:style>
                          <wps:txb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Potongan Harga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0" y="1235034"/>
                              <a:ext cx="1484416" cy="356259"/>
                            </a:xfrm>
                            <a:prstGeom prst="rect">
                              <a:avLst/>
                            </a:prstGeom>
                          </wps:spPr>
                          <wps:style>
                            <a:lnRef idx="2">
                              <a:schemeClr val="dk1"/>
                            </a:lnRef>
                            <a:fillRef idx="1">
                              <a:schemeClr val="lt1"/>
                            </a:fillRef>
                            <a:effectRef idx="0">
                              <a:schemeClr val="dk1"/>
                            </a:effectRef>
                            <a:fontRef idx="minor">
                              <a:schemeClr val="dk1"/>
                            </a:fontRef>
                          </wps:style>
                          <wps:txb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Kredit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0" y="1638795"/>
                              <a:ext cx="1484416" cy="356259"/>
                            </a:xfrm>
                            <a:prstGeom prst="rect">
                              <a:avLst/>
                            </a:prstGeom>
                          </wps:spPr>
                          <wps:style>
                            <a:lnRef idx="2">
                              <a:schemeClr val="dk1"/>
                            </a:lnRef>
                            <a:fillRef idx="1">
                              <a:schemeClr val="lt1"/>
                            </a:fillRef>
                            <a:effectRef idx="0">
                              <a:schemeClr val="dk1"/>
                            </a:effectRef>
                            <a:fontRef idx="minor">
                              <a:schemeClr val="dk1"/>
                            </a:fontRef>
                          </wps:style>
                          <wps:txb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Periode Pembayaran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Connector 50"/>
                          <wps:cNvCnPr>
                            <a:endCxn id="44" idx="1"/>
                          </wps:cNvCnPr>
                          <wps:spPr>
                            <a:xfrm>
                              <a:off x="1484416" y="190006"/>
                              <a:ext cx="630131" cy="478217"/>
                            </a:xfrm>
                            <a:prstGeom prst="line">
                              <a:avLst/>
                            </a:prstGeom>
                          </wps:spPr>
                          <wps:style>
                            <a:lnRef idx="2">
                              <a:schemeClr val="dk1"/>
                            </a:lnRef>
                            <a:fillRef idx="0">
                              <a:schemeClr val="dk1"/>
                            </a:fillRef>
                            <a:effectRef idx="1">
                              <a:schemeClr val="dk1"/>
                            </a:effectRef>
                            <a:fontRef idx="minor">
                              <a:schemeClr val="tx1"/>
                            </a:fontRef>
                          </wps:style>
                          <wps:bodyPr/>
                        </wps:wsp>
                        <wps:wsp>
                          <wps:cNvPr id="51" name="Straight Connector 51"/>
                          <wps:cNvCnPr>
                            <a:endCxn id="44" idx="3"/>
                          </wps:cNvCnPr>
                          <wps:spPr>
                            <a:xfrm flipV="1">
                              <a:off x="1484416" y="1314421"/>
                              <a:ext cx="630131" cy="466879"/>
                            </a:xfrm>
                            <a:prstGeom prst="line">
                              <a:avLst/>
                            </a:prstGeom>
                          </wps:spPr>
                          <wps:style>
                            <a:lnRef idx="2">
                              <a:schemeClr val="dk1"/>
                            </a:lnRef>
                            <a:fillRef idx="0">
                              <a:schemeClr val="dk1"/>
                            </a:fillRef>
                            <a:effectRef idx="1">
                              <a:schemeClr val="dk1"/>
                            </a:effectRef>
                            <a:fontRef idx="minor">
                              <a:schemeClr val="tx1"/>
                            </a:fontRef>
                          </wps:style>
                          <wps:bodyPr/>
                        </wps:wsp>
                        <wps:wsp>
                          <wps:cNvPr id="52" name="Straight Connector 52"/>
                          <wps:cNvCnPr>
                            <a:endCxn id="44" idx="1"/>
                          </wps:cNvCnPr>
                          <wps:spPr>
                            <a:xfrm>
                              <a:off x="1484416" y="581891"/>
                              <a:ext cx="630131" cy="86331"/>
                            </a:xfrm>
                            <a:prstGeom prst="line">
                              <a:avLst/>
                            </a:prstGeom>
                          </wps:spPr>
                          <wps:style>
                            <a:lnRef idx="2">
                              <a:schemeClr val="dk1"/>
                            </a:lnRef>
                            <a:fillRef idx="0">
                              <a:schemeClr val="dk1"/>
                            </a:fillRef>
                            <a:effectRef idx="1">
                              <a:schemeClr val="dk1"/>
                            </a:effectRef>
                            <a:fontRef idx="minor">
                              <a:schemeClr val="tx1"/>
                            </a:fontRef>
                          </wps:style>
                          <wps:bodyPr/>
                        </wps:wsp>
                        <wps:wsp>
                          <wps:cNvPr id="53" name="Straight Connector 53"/>
                          <wps:cNvCnPr>
                            <a:endCxn id="44" idx="3"/>
                          </wps:cNvCnPr>
                          <wps:spPr>
                            <a:xfrm flipV="1">
                              <a:off x="1484416" y="1314421"/>
                              <a:ext cx="630131" cy="86868"/>
                            </a:xfrm>
                            <a:prstGeom prst="line">
                              <a:avLst/>
                            </a:prstGeom>
                          </wps:spPr>
                          <wps:style>
                            <a:lnRef idx="2">
                              <a:schemeClr val="dk1"/>
                            </a:lnRef>
                            <a:fillRef idx="0">
                              <a:schemeClr val="dk1"/>
                            </a:fillRef>
                            <a:effectRef idx="1">
                              <a:schemeClr val="dk1"/>
                            </a:effectRef>
                            <a:fontRef idx="minor">
                              <a:schemeClr val="tx1"/>
                            </a:fontRef>
                          </wps:style>
                          <wps:bodyPr/>
                        </wps:wsp>
                        <wps:wsp>
                          <wps:cNvPr id="54" name="Straight Connector 54"/>
                          <wps:cNvCnPr/>
                          <wps:spPr>
                            <a:xfrm flipV="1">
                              <a:off x="1472540" y="997527"/>
                              <a:ext cx="201881" cy="1"/>
                            </a:xfrm>
                            <a:prstGeom prst="line">
                              <a:avLst/>
                            </a:prstGeom>
                          </wps:spPr>
                          <wps:style>
                            <a:lnRef idx="2">
                              <a:schemeClr val="dk1"/>
                            </a:lnRef>
                            <a:fillRef idx="0">
                              <a:schemeClr val="dk1"/>
                            </a:fillRef>
                            <a:effectRef idx="1">
                              <a:schemeClr val="dk1"/>
                            </a:effectRef>
                            <a:fontRef idx="minor">
                              <a:schemeClr val="tx1"/>
                            </a:fontRef>
                          </wps:style>
                          <wps:bodyPr/>
                        </wps:wsp>
                      </wpg:grpSp>
                      <wpg:grpSp>
                        <wpg:cNvPr id="55" name="Group 55"/>
                        <wpg:cNvGrpSpPr/>
                        <wpg:grpSpPr>
                          <a:xfrm>
                            <a:off x="0" y="2256312"/>
                            <a:ext cx="4679770" cy="3170617"/>
                            <a:chOff x="0" y="0"/>
                            <a:chExt cx="4679770" cy="3170617"/>
                          </a:xfrm>
                        </wpg:grpSpPr>
                        <wps:wsp>
                          <wps:cNvPr id="56" name="Oval 56"/>
                          <wps:cNvSpPr/>
                          <wps:spPr>
                            <a:xfrm>
                              <a:off x="1686295" y="1175657"/>
                              <a:ext cx="2993475" cy="842645"/>
                            </a:xfrm>
                            <a:prstGeom prst="ellipse">
                              <a:avLst/>
                            </a:prstGeom>
                          </wps:spPr>
                          <wps:style>
                            <a:lnRef idx="2">
                              <a:schemeClr val="dk1"/>
                            </a:lnRef>
                            <a:fillRef idx="1">
                              <a:schemeClr val="lt1"/>
                            </a:fillRef>
                            <a:effectRef idx="0">
                              <a:schemeClr val="dk1"/>
                            </a:effectRef>
                            <a:fontRef idx="minor">
                              <a:schemeClr val="dk1"/>
                            </a:fontRef>
                          </wps:style>
                          <wps:txbx>
                            <w:txbxContent>
                              <w:p w:rsidR="002014FD" w:rsidRPr="00251496" w:rsidRDefault="002014FD" w:rsidP="00251496">
                                <w:pPr>
                                  <w:spacing w:after="0"/>
                                  <w:jc w:val="center"/>
                                  <w:rPr>
                                    <w:rFonts w:ascii="Arial" w:hAnsi="Arial" w:cs="Arial"/>
                                    <w:sz w:val="16"/>
                                    <w:szCs w:val="16"/>
                                    <w:u w:val="single"/>
                                  </w:rPr>
                                </w:pPr>
                                <w:r w:rsidRPr="00251496">
                                  <w:rPr>
                                    <w:rFonts w:ascii="Arial" w:hAnsi="Arial" w:cs="Arial"/>
                                    <w:sz w:val="16"/>
                                    <w:szCs w:val="16"/>
                                    <w:u w:val="single"/>
                                  </w:rPr>
                                  <w:t>Kualitas Produk (X2)</w:t>
                                </w:r>
                              </w:p>
                              <w:p w:rsidR="002014FD" w:rsidRPr="00251496" w:rsidRDefault="002014FD" w:rsidP="00251496">
                                <w:pPr>
                                  <w:spacing w:after="0"/>
                                  <w:jc w:val="center"/>
                                  <w:rPr>
                                    <w:rFonts w:ascii="Arial" w:hAnsi="Arial" w:cs="Arial"/>
                                    <w:sz w:val="16"/>
                                    <w:szCs w:val="16"/>
                                    <w:u w:val="single"/>
                                  </w:rPr>
                                </w:pPr>
                                <w:r w:rsidRPr="00251496">
                                  <w:rPr>
                                    <w:rFonts w:ascii="Arial" w:hAnsi="Arial" w:cs="Arial"/>
                                    <w:sz w:val="16"/>
                                    <w:szCs w:val="16"/>
                                    <w:lang w:val="id-ID"/>
                                  </w:rPr>
                                  <w:t>Tjiptono</w:t>
                                </w:r>
                                <w:r w:rsidRPr="00251496">
                                  <w:rPr>
                                    <w:rFonts w:ascii="Arial" w:hAnsi="Arial" w:cs="Arial"/>
                                    <w:sz w:val="16"/>
                                    <w:szCs w:val="16"/>
                                  </w:rPr>
                                  <w:t xml:space="preserve"> (200</w:t>
                                </w:r>
                                <w:r w:rsidRPr="00251496">
                                  <w:rPr>
                                    <w:rFonts w:ascii="Arial" w:hAnsi="Arial" w:cs="Arial"/>
                                    <w:sz w:val="16"/>
                                    <w:szCs w:val="16"/>
                                    <w:lang w:val="id-ID"/>
                                  </w:rPr>
                                  <w:t>8</w:t>
                                </w:r>
                                <w:r w:rsidRPr="00251496">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0" y="0"/>
                              <a:ext cx="1484197" cy="356166"/>
                            </a:xfrm>
                            <a:prstGeom prst="rect">
                              <a:avLst/>
                            </a:prstGeom>
                          </wps:spPr>
                          <wps:style>
                            <a:lnRef idx="2">
                              <a:schemeClr val="dk1"/>
                            </a:lnRef>
                            <a:fillRef idx="1">
                              <a:schemeClr val="lt1"/>
                            </a:fillRef>
                            <a:effectRef idx="0">
                              <a:schemeClr val="dk1"/>
                            </a:effectRef>
                            <a:fontRef idx="minor">
                              <a:schemeClr val="dk1"/>
                            </a:fontRef>
                          </wps:style>
                          <wps:txb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Kinerja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0" y="403761"/>
                              <a:ext cx="1484197" cy="356166"/>
                            </a:xfrm>
                            <a:prstGeom prst="rect">
                              <a:avLst/>
                            </a:prstGeom>
                          </wps:spPr>
                          <wps:style>
                            <a:lnRef idx="2">
                              <a:schemeClr val="dk1"/>
                            </a:lnRef>
                            <a:fillRef idx="1">
                              <a:schemeClr val="lt1"/>
                            </a:fillRef>
                            <a:effectRef idx="0">
                              <a:schemeClr val="dk1"/>
                            </a:effectRef>
                            <a:fontRef idx="minor">
                              <a:schemeClr val="dk1"/>
                            </a:fontRef>
                          </wps:style>
                          <wps:txb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Daya Tahan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0" y="807522"/>
                              <a:ext cx="1484197" cy="356166"/>
                            </a:xfrm>
                            <a:prstGeom prst="rect">
                              <a:avLst/>
                            </a:prstGeom>
                          </wps:spPr>
                          <wps:style>
                            <a:lnRef idx="2">
                              <a:schemeClr val="dk1"/>
                            </a:lnRef>
                            <a:fillRef idx="1">
                              <a:schemeClr val="lt1"/>
                            </a:fillRef>
                            <a:effectRef idx="0">
                              <a:schemeClr val="dk1"/>
                            </a:effectRef>
                            <a:fontRef idx="minor">
                              <a:schemeClr val="dk1"/>
                            </a:fontRef>
                          </wps:style>
                          <wps:txb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Kesesuaian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0" y="1211283"/>
                              <a:ext cx="1484197" cy="356166"/>
                            </a:xfrm>
                            <a:prstGeom prst="rect">
                              <a:avLst/>
                            </a:prstGeom>
                          </wps:spPr>
                          <wps:style>
                            <a:lnRef idx="2">
                              <a:schemeClr val="dk1"/>
                            </a:lnRef>
                            <a:fillRef idx="1">
                              <a:schemeClr val="lt1"/>
                            </a:fillRef>
                            <a:effectRef idx="0">
                              <a:schemeClr val="dk1"/>
                            </a:effectRef>
                            <a:fontRef idx="minor">
                              <a:schemeClr val="dk1"/>
                            </a:fontRef>
                          </wps:style>
                          <wps:txb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Fitur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0" y="1615044"/>
                              <a:ext cx="1484197" cy="356166"/>
                            </a:xfrm>
                            <a:prstGeom prst="rect">
                              <a:avLst/>
                            </a:prstGeom>
                          </wps:spPr>
                          <wps:style>
                            <a:lnRef idx="2">
                              <a:schemeClr val="dk1"/>
                            </a:lnRef>
                            <a:fillRef idx="1">
                              <a:schemeClr val="lt1"/>
                            </a:fillRef>
                            <a:effectRef idx="0">
                              <a:schemeClr val="dk1"/>
                            </a:effectRef>
                            <a:fontRef idx="minor">
                              <a:schemeClr val="dk1"/>
                            </a:fontRef>
                          </wps:style>
                          <wps:txb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Reliabilitas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0" y="2006929"/>
                              <a:ext cx="1484197" cy="356166"/>
                            </a:xfrm>
                            <a:prstGeom prst="rect">
                              <a:avLst/>
                            </a:prstGeom>
                          </wps:spPr>
                          <wps:style>
                            <a:lnRef idx="2">
                              <a:schemeClr val="dk1"/>
                            </a:lnRef>
                            <a:fillRef idx="1">
                              <a:schemeClr val="lt1"/>
                            </a:fillRef>
                            <a:effectRef idx="0">
                              <a:schemeClr val="dk1"/>
                            </a:effectRef>
                            <a:fontRef idx="minor">
                              <a:schemeClr val="dk1"/>
                            </a:fontRef>
                          </wps:style>
                          <wps:txb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Estetika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0" y="2410690"/>
                              <a:ext cx="1484197" cy="356166"/>
                            </a:xfrm>
                            <a:prstGeom prst="rect">
                              <a:avLst/>
                            </a:prstGeom>
                          </wps:spPr>
                          <wps:style>
                            <a:lnRef idx="2">
                              <a:schemeClr val="dk1"/>
                            </a:lnRef>
                            <a:fillRef idx="1">
                              <a:schemeClr val="lt1"/>
                            </a:fillRef>
                            <a:effectRef idx="0">
                              <a:schemeClr val="dk1"/>
                            </a:effectRef>
                            <a:fontRef idx="minor">
                              <a:schemeClr val="dk1"/>
                            </a:fontRef>
                          </wps:style>
                          <wps:txb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Kesan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0" y="2814451"/>
                              <a:ext cx="1484197" cy="356166"/>
                            </a:xfrm>
                            <a:prstGeom prst="rect">
                              <a:avLst/>
                            </a:prstGeom>
                          </wps:spPr>
                          <wps:style>
                            <a:lnRef idx="2">
                              <a:schemeClr val="dk1"/>
                            </a:lnRef>
                            <a:fillRef idx="1">
                              <a:schemeClr val="lt1"/>
                            </a:fillRef>
                            <a:effectRef idx="0">
                              <a:schemeClr val="dk1"/>
                            </a:effectRef>
                            <a:fontRef idx="minor">
                              <a:schemeClr val="dk1"/>
                            </a:fontRef>
                          </wps:style>
                          <wps:txb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Perbaikan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Straight Connector 65"/>
                          <wps:cNvCnPr>
                            <a:endCxn id="56" idx="1"/>
                          </wps:cNvCnPr>
                          <wps:spPr>
                            <a:xfrm>
                              <a:off x="1484415" y="166254"/>
                              <a:ext cx="640265" cy="1132805"/>
                            </a:xfrm>
                            <a:prstGeom prst="line">
                              <a:avLst/>
                            </a:prstGeom>
                          </wps:spPr>
                          <wps:style>
                            <a:lnRef idx="2">
                              <a:schemeClr val="dk1"/>
                            </a:lnRef>
                            <a:fillRef idx="0">
                              <a:schemeClr val="dk1"/>
                            </a:fillRef>
                            <a:effectRef idx="1">
                              <a:schemeClr val="dk1"/>
                            </a:effectRef>
                            <a:fontRef idx="minor">
                              <a:schemeClr val="tx1"/>
                            </a:fontRef>
                          </wps:style>
                          <wps:bodyPr/>
                        </wps:wsp>
                        <wps:wsp>
                          <wps:cNvPr id="66" name="Straight Connector 66"/>
                          <wps:cNvCnPr>
                            <a:endCxn id="56" idx="1"/>
                          </wps:cNvCnPr>
                          <wps:spPr>
                            <a:xfrm>
                              <a:off x="1472539" y="570015"/>
                              <a:ext cx="652141" cy="729045"/>
                            </a:xfrm>
                            <a:prstGeom prst="line">
                              <a:avLst/>
                            </a:prstGeom>
                          </wps:spPr>
                          <wps:style>
                            <a:lnRef idx="2">
                              <a:schemeClr val="dk1"/>
                            </a:lnRef>
                            <a:fillRef idx="0">
                              <a:schemeClr val="dk1"/>
                            </a:fillRef>
                            <a:effectRef idx="1">
                              <a:schemeClr val="dk1"/>
                            </a:effectRef>
                            <a:fontRef idx="minor">
                              <a:schemeClr val="tx1"/>
                            </a:fontRef>
                          </wps:style>
                          <wps:bodyPr/>
                        </wps:wsp>
                        <wps:wsp>
                          <wps:cNvPr id="67" name="Straight Connector 67"/>
                          <wps:cNvCnPr>
                            <a:endCxn id="56" idx="1"/>
                          </wps:cNvCnPr>
                          <wps:spPr>
                            <a:xfrm>
                              <a:off x="1484415" y="973776"/>
                              <a:ext cx="640265" cy="325284"/>
                            </a:xfrm>
                            <a:prstGeom prst="line">
                              <a:avLst/>
                            </a:prstGeom>
                          </wps:spPr>
                          <wps:style>
                            <a:lnRef idx="2">
                              <a:schemeClr val="dk1"/>
                            </a:lnRef>
                            <a:fillRef idx="0">
                              <a:schemeClr val="dk1"/>
                            </a:fillRef>
                            <a:effectRef idx="1">
                              <a:schemeClr val="dk1"/>
                            </a:effectRef>
                            <a:fontRef idx="minor">
                              <a:schemeClr val="tx1"/>
                            </a:fontRef>
                          </wps:style>
                          <wps:bodyPr/>
                        </wps:wsp>
                        <wps:wsp>
                          <wps:cNvPr id="68" name="Straight Connector 68"/>
                          <wps:cNvCnPr>
                            <a:endCxn id="56" idx="2"/>
                          </wps:cNvCnPr>
                          <wps:spPr>
                            <a:xfrm>
                              <a:off x="1484415" y="1401288"/>
                              <a:ext cx="201880" cy="195692"/>
                            </a:xfrm>
                            <a:prstGeom prst="line">
                              <a:avLst/>
                            </a:prstGeom>
                          </wps:spPr>
                          <wps:style>
                            <a:lnRef idx="2">
                              <a:schemeClr val="dk1"/>
                            </a:lnRef>
                            <a:fillRef idx="0">
                              <a:schemeClr val="dk1"/>
                            </a:fillRef>
                            <a:effectRef idx="1">
                              <a:schemeClr val="dk1"/>
                            </a:effectRef>
                            <a:fontRef idx="minor">
                              <a:schemeClr val="tx1"/>
                            </a:fontRef>
                          </wps:style>
                          <wps:bodyPr/>
                        </wps:wsp>
                        <wps:wsp>
                          <wps:cNvPr id="69" name="Straight Connector 69"/>
                          <wps:cNvCnPr>
                            <a:endCxn id="56" idx="2"/>
                          </wps:cNvCnPr>
                          <wps:spPr>
                            <a:xfrm flipV="1">
                              <a:off x="1484415" y="1596979"/>
                              <a:ext cx="201880" cy="184322"/>
                            </a:xfrm>
                            <a:prstGeom prst="line">
                              <a:avLst/>
                            </a:prstGeom>
                          </wps:spPr>
                          <wps:style>
                            <a:lnRef idx="2">
                              <a:schemeClr val="dk1"/>
                            </a:lnRef>
                            <a:fillRef idx="0">
                              <a:schemeClr val="dk1"/>
                            </a:fillRef>
                            <a:effectRef idx="1">
                              <a:schemeClr val="dk1"/>
                            </a:effectRef>
                            <a:fontRef idx="minor">
                              <a:schemeClr val="tx1"/>
                            </a:fontRef>
                          </wps:style>
                          <wps:bodyPr/>
                        </wps:wsp>
                        <wps:wsp>
                          <wps:cNvPr id="70" name="Straight Connector 70"/>
                          <wps:cNvCnPr>
                            <a:endCxn id="56" idx="3"/>
                          </wps:cNvCnPr>
                          <wps:spPr>
                            <a:xfrm flipV="1">
                              <a:off x="1496291" y="1894899"/>
                              <a:ext cx="628389" cy="278970"/>
                            </a:xfrm>
                            <a:prstGeom prst="line">
                              <a:avLst/>
                            </a:prstGeom>
                          </wps:spPr>
                          <wps:style>
                            <a:lnRef idx="2">
                              <a:schemeClr val="dk1"/>
                            </a:lnRef>
                            <a:fillRef idx="0">
                              <a:schemeClr val="dk1"/>
                            </a:fillRef>
                            <a:effectRef idx="1">
                              <a:schemeClr val="dk1"/>
                            </a:effectRef>
                            <a:fontRef idx="minor">
                              <a:schemeClr val="tx1"/>
                            </a:fontRef>
                          </wps:style>
                          <wps:bodyPr/>
                        </wps:wsp>
                        <wps:wsp>
                          <wps:cNvPr id="71" name="Straight Connector 71"/>
                          <wps:cNvCnPr>
                            <a:endCxn id="56" idx="3"/>
                          </wps:cNvCnPr>
                          <wps:spPr>
                            <a:xfrm flipV="1">
                              <a:off x="1484415" y="1894899"/>
                              <a:ext cx="640265" cy="670171"/>
                            </a:xfrm>
                            <a:prstGeom prst="line">
                              <a:avLst/>
                            </a:prstGeom>
                          </wps:spPr>
                          <wps:style>
                            <a:lnRef idx="2">
                              <a:schemeClr val="dk1"/>
                            </a:lnRef>
                            <a:fillRef idx="0">
                              <a:schemeClr val="dk1"/>
                            </a:fillRef>
                            <a:effectRef idx="1">
                              <a:schemeClr val="dk1"/>
                            </a:effectRef>
                            <a:fontRef idx="minor">
                              <a:schemeClr val="tx1"/>
                            </a:fontRef>
                          </wps:style>
                          <wps:bodyPr/>
                        </wps:wsp>
                        <wps:wsp>
                          <wps:cNvPr id="72" name="Straight Connector 72"/>
                          <wps:cNvCnPr>
                            <a:endCxn id="56" idx="3"/>
                          </wps:cNvCnPr>
                          <wps:spPr>
                            <a:xfrm flipV="1">
                              <a:off x="1496291" y="1894899"/>
                              <a:ext cx="628389" cy="1085289"/>
                            </a:xfrm>
                            <a:prstGeom prst="line">
                              <a:avLst/>
                            </a:prstGeom>
                          </wps:spPr>
                          <wps:style>
                            <a:lnRef idx="2">
                              <a:schemeClr val="dk1"/>
                            </a:lnRef>
                            <a:fillRef idx="0">
                              <a:schemeClr val="dk1"/>
                            </a:fillRef>
                            <a:effectRef idx="1">
                              <a:schemeClr val="dk1"/>
                            </a:effectRef>
                            <a:fontRef idx="minor">
                              <a:schemeClr val="tx1"/>
                            </a:fontRef>
                          </wps:style>
                          <wps:bodyPr/>
                        </wps:wsp>
                      </wpg:grpSp>
                      <wpg:grpSp>
                        <wpg:cNvPr id="73" name="Group 73"/>
                        <wpg:cNvGrpSpPr/>
                        <wpg:grpSpPr>
                          <a:xfrm>
                            <a:off x="3562598" y="878774"/>
                            <a:ext cx="3906561" cy="3213591"/>
                            <a:chOff x="0" y="0"/>
                            <a:chExt cx="3906561" cy="3213591"/>
                          </a:xfrm>
                        </wpg:grpSpPr>
                        <wps:wsp>
                          <wps:cNvPr id="74" name="Oval 74"/>
                          <wps:cNvSpPr/>
                          <wps:spPr>
                            <a:xfrm>
                              <a:off x="0" y="914401"/>
                              <a:ext cx="2125346" cy="1223064"/>
                            </a:xfrm>
                            <a:prstGeom prst="ellipse">
                              <a:avLst/>
                            </a:prstGeom>
                          </wps:spPr>
                          <wps:style>
                            <a:lnRef idx="2">
                              <a:schemeClr val="dk1"/>
                            </a:lnRef>
                            <a:fillRef idx="1">
                              <a:schemeClr val="lt1"/>
                            </a:fillRef>
                            <a:effectRef idx="0">
                              <a:schemeClr val="dk1"/>
                            </a:effectRef>
                            <a:fontRef idx="minor">
                              <a:schemeClr val="dk1"/>
                            </a:fontRef>
                          </wps:style>
                          <wps:txbx>
                            <w:txbxContent>
                              <w:p w:rsidR="002014FD" w:rsidRPr="00251496" w:rsidRDefault="002014FD" w:rsidP="00251496">
                                <w:pPr>
                                  <w:spacing w:after="0"/>
                                  <w:jc w:val="center"/>
                                  <w:rPr>
                                    <w:rFonts w:ascii="Arial" w:hAnsi="Arial" w:cs="Arial"/>
                                    <w:sz w:val="16"/>
                                    <w:szCs w:val="16"/>
                                    <w:u w:val="single"/>
                                  </w:rPr>
                                </w:pPr>
                                <w:r w:rsidRPr="00251496">
                                  <w:rPr>
                                    <w:rFonts w:ascii="Arial" w:hAnsi="Arial" w:cs="Arial"/>
                                    <w:sz w:val="16"/>
                                    <w:szCs w:val="16"/>
                                    <w:u w:val="single"/>
                                  </w:rPr>
                                  <w:t>Kepuasan (Y)</w:t>
                                </w:r>
                              </w:p>
                              <w:p w:rsidR="002014FD" w:rsidRPr="00251496" w:rsidRDefault="002014FD" w:rsidP="00251496">
                                <w:pPr>
                                  <w:spacing w:after="0"/>
                                  <w:jc w:val="center"/>
                                  <w:rPr>
                                    <w:rFonts w:ascii="Arial" w:hAnsi="Arial" w:cs="Arial"/>
                                    <w:sz w:val="16"/>
                                    <w:szCs w:val="16"/>
                                    <w:u w:val="single"/>
                                  </w:rPr>
                                </w:pPr>
                                <w:r w:rsidRPr="00251496">
                                  <w:rPr>
                                    <w:rFonts w:ascii="Arial" w:hAnsi="Arial" w:cs="Arial"/>
                                    <w:sz w:val="16"/>
                                    <w:szCs w:val="16"/>
                                  </w:rPr>
                                  <w:t>Kotler dan Keller (2012:140)</w:t>
                                </w:r>
                              </w:p>
                              <w:p w:rsidR="002014FD" w:rsidRPr="00251496" w:rsidRDefault="002014FD" w:rsidP="0025149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2422566" y="0"/>
                              <a:ext cx="1483995" cy="355600"/>
                            </a:xfrm>
                            <a:prstGeom prst="rect">
                              <a:avLst/>
                            </a:prstGeom>
                          </wps:spPr>
                          <wps:style>
                            <a:lnRef idx="2">
                              <a:schemeClr val="dk1"/>
                            </a:lnRef>
                            <a:fillRef idx="1">
                              <a:schemeClr val="lt1"/>
                            </a:fillRef>
                            <a:effectRef idx="0">
                              <a:schemeClr val="dk1"/>
                            </a:effectRef>
                            <a:fontRef idx="minor">
                              <a:schemeClr val="dk1"/>
                            </a:fontRef>
                          </wps:style>
                          <wps:txb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Membeli lagi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2410690" y="463138"/>
                              <a:ext cx="1483995" cy="355600"/>
                            </a:xfrm>
                            <a:prstGeom prst="rect">
                              <a:avLst/>
                            </a:prstGeom>
                          </wps:spPr>
                          <wps:style>
                            <a:lnRef idx="2">
                              <a:schemeClr val="dk1"/>
                            </a:lnRef>
                            <a:fillRef idx="1">
                              <a:schemeClr val="lt1"/>
                            </a:fillRef>
                            <a:effectRef idx="0">
                              <a:schemeClr val="dk1"/>
                            </a:effectRef>
                            <a:fontRef idx="minor">
                              <a:schemeClr val="dk1"/>
                            </a:fontRef>
                          </wps:style>
                          <wps:txb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Merekomendasikan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2422566" y="914400"/>
                              <a:ext cx="1483995" cy="807085"/>
                            </a:xfrm>
                            <a:prstGeom prst="rect">
                              <a:avLst/>
                            </a:prstGeom>
                          </wps:spPr>
                          <wps:style>
                            <a:lnRef idx="2">
                              <a:schemeClr val="dk1"/>
                            </a:lnRef>
                            <a:fillRef idx="1">
                              <a:schemeClr val="lt1"/>
                            </a:fillRef>
                            <a:effectRef idx="0">
                              <a:schemeClr val="dk1"/>
                            </a:effectRef>
                            <a:fontRef idx="minor">
                              <a:schemeClr val="dk1"/>
                            </a:fontRef>
                          </wps:style>
                          <wps:txb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Kurang memperhatikan pesaing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2422566" y="1793174"/>
                              <a:ext cx="1483995" cy="985651"/>
                            </a:xfrm>
                            <a:prstGeom prst="rect">
                              <a:avLst/>
                            </a:prstGeom>
                          </wps:spPr>
                          <wps:style>
                            <a:lnRef idx="2">
                              <a:schemeClr val="dk1"/>
                            </a:lnRef>
                            <a:fillRef idx="1">
                              <a:schemeClr val="lt1"/>
                            </a:fillRef>
                            <a:effectRef idx="0">
                              <a:schemeClr val="dk1"/>
                            </a:effectRef>
                            <a:fontRef idx="minor">
                              <a:schemeClr val="dk1"/>
                            </a:fontRef>
                          </wps:style>
                          <wps:txb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Membeli produk lain pada perusahaan yang sama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2422566" y="2857991"/>
                              <a:ext cx="1483995" cy="355600"/>
                            </a:xfrm>
                            <a:prstGeom prst="rect">
                              <a:avLst/>
                            </a:prstGeom>
                          </wps:spPr>
                          <wps:style>
                            <a:lnRef idx="2">
                              <a:schemeClr val="dk1"/>
                            </a:lnRef>
                            <a:fillRef idx="1">
                              <a:schemeClr val="lt1"/>
                            </a:fillRef>
                            <a:effectRef idx="0">
                              <a:schemeClr val="dk1"/>
                            </a:effectRef>
                            <a:fontRef idx="minor">
                              <a:schemeClr val="dk1"/>
                            </a:fontRef>
                          </wps:style>
                          <wps:txb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Menawarkan 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raight Connector 80"/>
                          <wps:cNvCnPr>
                            <a:stCxn id="74" idx="7"/>
                          </wps:cNvCnPr>
                          <wps:spPr>
                            <a:xfrm flipV="1">
                              <a:off x="1814095" y="178130"/>
                              <a:ext cx="608685" cy="915384"/>
                            </a:xfrm>
                            <a:prstGeom prst="line">
                              <a:avLst/>
                            </a:prstGeom>
                          </wps:spPr>
                          <wps:style>
                            <a:lnRef idx="2">
                              <a:schemeClr val="dk1"/>
                            </a:lnRef>
                            <a:fillRef idx="0">
                              <a:schemeClr val="dk1"/>
                            </a:fillRef>
                            <a:effectRef idx="1">
                              <a:schemeClr val="dk1"/>
                            </a:effectRef>
                            <a:fontRef idx="minor">
                              <a:schemeClr val="tx1"/>
                            </a:fontRef>
                          </wps:style>
                          <wps:bodyPr/>
                        </wps:wsp>
                        <wps:wsp>
                          <wps:cNvPr id="81" name="Straight Connector 81"/>
                          <wps:cNvCnPr>
                            <a:stCxn id="74" idx="7"/>
                          </wps:cNvCnPr>
                          <wps:spPr>
                            <a:xfrm flipV="1">
                              <a:off x="1814095" y="653144"/>
                              <a:ext cx="608685" cy="440369"/>
                            </a:xfrm>
                            <a:prstGeom prst="line">
                              <a:avLst/>
                            </a:prstGeom>
                          </wps:spPr>
                          <wps:style>
                            <a:lnRef idx="2">
                              <a:schemeClr val="dk1"/>
                            </a:lnRef>
                            <a:fillRef idx="0">
                              <a:schemeClr val="dk1"/>
                            </a:fillRef>
                            <a:effectRef idx="1">
                              <a:schemeClr val="dk1"/>
                            </a:effectRef>
                            <a:fontRef idx="minor">
                              <a:schemeClr val="tx1"/>
                            </a:fontRef>
                          </wps:style>
                          <wps:bodyPr/>
                        </wps:wsp>
                        <wps:wsp>
                          <wps:cNvPr id="82" name="Straight Connector 82"/>
                          <wps:cNvCnPr>
                            <a:stCxn id="74" idx="5"/>
                          </wps:cNvCnPr>
                          <wps:spPr>
                            <a:xfrm>
                              <a:off x="1814095" y="1958352"/>
                              <a:ext cx="620561" cy="333438"/>
                            </a:xfrm>
                            <a:prstGeom prst="line">
                              <a:avLst/>
                            </a:prstGeom>
                          </wps:spPr>
                          <wps:style>
                            <a:lnRef idx="2">
                              <a:schemeClr val="dk1"/>
                            </a:lnRef>
                            <a:fillRef idx="0">
                              <a:schemeClr val="dk1"/>
                            </a:fillRef>
                            <a:effectRef idx="1">
                              <a:schemeClr val="dk1"/>
                            </a:effectRef>
                            <a:fontRef idx="minor">
                              <a:schemeClr val="tx1"/>
                            </a:fontRef>
                          </wps:style>
                          <wps:bodyPr/>
                        </wps:wsp>
                        <wps:wsp>
                          <wps:cNvPr id="83" name="Straight Connector 83"/>
                          <wps:cNvCnPr>
                            <a:stCxn id="74" idx="5"/>
                          </wps:cNvCnPr>
                          <wps:spPr>
                            <a:xfrm>
                              <a:off x="1814095" y="1958352"/>
                              <a:ext cx="608348" cy="1042102"/>
                            </a:xfrm>
                            <a:prstGeom prst="line">
                              <a:avLst/>
                            </a:prstGeom>
                          </wps:spPr>
                          <wps:style>
                            <a:lnRef idx="2">
                              <a:schemeClr val="dk1"/>
                            </a:lnRef>
                            <a:fillRef idx="0">
                              <a:schemeClr val="dk1"/>
                            </a:fillRef>
                            <a:effectRef idx="1">
                              <a:schemeClr val="dk1"/>
                            </a:effectRef>
                            <a:fontRef idx="minor">
                              <a:schemeClr val="tx1"/>
                            </a:fontRef>
                          </wps:style>
                          <wps:bodyPr/>
                        </wps:wsp>
                        <wps:wsp>
                          <wps:cNvPr id="84" name="Straight Connector 84"/>
                          <wps:cNvCnPr/>
                          <wps:spPr>
                            <a:xfrm flipV="1">
                              <a:off x="2125683" y="1401288"/>
                              <a:ext cx="285560" cy="35783"/>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85" name="Elbow Connector 85"/>
                        <wps:cNvCnPr/>
                        <wps:spPr>
                          <a:xfrm rot="16200000" flipH="1">
                            <a:off x="2565071" y="1603168"/>
                            <a:ext cx="973774" cy="688768"/>
                          </a:xfrm>
                          <a:prstGeom prst="bentConnector3">
                            <a:avLst>
                              <a:gd name="adj1" fmla="val 50000"/>
                            </a:avLst>
                          </a:prstGeom>
                        </wps:spPr>
                        <wps:style>
                          <a:lnRef idx="2">
                            <a:schemeClr val="dk1"/>
                          </a:lnRef>
                          <a:fillRef idx="0">
                            <a:schemeClr val="dk1"/>
                          </a:fillRef>
                          <a:effectRef idx="1">
                            <a:schemeClr val="dk1"/>
                          </a:effectRef>
                          <a:fontRef idx="minor">
                            <a:schemeClr val="tx1"/>
                          </a:fontRef>
                        </wps:style>
                        <wps:bodyPr/>
                      </wps:wsp>
                      <wps:wsp>
                        <wps:cNvPr id="86" name="Elbow Connector 86"/>
                        <wps:cNvCnPr/>
                        <wps:spPr>
                          <a:xfrm rot="5400000" flipH="1" flipV="1">
                            <a:off x="2553195" y="2565070"/>
                            <a:ext cx="996814" cy="688395"/>
                          </a:xfrm>
                          <a:prstGeom prst="bentConnector3">
                            <a:avLst>
                              <a:gd name="adj1" fmla="val 50000"/>
                            </a:avLst>
                          </a:prstGeom>
                        </wps:spPr>
                        <wps:style>
                          <a:lnRef idx="2">
                            <a:schemeClr val="dk1"/>
                          </a:lnRef>
                          <a:fillRef idx="0">
                            <a:schemeClr val="dk1"/>
                          </a:fillRef>
                          <a:effectRef idx="1">
                            <a:schemeClr val="dk1"/>
                          </a:effectRef>
                          <a:fontRef idx="minor">
                            <a:schemeClr val="tx1"/>
                          </a:fontRef>
                        </wps:style>
                        <wps:bodyPr/>
                      </wps:wsp>
                      <wps:wsp>
                        <wps:cNvPr id="87" name="Straight Arrow Connector 87"/>
                        <wps:cNvCnPr/>
                        <wps:spPr>
                          <a:xfrm>
                            <a:off x="3396343" y="2410691"/>
                            <a:ext cx="166629"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CEADFCD" id="Group 40" o:spid="_x0000_s1029" style="position:absolute;left:0;text-align:left;margin-left:25.8pt;margin-top:32.5pt;width:383.55pt;height:259.4pt;z-index:251718656;mso-width-relative:margin;mso-height-relative:margin" coordsize="74691,5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">
                <v:shapetype id="_x0000_t32" coordsize="21600,21600" o:spt="32" o:oned="t" path="m,l21600,21600e" filled="f">
                  <v:path arrowok="t" fillok="f" o:connecttype="none"/>
                  <o:lock v:ext="edit" shapetype="t"/>
                </v:shapetype>
                <v:shape id="Straight Arrow Connector 41" o:spid="_x0000_s1030" type="#_x0000_t32" style="position:absolute;left:35507;top:12944;width:10745;height:4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" strokecolor="black [3200]" strokeweight="2pt">
                  <v:stroke endarrow="open"/>
                  <v:shadow on="t" color="black" opacity="24903f" origin=",.5" offset="0,.55556mm"/>
                </v:shape>
                <v:shape id="Straight Arrow Connector 42" o:spid="_x0000_s1031" type="#_x0000_t32" style="position:absolute;left:34794;top:30162;width:11458;height:54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" strokecolor="black [3200]" strokeweight="2pt">
                  <v:stroke endarrow="open"/>
                  <v:shadow on="t" color="black" opacity="24903f" origin=",.5" offset="0,.55556mm"/>
                </v:shape>
                <v:group id="Group 43" o:spid="_x0000_s1032" style="position:absolute;width:46797;height:19950" coordsize="46797,1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oval id="Oval 44" o:spid="_x0000_s1033" style="position:absolute;left:16744;top:5343;width:30053;height:9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" fillcolor="white [3201]" strokecolor="black [3200]" strokeweight="2pt">
                    <v:textbox>
                      <w:txbxContent>
                        <w:p w:rsidR="002014FD" w:rsidRPr="00251496" w:rsidRDefault="002014FD" w:rsidP="00251496">
                          <w:pPr>
                            <w:spacing w:after="0"/>
                            <w:jc w:val="center"/>
                            <w:rPr>
                              <w:rFonts w:ascii="Arial" w:hAnsi="Arial" w:cs="Arial"/>
                              <w:sz w:val="16"/>
                              <w:szCs w:val="16"/>
                              <w:u w:val="single"/>
                            </w:rPr>
                          </w:pPr>
                          <w:r w:rsidRPr="00251496">
                            <w:rPr>
                              <w:rFonts w:ascii="Arial" w:hAnsi="Arial" w:cs="Arial"/>
                              <w:sz w:val="16"/>
                              <w:szCs w:val="16"/>
                              <w:u w:val="single"/>
                            </w:rPr>
                            <w:t>Harga (X1)</w:t>
                          </w:r>
                        </w:p>
                        <w:p w:rsidR="002014FD" w:rsidRPr="00251496" w:rsidRDefault="002014FD" w:rsidP="00251496">
                          <w:pPr>
                            <w:spacing w:after="0"/>
                            <w:jc w:val="center"/>
                            <w:rPr>
                              <w:rFonts w:ascii="Arial" w:hAnsi="Arial" w:cs="Arial"/>
                              <w:sz w:val="16"/>
                              <w:szCs w:val="16"/>
                              <w:u w:val="single"/>
                            </w:rPr>
                          </w:pPr>
                          <w:r>
                            <w:rPr>
                              <w:rFonts w:ascii="Arial" w:hAnsi="Arial" w:cs="Arial"/>
                              <w:sz w:val="16"/>
                              <w:szCs w:val="16"/>
                            </w:rPr>
                            <w:t>Kotler &amp;</w:t>
                          </w:r>
                          <w:r w:rsidRPr="00251496">
                            <w:rPr>
                              <w:rFonts w:ascii="Arial" w:hAnsi="Arial" w:cs="Arial"/>
                              <w:sz w:val="16"/>
                              <w:szCs w:val="16"/>
                            </w:rPr>
                            <w:t xml:space="preserve"> </w:t>
                          </w:r>
                          <w:r w:rsidRPr="00251496">
                            <w:rPr>
                              <w:rFonts w:ascii="Arial" w:hAnsi="Arial" w:cs="Arial"/>
                              <w:sz w:val="16"/>
                              <w:szCs w:val="16"/>
                              <w:lang w:val="id-ID"/>
                            </w:rPr>
                            <w:t>Amstrong (2012)</w:t>
                          </w:r>
                        </w:p>
                        <w:p w:rsidR="002014FD" w:rsidRPr="00251496" w:rsidRDefault="002014FD" w:rsidP="00251496">
                          <w:pPr>
                            <w:spacing w:after="0"/>
                            <w:jc w:val="center"/>
                            <w:rPr>
                              <w:sz w:val="16"/>
                              <w:szCs w:val="16"/>
                            </w:rPr>
                          </w:pPr>
                        </w:p>
                      </w:txbxContent>
                    </v:textbox>
                  </v:oval>
                  <v:rect id="Rectangle 45" o:spid="_x0000_s1034" style="position:absolute;width:14844;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" fillcolor="white [3201]" strokecolor="black [3200]" strokeweight="2pt">
                    <v:textbo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Daftar Harga</w:t>
                          </w:r>
                        </w:p>
                      </w:txbxContent>
                    </v:textbox>
                  </v:rect>
                  <v:rect id="Rectangle 46" o:spid="_x0000_s1035" style="position:absolute;top:4156;width:14844;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" fillcolor="white [3201]" strokecolor="black [3200]" strokeweight="2pt">
                    <v:textbo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Syarat Pembayaran</w:t>
                          </w:r>
                        </w:p>
                      </w:txbxContent>
                    </v:textbox>
                  </v:rect>
                  <v:rect id="Rectangle 47" o:spid="_x0000_s1036" style="position:absolute;top:8312;width:14844;height:3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" fillcolor="white [3201]" strokecolor="black [3200]" strokeweight="2pt">
                    <v:textbo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Potongan Harga</w:t>
                          </w:r>
                        </w:p>
                      </w:txbxContent>
                    </v:textbox>
                  </v:rect>
                  <v:rect id="Rectangle 48" o:spid="_x0000_s1037" style="position:absolute;top:12350;width:14844;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" fillcolor="white [3201]" strokecolor="black [3200]" strokeweight="2pt">
                    <v:textbo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Kredit</w:t>
                          </w:r>
                        </w:p>
                      </w:txbxContent>
                    </v:textbox>
                  </v:rect>
                  <v:rect id="Rectangle 49" o:spid="_x0000_s1038" style="position:absolute;top:16387;width:14844;height:3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j/xAAAANsAAAAPAAAAZHJzL2Rvd25yZXYueG1sRI/NasMw&#10;EITvgbyD2EBvidxQTO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ACYuP/EAAAA2wAAAA8A&#10;AAAAAAAAAAAAAAAABwIAAGRycy9kb3ducmV2LnhtbFBLBQYAAAAAAwADALcAAAD4AgAAAAA=&#10;" fillcolor="white [3201]" strokecolor="black [3200]" strokeweight="2pt">
                    <v:textbo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Periode Pembayaran</w:t>
                          </w:r>
                        </w:p>
                      </w:txbxContent>
                    </v:textbox>
                  </v:rect>
                  <v:line id="Straight Connector 50" o:spid="_x0000_s1039" style="position:absolute;visibility:visible;mso-wrap-style:square" from="14844,1900" to="21145,6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" strokecolor="black [3200]" strokeweight="2pt">
                    <v:shadow on="t" color="black" opacity="24903f" origin=",.5" offset="0,.55556mm"/>
                  </v:line>
                  <v:line id="Straight Connector 51" o:spid="_x0000_s1040" style="position:absolute;flip:y;visibility:visible;mso-wrap-style:square" from="14844,13144" to="21145,1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" strokecolor="black [3200]" strokeweight="2pt">
                    <v:shadow on="t" color="black" opacity="24903f" origin=",.5" offset="0,.55556mm"/>
                  </v:line>
                  <v:line id="Straight Connector 52" o:spid="_x0000_s1041" style="position:absolute;visibility:visible;mso-wrap-style:square" from="14844,5818" to="21145,6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" strokecolor="black [3200]" strokeweight="2pt">
                    <v:shadow on="t" color="black" opacity="24903f" origin=",.5" offset="0,.55556mm"/>
                  </v:line>
                  <v:line id="Straight Connector 53" o:spid="_x0000_s1042" style="position:absolute;flip:y;visibility:visible;mso-wrap-style:square" from="14844,13144" to="21145,14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" strokecolor="black [3200]" strokeweight="2pt">
                    <v:shadow on="t" color="black" opacity="24903f" origin=",.5" offset="0,.55556mm"/>
                  </v:line>
                  <v:line id="Straight Connector 54" o:spid="_x0000_s1043" style="position:absolute;flip:y;visibility:visible;mso-wrap-style:square" from="14725,9975" to="16744,9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" strokecolor="black [3200]" strokeweight="2pt">
                    <v:shadow on="t" color="black" opacity="24903f" origin=",.5" offset="0,.55556mm"/>
                  </v:line>
                </v:group>
                <v:group id="Group 55" o:spid="_x0000_s1044" style="position:absolute;top:22563;width:46797;height:31706" coordsize="46797,3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oval id="Oval 56" o:spid="_x0000_s1045" style="position:absolute;left:16862;top:11756;width:29935;height:8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" fillcolor="white [3201]" strokecolor="black [3200]" strokeweight="2pt">
                    <v:textbox>
                      <w:txbxContent>
                        <w:p w:rsidR="002014FD" w:rsidRPr="00251496" w:rsidRDefault="002014FD" w:rsidP="00251496">
                          <w:pPr>
                            <w:spacing w:after="0"/>
                            <w:jc w:val="center"/>
                            <w:rPr>
                              <w:rFonts w:ascii="Arial" w:hAnsi="Arial" w:cs="Arial"/>
                              <w:sz w:val="16"/>
                              <w:szCs w:val="16"/>
                              <w:u w:val="single"/>
                            </w:rPr>
                          </w:pPr>
                          <w:r w:rsidRPr="00251496">
                            <w:rPr>
                              <w:rFonts w:ascii="Arial" w:hAnsi="Arial" w:cs="Arial"/>
                              <w:sz w:val="16"/>
                              <w:szCs w:val="16"/>
                              <w:u w:val="single"/>
                            </w:rPr>
                            <w:t>Kualitas Produk (X2)</w:t>
                          </w:r>
                        </w:p>
                        <w:p w:rsidR="002014FD" w:rsidRPr="00251496" w:rsidRDefault="002014FD" w:rsidP="00251496">
                          <w:pPr>
                            <w:spacing w:after="0"/>
                            <w:jc w:val="center"/>
                            <w:rPr>
                              <w:rFonts w:ascii="Arial" w:hAnsi="Arial" w:cs="Arial"/>
                              <w:sz w:val="16"/>
                              <w:szCs w:val="16"/>
                              <w:u w:val="single"/>
                            </w:rPr>
                          </w:pPr>
                          <w:r w:rsidRPr="00251496">
                            <w:rPr>
                              <w:rFonts w:ascii="Arial" w:hAnsi="Arial" w:cs="Arial"/>
                              <w:sz w:val="16"/>
                              <w:szCs w:val="16"/>
                              <w:lang w:val="id-ID"/>
                            </w:rPr>
                            <w:t>Tjiptono</w:t>
                          </w:r>
                          <w:r w:rsidRPr="00251496">
                            <w:rPr>
                              <w:rFonts w:ascii="Arial" w:hAnsi="Arial" w:cs="Arial"/>
                              <w:sz w:val="16"/>
                              <w:szCs w:val="16"/>
                            </w:rPr>
                            <w:t xml:space="preserve"> (200</w:t>
                          </w:r>
                          <w:r w:rsidRPr="00251496">
                            <w:rPr>
                              <w:rFonts w:ascii="Arial" w:hAnsi="Arial" w:cs="Arial"/>
                              <w:sz w:val="16"/>
                              <w:szCs w:val="16"/>
                              <w:lang w:val="id-ID"/>
                            </w:rPr>
                            <w:t>8</w:t>
                          </w:r>
                          <w:r w:rsidRPr="00251496">
                            <w:rPr>
                              <w:rFonts w:ascii="Arial" w:hAnsi="Arial" w:cs="Arial"/>
                              <w:sz w:val="16"/>
                              <w:szCs w:val="16"/>
                            </w:rPr>
                            <w:t>)</w:t>
                          </w:r>
                        </w:p>
                      </w:txbxContent>
                    </v:textbox>
                  </v:oval>
                  <v:rect id="Rectangle 57" o:spid="_x0000_s1046" style="position:absolute;width:14841;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" fillcolor="white [3201]" strokecolor="black [3200]" strokeweight="2pt">
                    <v:textbo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Kinerja</w:t>
                          </w:r>
                        </w:p>
                      </w:txbxContent>
                    </v:textbox>
                  </v:rect>
                  <v:rect id="Rectangle 58" o:spid="_x0000_s1047" style="position:absolute;top:4037;width:14841;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" fillcolor="white [3201]" strokecolor="black [3200]" strokeweight="2pt">
                    <v:textbo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Daya Tahan</w:t>
                          </w:r>
                        </w:p>
                      </w:txbxContent>
                    </v:textbox>
                  </v:rect>
                  <v:rect id="Rectangle 59" o:spid="_x0000_s1048" style="position:absolute;top:8075;width:14841;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S4ixAAAANsAAAAPAAAAZHJzL2Rvd25yZXYueG1sRI/NasMw&#10;EITvgbyD2EBvidxATe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IVBLiLEAAAA2wAAAA8A&#10;AAAAAAAAAAAAAAAABwIAAGRycy9kb3ducmV2LnhtbFBLBQYAAAAAAwADALcAAAD4AgAAAAA=&#10;" fillcolor="white [3201]" strokecolor="black [3200]" strokeweight="2pt">
                    <v:textbo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Kesesuaian</w:t>
                          </w:r>
                        </w:p>
                      </w:txbxContent>
                    </v:textbox>
                  </v:rect>
                  <v:rect id="Rectangle 60" o:spid="_x0000_s1049" style="position:absolute;top:12112;width:14841;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" fillcolor="white [3201]" strokecolor="black [3200]" strokeweight="2pt">
                    <v:textbo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Fitur</w:t>
                          </w:r>
                        </w:p>
                      </w:txbxContent>
                    </v:textbox>
                  </v:rect>
                  <v:rect id="Rectangle 61" o:spid="_x0000_s1050" style="position:absolute;top:16150;width:14841;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" fillcolor="white [3201]" strokecolor="black [3200]" strokeweight="2pt">
                    <v:textbo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Reliabilitas</w:t>
                          </w:r>
                        </w:p>
                      </w:txbxContent>
                    </v:textbox>
                  </v:rect>
                  <v:rect id="Rectangle 62" o:spid="_x0000_s1051" style="position:absolute;top:20069;width:14841;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" fillcolor="white [3201]" strokecolor="black [3200]" strokeweight="2pt">
                    <v:textbo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Estetika</w:t>
                          </w:r>
                        </w:p>
                      </w:txbxContent>
                    </v:textbox>
                  </v:rect>
                  <v:rect id="Rectangle 63" o:spid="_x0000_s1052" style="position:absolute;top:24106;width:14841;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" fillcolor="white [3201]" strokecolor="black [3200]" strokeweight="2pt">
                    <v:textbo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Kesan</w:t>
                          </w:r>
                        </w:p>
                      </w:txbxContent>
                    </v:textbox>
                  </v:rect>
                  <v:rect id="Rectangle 64" o:spid="_x0000_s1053" style="position:absolute;top:28144;width:14841;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" fillcolor="white [3201]" strokecolor="black [3200]" strokeweight="2pt">
                    <v:textbo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Perbaikan</w:t>
                          </w:r>
                        </w:p>
                      </w:txbxContent>
                    </v:textbox>
                  </v:rect>
                  <v:line id="Straight Connector 65" o:spid="_x0000_s1054" style="position:absolute;visibility:visible;mso-wrap-style:square" from="14844,1662" to="21246,12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" strokecolor="black [3200]" strokeweight="2pt">
                    <v:shadow on="t" color="black" opacity="24903f" origin=",.5" offset="0,.55556mm"/>
                  </v:line>
                  <v:line id="Straight Connector 66" o:spid="_x0000_s1055" style="position:absolute;visibility:visible;mso-wrap-style:square" from="14725,5700" to="21246,12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" strokecolor="black [3200]" strokeweight="2pt">
                    <v:shadow on="t" color="black" opacity="24903f" origin=",.5" offset="0,.55556mm"/>
                  </v:line>
                  <v:line id="Straight Connector 67" o:spid="_x0000_s1056" style="position:absolute;visibility:visible;mso-wrap-style:square" from="14844,9737" to="21246,12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" strokecolor="black [3200]" strokeweight="2pt">
                    <v:shadow on="t" color="black" opacity="24903f" origin=",.5" offset="0,.55556mm"/>
                  </v:line>
                  <v:line id="Straight Connector 68" o:spid="_x0000_s1057" style="position:absolute;visibility:visible;mso-wrap-style:square" from="14844,14012" to="16862,1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" strokecolor="black [3200]" strokeweight="2pt">
                    <v:shadow on="t" color="black" opacity="24903f" origin=",.5" offset="0,.55556mm"/>
                  </v:line>
                  <v:line id="Straight Connector 69" o:spid="_x0000_s1058" style="position:absolute;flip:y;visibility:visible;mso-wrap-style:square" from="14844,15969" to="16862,1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" strokecolor="black [3200]" strokeweight="2pt">
                    <v:shadow on="t" color="black" opacity="24903f" origin=",.5" offset="0,.55556mm"/>
                  </v:line>
                  <v:line id="Straight Connector 70" o:spid="_x0000_s1059" style="position:absolute;flip:y;visibility:visible;mso-wrap-style:square" from="14962,18948" to="21246,2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" strokecolor="black [3200]" strokeweight="2pt">
                    <v:shadow on="t" color="black" opacity="24903f" origin=",.5" offset="0,.55556mm"/>
                  </v:line>
                  <v:line id="Straight Connector 71" o:spid="_x0000_s1060" style="position:absolute;flip:y;visibility:visible;mso-wrap-style:square" from="14844,18948" to="21246,25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" strokecolor="black [3200]" strokeweight="2pt">
                    <v:shadow on="t" color="black" opacity="24903f" origin=",.5" offset="0,.55556mm"/>
                  </v:line>
                  <v:line id="Straight Connector 72" o:spid="_x0000_s1061" style="position:absolute;flip:y;visibility:visible;mso-wrap-style:square" from="14962,18948" to="21246,2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" strokecolor="black [3200]" strokeweight="2pt">
                    <v:shadow on="t" color="black" opacity="24903f" origin=",.5" offset="0,.55556mm"/>
                  </v:line>
                </v:group>
                <v:group id="Group 73" o:spid="_x0000_s1062" style="position:absolute;left:35625;top:8787;width:39066;height:32136" coordsize="39065,3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oval id="Oval 74" o:spid="_x0000_s1063" style="position:absolute;top:9144;width:21253;height:12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" fillcolor="white [3201]" strokecolor="black [3200]" strokeweight="2pt">
                    <v:textbox>
                      <w:txbxContent>
                        <w:p w:rsidR="002014FD" w:rsidRPr="00251496" w:rsidRDefault="002014FD" w:rsidP="00251496">
                          <w:pPr>
                            <w:spacing w:after="0"/>
                            <w:jc w:val="center"/>
                            <w:rPr>
                              <w:rFonts w:ascii="Arial" w:hAnsi="Arial" w:cs="Arial"/>
                              <w:sz w:val="16"/>
                              <w:szCs w:val="16"/>
                              <w:u w:val="single"/>
                            </w:rPr>
                          </w:pPr>
                          <w:r w:rsidRPr="00251496">
                            <w:rPr>
                              <w:rFonts w:ascii="Arial" w:hAnsi="Arial" w:cs="Arial"/>
                              <w:sz w:val="16"/>
                              <w:szCs w:val="16"/>
                              <w:u w:val="single"/>
                            </w:rPr>
                            <w:t>Kepuasan (Y)</w:t>
                          </w:r>
                        </w:p>
                        <w:p w:rsidR="002014FD" w:rsidRPr="00251496" w:rsidRDefault="002014FD" w:rsidP="00251496">
                          <w:pPr>
                            <w:spacing w:after="0"/>
                            <w:jc w:val="center"/>
                            <w:rPr>
                              <w:rFonts w:ascii="Arial" w:hAnsi="Arial" w:cs="Arial"/>
                              <w:sz w:val="16"/>
                              <w:szCs w:val="16"/>
                              <w:u w:val="single"/>
                            </w:rPr>
                          </w:pPr>
                          <w:r w:rsidRPr="00251496">
                            <w:rPr>
                              <w:rFonts w:ascii="Arial" w:hAnsi="Arial" w:cs="Arial"/>
                              <w:sz w:val="16"/>
                              <w:szCs w:val="16"/>
                            </w:rPr>
                            <w:t>Kotler dan Keller (2012:140)</w:t>
                          </w:r>
                        </w:p>
                        <w:p w:rsidR="002014FD" w:rsidRPr="00251496" w:rsidRDefault="002014FD" w:rsidP="00251496">
                          <w:pPr>
                            <w:jc w:val="center"/>
                            <w:rPr>
                              <w:sz w:val="16"/>
                              <w:szCs w:val="16"/>
                            </w:rPr>
                          </w:pPr>
                        </w:p>
                      </w:txbxContent>
                    </v:textbox>
                  </v:oval>
                  <v:rect id="Rectangle 75" o:spid="_x0000_s1064" style="position:absolute;left:24225;width:14840;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" fillcolor="white [3201]" strokecolor="black [3200]" strokeweight="2pt">
                    <v:textbo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Membeli lagi</w:t>
                          </w:r>
                        </w:p>
                      </w:txbxContent>
                    </v:textbox>
                  </v:rect>
                  <v:rect id="Rectangle 76" o:spid="_x0000_s1065" style="position:absolute;left:24106;top:4631;width:14840;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" fillcolor="white [3201]" strokecolor="black [3200]" strokeweight="2pt">
                    <v:textbo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Merekomendasikan</w:t>
                          </w:r>
                        </w:p>
                      </w:txbxContent>
                    </v:textbox>
                  </v:rect>
                  <v:rect id="Rectangle 77" o:spid="_x0000_s1066" style="position:absolute;left:24225;top:9144;width:14840;height:8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" fillcolor="white [3201]" strokecolor="black [3200]" strokeweight="2pt">
                    <v:textbo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Kurang memperhatikan pesaing</w:t>
                          </w:r>
                        </w:p>
                      </w:txbxContent>
                    </v:textbox>
                  </v:rect>
                  <v:rect id="Rectangle 78" o:spid="_x0000_s1067" style="position:absolute;left:24225;top:17931;width:14840;height:9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" fillcolor="white [3201]" strokecolor="black [3200]" strokeweight="2pt">
                    <v:textbo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Membeli produk lain pada perusahaan yang sama</w:t>
                          </w:r>
                        </w:p>
                      </w:txbxContent>
                    </v:textbox>
                  </v:rect>
                  <v:rect id="Rectangle 79" o:spid="_x0000_s1068" style="position:absolute;left:24225;top:28579;width:14840;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" fillcolor="white [3201]" strokecolor="black [3200]" strokeweight="2pt">
                    <v:textbox>
                      <w:txbxContent>
                        <w:p w:rsidR="002014FD" w:rsidRPr="00251496" w:rsidRDefault="002014FD" w:rsidP="00251496">
                          <w:pPr>
                            <w:spacing w:after="0"/>
                            <w:jc w:val="center"/>
                            <w:rPr>
                              <w:rFonts w:ascii="Arial" w:hAnsi="Arial" w:cs="Arial"/>
                              <w:sz w:val="16"/>
                              <w:szCs w:val="16"/>
                            </w:rPr>
                          </w:pPr>
                          <w:r w:rsidRPr="00251496">
                            <w:rPr>
                              <w:rFonts w:ascii="Arial" w:hAnsi="Arial" w:cs="Arial"/>
                              <w:sz w:val="16"/>
                              <w:szCs w:val="16"/>
                            </w:rPr>
                            <w:t>Menawarkan ide</w:t>
                          </w:r>
                        </w:p>
                      </w:txbxContent>
                    </v:textbox>
                  </v:rect>
                  <v:line id="Straight Connector 80" o:spid="_x0000_s1069" style="position:absolute;flip:y;visibility:visible;mso-wrap-style:square" from="18140,1781" to="24227,10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" strokecolor="black [3200]" strokeweight="2pt">
                    <v:shadow on="t" color="black" opacity="24903f" origin=",.5" offset="0,.55556mm"/>
                  </v:line>
                  <v:line id="Straight Connector 81" o:spid="_x0000_s1070" style="position:absolute;flip:y;visibility:visible;mso-wrap-style:square" from="18140,6531" to="24227,10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" strokecolor="black [3200]" strokeweight="2pt">
                    <v:shadow on="t" color="black" opacity="24903f" origin=",.5" offset="0,.55556mm"/>
                  </v:line>
                  <v:line id="Straight Connector 82" o:spid="_x0000_s1071" style="position:absolute;visibility:visible;mso-wrap-style:square" from="18140,19583" to="24346,2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" strokecolor="black [3200]" strokeweight="2pt">
                    <v:shadow on="t" color="black" opacity="24903f" origin=",.5" offset="0,.55556mm"/>
                  </v:line>
                  <v:line id="Straight Connector 83" o:spid="_x0000_s1072" style="position:absolute;visibility:visible;mso-wrap-style:square" from="18140,19583" to="24224,3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" strokecolor="black [3200]" strokeweight="2pt">
                    <v:shadow on="t" color="black" opacity="24903f" origin=",.5" offset="0,.55556mm"/>
                  </v:line>
                  <v:line id="Straight Connector 84" o:spid="_x0000_s1073" style="position:absolute;flip:y;visibility:visible;mso-wrap-style:square" from="21256,14012" to="24112,1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" strokecolor="black [3200]" strokeweight="2pt">
                    <v:shadow on="t" color="black" opacity="24903f" origin=",.5" offset="0,.55556mm"/>
                  </v:lin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5" o:spid="_x0000_s1074" type="#_x0000_t34" style="position:absolute;left:25650;top:16031;width:9738;height:688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" strokecolor="black [3200]" strokeweight="2pt">
                  <v:shadow on="t" color="black" opacity="24903f" origin=",.5" offset="0,.55556mm"/>
                </v:shape>
                <v:shape id="Elbow Connector 86" o:spid="_x0000_s1075" type="#_x0000_t34" style="position:absolute;left:25532;top:25650;width:9968;height:688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" strokecolor="black [3200]" strokeweight="2pt">
                  <v:shadow on="t" color="black" opacity="24903f" origin=",.5" offset="0,.55556mm"/>
                </v:shape>
                <v:shape id="Straight Arrow Connector 87" o:spid="_x0000_s1076" type="#_x0000_t32" style="position:absolute;left:33963;top:24106;width:16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" strokecolor="black [3200]" strokeweight="2pt">
                  <v:stroke endarrow="open"/>
                  <v:shadow on="t" color="black" opacity="24903f" origin=",.5" offset="0,.55556mm"/>
                </v:shape>
                <w10:wrap type="topAndBottom"/>
              </v:group>
            </w:pict>
          </mc:Fallback>
        </mc:AlternateContent>
      </w:r>
      <w:r w:rsidR="00801BE0" w:rsidRPr="00801BE0">
        <w:rPr>
          <w:rFonts w:ascii="Arial" w:hAnsi="Arial" w:cs="Arial"/>
        </w:rPr>
        <w:t>Gambar 2.1. Kerangka Konseptual</w:t>
      </w:r>
    </w:p>
    <w:p w:rsidR="002E6123" w:rsidRDefault="007633C4" w:rsidP="00AB2EDA">
      <w:pPr>
        <w:spacing w:before="20" w:after="0" w:line="480" w:lineRule="auto"/>
        <w:ind w:left="540"/>
        <w:rPr>
          <w:rFonts w:ascii="Arial" w:hAnsi="Arial" w:cs="Arial"/>
          <w:b/>
        </w:rPr>
      </w:pPr>
      <w:r>
        <w:rPr>
          <w:rFonts w:ascii="Arial" w:hAnsi="Arial" w:cs="Arial"/>
        </w:rPr>
        <w:t>Sumber: Data diolah, 201</w:t>
      </w:r>
      <w:r w:rsidR="002014FD">
        <w:rPr>
          <w:rFonts w:ascii="Arial" w:hAnsi="Arial" w:cs="Arial"/>
        </w:rPr>
        <w:t>9</w:t>
      </w:r>
      <w:r>
        <w:rPr>
          <w:rFonts w:ascii="Arial" w:hAnsi="Arial" w:cs="Arial"/>
        </w:rPr>
        <w:t>.</w:t>
      </w:r>
    </w:p>
    <w:p w:rsidR="00A00966" w:rsidRPr="00BB29BC" w:rsidRDefault="007134C3" w:rsidP="00F12F7C">
      <w:pPr>
        <w:spacing w:after="0" w:line="480" w:lineRule="auto"/>
        <w:ind w:left="540" w:hanging="540"/>
        <w:rPr>
          <w:rFonts w:ascii="Arial" w:hAnsi="Arial" w:cs="Arial"/>
          <w:b/>
        </w:rPr>
      </w:pPr>
      <w:r>
        <w:rPr>
          <w:rFonts w:ascii="Arial" w:hAnsi="Arial" w:cs="Arial"/>
          <w:b/>
        </w:rPr>
        <w:t>H</w:t>
      </w:r>
      <w:r w:rsidR="00A00966" w:rsidRPr="00BB29BC">
        <w:rPr>
          <w:rFonts w:ascii="Arial" w:hAnsi="Arial" w:cs="Arial"/>
          <w:b/>
        </w:rPr>
        <w:t>.</w:t>
      </w:r>
      <w:r w:rsidR="00A00966" w:rsidRPr="00BB29BC">
        <w:rPr>
          <w:rFonts w:ascii="Arial" w:hAnsi="Arial" w:cs="Arial"/>
          <w:b/>
        </w:rPr>
        <w:tab/>
        <w:t>Hipotesis Penelitian</w:t>
      </w:r>
    </w:p>
    <w:p w:rsidR="00A00966" w:rsidRPr="003447E7" w:rsidRDefault="00A00966" w:rsidP="00F12F7C">
      <w:pPr>
        <w:pStyle w:val="ListParagraph"/>
        <w:spacing w:after="0" w:line="480" w:lineRule="auto"/>
        <w:ind w:left="540" w:firstLine="540"/>
        <w:jc w:val="both"/>
        <w:rPr>
          <w:rFonts w:ascii="Arial" w:hAnsi="Arial" w:cs="Arial"/>
        </w:rPr>
      </w:pPr>
      <w:r w:rsidRPr="00BB29BC">
        <w:rPr>
          <w:rFonts w:ascii="Arial" w:hAnsi="Arial" w:cs="Arial"/>
        </w:rPr>
        <w:t>Berdasarkan</w:t>
      </w:r>
      <w:r w:rsidRPr="003447E7">
        <w:rPr>
          <w:rFonts w:ascii="Arial" w:hAnsi="Arial" w:cs="Arial"/>
        </w:rPr>
        <w:t xml:space="preserve"> latar belakang, rumusan masalah, dan tujuan penelitian yang telah disusun, maka penulis </w:t>
      </w:r>
      <w:r w:rsidR="00066DF3">
        <w:rPr>
          <w:rFonts w:ascii="Arial" w:hAnsi="Arial" w:cs="Arial"/>
          <w:lang w:val="en-US"/>
        </w:rPr>
        <w:t>me</w:t>
      </w:r>
      <w:r w:rsidR="00066DF3">
        <w:rPr>
          <w:rFonts w:ascii="Arial" w:hAnsi="Arial" w:cs="Arial"/>
        </w:rPr>
        <w:t>rancang</w:t>
      </w:r>
      <w:r w:rsidRPr="003447E7">
        <w:rPr>
          <w:rFonts w:ascii="Arial" w:hAnsi="Arial" w:cs="Arial"/>
        </w:rPr>
        <w:t xml:space="preserve"> hipotesis sebagai berikut:</w:t>
      </w:r>
    </w:p>
    <w:p w:rsidR="00A00966" w:rsidRDefault="00A00966" w:rsidP="00F12F7C">
      <w:pPr>
        <w:tabs>
          <w:tab w:val="left" w:pos="1080"/>
          <w:tab w:val="left" w:pos="1260"/>
        </w:tabs>
        <w:spacing w:after="0" w:line="480" w:lineRule="auto"/>
        <w:ind w:left="540"/>
        <w:jc w:val="both"/>
        <w:rPr>
          <w:rFonts w:ascii="Arial" w:hAnsi="Arial" w:cs="Arial"/>
        </w:rPr>
      </w:pPr>
      <w:r>
        <w:rPr>
          <w:rFonts w:ascii="Arial" w:hAnsi="Arial" w:cs="Arial"/>
        </w:rPr>
        <w:t>H1</w:t>
      </w:r>
      <w:r>
        <w:rPr>
          <w:rFonts w:ascii="Arial" w:hAnsi="Arial" w:cs="Arial"/>
        </w:rPr>
        <w:tab/>
        <w:t>:</w:t>
      </w:r>
      <w:r>
        <w:rPr>
          <w:rFonts w:ascii="Arial" w:hAnsi="Arial" w:cs="Arial"/>
        </w:rPr>
        <w:tab/>
      </w:r>
      <w:r w:rsidR="009345F5">
        <w:rPr>
          <w:rFonts w:ascii="Arial" w:hAnsi="Arial" w:cs="Arial"/>
        </w:rPr>
        <w:t xml:space="preserve">Harga </w:t>
      </w:r>
      <w:r w:rsidRPr="00174AE8">
        <w:rPr>
          <w:rFonts w:ascii="Arial" w:hAnsi="Arial" w:cs="Arial"/>
        </w:rPr>
        <w:t xml:space="preserve">berpengaruh terhadap </w:t>
      </w:r>
      <w:r>
        <w:rPr>
          <w:rFonts w:ascii="Arial" w:hAnsi="Arial" w:cs="Arial"/>
        </w:rPr>
        <w:t>kepuasan</w:t>
      </w:r>
      <w:r w:rsidRPr="00174AE8">
        <w:rPr>
          <w:rFonts w:ascii="Arial" w:hAnsi="Arial" w:cs="Arial"/>
        </w:rPr>
        <w:t xml:space="preserve"> konsumen CV Karya </w:t>
      </w:r>
      <w:r w:rsidR="000909BD">
        <w:rPr>
          <w:rFonts w:ascii="Arial" w:hAnsi="Arial" w:cs="Arial"/>
        </w:rPr>
        <w:br/>
      </w:r>
      <w:r w:rsidR="000909BD">
        <w:rPr>
          <w:rFonts w:ascii="Arial" w:hAnsi="Arial" w:cs="Arial"/>
        </w:rPr>
        <w:tab/>
      </w:r>
      <w:r w:rsidR="000909BD">
        <w:rPr>
          <w:rFonts w:ascii="Arial" w:hAnsi="Arial" w:cs="Arial"/>
        </w:rPr>
        <w:tab/>
      </w:r>
      <w:r w:rsidRPr="00174AE8">
        <w:rPr>
          <w:rFonts w:ascii="Arial" w:hAnsi="Arial" w:cs="Arial"/>
        </w:rPr>
        <w:t>Beton Abadi</w:t>
      </w:r>
      <w:r>
        <w:rPr>
          <w:rFonts w:ascii="Arial" w:hAnsi="Arial" w:cs="Arial"/>
        </w:rPr>
        <w:t>.</w:t>
      </w:r>
    </w:p>
    <w:p w:rsidR="00A00966" w:rsidRDefault="00A00966" w:rsidP="00F12F7C">
      <w:pPr>
        <w:tabs>
          <w:tab w:val="left" w:pos="1080"/>
          <w:tab w:val="left" w:pos="1260"/>
        </w:tabs>
        <w:spacing w:after="0" w:line="480" w:lineRule="auto"/>
        <w:ind w:left="540"/>
        <w:jc w:val="both"/>
        <w:rPr>
          <w:rFonts w:ascii="Arial" w:hAnsi="Arial" w:cs="Arial"/>
        </w:rPr>
      </w:pPr>
      <w:r>
        <w:rPr>
          <w:rFonts w:ascii="Arial" w:hAnsi="Arial" w:cs="Arial"/>
        </w:rPr>
        <w:t>H</w:t>
      </w:r>
      <w:r w:rsidR="00AB2EDA" w:rsidRPr="00AB2EDA">
        <w:rPr>
          <w:rFonts w:ascii="Arial" w:hAnsi="Arial" w:cs="Arial"/>
          <w:sz w:val="18"/>
        </w:rPr>
        <w:t>0</w:t>
      </w:r>
      <w:r>
        <w:rPr>
          <w:rFonts w:ascii="Arial" w:hAnsi="Arial" w:cs="Arial"/>
        </w:rPr>
        <w:tab/>
        <w:t>:</w:t>
      </w:r>
      <w:r>
        <w:rPr>
          <w:rFonts w:ascii="Arial" w:hAnsi="Arial" w:cs="Arial"/>
        </w:rPr>
        <w:tab/>
      </w:r>
      <w:r w:rsidR="009345F5">
        <w:rPr>
          <w:rFonts w:ascii="Arial" w:hAnsi="Arial" w:cs="Arial"/>
        </w:rPr>
        <w:t>Harga</w:t>
      </w:r>
      <w:r w:rsidR="007633C4">
        <w:rPr>
          <w:rFonts w:ascii="Arial" w:hAnsi="Arial" w:cs="Arial"/>
        </w:rPr>
        <w:t xml:space="preserve"> </w:t>
      </w:r>
      <w:r w:rsidR="009345F5">
        <w:rPr>
          <w:rFonts w:ascii="Arial" w:hAnsi="Arial" w:cs="Arial"/>
        </w:rPr>
        <w:t xml:space="preserve">tidak </w:t>
      </w:r>
      <w:r w:rsidR="009345F5" w:rsidRPr="00174AE8">
        <w:rPr>
          <w:rFonts w:ascii="Arial" w:hAnsi="Arial" w:cs="Arial"/>
        </w:rPr>
        <w:t xml:space="preserve">berpengaruh terhadap </w:t>
      </w:r>
      <w:r w:rsidR="009345F5">
        <w:rPr>
          <w:rFonts w:ascii="Arial" w:hAnsi="Arial" w:cs="Arial"/>
        </w:rPr>
        <w:t>kepuasan</w:t>
      </w:r>
      <w:r w:rsidR="009345F5" w:rsidRPr="00174AE8">
        <w:rPr>
          <w:rFonts w:ascii="Arial" w:hAnsi="Arial" w:cs="Arial"/>
        </w:rPr>
        <w:t xml:space="preserve"> konsumen CV Karya </w:t>
      </w:r>
      <w:r w:rsidR="000909BD">
        <w:rPr>
          <w:rFonts w:ascii="Arial" w:hAnsi="Arial" w:cs="Arial"/>
        </w:rPr>
        <w:br/>
      </w:r>
      <w:r w:rsidR="000909BD">
        <w:rPr>
          <w:rFonts w:ascii="Arial" w:hAnsi="Arial" w:cs="Arial"/>
        </w:rPr>
        <w:tab/>
      </w:r>
      <w:r w:rsidR="000909BD">
        <w:rPr>
          <w:rFonts w:ascii="Arial" w:hAnsi="Arial" w:cs="Arial"/>
        </w:rPr>
        <w:tab/>
      </w:r>
      <w:r w:rsidR="009345F5" w:rsidRPr="00174AE8">
        <w:rPr>
          <w:rFonts w:ascii="Arial" w:hAnsi="Arial" w:cs="Arial"/>
        </w:rPr>
        <w:t>Beton Abadi</w:t>
      </w:r>
      <w:r w:rsidR="009345F5">
        <w:rPr>
          <w:rFonts w:ascii="Arial" w:hAnsi="Arial" w:cs="Arial"/>
        </w:rPr>
        <w:t>.</w:t>
      </w:r>
    </w:p>
    <w:p w:rsidR="009345F5" w:rsidRDefault="007633C4" w:rsidP="00F12F7C">
      <w:pPr>
        <w:tabs>
          <w:tab w:val="left" w:pos="1080"/>
          <w:tab w:val="left" w:pos="1260"/>
        </w:tabs>
        <w:spacing w:after="0" w:line="480" w:lineRule="auto"/>
        <w:ind w:left="540"/>
        <w:jc w:val="both"/>
        <w:rPr>
          <w:rFonts w:ascii="Arial" w:hAnsi="Arial" w:cs="Arial"/>
        </w:rPr>
      </w:pPr>
      <w:r>
        <w:rPr>
          <w:rFonts w:ascii="Arial" w:hAnsi="Arial" w:cs="Arial"/>
        </w:rPr>
        <w:t>H2</w:t>
      </w:r>
      <w:r>
        <w:rPr>
          <w:rFonts w:ascii="Arial" w:hAnsi="Arial" w:cs="Arial"/>
        </w:rPr>
        <w:tab/>
        <w:t>:</w:t>
      </w:r>
      <w:r>
        <w:rPr>
          <w:rFonts w:ascii="Arial" w:hAnsi="Arial" w:cs="Arial"/>
        </w:rPr>
        <w:tab/>
        <w:t>Kualitas p</w:t>
      </w:r>
      <w:r w:rsidR="009345F5">
        <w:rPr>
          <w:rFonts w:ascii="Arial" w:hAnsi="Arial" w:cs="Arial"/>
        </w:rPr>
        <w:t>roduk</w:t>
      </w:r>
      <w:r>
        <w:rPr>
          <w:rFonts w:ascii="Arial" w:hAnsi="Arial" w:cs="Arial"/>
        </w:rPr>
        <w:t xml:space="preserve"> </w:t>
      </w:r>
      <w:r w:rsidR="009345F5" w:rsidRPr="00174AE8">
        <w:rPr>
          <w:rFonts w:ascii="Arial" w:hAnsi="Arial" w:cs="Arial"/>
        </w:rPr>
        <w:t xml:space="preserve">berpengaruh terhadap </w:t>
      </w:r>
      <w:r w:rsidR="009345F5">
        <w:rPr>
          <w:rFonts w:ascii="Arial" w:hAnsi="Arial" w:cs="Arial"/>
        </w:rPr>
        <w:t>kepuasan</w:t>
      </w:r>
      <w:r w:rsidR="009345F5" w:rsidRPr="00174AE8">
        <w:rPr>
          <w:rFonts w:ascii="Arial" w:hAnsi="Arial" w:cs="Arial"/>
        </w:rPr>
        <w:t xml:space="preserve"> konsumen CV </w:t>
      </w:r>
      <w:r w:rsidR="000909BD">
        <w:rPr>
          <w:rFonts w:ascii="Arial" w:hAnsi="Arial" w:cs="Arial"/>
        </w:rPr>
        <w:br/>
      </w:r>
      <w:r w:rsidR="000909BD">
        <w:rPr>
          <w:rFonts w:ascii="Arial" w:hAnsi="Arial" w:cs="Arial"/>
        </w:rPr>
        <w:tab/>
      </w:r>
      <w:r w:rsidR="000909BD">
        <w:rPr>
          <w:rFonts w:ascii="Arial" w:hAnsi="Arial" w:cs="Arial"/>
        </w:rPr>
        <w:tab/>
      </w:r>
      <w:r w:rsidR="009345F5" w:rsidRPr="00174AE8">
        <w:rPr>
          <w:rFonts w:ascii="Arial" w:hAnsi="Arial" w:cs="Arial"/>
        </w:rPr>
        <w:t>Karya Beton Abadi</w:t>
      </w:r>
      <w:r w:rsidR="009345F5">
        <w:rPr>
          <w:rFonts w:ascii="Arial" w:hAnsi="Arial" w:cs="Arial"/>
        </w:rPr>
        <w:t>.</w:t>
      </w:r>
    </w:p>
    <w:p w:rsidR="009345F5" w:rsidRDefault="009345F5" w:rsidP="00F12F7C">
      <w:pPr>
        <w:tabs>
          <w:tab w:val="left" w:pos="1080"/>
          <w:tab w:val="left" w:pos="1260"/>
        </w:tabs>
        <w:spacing w:after="0" w:line="480" w:lineRule="auto"/>
        <w:ind w:left="540"/>
        <w:jc w:val="both"/>
        <w:rPr>
          <w:rFonts w:ascii="Arial" w:hAnsi="Arial" w:cs="Arial"/>
        </w:rPr>
      </w:pPr>
      <w:r>
        <w:rPr>
          <w:rFonts w:ascii="Arial" w:hAnsi="Arial" w:cs="Arial"/>
        </w:rPr>
        <w:t>H</w:t>
      </w:r>
      <w:r w:rsidR="00AB2EDA" w:rsidRPr="00AB2EDA">
        <w:rPr>
          <w:rFonts w:ascii="Arial" w:hAnsi="Arial" w:cs="Arial"/>
          <w:sz w:val="18"/>
        </w:rPr>
        <w:t>0</w:t>
      </w:r>
      <w:r>
        <w:rPr>
          <w:rFonts w:ascii="Arial" w:hAnsi="Arial" w:cs="Arial"/>
        </w:rPr>
        <w:tab/>
        <w:t>:</w:t>
      </w:r>
      <w:r>
        <w:rPr>
          <w:rFonts w:ascii="Arial" w:hAnsi="Arial" w:cs="Arial"/>
        </w:rPr>
        <w:tab/>
        <w:t xml:space="preserve">Kualitas </w:t>
      </w:r>
      <w:r w:rsidR="007633C4">
        <w:rPr>
          <w:rFonts w:ascii="Arial" w:hAnsi="Arial" w:cs="Arial"/>
        </w:rPr>
        <w:t>p</w:t>
      </w:r>
      <w:r>
        <w:rPr>
          <w:rFonts w:ascii="Arial" w:hAnsi="Arial" w:cs="Arial"/>
        </w:rPr>
        <w:t xml:space="preserve">roduk tidak </w:t>
      </w:r>
      <w:r w:rsidRPr="00174AE8">
        <w:rPr>
          <w:rFonts w:ascii="Arial" w:hAnsi="Arial" w:cs="Arial"/>
        </w:rPr>
        <w:t xml:space="preserve">berpengaruh terhadap </w:t>
      </w:r>
      <w:r>
        <w:rPr>
          <w:rFonts w:ascii="Arial" w:hAnsi="Arial" w:cs="Arial"/>
        </w:rPr>
        <w:t>kepuasan</w:t>
      </w:r>
      <w:r w:rsidRPr="00174AE8">
        <w:rPr>
          <w:rFonts w:ascii="Arial" w:hAnsi="Arial" w:cs="Arial"/>
        </w:rPr>
        <w:t xml:space="preserve"> konsumen </w:t>
      </w:r>
      <w:r w:rsidR="000909BD">
        <w:rPr>
          <w:rFonts w:ascii="Arial" w:hAnsi="Arial" w:cs="Arial"/>
        </w:rPr>
        <w:br/>
      </w:r>
      <w:r w:rsidR="000909BD">
        <w:rPr>
          <w:rFonts w:ascii="Arial" w:hAnsi="Arial" w:cs="Arial"/>
        </w:rPr>
        <w:tab/>
      </w:r>
      <w:r w:rsidR="000909BD">
        <w:rPr>
          <w:rFonts w:ascii="Arial" w:hAnsi="Arial" w:cs="Arial"/>
        </w:rPr>
        <w:tab/>
      </w:r>
      <w:r w:rsidRPr="00174AE8">
        <w:rPr>
          <w:rFonts w:ascii="Arial" w:hAnsi="Arial" w:cs="Arial"/>
        </w:rPr>
        <w:t>CV Karya Beton Abadi</w:t>
      </w:r>
      <w:r>
        <w:rPr>
          <w:rFonts w:ascii="Arial" w:hAnsi="Arial" w:cs="Arial"/>
        </w:rPr>
        <w:t>.</w:t>
      </w:r>
    </w:p>
    <w:p w:rsidR="009345F5" w:rsidRDefault="009345F5" w:rsidP="00F12F7C">
      <w:pPr>
        <w:tabs>
          <w:tab w:val="left" w:pos="1080"/>
          <w:tab w:val="left" w:pos="1260"/>
        </w:tabs>
        <w:spacing w:after="0" w:line="480" w:lineRule="auto"/>
        <w:ind w:left="540"/>
        <w:jc w:val="both"/>
        <w:rPr>
          <w:rFonts w:ascii="Arial" w:hAnsi="Arial" w:cs="Arial"/>
        </w:rPr>
      </w:pPr>
      <w:r>
        <w:rPr>
          <w:rFonts w:ascii="Arial" w:hAnsi="Arial" w:cs="Arial"/>
        </w:rPr>
        <w:t>H3</w:t>
      </w:r>
      <w:r>
        <w:rPr>
          <w:rFonts w:ascii="Arial" w:hAnsi="Arial" w:cs="Arial"/>
        </w:rPr>
        <w:tab/>
        <w:t>:</w:t>
      </w:r>
      <w:r>
        <w:rPr>
          <w:rFonts w:ascii="Arial" w:hAnsi="Arial" w:cs="Arial"/>
        </w:rPr>
        <w:tab/>
        <w:t>Harga</w:t>
      </w:r>
      <w:r w:rsidR="007633C4">
        <w:rPr>
          <w:rFonts w:ascii="Arial" w:hAnsi="Arial" w:cs="Arial"/>
        </w:rPr>
        <w:t xml:space="preserve"> </w:t>
      </w:r>
      <w:r>
        <w:rPr>
          <w:rFonts w:ascii="Arial" w:hAnsi="Arial" w:cs="Arial"/>
        </w:rPr>
        <w:t xml:space="preserve">dan </w:t>
      </w:r>
      <w:r w:rsidR="007633C4">
        <w:rPr>
          <w:rFonts w:ascii="Arial" w:hAnsi="Arial" w:cs="Arial"/>
        </w:rPr>
        <w:t>k</w:t>
      </w:r>
      <w:r>
        <w:rPr>
          <w:rFonts w:ascii="Arial" w:hAnsi="Arial" w:cs="Arial"/>
        </w:rPr>
        <w:t xml:space="preserve">ualitas </w:t>
      </w:r>
      <w:r w:rsidR="007633C4">
        <w:rPr>
          <w:rFonts w:ascii="Arial" w:hAnsi="Arial" w:cs="Arial"/>
        </w:rPr>
        <w:t>p</w:t>
      </w:r>
      <w:r>
        <w:rPr>
          <w:rFonts w:ascii="Arial" w:hAnsi="Arial" w:cs="Arial"/>
        </w:rPr>
        <w:t xml:space="preserve">roduk </w:t>
      </w:r>
      <w:r w:rsidRPr="00174AE8">
        <w:rPr>
          <w:rFonts w:ascii="Arial" w:hAnsi="Arial" w:cs="Arial"/>
        </w:rPr>
        <w:t xml:space="preserve">berpengaruh terhadap </w:t>
      </w:r>
      <w:r>
        <w:rPr>
          <w:rFonts w:ascii="Arial" w:hAnsi="Arial" w:cs="Arial"/>
        </w:rPr>
        <w:t>kepuasan</w:t>
      </w:r>
      <w:r w:rsidR="000909BD">
        <w:rPr>
          <w:rFonts w:ascii="Arial" w:hAnsi="Arial" w:cs="Arial"/>
        </w:rPr>
        <w:br/>
      </w:r>
      <w:r w:rsidR="000909BD">
        <w:rPr>
          <w:rFonts w:ascii="Arial" w:hAnsi="Arial" w:cs="Arial"/>
        </w:rPr>
        <w:tab/>
      </w:r>
      <w:r w:rsidR="000909BD">
        <w:rPr>
          <w:rFonts w:ascii="Arial" w:hAnsi="Arial" w:cs="Arial"/>
        </w:rPr>
        <w:tab/>
      </w:r>
      <w:r w:rsidRPr="00174AE8">
        <w:rPr>
          <w:rFonts w:ascii="Arial" w:hAnsi="Arial" w:cs="Arial"/>
        </w:rPr>
        <w:t>konsumen CV Karya Beton Abadi</w:t>
      </w:r>
      <w:r>
        <w:rPr>
          <w:rFonts w:ascii="Arial" w:hAnsi="Arial" w:cs="Arial"/>
        </w:rPr>
        <w:t>.</w:t>
      </w:r>
    </w:p>
    <w:p w:rsidR="009345F5" w:rsidRDefault="009345F5" w:rsidP="00F12F7C">
      <w:pPr>
        <w:tabs>
          <w:tab w:val="left" w:pos="1080"/>
          <w:tab w:val="left" w:pos="1260"/>
        </w:tabs>
        <w:spacing w:after="0" w:line="480" w:lineRule="auto"/>
        <w:ind w:left="540"/>
        <w:jc w:val="both"/>
        <w:rPr>
          <w:rFonts w:ascii="Arial" w:hAnsi="Arial" w:cs="Arial"/>
        </w:rPr>
      </w:pPr>
      <w:r>
        <w:rPr>
          <w:rFonts w:ascii="Arial" w:hAnsi="Arial" w:cs="Arial"/>
        </w:rPr>
        <w:t>H</w:t>
      </w:r>
      <w:r w:rsidR="00AB2EDA" w:rsidRPr="00AB2EDA">
        <w:rPr>
          <w:rFonts w:ascii="Arial" w:hAnsi="Arial" w:cs="Arial"/>
          <w:sz w:val="18"/>
        </w:rPr>
        <w:t>0</w:t>
      </w:r>
      <w:r w:rsidR="007633C4">
        <w:rPr>
          <w:rFonts w:ascii="Arial" w:hAnsi="Arial" w:cs="Arial"/>
        </w:rPr>
        <w:tab/>
        <w:t>:</w:t>
      </w:r>
      <w:r w:rsidR="007633C4">
        <w:rPr>
          <w:rFonts w:ascii="Arial" w:hAnsi="Arial" w:cs="Arial"/>
        </w:rPr>
        <w:tab/>
        <w:t>Harga dan kualitas p</w:t>
      </w:r>
      <w:r>
        <w:rPr>
          <w:rFonts w:ascii="Arial" w:hAnsi="Arial" w:cs="Arial"/>
        </w:rPr>
        <w:t>roduk</w:t>
      </w:r>
      <w:r w:rsidR="007633C4">
        <w:rPr>
          <w:rFonts w:ascii="Arial" w:hAnsi="Arial" w:cs="Arial"/>
        </w:rPr>
        <w:t xml:space="preserve"> </w:t>
      </w:r>
      <w:r>
        <w:rPr>
          <w:rFonts w:ascii="Arial" w:hAnsi="Arial" w:cs="Arial"/>
        </w:rPr>
        <w:t xml:space="preserve">tidak </w:t>
      </w:r>
      <w:r w:rsidRPr="00174AE8">
        <w:rPr>
          <w:rFonts w:ascii="Arial" w:hAnsi="Arial" w:cs="Arial"/>
        </w:rPr>
        <w:t xml:space="preserve">berpengaruh terhadap </w:t>
      </w:r>
      <w:r>
        <w:rPr>
          <w:rFonts w:ascii="Arial" w:hAnsi="Arial" w:cs="Arial"/>
        </w:rPr>
        <w:t>kepuasan</w:t>
      </w:r>
      <w:r w:rsidR="000909BD">
        <w:rPr>
          <w:rFonts w:ascii="Arial" w:hAnsi="Arial" w:cs="Arial"/>
        </w:rPr>
        <w:br/>
      </w:r>
      <w:r w:rsidR="000909BD">
        <w:rPr>
          <w:rFonts w:ascii="Arial" w:hAnsi="Arial" w:cs="Arial"/>
        </w:rPr>
        <w:tab/>
      </w:r>
      <w:r w:rsidR="000909BD">
        <w:rPr>
          <w:rFonts w:ascii="Arial" w:hAnsi="Arial" w:cs="Arial"/>
        </w:rPr>
        <w:tab/>
      </w:r>
      <w:r w:rsidRPr="00174AE8">
        <w:rPr>
          <w:rFonts w:ascii="Arial" w:hAnsi="Arial" w:cs="Arial"/>
        </w:rPr>
        <w:t>konsumen CV Karya Beton Abadi</w:t>
      </w:r>
      <w:r>
        <w:rPr>
          <w:rFonts w:ascii="Arial" w:hAnsi="Arial" w:cs="Arial"/>
        </w:rPr>
        <w:t>.</w:t>
      </w:r>
    </w:p>
    <w:p w:rsidR="00AB2EDA" w:rsidRDefault="00AB2EDA" w:rsidP="00F12F7C">
      <w:pPr>
        <w:pStyle w:val="ListParagraph"/>
        <w:spacing w:after="0" w:line="480" w:lineRule="auto"/>
        <w:ind w:left="540" w:hanging="540"/>
        <w:jc w:val="both"/>
        <w:rPr>
          <w:rFonts w:ascii="Arial" w:hAnsi="Arial" w:cs="Arial"/>
          <w:b/>
          <w:lang w:val="en-US"/>
        </w:rPr>
      </w:pPr>
    </w:p>
    <w:p w:rsidR="00A00966" w:rsidRPr="003447E7" w:rsidRDefault="007134C3" w:rsidP="00F12F7C">
      <w:pPr>
        <w:pStyle w:val="ListParagraph"/>
        <w:spacing w:after="0" w:line="480" w:lineRule="auto"/>
        <w:ind w:left="540" w:hanging="540"/>
        <w:jc w:val="both"/>
        <w:rPr>
          <w:rFonts w:ascii="Arial" w:hAnsi="Arial" w:cs="Arial"/>
          <w:b/>
        </w:rPr>
      </w:pPr>
      <w:r>
        <w:rPr>
          <w:rFonts w:ascii="Arial" w:hAnsi="Arial" w:cs="Arial"/>
          <w:b/>
          <w:lang w:val="en-US"/>
        </w:rPr>
        <w:t>I</w:t>
      </w:r>
      <w:r w:rsidR="00A00966">
        <w:rPr>
          <w:rFonts w:ascii="Arial" w:hAnsi="Arial" w:cs="Arial"/>
          <w:b/>
        </w:rPr>
        <w:t>.</w:t>
      </w:r>
      <w:r w:rsidR="00A00966">
        <w:rPr>
          <w:rFonts w:ascii="Arial" w:hAnsi="Arial" w:cs="Arial"/>
          <w:b/>
        </w:rPr>
        <w:tab/>
        <w:t>Hubungan Antar Variabel</w:t>
      </w:r>
    </w:p>
    <w:p w:rsidR="00A00966" w:rsidRDefault="00A00966" w:rsidP="00F12F7C">
      <w:pPr>
        <w:spacing w:after="0" w:line="480" w:lineRule="auto"/>
        <w:ind w:left="540" w:firstLine="540"/>
        <w:jc w:val="both"/>
        <w:rPr>
          <w:rFonts w:ascii="Arial" w:hAnsi="Arial" w:cs="Arial"/>
        </w:rPr>
      </w:pPr>
      <w:r w:rsidRPr="00CB43BA">
        <w:rPr>
          <w:rFonts w:ascii="Arial" w:hAnsi="Arial" w:cs="Arial"/>
        </w:rPr>
        <w:t>Hubungan antar variabel penelitian dibedakan menjadi tiga jenis, yaitu hubungan asimetris, hubungan simetris, dan hubungan timbal balik (</w:t>
      </w:r>
      <w:r w:rsidR="00B56679">
        <w:rPr>
          <w:rFonts w:ascii="Arial" w:hAnsi="Arial" w:cs="Arial"/>
        </w:rPr>
        <w:t>Machfoedz, 2007:</w:t>
      </w:r>
      <w:r w:rsidRPr="006446C1">
        <w:rPr>
          <w:rFonts w:ascii="Arial" w:hAnsi="Arial" w:cs="Arial"/>
        </w:rPr>
        <w:t>29</w:t>
      </w:r>
      <w:r w:rsidRPr="00CB43BA">
        <w:rPr>
          <w:rFonts w:ascii="Arial" w:hAnsi="Arial" w:cs="Arial"/>
        </w:rPr>
        <w:t>).</w:t>
      </w:r>
      <w:r w:rsidR="00BB29BC">
        <w:rPr>
          <w:rFonts w:ascii="Arial" w:hAnsi="Arial" w:cs="Arial"/>
        </w:rPr>
        <w:t xml:space="preserve"> </w:t>
      </w:r>
      <w:r>
        <w:rPr>
          <w:rFonts w:ascii="Arial" w:hAnsi="Arial" w:cs="Arial"/>
        </w:rPr>
        <w:t xml:space="preserve">Adapun penulis pada penelitian ini menggunakan hubungan asimetris </w:t>
      </w:r>
      <w:r w:rsidRPr="00A95A09">
        <w:rPr>
          <w:rFonts w:ascii="Arial" w:hAnsi="Arial" w:cs="Arial"/>
          <w:i/>
        </w:rPr>
        <w:t>multivariate</w:t>
      </w:r>
      <w:r>
        <w:rPr>
          <w:rFonts w:ascii="Arial" w:hAnsi="Arial" w:cs="Arial"/>
        </w:rPr>
        <w:t xml:space="preserve"> dimana terjadi hubungan antara tiga variabel atau lebih.</w:t>
      </w:r>
    </w:p>
    <w:p w:rsidR="00BF0203" w:rsidRDefault="00A00966" w:rsidP="00F12F7C">
      <w:pPr>
        <w:spacing w:after="0" w:line="480" w:lineRule="auto"/>
        <w:ind w:left="540" w:firstLine="540"/>
        <w:jc w:val="both"/>
        <w:rPr>
          <w:rFonts w:ascii="Arial" w:hAnsi="Arial" w:cs="Arial"/>
        </w:rPr>
      </w:pPr>
      <w:r>
        <w:rPr>
          <w:rFonts w:ascii="Arial" w:hAnsi="Arial" w:cs="Arial"/>
        </w:rPr>
        <w:t>Dalam analisis multivariate terdapat dua dasar analisis yaitu depensi dan interpedensi.</w:t>
      </w:r>
      <w:r w:rsidR="00370A4A">
        <w:rPr>
          <w:rFonts w:ascii="Arial" w:hAnsi="Arial" w:cs="Arial"/>
        </w:rPr>
        <w:t xml:space="preserve"> </w:t>
      </w:r>
      <w:r>
        <w:rPr>
          <w:rFonts w:ascii="Arial" w:hAnsi="Arial" w:cs="Arial"/>
        </w:rPr>
        <w:t xml:space="preserve">Analisis depensi sendiri dibagi menjadi analisis regresi berganda, analisis diskriminan, analisis </w:t>
      </w:r>
      <w:r w:rsidRPr="00A95A09">
        <w:rPr>
          <w:rFonts w:ascii="Arial" w:hAnsi="Arial" w:cs="Arial"/>
          <w:i/>
        </w:rPr>
        <w:t>multivariate</w:t>
      </w:r>
      <w:r>
        <w:rPr>
          <w:rFonts w:ascii="Arial" w:hAnsi="Arial" w:cs="Arial"/>
        </w:rPr>
        <w:t xml:space="preserve"> varian, analisis </w:t>
      </w:r>
      <w:r w:rsidRPr="00493DFA">
        <w:rPr>
          <w:rFonts w:ascii="Arial" w:hAnsi="Arial" w:cs="Arial"/>
          <w:i/>
        </w:rPr>
        <w:t>conjoint</w:t>
      </w:r>
      <w:r>
        <w:rPr>
          <w:rFonts w:ascii="Arial" w:hAnsi="Arial" w:cs="Arial"/>
        </w:rPr>
        <w:t>, dan analisis korelasi kanonikal.</w:t>
      </w:r>
      <w:r w:rsidR="00370A4A">
        <w:rPr>
          <w:rFonts w:ascii="Arial" w:hAnsi="Arial" w:cs="Arial"/>
        </w:rPr>
        <w:t xml:space="preserve"> </w:t>
      </w:r>
      <w:r>
        <w:rPr>
          <w:rFonts w:ascii="Arial" w:hAnsi="Arial" w:cs="Arial"/>
        </w:rPr>
        <w:t xml:space="preserve">Lalu analisis interpedendensi terbagi menjadi analisis faktor, analisis kluster, dan analisis </w:t>
      </w:r>
      <w:r w:rsidRPr="00B13A1F">
        <w:rPr>
          <w:rFonts w:ascii="Arial" w:hAnsi="Arial" w:cs="Arial"/>
          <w:i/>
        </w:rPr>
        <w:t>multidimensional scaling</w:t>
      </w:r>
      <w:r>
        <w:rPr>
          <w:rFonts w:ascii="Arial" w:hAnsi="Arial" w:cs="Arial"/>
        </w:rPr>
        <w:t>. Penulis lalu menarik kesimpulan bahwa diantara hubungan antar variabel akan digunakan analisis dependensi dengan analisis regresi linear berganda</w:t>
      </w:r>
      <w:r w:rsidR="001D30D5">
        <w:rPr>
          <w:rFonts w:ascii="Arial" w:hAnsi="Arial" w:cs="Arial"/>
        </w:rPr>
        <w:t xml:space="preserve"> dengan menggunakan program SPSS </w:t>
      </w:r>
      <w:r w:rsidR="002614F3">
        <w:rPr>
          <w:rFonts w:ascii="Arial" w:hAnsi="Arial" w:cs="Arial"/>
        </w:rPr>
        <w:t>versi 23</w:t>
      </w:r>
      <w:r>
        <w:rPr>
          <w:rFonts w:ascii="Arial" w:hAnsi="Arial" w:cs="Arial"/>
        </w:rPr>
        <w:t>.</w:t>
      </w:r>
    </w:p>
    <w:p w:rsidR="00AB2EDA" w:rsidRPr="00096CA2" w:rsidRDefault="00AB2EDA" w:rsidP="00AB2EDA">
      <w:pPr>
        <w:spacing w:after="0" w:line="480" w:lineRule="auto"/>
        <w:ind w:firstLine="10"/>
        <w:jc w:val="both"/>
        <w:rPr>
          <w:rFonts w:ascii="Times New Roman" w:hAnsi="Times New Roman" w:cs="Times New Roman"/>
          <w:sz w:val="24"/>
          <w:szCs w:val="24"/>
        </w:rPr>
      </w:pPr>
    </w:p>
    <w:p w:rsidR="00E236A0" w:rsidRPr="00096CA2" w:rsidRDefault="00E236A0" w:rsidP="00F12F7C">
      <w:pPr>
        <w:tabs>
          <w:tab w:val="left" w:pos="2160"/>
        </w:tabs>
        <w:spacing w:after="0" w:line="480" w:lineRule="auto"/>
        <w:jc w:val="center"/>
        <w:rPr>
          <w:rFonts w:ascii="Times New Roman" w:hAnsi="Times New Roman" w:cs="Times New Roman"/>
          <w:b/>
          <w:sz w:val="24"/>
          <w:szCs w:val="24"/>
        </w:rPr>
        <w:sectPr w:rsidR="00E236A0" w:rsidRPr="00096CA2" w:rsidSect="00E615A6">
          <w:pgSz w:w="11907" w:h="16839" w:code="9"/>
          <w:pgMar w:top="2268" w:right="1701" w:bottom="1588" w:left="2268" w:header="720" w:footer="544" w:gutter="0"/>
          <w:cols w:space="720"/>
          <w:titlePg/>
          <w:docGrid w:linePitch="360"/>
        </w:sectPr>
      </w:pPr>
    </w:p>
    <w:p w:rsidR="00D13905" w:rsidRPr="002014FD" w:rsidRDefault="00D13905" w:rsidP="00F12F7C">
      <w:pPr>
        <w:spacing w:after="0" w:line="480" w:lineRule="auto"/>
        <w:jc w:val="center"/>
        <w:rPr>
          <w:rFonts w:ascii="Arial" w:hAnsi="Arial" w:cs="Arial"/>
          <w:b/>
          <w:sz w:val="24"/>
        </w:rPr>
      </w:pPr>
    </w:p>
    <w:p w:rsidR="00A00966" w:rsidRPr="003447E7" w:rsidRDefault="00A00966" w:rsidP="00F12F7C">
      <w:pPr>
        <w:spacing w:after="0" w:line="480" w:lineRule="auto"/>
        <w:jc w:val="center"/>
        <w:rPr>
          <w:rFonts w:ascii="Arial" w:hAnsi="Arial" w:cs="Arial"/>
        </w:rPr>
      </w:pPr>
      <w:r w:rsidRPr="003447E7">
        <w:rPr>
          <w:rFonts w:ascii="Arial" w:hAnsi="Arial" w:cs="Arial"/>
          <w:b/>
        </w:rPr>
        <w:t>BAB</w:t>
      </w:r>
      <w:r w:rsidR="00BD47DC">
        <w:rPr>
          <w:rFonts w:ascii="Arial" w:hAnsi="Arial" w:cs="Arial"/>
          <w:b/>
        </w:rPr>
        <w:t xml:space="preserve"> </w:t>
      </w:r>
      <w:r w:rsidRPr="003447E7">
        <w:rPr>
          <w:rFonts w:ascii="Arial" w:hAnsi="Arial" w:cs="Arial"/>
          <w:b/>
        </w:rPr>
        <w:t>III</w:t>
      </w:r>
    </w:p>
    <w:p w:rsidR="00A00966" w:rsidRDefault="00A00966" w:rsidP="00F12F7C">
      <w:pPr>
        <w:pStyle w:val="ListParagraph"/>
        <w:spacing w:after="0" w:line="480" w:lineRule="auto"/>
        <w:ind w:left="0"/>
        <w:jc w:val="center"/>
        <w:rPr>
          <w:rFonts w:ascii="Arial" w:hAnsi="Arial" w:cs="Arial"/>
          <w:b/>
        </w:rPr>
      </w:pPr>
      <w:r w:rsidRPr="003447E7">
        <w:rPr>
          <w:rFonts w:ascii="Arial" w:hAnsi="Arial" w:cs="Arial"/>
          <w:b/>
        </w:rPr>
        <w:t>METODE</w:t>
      </w:r>
      <w:r w:rsidR="00BD47DC">
        <w:rPr>
          <w:rFonts w:ascii="Arial" w:hAnsi="Arial" w:cs="Arial"/>
          <w:b/>
          <w:lang w:val="en-US"/>
        </w:rPr>
        <w:t xml:space="preserve"> </w:t>
      </w:r>
      <w:r w:rsidRPr="003447E7">
        <w:rPr>
          <w:rFonts w:ascii="Arial" w:hAnsi="Arial" w:cs="Arial"/>
          <w:b/>
        </w:rPr>
        <w:t>PENELITIAN</w:t>
      </w:r>
    </w:p>
    <w:p w:rsidR="00A00966" w:rsidRPr="00AB2EDA" w:rsidRDefault="00A00966" w:rsidP="00F12F7C">
      <w:pPr>
        <w:pStyle w:val="ListParagraph"/>
        <w:spacing w:after="0" w:line="480" w:lineRule="auto"/>
        <w:ind w:left="0"/>
        <w:jc w:val="center"/>
        <w:rPr>
          <w:rFonts w:ascii="Arial" w:hAnsi="Arial" w:cs="Arial"/>
        </w:rPr>
      </w:pPr>
    </w:p>
    <w:p w:rsidR="00A00966" w:rsidRPr="000B447B" w:rsidRDefault="00A00966" w:rsidP="00F12F7C">
      <w:pPr>
        <w:spacing w:after="0" w:line="480" w:lineRule="auto"/>
        <w:ind w:left="540" w:hanging="540"/>
        <w:rPr>
          <w:rFonts w:ascii="Arial" w:hAnsi="Arial" w:cs="Arial"/>
        </w:rPr>
      </w:pPr>
      <w:r w:rsidRPr="000B447B">
        <w:rPr>
          <w:rFonts w:ascii="Arial" w:hAnsi="Arial" w:cs="Arial"/>
          <w:b/>
        </w:rPr>
        <w:t xml:space="preserve">A. </w:t>
      </w:r>
      <w:r w:rsidRPr="000B447B">
        <w:rPr>
          <w:rFonts w:ascii="Arial" w:hAnsi="Arial" w:cs="Arial"/>
          <w:b/>
        </w:rPr>
        <w:tab/>
        <w:t>Pendekatan Penelitian</w:t>
      </w:r>
    </w:p>
    <w:p w:rsidR="00A00966" w:rsidRDefault="00A00966" w:rsidP="00F12F7C">
      <w:pPr>
        <w:pStyle w:val="ListParagraph"/>
        <w:spacing w:after="0" w:line="480" w:lineRule="auto"/>
        <w:ind w:left="540" w:firstLine="540"/>
        <w:jc w:val="both"/>
        <w:rPr>
          <w:rFonts w:ascii="Arial" w:hAnsi="Arial" w:cs="Arial"/>
        </w:rPr>
      </w:pPr>
      <w:r>
        <w:rPr>
          <w:rFonts w:ascii="Arial" w:hAnsi="Arial" w:cs="Arial"/>
        </w:rPr>
        <w:t>Pendekatan</w:t>
      </w:r>
      <w:r w:rsidRPr="003447E7">
        <w:rPr>
          <w:rFonts w:ascii="Arial" w:hAnsi="Arial" w:cs="Arial"/>
        </w:rPr>
        <w:t xml:space="preserve"> penelitian ini merupakan </w:t>
      </w:r>
      <w:r>
        <w:rPr>
          <w:rFonts w:ascii="Arial" w:hAnsi="Arial" w:cs="Arial"/>
        </w:rPr>
        <w:t>pendekatan</w:t>
      </w:r>
      <w:r w:rsidRPr="003447E7">
        <w:rPr>
          <w:rFonts w:ascii="Arial" w:hAnsi="Arial" w:cs="Arial"/>
        </w:rPr>
        <w:t xml:space="preserve"> kuantitatif.</w:t>
      </w:r>
      <w:r>
        <w:rPr>
          <w:rFonts w:ascii="Arial" w:hAnsi="Arial" w:cs="Arial"/>
        </w:rPr>
        <w:t xml:space="preserve"> Karena d</w:t>
      </w:r>
      <w:r w:rsidRPr="003447E7">
        <w:rPr>
          <w:rFonts w:ascii="Arial" w:hAnsi="Arial" w:cs="Arial"/>
        </w:rPr>
        <w:t xml:space="preserve">asar penelitian diambil melalui sampel (konsumen) yang didapat dari </w:t>
      </w:r>
      <w:r>
        <w:rPr>
          <w:rFonts w:ascii="Arial" w:hAnsi="Arial" w:cs="Arial"/>
        </w:rPr>
        <w:t xml:space="preserve">hasil pengisian </w:t>
      </w:r>
      <w:r w:rsidRPr="003447E7">
        <w:rPr>
          <w:rFonts w:ascii="Arial" w:hAnsi="Arial" w:cs="Arial"/>
        </w:rPr>
        <w:t>kuesioner yang memiliki nilai mengenai hal yang berhubungan dengan penelitian.</w:t>
      </w:r>
      <w:r w:rsidR="007A5CCA">
        <w:rPr>
          <w:rFonts w:ascii="Arial" w:hAnsi="Arial" w:cs="Arial"/>
          <w:lang w:val="en-US"/>
        </w:rPr>
        <w:t xml:space="preserve"> </w:t>
      </w:r>
      <w:r w:rsidRPr="003447E7">
        <w:rPr>
          <w:rFonts w:ascii="Arial" w:hAnsi="Arial" w:cs="Arial"/>
        </w:rPr>
        <w:t>Menurut Sugiyono (2010:15) data kuantitatif adalah jenis data yang dapat diukur atau dihitung secara langsung, yang berupa informasi atau penjelasan yang dinyatakan dengan bilangan atau berbentuk angka.</w:t>
      </w:r>
    </w:p>
    <w:p w:rsidR="00A00966" w:rsidRPr="000B447B" w:rsidRDefault="00A00966" w:rsidP="00F12F7C">
      <w:pPr>
        <w:pStyle w:val="ListParagraph"/>
        <w:spacing w:after="0" w:line="480" w:lineRule="auto"/>
        <w:ind w:left="540" w:firstLine="540"/>
        <w:jc w:val="both"/>
        <w:rPr>
          <w:rFonts w:ascii="Arial" w:hAnsi="Arial" w:cs="Arial"/>
          <w:lang w:val="en-US"/>
        </w:rPr>
      </w:pPr>
      <w:r>
        <w:rPr>
          <w:rFonts w:ascii="Arial" w:hAnsi="Arial" w:cs="Arial"/>
        </w:rPr>
        <w:t>Hampir senada pada buku sebelumnya Sugiyono (2015:14) menyatakanbahwa kuantitatif adalah</w:t>
      </w:r>
      <w:r w:rsidRPr="00F9378D">
        <w:rPr>
          <w:rFonts w:ascii="Arial" w:hAnsi="Arial" w:cs="Arial"/>
        </w:rPr>
        <w:t xml:space="preserve"> metode penelitian yang berlandaskan terhadap filsafat </w:t>
      </w:r>
      <w:r w:rsidRPr="00370A4A">
        <w:rPr>
          <w:rFonts w:ascii="Arial" w:hAnsi="Arial" w:cs="Arial"/>
          <w:i/>
        </w:rPr>
        <w:t>positivisme</w:t>
      </w:r>
      <w:r w:rsidR="00BB29BC">
        <w:rPr>
          <w:rFonts w:ascii="Arial" w:hAnsi="Arial" w:cs="Arial"/>
        </w:rPr>
        <w:t xml:space="preserve">, digunakan dalam meneliti </w:t>
      </w:r>
      <w:r w:rsidRPr="00F9378D">
        <w:rPr>
          <w:rFonts w:ascii="Arial" w:hAnsi="Arial" w:cs="Arial"/>
        </w:rPr>
        <w:t xml:space="preserve">terhadap </w:t>
      </w:r>
      <w:r w:rsidR="00370A4A">
        <w:rPr>
          <w:rFonts w:ascii="Arial" w:hAnsi="Arial" w:cs="Arial"/>
        </w:rPr>
        <w:t>sampel</w:t>
      </w:r>
      <w:r w:rsidR="00BB29BC">
        <w:rPr>
          <w:rFonts w:ascii="Arial" w:hAnsi="Arial" w:cs="Arial"/>
        </w:rPr>
        <w:t xml:space="preserve"> dan pupulasi penelitian, te</w:t>
      </w:r>
      <w:r w:rsidR="00BB29BC">
        <w:rPr>
          <w:rFonts w:ascii="Arial" w:hAnsi="Arial" w:cs="Arial"/>
          <w:lang w:val="en-US"/>
        </w:rPr>
        <w:t>k</w:t>
      </w:r>
      <w:r w:rsidRPr="00F9378D">
        <w:rPr>
          <w:rFonts w:ascii="Arial" w:hAnsi="Arial" w:cs="Arial"/>
        </w:rPr>
        <w:t xml:space="preserve">nik pengambilan </w:t>
      </w:r>
      <w:r w:rsidR="00370A4A">
        <w:rPr>
          <w:rFonts w:ascii="Arial" w:hAnsi="Arial" w:cs="Arial"/>
        </w:rPr>
        <w:t>sampel</w:t>
      </w:r>
      <w:r w:rsidRPr="00F9378D">
        <w:rPr>
          <w:rFonts w:ascii="Arial" w:hAnsi="Arial" w:cs="Arial"/>
        </w:rPr>
        <w:t xml:space="preserve"> umunya dilakukan dengan acak atau </w:t>
      </w:r>
      <w:r w:rsidRPr="00BB29BC">
        <w:rPr>
          <w:rFonts w:ascii="Arial" w:hAnsi="Arial" w:cs="Arial"/>
          <w:i/>
        </w:rPr>
        <w:t>r</w:t>
      </w:r>
      <w:r w:rsidR="00BB29BC" w:rsidRPr="00BB29BC">
        <w:rPr>
          <w:rFonts w:ascii="Arial" w:hAnsi="Arial" w:cs="Arial"/>
          <w:i/>
          <w:lang w:val="en-US"/>
        </w:rPr>
        <w:t>and</w:t>
      </w:r>
      <w:r w:rsidRPr="00BB29BC">
        <w:rPr>
          <w:rFonts w:ascii="Arial" w:hAnsi="Arial" w:cs="Arial"/>
          <w:i/>
        </w:rPr>
        <w:t>om sampling</w:t>
      </w:r>
      <w:r w:rsidRPr="00F9378D">
        <w:rPr>
          <w:rFonts w:ascii="Arial" w:hAnsi="Arial" w:cs="Arial"/>
        </w:rPr>
        <w:t>, sedangkan pengumpulan data dilakukan dengan cara memanfaatkan instrumen penelitian yang dipakai, analisis data yang digunakan bersifat kuantitatif/bisa diukur dengan tujuan untuk menguji hipotesis yang ditetapkan sebelumnya.</w:t>
      </w:r>
    </w:p>
    <w:p w:rsidR="00AB2EDA" w:rsidRDefault="00AB2EDA" w:rsidP="00F12F7C">
      <w:pPr>
        <w:spacing w:after="0" w:line="480" w:lineRule="auto"/>
        <w:ind w:left="540" w:hanging="540"/>
        <w:jc w:val="both"/>
        <w:rPr>
          <w:rFonts w:ascii="Arial" w:hAnsi="Arial" w:cs="Arial"/>
          <w:b/>
        </w:rPr>
      </w:pPr>
    </w:p>
    <w:p w:rsidR="00A00966" w:rsidRPr="000B447B" w:rsidRDefault="00A00966" w:rsidP="00F12F7C">
      <w:pPr>
        <w:spacing w:after="0" w:line="480" w:lineRule="auto"/>
        <w:ind w:left="540" w:hanging="540"/>
        <w:jc w:val="both"/>
        <w:rPr>
          <w:rFonts w:ascii="Arial" w:hAnsi="Arial" w:cs="Arial"/>
          <w:b/>
        </w:rPr>
      </w:pPr>
      <w:r w:rsidRPr="000B447B">
        <w:rPr>
          <w:rFonts w:ascii="Arial" w:hAnsi="Arial" w:cs="Arial"/>
          <w:b/>
        </w:rPr>
        <w:t>B.</w:t>
      </w:r>
      <w:r w:rsidRPr="000B447B">
        <w:rPr>
          <w:rFonts w:ascii="Arial" w:hAnsi="Arial" w:cs="Arial"/>
          <w:b/>
        </w:rPr>
        <w:tab/>
        <w:t>Populasi Dan Sampel</w:t>
      </w:r>
    </w:p>
    <w:p w:rsidR="00A00966" w:rsidRPr="007A5E0F" w:rsidRDefault="00A00966" w:rsidP="00F12F7C">
      <w:pPr>
        <w:pStyle w:val="ListParagraph"/>
        <w:spacing w:after="0" w:line="480" w:lineRule="auto"/>
        <w:ind w:left="900" w:hanging="360"/>
        <w:jc w:val="both"/>
        <w:rPr>
          <w:rFonts w:ascii="Arial" w:hAnsi="Arial" w:cs="Arial"/>
          <w:b/>
          <w:lang w:val="en-US"/>
        </w:rPr>
      </w:pPr>
      <w:r w:rsidRPr="00104C20">
        <w:rPr>
          <w:rFonts w:ascii="Arial" w:hAnsi="Arial" w:cs="Arial"/>
          <w:b/>
        </w:rPr>
        <w:t>1</w:t>
      </w:r>
      <w:r w:rsidR="000909BD">
        <w:rPr>
          <w:rFonts w:ascii="Arial" w:hAnsi="Arial" w:cs="Arial"/>
          <w:b/>
        </w:rPr>
        <w:t xml:space="preserve">. </w:t>
      </w:r>
      <w:r w:rsidR="000909BD">
        <w:rPr>
          <w:rFonts w:ascii="Arial" w:hAnsi="Arial" w:cs="Arial"/>
          <w:b/>
        </w:rPr>
        <w:tab/>
        <w:t>Pengertian Populas</w:t>
      </w:r>
      <w:r w:rsidR="007A5E0F">
        <w:rPr>
          <w:rFonts w:ascii="Arial" w:hAnsi="Arial" w:cs="Arial"/>
          <w:b/>
          <w:lang w:val="en-US"/>
        </w:rPr>
        <w:t>i</w:t>
      </w:r>
    </w:p>
    <w:p w:rsidR="00A00966" w:rsidRDefault="00A00966" w:rsidP="00F12F7C">
      <w:pPr>
        <w:pStyle w:val="ListParagraph"/>
        <w:spacing w:after="0" w:line="480" w:lineRule="auto"/>
        <w:ind w:left="900" w:firstLine="540"/>
        <w:jc w:val="both"/>
        <w:rPr>
          <w:rFonts w:ascii="Arial" w:hAnsi="Arial" w:cs="Arial"/>
        </w:rPr>
      </w:pPr>
      <w:r>
        <w:rPr>
          <w:rFonts w:ascii="Arial" w:hAnsi="Arial" w:cs="Arial"/>
        </w:rPr>
        <w:t xml:space="preserve">Sugiyono (2012) populasi diartikan sebagai wilayah generalisasi yang terdiri atas obyek/subyek yang mempunyai kualitas dan karakteristik tertentu yang diterapkan oleh peneliti untuk dipelajari dan kemudian ditarik kesimpulannya. Sedangkan sampel adalah bagian dari populasi itu, apa yang dipelajari dari sampel, kesimpulan akan diberlakukan untuk populasi harus betul-betul </w:t>
      </w:r>
      <w:r w:rsidRPr="00370A4A">
        <w:rPr>
          <w:rFonts w:ascii="Arial" w:hAnsi="Arial" w:cs="Arial"/>
          <w:i/>
        </w:rPr>
        <w:t>representative</w:t>
      </w:r>
      <w:r>
        <w:rPr>
          <w:rFonts w:ascii="Arial" w:hAnsi="Arial" w:cs="Arial"/>
        </w:rPr>
        <w:t xml:space="preserve"> </w:t>
      </w:r>
      <w:r w:rsidR="00686D9B">
        <w:rPr>
          <w:rFonts w:ascii="Arial" w:hAnsi="Arial" w:cs="Arial"/>
          <w:lang w:val="en-US"/>
        </w:rPr>
        <w:t xml:space="preserve">atau </w:t>
      </w:r>
      <w:r>
        <w:rPr>
          <w:rFonts w:ascii="Arial" w:hAnsi="Arial" w:cs="Arial"/>
        </w:rPr>
        <w:t xml:space="preserve">mewakili. </w:t>
      </w:r>
    </w:p>
    <w:p w:rsidR="00A00966" w:rsidRPr="000B447B" w:rsidRDefault="000909BD" w:rsidP="00F12F7C">
      <w:pPr>
        <w:pStyle w:val="ListParagraph"/>
        <w:spacing w:after="0" w:line="480" w:lineRule="auto"/>
        <w:ind w:left="900" w:firstLine="540"/>
        <w:jc w:val="both"/>
        <w:rPr>
          <w:rFonts w:ascii="Arial" w:hAnsi="Arial" w:cs="Arial"/>
          <w:lang w:val="en-US"/>
        </w:rPr>
      </w:pPr>
      <w:r>
        <w:rPr>
          <w:rFonts w:ascii="Arial" w:hAnsi="Arial" w:cs="Arial"/>
          <w:lang w:val="en-US"/>
        </w:rPr>
        <w:t xml:space="preserve">Dalam penelitian </w:t>
      </w:r>
      <w:r w:rsidR="00F61DA7">
        <w:rPr>
          <w:rFonts w:ascii="Arial" w:hAnsi="Arial" w:cs="Arial"/>
          <w:lang w:val="en-US"/>
        </w:rPr>
        <w:t xml:space="preserve">ini </w:t>
      </w:r>
      <w:r>
        <w:rPr>
          <w:rFonts w:ascii="Arial" w:hAnsi="Arial" w:cs="Arial"/>
          <w:lang w:val="en-US"/>
        </w:rPr>
        <w:t>dite</w:t>
      </w:r>
      <w:r w:rsidR="00F61DA7">
        <w:rPr>
          <w:rFonts w:ascii="Arial" w:hAnsi="Arial" w:cs="Arial"/>
          <w:lang w:val="en-US"/>
        </w:rPr>
        <w:t>mu</w:t>
      </w:r>
      <w:r>
        <w:rPr>
          <w:rFonts w:ascii="Arial" w:hAnsi="Arial" w:cs="Arial"/>
          <w:lang w:val="en-US"/>
        </w:rPr>
        <w:t xml:space="preserve">kan bahwa populasi berjumlah </w:t>
      </w:r>
      <w:r w:rsidR="006A3835">
        <w:rPr>
          <w:rFonts w:ascii="Arial" w:hAnsi="Arial" w:cs="Arial"/>
          <w:lang w:val="en-US"/>
        </w:rPr>
        <w:t>37</w:t>
      </w:r>
      <w:r w:rsidR="00F61DA7">
        <w:rPr>
          <w:rFonts w:ascii="Arial" w:hAnsi="Arial" w:cs="Arial"/>
          <w:lang w:val="en-US"/>
        </w:rPr>
        <w:t xml:space="preserve"> </w:t>
      </w:r>
      <w:r w:rsidR="00BB29BC">
        <w:rPr>
          <w:rFonts w:ascii="Arial" w:hAnsi="Arial" w:cs="Arial"/>
          <w:lang w:val="en-US"/>
        </w:rPr>
        <w:t xml:space="preserve">konsumen </w:t>
      </w:r>
      <w:r w:rsidR="00F61DA7">
        <w:rPr>
          <w:rFonts w:ascii="Arial" w:hAnsi="Arial" w:cs="Arial"/>
          <w:lang w:val="en-US"/>
        </w:rPr>
        <w:t xml:space="preserve">yang terdiri dari </w:t>
      </w:r>
      <w:r w:rsidR="006A3835">
        <w:rPr>
          <w:rFonts w:ascii="Arial" w:hAnsi="Arial" w:cs="Arial"/>
          <w:lang w:val="en-US"/>
        </w:rPr>
        <w:t>21</w:t>
      </w:r>
      <w:r w:rsidR="00F61DA7">
        <w:rPr>
          <w:rFonts w:ascii="Arial" w:hAnsi="Arial" w:cs="Arial"/>
          <w:lang w:val="en-US"/>
        </w:rPr>
        <w:t xml:space="preserve"> instansi/perusahaan dan </w:t>
      </w:r>
      <w:r w:rsidR="006A3835">
        <w:rPr>
          <w:rFonts w:ascii="Arial" w:hAnsi="Arial" w:cs="Arial"/>
          <w:lang w:val="en-US"/>
        </w:rPr>
        <w:t>16</w:t>
      </w:r>
      <w:r w:rsidR="00F61DA7">
        <w:rPr>
          <w:rFonts w:ascii="Arial" w:hAnsi="Arial" w:cs="Arial"/>
          <w:lang w:val="en-US"/>
        </w:rPr>
        <w:t xml:space="preserve"> perorangan, populasi ini diambil berdasarkan hasil penjualan bulan Januari 2018 – </w:t>
      </w:r>
      <w:r w:rsidR="00613BD0">
        <w:rPr>
          <w:rFonts w:ascii="Arial" w:hAnsi="Arial" w:cs="Arial"/>
          <w:lang w:val="en-US"/>
        </w:rPr>
        <w:t>Agustus</w:t>
      </w:r>
      <w:r w:rsidR="00F61DA7">
        <w:rPr>
          <w:rFonts w:ascii="Arial" w:hAnsi="Arial" w:cs="Arial"/>
          <w:lang w:val="en-US"/>
        </w:rPr>
        <w:t xml:space="preserve"> 2018</w:t>
      </w:r>
      <w:r w:rsidR="007A5E0F">
        <w:rPr>
          <w:rFonts w:ascii="Arial" w:hAnsi="Arial" w:cs="Arial"/>
          <w:lang w:val="en-US"/>
        </w:rPr>
        <w:t xml:space="preserve"> CV Karya Beton Abadi</w:t>
      </w:r>
      <w:r w:rsidR="00F61DA7">
        <w:rPr>
          <w:rFonts w:ascii="Arial" w:hAnsi="Arial" w:cs="Arial"/>
          <w:lang w:val="en-US"/>
        </w:rPr>
        <w:t>.</w:t>
      </w:r>
    </w:p>
    <w:p w:rsidR="00A00966" w:rsidRPr="000B447B" w:rsidRDefault="007A5E0F" w:rsidP="00F12F7C">
      <w:pPr>
        <w:spacing w:after="0" w:line="480" w:lineRule="auto"/>
        <w:ind w:left="900" w:hanging="360"/>
        <w:jc w:val="both"/>
        <w:rPr>
          <w:rFonts w:ascii="Arial" w:hAnsi="Arial" w:cs="Arial"/>
          <w:b/>
        </w:rPr>
      </w:pPr>
      <w:r w:rsidRPr="000B447B">
        <w:rPr>
          <w:rFonts w:ascii="Arial" w:hAnsi="Arial" w:cs="Arial"/>
          <w:b/>
        </w:rPr>
        <w:t xml:space="preserve">2. </w:t>
      </w:r>
      <w:r w:rsidRPr="000B447B">
        <w:rPr>
          <w:rFonts w:ascii="Arial" w:hAnsi="Arial" w:cs="Arial"/>
          <w:b/>
        </w:rPr>
        <w:tab/>
        <w:t>Pengertian</w:t>
      </w:r>
      <w:r w:rsidR="00A00966" w:rsidRPr="000B447B">
        <w:rPr>
          <w:rFonts w:ascii="Arial" w:hAnsi="Arial" w:cs="Arial"/>
          <w:b/>
        </w:rPr>
        <w:t xml:space="preserve"> Sampel</w:t>
      </w:r>
    </w:p>
    <w:p w:rsidR="00A00966" w:rsidRPr="00206F2A" w:rsidRDefault="006446C1" w:rsidP="00F12F7C">
      <w:pPr>
        <w:pStyle w:val="ListParagraph"/>
        <w:spacing w:after="0" w:line="480" w:lineRule="auto"/>
        <w:ind w:left="900" w:firstLine="540"/>
        <w:jc w:val="both"/>
        <w:rPr>
          <w:rFonts w:ascii="Arial" w:hAnsi="Arial" w:cs="Arial"/>
          <w:lang w:val="en-US"/>
        </w:rPr>
      </w:pPr>
      <w:r w:rsidRPr="006446C1">
        <w:rPr>
          <w:rFonts w:ascii="Arial" w:hAnsi="Arial" w:cs="Arial"/>
        </w:rPr>
        <w:t>Siswo</w:t>
      </w:r>
      <w:r w:rsidRPr="006446C1">
        <w:rPr>
          <w:rFonts w:ascii="Arial" w:hAnsi="Arial" w:cs="Arial"/>
          <w:lang w:val="en-US"/>
        </w:rPr>
        <w:t>y</w:t>
      </w:r>
      <w:r w:rsidR="000909BD" w:rsidRPr="006446C1">
        <w:rPr>
          <w:rFonts w:ascii="Arial" w:hAnsi="Arial" w:cs="Arial"/>
        </w:rPr>
        <w:t>o</w:t>
      </w:r>
      <w:r>
        <w:rPr>
          <w:rFonts w:ascii="Arial" w:hAnsi="Arial" w:cs="Arial"/>
          <w:lang w:val="en-US"/>
        </w:rPr>
        <w:t xml:space="preserve"> (2008</w:t>
      </w:r>
      <w:r w:rsidR="00200F1D">
        <w:rPr>
          <w:rFonts w:ascii="Arial" w:hAnsi="Arial" w:cs="Arial"/>
          <w:lang w:val="en-US"/>
        </w:rPr>
        <w:t>)</w:t>
      </w:r>
      <w:r w:rsidR="000909BD" w:rsidRPr="00A30A01">
        <w:rPr>
          <w:rFonts w:ascii="Arial" w:hAnsi="Arial" w:cs="Arial"/>
        </w:rPr>
        <w:t xml:space="preserve"> dalam Mardalis (2009:54)</w:t>
      </w:r>
      <w:r w:rsidR="00370A4A">
        <w:rPr>
          <w:rFonts w:ascii="Arial" w:hAnsi="Arial" w:cs="Arial"/>
          <w:lang w:val="en-US"/>
        </w:rPr>
        <w:t xml:space="preserve"> </w:t>
      </w:r>
      <w:r w:rsidR="000909BD" w:rsidRPr="007909AF">
        <w:rPr>
          <w:rFonts w:ascii="Arial" w:hAnsi="Arial" w:cs="Arial"/>
        </w:rPr>
        <w:t>sampel adalah contoh, yaitu sebagian dari seluruh individu yang menjadi objek penelitian. Jadi sampel adalah contoh yang diambil dari sebagain populasi penelitian yang dapat mewakili populasi. Walaupun yang diteliti adalah sampel, tetapi hasil penelitian atau kesimpulan penelitian berlaku untuk populasi atau kesimpulan penelitian digeneralisasikan terhadap populasi. Yang dimaksud menggeneralisasikan adalah mengangkat kesimpulan penelitian dari sampel sebagai sesuatu yang berlaku bagi</w:t>
      </w:r>
      <w:r w:rsidR="00686D9B">
        <w:rPr>
          <w:rFonts w:ascii="Arial" w:hAnsi="Arial" w:cs="Arial"/>
          <w:lang w:val="en-US"/>
        </w:rPr>
        <w:t xml:space="preserve"> seluruh</w:t>
      </w:r>
      <w:r w:rsidR="000909BD" w:rsidRPr="007909AF">
        <w:rPr>
          <w:rFonts w:ascii="Arial" w:hAnsi="Arial" w:cs="Arial"/>
        </w:rPr>
        <w:t xml:space="preserve"> populasi.</w:t>
      </w:r>
    </w:p>
    <w:p w:rsidR="00A00966" w:rsidRPr="000B447B" w:rsidRDefault="00A00966" w:rsidP="00F12F7C">
      <w:pPr>
        <w:spacing w:after="0" w:line="480" w:lineRule="auto"/>
        <w:ind w:left="900" w:hanging="360"/>
        <w:jc w:val="both"/>
        <w:rPr>
          <w:rFonts w:ascii="Arial" w:hAnsi="Arial" w:cs="Arial"/>
          <w:b/>
        </w:rPr>
      </w:pPr>
      <w:r w:rsidRPr="000B447B">
        <w:rPr>
          <w:rFonts w:ascii="Arial" w:hAnsi="Arial" w:cs="Arial"/>
          <w:b/>
        </w:rPr>
        <w:t>3.</w:t>
      </w:r>
      <w:r w:rsidRPr="000B447B">
        <w:rPr>
          <w:rFonts w:ascii="Arial" w:hAnsi="Arial" w:cs="Arial"/>
          <w:b/>
        </w:rPr>
        <w:tab/>
        <w:t>Teknik Pengambilan Sampel</w:t>
      </w:r>
    </w:p>
    <w:p w:rsidR="00A00966" w:rsidRPr="00CB610F" w:rsidRDefault="00A00966" w:rsidP="00F12F7C">
      <w:pPr>
        <w:pStyle w:val="ListParagraph"/>
        <w:spacing w:after="0" w:line="480" w:lineRule="auto"/>
        <w:ind w:left="900" w:firstLine="540"/>
        <w:jc w:val="both"/>
        <w:rPr>
          <w:rFonts w:ascii="Arial" w:hAnsi="Arial" w:cs="Arial"/>
          <w:lang w:val="en-US"/>
        </w:rPr>
      </w:pPr>
      <w:r>
        <w:rPr>
          <w:rFonts w:ascii="Arial" w:hAnsi="Arial" w:cs="Arial"/>
        </w:rPr>
        <w:t xml:space="preserve">Dari penjelasan di atas penulis menyimpulkan bahwa pada teknik pengambilan sampel akan menggunakan </w:t>
      </w:r>
      <w:r w:rsidRPr="00CA58B1">
        <w:rPr>
          <w:rFonts w:ascii="Arial" w:hAnsi="Arial" w:cs="Arial"/>
          <w:i/>
        </w:rPr>
        <w:t>Non-probability Sampling</w:t>
      </w:r>
      <w:r w:rsidR="00370A4A">
        <w:rPr>
          <w:rFonts w:ascii="Arial" w:hAnsi="Arial" w:cs="Arial"/>
          <w:i/>
          <w:lang w:val="en-US"/>
        </w:rPr>
        <w:t xml:space="preserve"> </w:t>
      </w:r>
      <w:r>
        <w:rPr>
          <w:rFonts w:ascii="Arial" w:hAnsi="Arial" w:cs="Arial"/>
        </w:rPr>
        <w:t>dimana pengambilan sampel tidak memberi peluang/kesempatan sama bagi setiap unsur atau anggota populasi untuk dipili</w:t>
      </w:r>
      <w:r w:rsidR="00EA500E">
        <w:rPr>
          <w:rFonts w:ascii="Arial" w:hAnsi="Arial" w:cs="Arial"/>
        </w:rPr>
        <w:t>h menjadi sampel (Sugiyono, 201</w:t>
      </w:r>
      <w:r w:rsidR="00EA500E">
        <w:rPr>
          <w:rFonts w:ascii="Arial" w:hAnsi="Arial" w:cs="Arial"/>
          <w:lang w:val="en-US"/>
        </w:rPr>
        <w:t>4:120</w:t>
      </w:r>
      <w:r>
        <w:rPr>
          <w:rFonts w:ascii="Arial" w:hAnsi="Arial" w:cs="Arial"/>
        </w:rPr>
        <w:t>).</w:t>
      </w:r>
      <w:r w:rsidR="00760E5B">
        <w:rPr>
          <w:rFonts w:ascii="Arial" w:hAnsi="Arial" w:cs="Arial"/>
          <w:lang w:val="en-US"/>
        </w:rPr>
        <w:t xml:space="preserve"> Adapun jenisnya menggunakan </w:t>
      </w:r>
      <w:r w:rsidR="00EA500E">
        <w:rPr>
          <w:rFonts w:ascii="Arial" w:hAnsi="Arial" w:cs="Arial"/>
          <w:i/>
          <w:lang w:val="en-US"/>
        </w:rPr>
        <w:t xml:space="preserve">sampling </w:t>
      </w:r>
      <w:r w:rsidR="00EA500E">
        <w:rPr>
          <w:rFonts w:ascii="Arial" w:hAnsi="Arial" w:cs="Arial"/>
          <w:lang w:val="en-US"/>
        </w:rPr>
        <w:t>jenuh, yaitu teknik penentuan sampel bila semua anggota populasi digunakan sebagai sampel (Sugiyono, 2014:118)</w:t>
      </w:r>
      <w:r w:rsidR="00760E5B">
        <w:rPr>
          <w:rFonts w:ascii="Arial" w:hAnsi="Arial" w:cs="Arial"/>
          <w:lang w:val="en-US"/>
        </w:rPr>
        <w:t>.</w:t>
      </w:r>
    </w:p>
    <w:p w:rsidR="00A00966" w:rsidRPr="00CB610F" w:rsidRDefault="00A00966" w:rsidP="00F12F7C">
      <w:pPr>
        <w:spacing w:after="0" w:line="480" w:lineRule="auto"/>
        <w:ind w:left="540" w:hanging="540"/>
        <w:jc w:val="both"/>
        <w:rPr>
          <w:rFonts w:ascii="Arial" w:hAnsi="Arial" w:cs="Arial"/>
          <w:b/>
        </w:rPr>
      </w:pPr>
      <w:r w:rsidRPr="00CB610F">
        <w:rPr>
          <w:rFonts w:ascii="Arial" w:hAnsi="Arial" w:cs="Arial"/>
          <w:b/>
        </w:rPr>
        <w:t>C.</w:t>
      </w:r>
      <w:r w:rsidRPr="00CB610F">
        <w:rPr>
          <w:rFonts w:ascii="Arial" w:hAnsi="Arial" w:cs="Arial"/>
          <w:b/>
        </w:rPr>
        <w:tab/>
        <w:t>Variabel Penelitian dan Definisi Operasional</w:t>
      </w:r>
    </w:p>
    <w:p w:rsidR="00A00966" w:rsidRPr="009C5F0F" w:rsidRDefault="00A00966" w:rsidP="00F12F7C">
      <w:pPr>
        <w:pStyle w:val="ListParagraph"/>
        <w:spacing w:after="0" w:line="480" w:lineRule="auto"/>
        <w:ind w:left="900" w:hanging="360"/>
        <w:jc w:val="both"/>
        <w:rPr>
          <w:rFonts w:ascii="Arial" w:hAnsi="Arial" w:cs="Arial"/>
          <w:b/>
        </w:rPr>
      </w:pPr>
      <w:r w:rsidRPr="009C5F0F">
        <w:rPr>
          <w:rFonts w:ascii="Arial" w:hAnsi="Arial" w:cs="Arial"/>
          <w:b/>
        </w:rPr>
        <w:t xml:space="preserve">1. </w:t>
      </w:r>
      <w:r>
        <w:rPr>
          <w:rFonts w:ascii="Arial" w:hAnsi="Arial" w:cs="Arial"/>
          <w:b/>
        </w:rPr>
        <w:tab/>
      </w:r>
      <w:r w:rsidRPr="009C5F0F">
        <w:rPr>
          <w:rFonts w:ascii="Arial" w:hAnsi="Arial" w:cs="Arial"/>
          <w:b/>
        </w:rPr>
        <w:t>Variabel Penelitian</w:t>
      </w:r>
    </w:p>
    <w:p w:rsidR="002E6123" w:rsidRDefault="00A00966" w:rsidP="00F12F7C">
      <w:pPr>
        <w:pStyle w:val="ListParagraph"/>
        <w:spacing w:after="0" w:line="480" w:lineRule="auto"/>
        <w:ind w:left="900" w:firstLine="540"/>
        <w:jc w:val="both"/>
        <w:rPr>
          <w:rFonts w:ascii="Arial" w:hAnsi="Arial" w:cs="Arial"/>
          <w:lang w:val="en-US"/>
        </w:rPr>
      </w:pPr>
      <w:r w:rsidRPr="003447E7">
        <w:rPr>
          <w:rFonts w:ascii="Arial" w:hAnsi="Arial" w:cs="Arial"/>
        </w:rPr>
        <w:t xml:space="preserve">Menurut </w:t>
      </w:r>
      <w:r w:rsidRPr="00200F1D">
        <w:rPr>
          <w:rFonts w:ascii="Arial" w:hAnsi="Arial" w:cs="Arial"/>
        </w:rPr>
        <w:t>Sugiyono (2009:60)</w:t>
      </w:r>
      <w:r w:rsidRPr="003447E7">
        <w:rPr>
          <w:rFonts w:ascii="Arial" w:hAnsi="Arial" w:cs="Arial"/>
        </w:rPr>
        <w:t xml:space="preserve"> variabel adalah suatu hal yang berbentuk apa saja yang ditetapkan oleh peneliti untuk dipelajari sehingga diperoleh informasi dan ditarik kesimpulannya. Sedangkan menurut </w:t>
      </w:r>
      <w:r w:rsidRPr="00200F1D">
        <w:rPr>
          <w:rFonts w:ascii="Arial" w:hAnsi="Arial" w:cs="Arial"/>
        </w:rPr>
        <w:t>Kerlinger (2006</w:t>
      </w:r>
      <w:r w:rsidR="00244C42" w:rsidRPr="00200F1D">
        <w:rPr>
          <w:rFonts w:ascii="Arial" w:hAnsi="Arial" w:cs="Arial"/>
        </w:rPr>
        <w:t>:</w:t>
      </w:r>
      <w:r w:rsidRPr="00200F1D">
        <w:rPr>
          <w:rFonts w:ascii="Arial" w:hAnsi="Arial" w:cs="Arial"/>
        </w:rPr>
        <w:t>49)</w:t>
      </w:r>
      <w:r w:rsidRPr="003447E7">
        <w:rPr>
          <w:rFonts w:ascii="Arial" w:hAnsi="Arial" w:cs="Arial"/>
        </w:rPr>
        <w:t xml:space="preserve"> </w:t>
      </w:r>
      <w:r w:rsidR="00910000">
        <w:rPr>
          <w:rFonts w:ascii="Arial" w:hAnsi="Arial" w:cs="Arial"/>
          <w:lang w:val="en-US"/>
        </w:rPr>
        <w:t>v</w:t>
      </w:r>
      <w:r w:rsidRPr="003447E7">
        <w:rPr>
          <w:rFonts w:ascii="Arial" w:hAnsi="Arial" w:cs="Arial"/>
        </w:rPr>
        <w:t xml:space="preserve">ariabel </w:t>
      </w:r>
      <w:r w:rsidR="00910000">
        <w:rPr>
          <w:rFonts w:ascii="Arial" w:hAnsi="Arial" w:cs="Arial"/>
          <w:lang w:val="en-US"/>
        </w:rPr>
        <w:t>p</w:t>
      </w:r>
      <w:r w:rsidRPr="003447E7">
        <w:rPr>
          <w:rFonts w:ascii="Arial" w:hAnsi="Arial" w:cs="Arial"/>
        </w:rPr>
        <w:t>enelitian adalah konstruk atau sifat yang akan dipelajari yang memiliki nilai yang bervariasi. Variabel juga sebuah lambang atau nilai yang padanya kita letakkan sembarang nilai atau bilangan</w:t>
      </w:r>
      <w:r>
        <w:rPr>
          <w:rFonts w:ascii="Arial" w:hAnsi="Arial" w:cs="Arial"/>
        </w:rPr>
        <w:t>.</w:t>
      </w:r>
    </w:p>
    <w:p w:rsidR="00A00966" w:rsidRPr="003A754C" w:rsidRDefault="00A00966" w:rsidP="00F12F7C">
      <w:pPr>
        <w:pStyle w:val="ListParagraph"/>
        <w:spacing w:after="0" w:line="480" w:lineRule="auto"/>
        <w:ind w:left="900" w:firstLine="540"/>
        <w:jc w:val="both"/>
        <w:rPr>
          <w:rFonts w:ascii="Arial" w:hAnsi="Arial" w:cs="Arial"/>
        </w:rPr>
      </w:pPr>
      <w:r>
        <w:rPr>
          <w:rFonts w:ascii="Arial" w:hAnsi="Arial" w:cs="Arial"/>
        </w:rPr>
        <w:t xml:space="preserve">Dalam bukunya </w:t>
      </w:r>
      <w:r w:rsidR="00A30A01">
        <w:rPr>
          <w:rFonts w:ascii="Arial" w:hAnsi="Arial" w:cs="Arial"/>
        </w:rPr>
        <w:t>Riwidikdo</w:t>
      </w:r>
      <w:r>
        <w:rPr>
          <w:rFonts w:ascii="Arial" w:hAnsi="Arial" w:cs="Arial"/>
        </w:rPr>
        <w:t xml:space="preserve"> (2007) juga menjelaskan bahwa a</w:t>
      </w:r>
      <w:r w:rsidRPr="003A754C">
        <w:rPr>
          <w:rFonts w:ascii="Arial" w:hAnsi="Arial" w:cs="Arial"/>
        </w:rPr>
        <w:t>da</w:t>
      </w:r>
      <w:r w:rsidR="00910000">
        <w:rPr>
          <w:rFonts w:ascii="Arial" w:hAnsi="Arial" w:cs="Arial"/>
          <w:lang w:val="en-US"/>
        </w:rPr>
        <w:t xml:space="preserve"> </w:t>
      </w:r>
      <w:r w:rsidRPr="003A754C">
        <w:rPr>
          <w:rFonts w:ascii="Arial" w:hAnsi="Arial" w:cs="Arial"/>
        </w:rPr>
        <w:t>beb</w:t>
      </w:r>
      <w:r>
        <w:rPr>
          <w:rFonts w:ascii="Arial" w:hAnsi="Arial" w:cs="Arial"/>
        </w:rPr>
        <w:t>erapa macam variabel penelitian</w:t>
      </w:r>
      <w:r w:rsidRPr="003A754C">
        <w:rPr>
          <w:rFonts w:ascii="Arial" w:hAnsi="Arial" w:cs="Arial"/>
        </w:rPr>
        <w:t>, yaitu variabel bebas dan variabel terikat.</w:t>
      </w:r>
    </w:p>
    <w:p w:rsidR="00A00966" w:rsidRPr="00CA5449" w:rsidRDefault="00A00966" w:rsidP="00F12F7C">
      <w:pPr>
        <w:pStyle w:val="ListParagraph"/>
        <w:spacing w:after="0" w:line="480" w:lineRule="auto"/>
        <w:ind w:left="1260" w:hanging="360"/>
        <w:jc w:val="both"/>
        <w:rPr>
          <w:rFonts w:ascii="Arial" w:hAnsi="Arial" w:cs="Arial"/>
          <w:b/>
        </w:rPr>
      </w:pPr>
      <w:r w:rsidRPr="00CA5449">
        <w:rPr>
          <w:rFonts w:ascii="Arial" w:hAnsi="Arial" w:cs="Arial"/>
          <w:b/>
        </w:rPr>
        <w:t xml:space="preserve">a. </w:t>
      </w:r>
      <w:r w:rsidRPr="00CA5449">
        <w:rPr>
          <w:rFonts w:ascii="Arial" w:hAnsi="Arial" w:cs="Arial"/>
          <w:b/>
        </w:rPr>
        <w:tab/>
        <w:t>Variabel Bebas (</w:t>
      </w:r>
      <w:r w:rsidR="00FE2416">
        <w:rPr>
          <w:rFonts w:ascii="Arial" w:hAnsi="Arial" w:cs="Arial"/>
          <w:b/>
          <w:i/>
          <w:lang w:val="en-US"/>
        </w:rPr>
        <w:t>I</w:t>
      </w:r>
      <w:r w:rsidR="00FE2416">
        <w:rPr>
          <w:rFonts w:ascii="Arial" w:hAnsi="Arial" w:cs="Arial"/>
          <w:b/>
          <w:i/>
        </w:rPr>
        <w:t xml:space="preserve">ndependent </w:t>
      </w:r>
      <w:r w:rsidR="00816496">
        <w:rPr>
          <w:rFonts w:ascii="Arial" w:hAnsi="Arial" w:cs="Arial"/>
          <w:b/>
          <w:i/>
          <w:lang w:val="en-US"/>
        </w:rPr>
        <w:t>Variabel</w:t>
      </w:r>
      <w:r w:rsidRPr="00CA5449">
        <w:rPr>
          <w:rFonts w:ascii="Arial" w:hAnsi="Arial" w:cs="Arial"/>
          <w:b/>
        </w:rPr>
        <w:t>)</w:t>
      </w:r>
    </w:p>
    <w:p w:rsidR="00A00966" w:rsidRPr="003A754C" w:rsidRDefault="00A00966" w:rsidP="00F12F7C">
      <w:pPr>
        <w:pStyle w:val="ListParagraph"/>
        <w:spacing w:after="0" w:line="480" w:lineRule="auto"/>
        <w:ind w:left="1260" w:firstLine="540"/>
        <w:jc w:val="both"/>
        <w:rPr>
          <w:rFonts w:ascii="Arial" w:hAnsi="Arial" w:cs="Arial"/>
        </w:rPr>
      </w:pPr>
      <w:r>
        <w:rPr>
          <w:rFonts w:ascii="Arial" w:hAnsi="Arial" w:cs="Arial"/>
        </w:rPr>
        <w:t>V</w:t>
      </w:r>
      <w:r w:rsidRPr="003A754C">
        <w:rPr>
          <w:rFonts w:ascii="Arial" w:hAnsi="Arial" w:cs="Arial"/>
        </w:rPr>
        <w:t xml:space="preserve">ariabel bebas atau </w:t>
      </w:r>
      <w:r w:rsidRPr="00910000">
        <w:rPr>
          <w:rFonts w:ascii="Arial" w:hAnsi="Arial" w:cs="Arial"/>
          <w:i/>
        </w:rPr>
        <w:t>independent</w:t>
      </w:r>
      <w:r w:rsidRPr="003A754C">
        <w:rPr>
          <w:rFonts w:ascii="Arial" w:hAnsi="Arial" w:cs="Arial"/>
        </w:rPr>
        <w:t xml:space="preserve"> sering disebut juga </w:t>
      </w:r>
      <w:r w:rsidR="00816496">
        <w:rPr>
          <w:rFonts w:ascii="Arial" w:hAnsi="Arial" w:cs="Arial"/>
          <w:i/>
        </w:rPr>
        <w:t>variabel</w:t>
      </w:r>
      <w:r w:rsidRPr="00CE21DC">
        <w:rPr>
          <w:rFonts w:ascii="Arial" w:hAnsi="Arial" w:cs="Arial"/>
          <w:i/>
        </w:rPr>
        <w:t xml:space="preserve"> predictor</w:t>
      </w:r>
      <w:r w:rsidRPr="003A754C">
        <w:rPr>
          <w:rFonts w:ascii="Arial" w:hAnsi="Arial" w:cs="Arial"/>
        </w:rPr>
        <w:t xml:space="preserve">, stimulus, input, </w:t>
      </w:r>
      <w:r w:rsidRPr="00CA5449">
        <w:rPr>
          <w:rFonts w:ascii="Arial" w:hAnsi="Arial" w:cs="Arial"/>
          <w:i/>
        </w:rPr>
        <w:t>antencendent</w:t>
      </w:r>
      <w:r w:rsidRPr="003A754C">
        <w:rPr>
          <w:rFonts w:ascii="Arial" w:hAnsi="Arial" w:cs="Arial"/>
        </w:rPr>
        <w:t xml:space="preserve"> atau variabel yang mempengaruhi. Variabel bebas merupakan variabel yang menjadi sebab timbulnya atau berubahnya </w:t>
      </w:r>
      <w:r w:rsidR="00816496">
        <w:rPr>
          <w:rFonts w:ascii="Arial" w:hAnsi="Arial" w:cs="Arial"/>
        </w:rPr>
        <w:t>variabel</w:t>
      </w:r>
      <w:r w:rsidRPr="00CA5449">
        <w:rPr>
          <w:rFonts w:ascii="Arial" w:hAnsi="Arial" w:cs="Arial"/>
          <w:i/>
        </w:rPr>
        <w:t xml:space="preserve"> </w:t>
      </w:r>
      <w:r w:rsidR="00910000">
        <w:rPr>
          <w:rFonts w:ascii="Arial" w:hAnsi="Arial" w:cs="Arial"/>
        </w:rPr>
        <w:t>terikat</w:t>
      </w:r>
      <w:r w:rsidRPr="003A754C">
        <w:rPr>
          <w:rFonts w:ascii="Arial" w:hAnsi="Arial" w:cs="Arial"/>
        </w:rPr>
        <w:t xml:space="preserve">. Sehingga </w:t>
      </w:r>
      <w:r w:rsidR="00816496">
        <w:rPr>
          <w:rFonts w:ascii="Arial" w:hAnsi="Arial" w:cs="Arial"/>
        </w:rPr>
        <w:t>variabel</w:t>
      </w:r>
      <w:r w:rsidRPr="00910000">
        <w:rPr>
          <w:rFonts w:ascii="Arial" w:hAnsi="Arial" w:cs="Arial"/>
        </w:rPr>
        <w:t xml:space="preserve"> </w:t>
      </w:r>
      <w:r w:rsidR="00910000" w:rsidRPr="00910000">
        <w:rPr>
          <w:rFonts w:ascii="Arial" w:hAnsi="Arial" w:cs="Arial"/>
          <w:lang w:val="en-US"/>
        </w:rPr>
        <w:t>bebas</w:t>
      </w:r>
      <w:r w:rsidRPr="003A754C">
        <w:rPr>
          <w:rFonts w:ascii="Arial" w:hAnsi="Arial" w:cs="Arial"/>
        </w:rPr>
        <w:t xml:space="preserve"> dapat dikatakan sebagai variabel yang mempengaruhi.</w:t>
      </w:r>
    </w:p>
    <w:p w:rsidR="00A00966" w:rsidRPr="000B447B" w:rsidRDefault="00A00966" w:rsidP="00F12F7C">
      <w:pPr>
        <w:spacing w:after="0" w:line="480" w:lineRule="auto"/>
        <w:ind w:left="1260" w:hanging="360"/>
        <w:jc w:val="both"/>
        <w:rPr>
          <w:rFonts w:ascii="Arial" w:hAnsi="Arial" w:cs="Arial"/>
        </w:rPr>
      </w:pPr>
      <w:r w:rsidRPr="000B447B">
        <w:rPr>
          <w:rFonts w:ascii="Arial" w:hAnsi="Arial" w:cs="Arial"/>
          <w:b/>
        </w:rPr>
        <w:t xml:space="preserve">b. </w:t>
      </w:r>
      <w:r w:rsidRPr="000B447B">
        <w:rPr>
          <w:rFonts w:ascii="Arial" w:hAnsi="Arial" w:cs="Arial"/>
          <w:b/>
        </w:rPr>
        <w:tab/>
        <w:t>Variabel Terikat (</w:t>
      </w:r>
      <w:r w:rsidR="00FE2416">
        <w:rPr>
          <w:rFonts w:ascii="Arial" w:hAnsi="Arial" w:cs="Arial"/>
          <w:b/>
          <w:i/>
        </w:rPr>
        <w:t xml:space="preserve">Dependent </w:t>
      </w:r>
      <w:r w:rsidR="00816496">
        <w:rPr>
          <w:rFonts w:ascii="Arial" w:hAnsi="Arial" w:cs="Arial"/>
          <w:b/>
          <w:i/>
        </w:rPr>
        <w:t>Variabel</w:t>
      </w:r>
      <w:r w:rsidRPr="000B447B">
        <w:rPr>
          <w:rFonts w:ascii="Arial" w:hAnsi="Arial" w:cs="Arial"/>
          <w:b/>
        </w:rPr>
        <w:t>)</w:t>
      </w:r>
    </w:p>
    <w:p w:rsidR="00A00966" w:rsidRDefault="00910000" w:rsidP="00F12F7C">
      <w:pPr>
        <w:pStyle w:val="ListParagraph"/>
        <w:spacing w:after="0" w:line="480" w:lineRule="auto"/>
        <w:ind w:left="1260" w:firstLine="540"/>
        <w:jc w:val="both"/>
        <w:rPr>
          <w:rFonts w:ascii="Arial" w:hAnsi="Arial" w:cs="Arial"/>
        </w:rPr>
      </w:pPr>
      <w:r w:rsidRPr="00910000">
        <w:rPr>
          <w:rFonts w:ascii="Arial" w:hAnsi="Arial" w:cs="Arial"/>
          <w:i/>
          <w:lang w:val="en-US"/>
        </w:rPr>
        <w:t>Dependent</w:t>
      </w:r>
      <w:r w:rsidR="00A00966" w:rsidRPr="003A754C">
        <w:rPr>
          <w:rFonts w:ascii="Arial" w:hAnsi="Arial" w:cs="Arial"/>
        </w:rPr>
        <w:t xml:space="preserve"> atau terikat sering juga disebut </w:t>
      </w:r>
      <w:r w:rsidR="00816496">
        <w:rPr>
          <w:rFonts w:ascii="Arial" w:hAnsi="Arial" w:cs="Arial"/>
          <w:i/>
        </w:rPr>
        <w:t>variabel</w:t>
      </w:r>
      <w:r w:rsidR="00A00966" w:rsidRPr="00CA5449">
        <w:rPr>
          <w:rFonts w:ascii="Arial" w:hAnsi="Arial" w:cs="Arial"/>
          <w:i/>
        </w:rPr>
        <w:t xml:space="preserve"> criteria</w:t>
      </w:r>
      <w:r w:rsidR="00A00966" w:rsidRPr="003A754C">
        <w:rPr>
          <w:rFonts w:ascii="Arial" w:hAnsi="Arial" w:cs="Arial"/>
        </w:rPr>
        <w:t xml:space="preserve">, </w:t>
      </w:r>
      <w:r w:rsidR="00A00966" w:rsidRPr="00CA5449">
        <w:rPr>
          <w:rFonts w:ascii="Arial" w:hAnsi="Arial" w:cs="Arial"/>
          <w:i/>
        </w:rPr>
        <w:t>respond an output</w:t>
      </w:r>
      <w:r>
        <w:rPr>
          <w:rFonts w:ascii="Arial" w:hAnsi="Arial" w:cs="Arial"/>
        </w:rPr>
        <w:t xml:space="preserve"> (hasil). Variabel </w:t>
      </w:r>
      <w:r>
        <w:rPr>
          <w:rFonts w:ascii="Arial" w:hAnsi="Arial" w:cs="Arial"/>
          <w:lang w:val="en-US"/>
        </w:rPr>
        <w:t>terikat</w:t>
      </w:r>
      <w:r w:rsidR="00A00966" w:rsidRPr="003A754C">
        <w:rPr>
          <w:rFonts w:ascii="Arial" w:hAnsi="Arial" w:cs="Arial"/>
        </w:rPr>
        <w:t xml:space="preserve"> merupakan variabel yang dipengaruhi atau yang menjadi akibat, karena adanya</w:t>
      </w:r>
      <w:r w:rsidR="00A00966">
        <w:rPr>
          <w:rFonts w:ascii="Arial" w:hAnsi="Arial" w:cs="Arial"/>
        </w:rPr>
        <w:t xml:space="preserve"> variabel</w:t>
      </w:r>
      <w:r>
        <w:rPr>
          <w:rFonts w:ascii="Arial" w:hAnsi="Arial" w:cs="Arial"/>
          <w:lang w:val="en-US"/>
        </w:rPr>
        <w:t xml:space="preserve"> </w:t>
      </w:r>
      <w:r>
        <w:rPr>
          <w:rFonts w:ascii="Arial" w:hAnsi="Arial" w:cs="Arial"/>
        </w:rPr>
        <w:t>bebas</w:t>
      </w:r>
      <w:r w:rsidR="00A00966">
        <w:rPr>
          <w:rFonts w:ascii="Arial" w:hAnsi="Arial" w:cs="Arial"/>
        </w:rPr>
        <w:t>.</w:t>
      </w:r>
    </w:p>
    <w:p w:rsidR="00A00966" w:rsidRPr="00085954" w:rsidRDefault="00A00966" w:rsidP="00F12F7C">
      <w:pPr>
        <w:pStyle w:val="ListParagraph"/>
        <w:spacing w:after="0" w:line="480" w:lineRule="auto"/>
        <w:ind w:left="1260" w:firstLine="540"/>
        <w:jc w:val="both"/>
        <w:rPr>
          <w:rFonts w:ascii="Arial" w:hAnsi="Arial" w:cs="Arial"/>
          <w:sz w:val="2"/>
        </w:rPr>
      </w:pPr>
    </w:p>
    <w:p w:rsidR="00A00966" w:rsidRDefault="00A00966" w:rsidP="00F12F7C">
      <w:pPr>
        <w:pStyle w:val="ListParagraph"/>
        <w:spacing w:after="0" w:line="480" w:lineRule="auto"/>
        <w:ind w:left="900" w:firstLine="540"/>
        <w:jc w:val="both"/>
        <w:rPr>
          <w:rFonts w:ascii="Arial" w:hAnsi="Arial" w:cs="Arial"/>
          <w:lang w:val="en-US"/>
        </w:rPr>
      </w:pPr>
      <w:r w:rsidRPr="003447E7">
        <w:rPr>
          <w:rFonts w:ascii="Arial" w:hAnsi="Arial" w:cs="Arial"/>
        </w:rPr>
        <w:t xml:space="preserve">Lalu menurut pengertian </w:t>
      </w:r>
      <w:r>
        <w:rPr>
          <w:rFonts w:ascii="Arial" w:hAnsi="Arial" w:cs="Arial"/>
        </w:rPr>
        <w:t>tersebut</w:t>
      </w:r>
      <w:r w:rsidRPr="003447E7">
        <w:rPr>
          <w:rFonts w:ascii="Arial" w:hAnsi="Arial" w:cs="Arial"/>
        </w:rPr>
        <w:t xml:space="preserve">, </w:t>
      </w:r>
      <w:r>
        <w:rPr>
          <w:rFonts w:ascii="Arial" w:hAnsi="Arial" w:cs="Arial"/>
        </w:rPr>
        <w:t xml:space="preserve">penulis menyatakan bahwa </w:t>
      </w:r>
      <w:r w:rsidRPr="003447E7">
        <w:rPr>
          <w:rFonts w:ascii="Arial" w:hAnsi="Arial" w:cs="Arial"/>
        </w:rPr>
        <w:t>dalam penelitian ini memuat variabel</w:t>
      </w:r>
      <w:r>
        <w:rPr>
          <w:rFonts w:ascii="Arial" w:hAnsi="Arial" w:cs="Arial"/>
        </w:rPr>
        <w:t xml:space="preserve"> harga dan kualitas produk sebagai variabel bebas (</w:t>
      </w:r>
      <w:r w:rsidR="00910000">
        <w:rPr>
          <w:rFonts w:ascii="Arial" w:hAnsi="Arial" w:cs="Arial"/>
          <w:i/>
        </w:rPr>
        <w:t xml:space="preserve">independent </w:t>
      </w:r>
      <w:r w:rsidR="00816496">
        <w:rPr>
          <w:rFonts w:ascii="Arial" w:hAnsi="Arial" w:cs="Arial"/>
          <w:i/>
        </w:rPr>
        <w:t>variabel</w:t>
      </w:r>
      <w:r>
        <w:rPr>
          <w:rFonts w:ascii="Arial" w:hAnsi="Arial" w:cs="Arial"/>
        </w:rPr>
        <w:t>)</w:t>
      </w:r>
      <w:r w:rsidR="00910000">
        <w:rPr>
          <w:rFonts w:ascii="Arial" w:hAnsi="Arial" w:cs="Arial"/>
          <w:lang w:val="en-US"/>
        </w:rPr>
        <w:t xml:space="preserve"> </w:t>
      </w:r>
      <w:r>
        <w:rPr>
          <w:rFonts w:ascii="Arial" w:hAnsi="Arial" w:cs="Arial"/>
        </w:rPr>
        <w:t>serta kepuasan</w:t>
      </w:r>
      <w:r w:rsidRPr="003447E7">
        <w:rPr>
          <w:rFonts w:ascii="Arial" w:hAnsi="Arial" w:cs="Arial"/>
        </w:rPr>
        <w:t xml:space="preserve"> konsumen</w:t>
      </w:r>
      <w:r>
        <w:rPr>
          <w:rFonts w:ascii="Arial" w:hAnsi="Arial" w:cs="Arial"/>
        </w:rPr>
        <w:t xml:space="preserve"> sebagai variabel terikat (</w:t>
      </w:r>
      <w:r w:rsidRPr="00134B77">
        <w:rPr>
          <w:rFonts w:ascii="Arial" w:hAnsi="Arial" w:cs="Arial"/>
          <w:i/>
        </w:rPr>
        <w:t xml:space="preserve">dependent </w:t>
      </w:r>
      <w:r w:rsidR="00816496">
        <w:rPr>
          <w:rFonts w:ascii="Arial" w:hAnsi="Arial" w:cs="Arial"/>
          <w:i/>
        </w:rPr>
        <w:t>variabel</w:t>
      </w:r>
      <w:r>
        <w:rPr>
          <w:rFonts w:ascii="Arial" w:hAnsi="Arial" w:cs="Arial"/>
        </w:rPr>
        <w:t>)</w:t>
      </w:r>
      <w:r w:rsidRPr="003447E7">
        <w:rPr>
          <w:rFonts w:ascii="Arial" w:hAnsi="Arial" w:cs="Arial"/>
        </w:rPr>
        <w:t>.</w:t>
      </w:r>
    </w:p>
    <w:p w:rsidR="0023091A" w:rsidRPr="000B447B" w:rsidRDefault="0023091A" w:rsidP="00F12F7C">
      <w:pPr>
        <w:spacing w:after="0" w:line="480" w:lineRule="auto"/>
        <w:ind w:left="900" w:hanging="360"/>
        <w:jc w:val="both"/>
        <w:rPr>
          <w:rFonts w:ascii="Arial" w:hAnsi="Arial" w:cs="Arial"/>
          <w:b/>
        </w:rPr>
      </w:pPr>
      <w:r w:rsidRPr="000B447B">
        <w:rPr>
          <w:rFonts w:ascii="Arial" w:hAnsi="Arial" w:cs="Arial"/>
          <w:b/>
        </w:rPr>
        <w:t xml:space="preserve">2. </w:t>
      </w:r>
      <w:r w:rsidRPr="000B447B">
        <w:rPr>
          <w:rFonts w:ascii="Arial" w:hAnsi="Arial" w:cs="Arial"/>
          <w:b/>
        </w:rPr>
        <w:tab/>
        <w:t>Definisi Operasional</w:t>
      </w:r>
    </w:p>
    <w:p w:rsidR="0075386E" w:rsidRDefault="0075386E" w:rsidP="00F12F7C">
      <w:pPr>
        <w:pStyle w:val="ListParagraph"/>
        <w:spacing w:after="0" w:line="480" w:lineRule="auto"/>
        <w:ind w:left="900" w:firstLine="540"/>
        <w:jc w:val="both"/>
        <w:rPr>
          <w:rFonts w:ascii="Arial" w:hAnsi="Arial" w:cs="Arial"/>
          <w:lang w:val="en-US"/>
        </w:rPr>
      </w:pPr>
      <w:r>
        <w:rPr>
          <w:rFonts w:ascii="Arial" w:hAnsi="Arial" w:cs="Arial"/>
          <w:lang w:val="en-US"/>
        </w:rPr>
        <w:t>Definisi operasional digunakan</w:t>
      </w:r>
      <w:r w:rsidR="000C1C53">
        <w:rPr>
          <w:rFonts w:ascii="Arial" w:hAnsi="Arial" w:cs="Arial"/>
          <w:lang w:val="en-US"/>
        </w:rPr>
        <w:t xml:space="preserve"> untuk menggambarkan var</w:t>
      </w:r>
      <w:r w:rsidR="00910000">
        <w:rPr>
          <w:rFonts w:ascii="Arial" w:hAnsi="Arial" w:cs="Arial"/>
          <w:lang w:val="en-US"/>
        </w:rPr>
        <w:t>iabel secara jelas agar variabel</w:t>
      </w:r>
      <w:r w:rsidR="000C1C53">
        <w:rPr>
          <w:rFonts w:ascii="Arial" w:hAnsi="Arial" w:cs="Arial"/>
          <w:lang w:val="en-US"/>
        </w:rPr>
        <w:t xml:space="preserve"> menjadi spe</w:t>
      </w:r>
      <w:r w:rsidR="00686D9B">
        <w:rPr>
          <w:rFonts w:ascii="Arial" w:hAnsi="Arial" w:cs="Arial"/>
          <w:lang w:val="en-US"/>
        </w:rPr>
        <w:t>s</w:t>
      </w:r>
      <w:r w:rsidR="000C1C53">
        <w:rPr>
          <w:rFonts w:ascii="Arial" w:hAnsi="Arial" w:cs="Arial"/>
          <w:lang w:val="en-US"/>
        </w:rPr>
        <w:t>ifik dan terukur.</w:t>
      </w:r>
      <w:r w:rsidR="00910000">
        <w:rPr>
          <w:rFonts w:ascii="Arial" w:hAnsi="Arial" w:cs="Arial"/>
          <w:lang w:val="en-US"/>
        </w:rPr>
        <w:t xml:space="preserve"> </w:t>
      </w:r>
      <w:r w:rsidR="000C1C53" w:rsidRPr="00200F1D">
        <w:rPr>
          <w:rFonts w:ascii="Arial" w:hAnsi="Arial" w:cs="Arial"/>
          <w:lang w:val="en-US"/>
        </w:rPr>
        <w:t>Hidayat (2007)</w:t>
      </w:r>
      <w:r w:rsidR="000C1C53">
        <w:rPr>
          <w:rFonts w:ascii="Arial" w:hAnsi="Arial" w:cs="Arial"/>
          <w:lang w:val="en-US"/>
        </w:rPr>
        <w:t xml:space="preserve"> mengatakan bahwa definisi operasional adalah mendefisikan variabel secara operasional berdasarkan karakteristik yang diamati yang memungkinkan peneliti untuk melakukan obser</w:t>
      </w:r>
      <w:r w:rsidR="00760E5B">
        <w:rPr>
          <w:rFonts w:ascii="Arial" w:hAnsi="Arial" w:cs="Arial"/>
          <w:lang w:val="en-US"/>
        </w:rPr>
        <w:t>vasi atau pengukuran secara cerm</w:t>
      </w:r>
      <w:r w:rsidR="000C1C53">
        <w:rPr>
          <w:rFonts w:ascii="Arial" w:hAnsi="Arial" w:cs="Arial"/>
          <w:lang w:val="en-US"/>
        </w:rPr>
        <w:t>at terhadap suatu fenomen</w:t>
      </w:r>
      <w:r w:rsidR="002B7D01">
        <w:rPr>
          <w:rFonts w:ascii="Arial" w:hAnsi="Arial" w:cs="Arial"/>
          <w:lang w:val="en-US"/>
        </w:rPr>
        <w:t>a.</w:t>
      </w:r>
    </w:p>
    <w:p w:rsidR="002010DE" w:rsidRPr="00374378" w:rsidRDefault="002010DE" w:rsidP="00686D9B">
      <w:pPr>
        <w:spacing w:before="120" w:after="0" w:line="480" w:lineRule="auto"/>
        <w:ind w:left="900"/>
        <w:rPr>
          <w:rFonts w:ascii="Arial" w:hAnsi="Arial" w:cs="Arial"/>
        </w:rPr>
      </w:pPr>
      <w:r w:rsidRPr="00374378">
        <w:rPr>
          <w:rFonts w:ascii="Arial" w:hAnsi="Arial" w:cs="Arial"/>
        </w:rPr>
        <w:t xml:space="preserve">Tabel </w:t>
      </w:r>
      <w:r w:rsidR="00910000" w:rsidRPr="00374378">
        <w:rPr>
          <w:rFonts w:ascii="Arial" w:hAnsi="Arial" w:cs="Arial"/>
        </w:rPr>
        <w:t xml:space="preserve">3.1. </w:t>
      </w:r>
      <w:r w:rsidRPr="00374378">
        <w:rPr>
          <w:rFonts w:ascii="Arial" w:hAnsi="Arial" w:cs="Arial"/>
        </w:rPr>
        <w:t>Definisi Operasional</w:t>
      </w:r>
    </w:p>
    <w:tbl>
      <w:tblPr>
        <w:tblStyle w:val="TableGrid"/>
        <w:tblW w:w="0" w:type="auto"/>
        <w:tblInd w:w="1008" w:type="dxa"/>
        <w:tblLayout w:type="fixed"/>
        <w:tblLook w:val="04A0" w:firstRow="1" w:lastRow="0" w:firstColumn="1" w:lastColumn="0" w:noHBand="0" w:noVBand="1"/>
      </w:tblPr>
      <w:tblGrid>
        <w:gridCol w:w="630"/>
        <w:gridCol w:w="1710"/>
        <w:gridCol w:w="3150"/>
        <w:gridCol w:w="1530"/>
      </w:tblGrid>
      <w:tr w:rsidR="00D13F7A" w:rsidTr="00D13F7A">
        <w:tc>
          <w:tcPr>
            <w:tcW w:w="630" w:type="dxa"/>
            <w:vAlign w:val="center"/>
          </w:tcPr>
          <w:p w:rsidR="00D13F7A" w:rsidRPr="003E6F44" w:rsidRDefault="00D13F7A" w:rsidP="00686D9B">
            <w:pPr>
              <w:pStyle w:val="ListParagraph"/>
              <w:ind w:left="0"/>
              <w:jc w:val="center"/>
              <w:rPr>
                <w:rFonts w:ascii="Arial" w:hAnsi="Arial" w:cs="Arial"/>
                <w:b/>
                <w:lang w:val="en-US"/>
              </w:rPr>
            </w:pPr>
            <w:r w:rsidRPr="003E6F44">
              <w:rPr>
                <w:rFonts w:ascii="Arial" w:hAnsi="Arial" w:cs="Arial"/>
                <w:b/>
                <w:lang w:val="en-US"/>
              </w:rPr>
              <w:t>No.</w:t>
            </w:r>
          </w:p>
        </w:tc>
        <w:tc>
          <w:tcPr>
            <w:tcW w:w="1710" w:type="dxa"/>
            <w:vAlign w:val="center"/>
          </w:tcPr>
          <w:p w:rsidR="00D13F7A" w:rsidRPr="003E6F44" w:rsidRDefault="00D13F7A" w:rsidP="00686D9B">
            <w:pPr>
              <w:pStyle w:val="ListParagraph"/>
              <w:ind w:left="0"/>
              <w:jc w:val="center"/>
              <w:rPr>
                <w:rFonts w:ascii="Arial" w:hAnsi="Arial" w:cs="Arial"/>
                <w:b/>
                <w:lang w:val="en-US"/>
              </w:rPr>
            </w:pPr>
            <w:r w:rsidRPr="003E6F44">
              <w:rPr>
                <w:rFonts w:ascii="Arial" w:hAnsi="Arial" w:cs="Arial"/>
                <w:b/>
                <w:lang w:val="en-US"/>
              </w:rPr>
              <w:t>Variabel</w:t>
            </w:r>
          </w:p>
        </w:tc>
        <w:tc>
          <w:tcPr>
            <w:tcW w:w="3150" w:type="dxa"/>
            <w:vAlign w:val="center"/>
          </w:tcPr>
          <w:p w:rsidR="00D13F7A" w:rsidRPr="003E6F44" w:rsidRDefault="002C340D" w:rsidP="00686D9B">
            <w:pPr>
              <w:pStyle w:val="ListParagraph"/>
              <w:ind w:left="0"/>
              <w:jc w:val="center"/>
              <w:rPr>
                <w:rFonts w:ascii="Arial" w:hAnsi="Arial" w:cs="Arial"/>
                <w:b/>
                <w:lang w:val="en-US"/>
              </w:rPr>
            </w:pPr>
            <w:r>
              <w:rPr>
                <w:rFonts w:ascii="Arial" w:hAnsi="Arial" w:cs="Arial"/>
                <w:b/>
                <w:lang w:val="en-US"/>
              </w:rPr>
              <w:t>Indikator</w:t>
            </w:r>
          </w:p>
        </w:tc>
        <w:tc>
          <w:tcPr>
            <w:tcW w:w="1530" w:type="dxa"/>
            <w:vAlign w:val="center"/>
          </w:tcPr>
          <w:p w:rsidR="00D13F7A" w:rsidRPr="003E6F44" w:rsidRDefault="00EA500E" w:rsidP="00686D9B">
            <w:pPr>
              <w:pStyle w:val="ListParagraph"/>
              <w:ind w:left="0"/>
              <w:jc w:val="center"/>
              <w:rPr>
                <w:rFonts w:ascii="Arial" w:hAnsi="Arial" w:cs="Arial"/>
                <w:b/>
                <w:lang w:val="en-US"/>
              </w:rPr>
            </w:pPr>
            <w:r>
              <w:rPr>
                <w:rFonts w:ascii="Arial" w:hAnsi="Arial" w:cs="Arial"/>
                <w:b/>
                <w:lang w:val="en-US"/>
              </w:rPr>
              <w:t>Butir</w:t>
            </w:r>
          </w:p>
        </w:tc>
      </w:tr>
      <w:tr w:rsidR="002C340D" w:rsidTr="002C340D">
        <w:trPr>
          <w:trHeight w:val="360"/>
        </w:trPr>
        <w:tc>
          <w:tcPr>
            <w:tcW w:w="630" w:type="dxa"/>
            <w:vMerge w:val="restart"/>
          </w:tcPr>
          <w:p w:rsidR="002C340D" w:rsidRPr="003E6F44" w:rsidRDefault="002C340D" w:rsidP="00686D9B">
            <w:pPr>
              <w:pStyle w:val="ListParagraph"/>
              <w:ind w:left="0"/>
              <w:jc w:val="center"/>
              <w:rPr>
                <w:rFonts w:ascii="Arial" w:hAnsi="Arial" w:cs="Arial"/>
                <w:lang w:val="en-US"/>
              </w:rPr>
            </w:pPr>
            <w:r>
              <w:rPr>
                <w:rFonts w:ascii="Arial" w:hAnsi="Arial" w:cs="Arial"/>
                <w:lang w:val="en-US"/>
              </w:rPr>
              <w:t>1.</w:t>
            </w:r>
          </w:p>
        </w:tc>
        <w:tc>
          <w:tcPr>
            <w:tcW w:w="1710" w:type="dxa"/>
            <w:vMerge w:val="restart"/>
          </w:tcPr>
          <w:p w:rsidR="002C340D" w:rsidRPr="003E6F44" w:rsidRDefault="002C340D" w:rsidP="00686D9B">
            <w:pPr>
              <w:pStyle w:val="ListParagraph"/>
              <w:ind w:left="0"/>
              <w:rPr>
                <w:rFonts w:ascii="Arial" w:hAnsi="Arial" w:cs="Arial"/>
                <w:lang w:val="en-US"/>
              </w:rPr>
            </w:pPr>
            <w:r>
              <w:rPr>
                <w:rFonts w:ascii="Arial" w:hAnsi="Arial" w:cs="Arial"/>
                <w:lang w:val="en-US"/>
              </w:rPr>
              <w:t>Harga (x1)</w:t>
            </w:r>
          </w:p>
        </w:tc>
        <w:tc>
          <w:tcPr>
            <w:tcW w:w="3150" w:type="dxa"/>
          </w:tcPr>
          <w:p w:rsidR="002C340D" w:rsidRPr="003E6F44" w:rsidRDefault="002C340D" w:rsidP="00686D9B">
            <w:pPr>
              <w:pStyle w:val="ListParagraph"/>
              <w:ind w:left="342" w:hanging="342"/>
              <w:rPr>
                <w:rFonts w:ascii="Arial" w:hAnsi="Arial" w:cs="Arial"/>
                <w:lang w:val="en-US"/>
              </w:rPr>
            </w:pPr>
            <w:r>
              <w:rPr>
                <w:rFonts w:ascii="Arial" w:hAnsi="Arial" w:cs="Arial"/>
                <w:lang w:val="en-US"/>
              </w:rPr>
              <w:t>1.</w:t>
            </w:r>
            <w:r>
              <w:rPr>
                <w:rFonts w:ascii="Arial" w:hAnsi="Arial" w:cs="Arial"/>
                <w:lang w:val="en-US"/>
              </w:rPr>
              <w:tab/>
              <w:t>Daftar harga</w:t>
            </w:r>
          </w:p>
        </w:tc>
        <w:tc>
          <w:tcPr>
            <w:tcW w:w="1530" w:type="dxa"/>
          </w:tcPr>
          <w:p w:rsidR="002C340D" w:rsidRPr="003E6F44" w:rsidRDefault="00EA500E" w:rsidP="00686D9B">
            <w:pPr>
              <w:jc w:val="center"/>
              <w:rPr>
                <w:rFonts w:ascii="Arial" w:hAnsi="Arial" w:cs="Arial"/>
              </w:rPr>
            </w:pPr>
            <w:r>
              <w:rPr>
                <w:rFonts w:ascii="Arial" w:hAnsi="Arial" w:cs="Arial"/>
              </w:rPr>
              <w:t>2 butir</w:t>
            </w:r>
          </w:p>
        </w:tc>
      </w:tr>
      <w:tr w:rsidR="00EA500E" w:rsidTr="00EA500E">
        <w:trPr>
          <w:trHeight w:val="285"/>
        </w:trPr>
        <w:tc>
          <w:tcPr>
            <w:tcW w:w="630" w:type="dxa"/>
            <w:vMerge/>
            <w:vAlign w:val="center"/>
          </w:tcPr>
          <w:p w:rsidR="00EA500E" w:rsidRDefault="00EA500E" w:rsidP="00686D9B">
            <w:pPr>
              <w:pStyle w:val="ListParagraph"/>
              <w:ind w:left="0"/>
              <w:jc w:val="center"/>
              <w:rPr>
                <w:rFonts w:ascii="Arial" w:hAnsi="Arial" w:cs="Arial"/>
                <w:lang w:val="en-US"/>
              </w:rPr>
            </w:pPr>
          </w:p>
        </w:tc>
        <w:tc>
          <w:tcPr>
            <w:tcW w:w="1710" w:type="dxa"/>
            <w:vMerge/>
            <w:vAlign w:val="center"/>
          </w:tcPr>
          <w:p w:rsidR="00EA500E" w:rsidRDefault="00EA500E" w:rsidP="00686D9B">
            <w:pPr>
              <w:pStyle w:val="ListParagraph"/>
              <w:ind w:left="0"/>
              <w:jc w:val="center"/>
              <w:rPr>
                <w:rFonts w:ascii="Arial" w:hAnsi="Arial" w:cs="Arial"/>
                <w:lang w:val="en-US"/>
              </w:rPr>
            </w:pPr>
          </w:p>
        </w:tc>
        <w:tc>
          <w:tcPr>
            <w:tcW w:w="3150" w:type="dxa"/>
          </w:tcPr>
          <w:p w:rsidR="00EA500E" w:rsidRDefault="00EA500E" w:rsidP="00686D9B">
            <w:pPr>
              <w:pStyle w:val="ListParagraph"/>
              <w:ind w:left="342" w:hanging="342"/>
              <w:rPr>
                <w:rFonts w:ascii="Arial" w:hAnsi="Arial" w:cs="Arial"/>
                <w:lang w:val="en-US"/>
              </w:rPr>
            </w:pPr>
            <w:r>
              <w:rPr>
                <w:rFonts w:ascii="Arial" w:hAnsi="Arial" w:cs="Arial"/>
                <w:lang w:val="en-US"/>
              </w:rPr>
              <w:t>2.</w:t>
            </w:r>
            <w:r>
              <w:rPr>
                <w:rFonts w:ascii="Arial" w:hAnsi="Arial" w:cs="Arial"/>
                <w:lang w:val="en-US"/>
              </w:rPr>
              <w:tab/>
              <w:t>Syarat pembayaran</w:t>
            </w:r>
          </w:p>
        </w:tc>
        <w:tc>
          <w:tcPr>
            <w:tcW w:w="1530" w:type="dxa"/>
          </w:tcPr>
          <w:p w:rsidR="00EA500E" w:rsidRDefault="00EA500E" w:rsidP="00686D9B">
            <w:pPr>
              <w:jc w:val="center"/>
            </w:pPr>
            <w:r w:rsidRPr="000F3F40">
              <w:rPr>
                <w:rFonts w:ascii="Arial" w:hAnsi="Arial" w:cs="Arial"/>
              </w:rPr>
              <w:t>2 butir</w:t>
            </w:r>
          </w:p>
        </w:tc>
      </w:tr>
      <w:tr w:rsidR="00EA500E" w:rsidTr="00EA500E">
        <w:tc>
          <w:tcPr>
            <w:tcW w:w="630" w:type="dxa"/>
            <w:vMerge/>
            <w:vAlign w:val="center"/>
          </w:tcPr>
          <w:p w:rsidR="00EA500E" w:rsidRDefault="00EA500E" w:rsidP="00686D9B">
            <w:pPr>
              <w:pStyle w:val="ListParagraph"/>
              <w:ind w:left="0"/>
              <w:jc w:val="center"/>
              <w:rPr>
                <w:rFonts w:ascii="Arial" w:hAnsi="Arial" w:cs="Arial"/>
                <w:lang w:val="en-US"/>
              </w:rPr>
            </w:pPr>
          </w:p>
        </w:tc>
        <w:tc>
          <w:tcPr>
            <w:tcW w:w="1710" w:type="dxa"/>
            <w:vMerge/>
            <w:vAlign w:val="center"/>
          </w:tcPr>
          <w:p w:rsidR="00EA500E" w:rsidRDefault="00EA500E" w:rsidP="00686D9B">
            <w:pPr>
              <w:pStyle w:val="ListParagraph"/>
              <w:ind w:left="0"/>
              <w:jc w:val="center"/>
              <w:rPr>
                <w:rFonts w:ascii="Arial" w:hAnsi="Arial" w:cs="Arial"/>
                <w:lang w:val="en-US"/>
              </w:rPr>
            </w:pPr>
          </w:p>
        </w:tc>
        <w:tc>
          <w:tcPr>
            <w:tcW w:w="3150" w:type="dxa"/>
          </w:tcPr>
          <w:p w:rsidR="00EA500E" w:rsidRDefault="00EA500E" w:rsidP="00686D9B">
            <w:pPr>
              <w:pStyle w:val="ListParagraph"/>
              <w:ind w:left="342" w:hanging="342"/>
              <w:rPr>
                <w:rFonts w:ascii="Arial" w:hAnsi="Arial" w:cs="Arial"/>
                <w:lang w:val="en-US"/>
              </w:rPr>
            </w:pPr>
            <w:r>
              <w:rPr>
                <w:rFonts w:ascii="Arial" w:hAnsi="Arial" w:cs="Arial"/>
                <w:lang w:val="en-US"/>
              </w:rPr>
              <w:t>3.</w:t>
            </w:r>
            <w:r>
              <w:rPr>
                <w:rFonts w:ascii="Arial" w:hAnsi="Arial" w:cs="Arial"/>
                <w:lang w:val="en-US"/>
              </w:rPr>
              <w:tab/>
              <w:t>Potongan Harga</w:t>
            </w:r>
          </w:p>
        </w:tc>
        <w:tc>
          <w:tcPr>
            <w:tcW w:w="1530" w:type="dxa"/>
          </w:tcPr>
          <w:p w:rsidR="00EA500E" w:rsidRDefault="00EA500E" w:rsidP="00686D9B">
            <w:pPr>
              <w:jc w:val="center"/>
            </w:pPr>
            <w:r w:rsidRPr="000F3F40">
              <w:rPr>
                <w:rFonts w:ascii="Arial" w:hAnsi="Arial" w:cs="Arial"/>
              </w:rPr>
              <w:t>2 butir</w:t>
            </w:r>
          </w:p>
        </w:tc>
      </w:tr>
      <w:tr w:rsidR="00EA500E" w:rsidTr="00EA500E">
        <w:tc>
          <w:tcPr>
            <w:tcW w:w="630" w:type="dxa"/>
            <w:vMerge/>
            <w:vAlign w:val="center"/>
          </w:tcPr>
          <w:p w:rsidR="00EA500E" w:rsidRDefault="00EA500E" w:rsidP="00686D9B">
            <w:pPr>
              <w:pStyle w:val="ListParagraph"/>
              <w:ind w:left="0"/>
              <w:jc w:val="center"/>
              <w:rPr>
                <w:rFonts w:ascii="Arial" w:hAnsi="Arial" w:cs="Arial"/>
                <w:lang w:val="en-US"/>
              </w:rPr>
            </w:pPr>
          </w:p>
        </w:tc>
        <w:tc>
          <w:tcPr>
            <w:tcW w:w="1710" w:type="dxa"/>
            <w:vMerge/>
            <w:vAlign w:val="center"/>
          </w:tcPr>
          <w:p w:rsidR="00EA500E" w:rsidRDefault="00EA500E" w:rsidP="00686D9B">
            <w:pPr>
              <w:pStyle w:val="ListParagraph"/>
              <w:ind w:left="0"/>
              <w:jc w:val="center"/>
              <w:rPr>
                <w:rFonts w:ascii="Arial" w:hAnsi="Arial" w:cs="Arial"/>
                <w:lang w:val="en-US"/>
              </w:rPr>
            </w:pPr>
          </w:p>
        </w:tc>
        <w:tc>
          <w:tcPr>
            <w:tcW w:w="3150" w:type="dxa"/>
          </w:tcPr>
          <w:p w:rsidR="00EA500E" w:rsidRDefault="00EA500E" w:rsidP="00686D9B">
            <w:pPr>
              <w:pStyle w:val="ListParagraph"/>
              <w:ind w:left="342" w:hanging="342"/>
              <w:rPr>
                <w:rFonts w:ascii="Arial" w:hAnsi="Arial" w:cs="Arial"/>
                <w:lang w:val="en-US"/>
              </w:rPr>
            </w:pPr>
            <w:r>
              <w:rPr>
                <w:rFonts w:ascii="Arial" w:hAnsi="Arial" w:cs="Arial"/>
                <w:lang w:val="en-US"/>
              </w:rPr>
              <w:t>4.</w:t>
            </w:r>
            <w:r>
              <w:rPr>
                <w:rFonts w:ascii="Arial" w:hAnsi="Arial" w:cs="Arial"/>
                <w:lang w:val="en-US"/>
              </w:rPr>
              <w:tab/>
              <w:t>Kredit</w:t>
            </w:r>
          </w:p>
        </w:tc>
        <w:tc>
          <w:tcPr>
            <w:tcW w:w="1530" w:type="dxa"/>
          </w:tcPr>
          <w:p w:rsidR="00EA500E" w:rsidRDefault="00EA500E" w:rsidP="00686D9B">
            <w:pPr>
              <w:tabs>
                <w:tab w:val="left" w:pos="342"/>
              </w:tabs>
              <w:jc w:val="center"/>
            </w:pPr>
            <w:r w:rsidRPr="000F3F40">
              <w:rPr>
                <w:rFonts w:ascii="Arial" w:hAnsi="Arial" w:cs="Arial"/>
              </w:rPr>
              <w:t>2 butir</w:t>
            </w:r>
          </w:p>
        </w:tc>
      </w:tr>
      <w:tr w:rsidR="00EA500E" w:rsidTr="00EA500E">
        <w:tc>
          <w:tcPr>
            <w:tcW w:w="630" w:type="dxa"/>
            <w:vMerge/>
            <w:vAlign w:val="center"/>
          </w:tcPr>
          <w:p w:rsidR="00EA500E" w:rsidRDefault="00EA500E" w:rsidP="00686D9B">
            <w:pPr>
              <w:pStyle w:val="ListParagraph"/>
              <w:ind w:left="0"/>
              <w:jc w:val="center"/>
              <w:rPr>
                <w:rFonts w:ascii="Arial" w:hAnsi="Arial" w:cs="Arial"/>
                <w:lang w:val="en-US"/>
              </w:rPr>
            </w:pPr>
          </w:p>
        </w:tc>
        <w:tc>
          <w:tcPr>
            <w:tcW w:w="1710" w:type="dxa"/>
            <w:vMerge/>
            <w:vAlign w:val="center"/>
          </w:tcPr>
          <w:p w:rsidR="00EA500E" w:rsidRDefault="00EA500E" w:rsidP="00686D9B">
            <w:pPr>
              <w:pStyle w:val="ListParagraph"/>
              <w:ind w:left="0"/>
              <w:jc w:val="center"/>
              <w:rPr>
                <w:rFonts w:ascii="Arial" w:hAnsi="Arial" w:cs="Arial"/>
                <w:lang w:val="en-US"/>
              </w:rPr>
            </w:pPr>
          </w:p>
        </w:tc>
        <w:tc>
          <w:tcPr>
            <w:tcW w:w="3150" w:type="dxa"/>
          </w:tcPr>
          <w:p w:rsidR="00EA500E" w:rsidRDefault="00EA500E" w:rsidP="00686D9B">
            <w:pPr>
              <w:pStyle w:val="ListParagraph"/>
              <w:ind w:left="342" w:hanging="342"/>
              <w:rPr>
                <w:rFonts w:ascii="Arial" w:hAnsi="Arial" w:cs="Arial"/>
                <w:lang w:val="en-US"/>
              </w:rPr>
            </w:pPr>
            <w:r>
              <w:rPr>
                <w:rFonts w:ascii="Arial" w:hAnsi="Arial" w:cs="Arial"/>
                <w:lang w:val="en-US"/>
              </w:rPr>
              <w:t>5.</w:t>
            </w:r>
            <w:r>
              <w:rPr>
                <w:rFonts w:ascii="Arial" w:hAnsi="Arial" w:cs="Arial"/>
                <w:lang w:val="en-US"/>
              </w:rPr>
              <w:tab/>
              <w:t>Periode pembayaran</w:t>
            </w:r>
          </w:p>
        </w:tc>
        <w:tc>
          <w:tcPr>
            <w:tcW w:w="1530" w:type="dxa"/>
          </w:tcPr>
          <w:p w:rsidR="00EA500E" w:rsidRDefault="00BE19EA" w:rsidP="00686D9B">
            <w:pPr>
              <w:tabs>
                <w:tab w:val="left" w:pos="342"/>
                <w:tab w:val="center" w:pos="657"/>
              </w:tabs>
              <w:jc w:val="center"/>
            </w:pPr>
            <w:r>
              <w:rPr>
                <w:rFonts w:ascii="Arial" w:hAnsi="Arial" w:cs="Arial"/>
              </w:rPr>
              <w:t>1</w:t>
            </w:r>
            <w:r w:rsidR="001B7890" w:rsidRPr="000F3F40">
              <w:rPr>
                <w:rFonts w:ascii="Arial" w:hAnsi="Arial" w:cs="Arial"/>
              </w:rPr>
              <w:t xml:space="preserve"> butir</w:t>
            </w:r>
          </w:p>
        </w:tc>
      </w:tr>
      <w:tr w:rsidR="00EA500E" w:rsidTr="00EA500E">
        <w:tc>
          <w:tcPr>
            <w:tcW w:w="630" w:type="dxa"/>
            <w:vMerge w:val="restart"/>
          </w:tcPr>
          <w:p w:rsidR="00EA500E" w:rsidRDefault="00EA500E" w:rsidP="00686D9B">
            <w:pPr>
              <w:pStyle w:val="ListParagraph"/>
              <w:ind w:left="0"/>
              <w:jc w:val="center"/>
              <w:rPr>
                <w:rFonts w:ascii="Arial" w:hAnsi="Arial" w:cs="Arial"/>
                <w:lang w:val="en-US"/>
              </w:rPr>
            </w:pPr>
            <w:r>
              <w:rPr>
                <w:rFonts w:ascii="Arial" w:hAnsi="Arial" w:cs="Arial"/>
                <w:lang w:val="en-US"/>
              </w:rPr>
              <w:t>2.</w:t>
            </w:r>
          </w:p>
        </w:tc>
        <w:tc>
          <w:tcPr>
            <w:tcW w:w="1710" w:type="dxa"/>
            <w:vMerge w:val="restart"/>
          </w:tcPr>
          <w:p w:rsidR="00EA500E" w:rsidRDefault="00EA500E" w:rsidP="00686D9B">
            <w:pPr>
              <w:pStyle w:val="ListParagraph"/>
              <w:ind w:left="0"/>
              <w:rPr>
                <w:rFonts w:ascii="Arial" w:hAnsi="Arial" w:cs="Arial"/>
                <w:lang w:val="en-US"/>
              </w:rPr>
            </w:pPr>
            <w:r>
              <w:rPr>
                <w:rFonts w:ascii="Arial" w:hAnsi="Arial" w:cs="Arial"/>
                <w:lang w:val="en-US"/>
              </w:rPr>
              <w:t>Kualitas Produk (x2)</w:t>
            </w:r>
          </w:p>
        </w:tc>
        <w:tc>
          <w:tcPr>
            <w:tcW w:w="3150" w:type="dxa"/>
            <w:vAlign w:val="center"/>
          </w:tcPr>
          <w:p w:rsidR="00EA500E" w:rsidRDefault="00EA500E" w:rsidP="00686D9B">
            <w:pPr>
              <w:pStyle w:val="ListParagraph"/>
              <w:ind w:left="342" w:hanging="342"/>
              <w:rPr>
                <w:rFonts w:ascii="Arial" w:hAnsi="Arial" w:cs="Arial"/>
                <w:lang w:val="en-US"/>
              </w:rPr>
            </w:pPr>
            <w:r>
              <w:rPr>
                <w:rFonts w:ascii="Arial" w:hAnsi="Arial" w:cs="Arial"/>
                <w:lang w:val="en-US"/>
              </w:rPr>
              <w:t>6.</w:t>
            </w:r>
            <w:r>
              <w:rPr>
                <w:rFonts w:ascii="Arial" w:hAnsi="Arial" w:cs="Arial"/>
                <w:lang w:val="en-US"/>
              </w:rPr>
              <w:tab/>
              <w:t>Kinerja</w:t>
            </w:r>
          </w:p>
        </w:tc>
        <w:tc>
          <w:tcPr>
            <w:tcW w:w="1530" w:type="dxa"/>
          </w:tcPr>
          <w:p w:rsidR="00EA500E" w:rsidRDefault="001B7890" w:rsidP="00686D9B">
            <w:pPr>
              <w:tabs>
                <w:tab w:val="left" w:pos="342"/>
                <w:tab w:val="center" w:pos="657"/>
              </w:tabs>
            </w:pPr>
            <w:r>
              <w:rPr>
                <w:rFonts w:ascii="Arial" w:hAnsi="Arial" w:cs="Arial"/>
              </w:rPr>
              <w:tab/>
              <w:t>1</w:t>
            </w:r>
            <w:r w:rsidR="00EA500E" w:rsidRPr="000F3F40">
              <w:rPr>
                <w:rFonts w:ascii="Arial" w:hAnsi="Arial" w:cs="Arial"/>
              </w:rPr>
              <w:t xml:space="preserve"> butir</w:t>
            </w:r>
          </w:p>
        </w:tc>
      </w:tr>
      <w:tr w:rsidR="00EA500E" w:rsidTr="00EA500E">
        <w:tc>
          <w:tcPr>
            <w:tcW w:w="630" w:type="dxa"/>
            <w:vMerge/>
            <w:vAlign w:val="center"/>
          </w:tcPr>
          <w:p w:rsidR="00EA500E" w:rsidRDefault="00EA500E" w:rsidP="00686D9B">
            <w:pPr>
              <w:pStyle w:val="ListParagraph"/>
              <w:ind w:left="0"/>
              <w:jc w:val="center"/>
              <w:rPr>
                <w:rFonts w:ascii="Arial" w:hAnsi="Arial" w:cs="Arial"/>
                <w:lang w:val="en-US"/>
              </w:rPr>
            </w:pPr>
          </w:p>
        </w:tc>
        <w:tc>
          <w:tcPr>
            <w:tcW w:w="1710" w:type="dxa"/>
            <w:vMerge/>
            <w:vAlign w:val="center"/>
          </w:tcPr>
          <w:p w:rsidR="00EA500E" w:rsidRDefault="00EA500E" w:rsidP="00686D9B">
            <w:pPr>
              <w:pStyle w:val="ListParagraph"/>
              <w:ind w:left="0"/>
              <w:jc w:val="center"/>
              <w:rPr>
                <w:rFonts w:ascii="Arial" w:hAnsi="Arial" w:cs="Arial"/>
                <w:lang w:val="en-US"/>
              </w:rPr>
            </w:pPr>
          </w:p>
        </w:tc>
        <w:tc>
          <w:tcPr>
            <w:tcW w:w="3150" w:type="dxa"/>
            <w:vAlign w:val="center"/>
          </w:tcPr>
          <w:p w:rsidR="00EA500E" w:rsidRDefault="00EA500E" w:rsidP="00686D9B">
            <w:pPr>
              <w:pStyle w:val="ListParagraph"/>
              <w:ind w:left="342" w:hanging="342"/>
              <w:rPr>
                <w:rFonts w:ascii="Arial" w:hAnsi="Arial" w:cs="Arial"/>
                <w:lang w:val="en-US"/>
              </w:rPr>
            </w:pPr>
            <w:r>
              <w:rPr>
                <w:rFonts w:ascii="Arial" w:hAnsi="Arial" w:cs="Arial"/>
                <w:lang w:val="en-US"/>
              </w:rPr>
              <w:t>7.</w:t>
            </w:r>
            <w:r>
              <w:rPr>
                <w:rFonts w:ascii="Arial" w:hAnsi="Arial" w:cs="Arial"/>
                <w:lang w:val="en-US"/>
              </w:rPr>
              <w:tab/>
              <w:t>Daya tahan</w:t>
            </w:r>
          </w:p>
        </w:tc>
        <w:tc>
          <w:tcPr>
            <w:tcW w:w="1530" w:type="dxa"/>
          </w:tcPr>
          <w:p w:rsidR="00EA500E" w:rsidRDefault="005746AE" w:rsidP="00686D9B">
            <w:pPr>
              <w:jc w:val="center"/>
            </w:pPr>
            <w:r>
              <w:rPr>
                <w:rFonts w:ascii="Arial" w:hAnsi="Arial" w:cs="Arial"/>
              </w:rPr>
              <w:t>1</w:t>
            </w:r>
            <w:r w:rsidR="00EA500E" w:rsidRPr="000F3F40">
              <w:rPr>
                <w:rFonts w:ascii="Arial" w:hAnsi="Arial" w:cs="Arial"/>
              </w:rPr>
              <w:t xml:space="preserve"> butir</w:t>
            </w:r>
          </w:p>
        </w:tc>
      </w:tr>
      <w:tr w:rsidR="00EA500E" w:rsidTr="00EA500E">
        <w:tc>
          <w:tcPr>
            <w:tcW w:w="630" w:type="dxa"/>
            <w:vMerge/>
            <w:vAlign w:val="center"/>
          </w:tcPr>
          <w:p w:rsidR="00EA500E" w:rsidRDefault="00EA500E" w:rsidP="00686D9B">
            <w:pPr>
              <w:pStyle w:val="ListParagraph"/>
              <w:ind w:left="0"/>
              <w:jc w:val="center"/>
              <w:rPr>
                <w:rFonts w:ascii="Arial" w:hAnsi="Arial" w:cs="Arial"/>
                <w:lang w:val="en-US"/>
              </w:rPr>
            </w:pPr>
          </w:p>
        </w:tc>
        <w:tc>
          <w:tcPr>
            <w:tcW w:w="1710" w:type="dxa"/>
            <w:vMerge/>
            <w:vAlign w:val="center"/>
          </w:tcPr>
          <w:p w:rsidR="00EA500E" w:rsidRDefault="00EA500E" w:rsidP="00686D9B">
            <w:pPr>
              <w:pStyle w:val="ListParagraph"/>
              <w:ind w:left="0"/>
              <w:jc w:val="center"/>
              <w:rPr>
                <w:rFonts w:ascii="Arial" w:hAnsi="Arial" w:cs="Arial"/>
                <w:lang w:val="en-US"/>
              </w:rPr>
            </w:pPr>
          </w:p>
        </w:tc>
        <w:tc>
          <w:tcPr>
            <w:tcW w:w="3150" w:type="dxa"/>
            <w:vAlign w:val="center"/>
          </w:tcPr>
          <w:p w:rsidR="00EA500E" w:rsidRDefault="00EA500E" w:rsidP="00686D9B">
            <w:pPr>
              <w:pStyle w:val="ListParagraph"/>
              <w:ind w:left="342" w:hanging="342"/>
              <w:rPr>
                <w:rFonts w:ascii="Arial" w:hAnsi="Arial" w:cs="Arial"/>
                <w:lang w:val="en-US"/>
              </w:rPr>
            </w:pPr>
            <w:r>
              <w:rPr>
                <w:rFonts w:ascii="Arial" w:hAnsi="Arial" w:cs="Arial"/>
                <w:lang w:val="en-US"/>
              </w:rPr>
              <w:t>8.</w:t>
            </w:r>
            <w:r>
              <w:rPr>
                <w:rFonts w:ascii="Arial" w:hAnsi="Arial" w:cs="Arial"/>
                <w:lang w:val="en-US"/>
              </w:rPr>
              <w:tab/>
              <w:t>Kesesuaian</w:t>
            </w:r>
          </w:p>
        </w:tc>
        <w:tc>
          <w:tcPr>
            <w:tcW w:w="1530" w:type="dxa"/>
          </w:tcPr>
          <w:p w:rsidR="00EA500E" w:rsidRDefault="005746AE" w:rsidP="00686D9B">
            <w:pPr>
              <w:jc w:val="center"/>
            </w:pPr>
            <w:r>
              <w:rPr>
                <w:rFonts w:ascii="Arial" w:hAnsi="Arial" w:cs="Arial"/>
              </w:rPr>
              <w:t>1</w:t>
            </w:r>
            <w:r w:rsidR="00EA500E" w:rsidRPr="000F3F40">
              <w:rPr>
                <w:rFonts w:ascii="Arial" w:hAnsi="Arial" w:cs="Arial"/>
              </w:rPr>
              <w:t xml:space="preserve"> butir</w:t>
            </w:r>
          </w:p>
        </w:tc>
      </w:tr>
      <w:tr w:rsidR="00EA500E" w:rsidTr="00EA500E">
        <w:tc>
          <w:tcPr>
            <w:tcW w:w="630" w:type="dxa"/>
            <w:vMerge/>
            <w:vAlign w:val="center"/>
          </w:tcPr>
          <w:p w:rsidR="00EA500E" w:rsidRDefault="00EA500E" w:rsidP="00686D9B">
            <w:pPr>
              <w:pStyle w:val="ListParagraph"/>
              <w:ind w:left="0"/>
              <w:jc w:val="center"/>
              <w:rPr>
                <w:rFonts w:ascii="Arial" w:hAnsi="Arial" w:cs="Arial"/>
                <w:lang w:val="en-US"/>
              </w:rPr>
            </w:pPr>
          </w:p>
        </w:tc>
        <w:tc>
          <w:tcPr>
            <w:tcW w:w="1710" w:type="dxa"/>
            <w:vMerge/>
            <w:vAlign w:val="center"/>
          </w:tcPr>
          <w:p w:rsidR="00EA500E" w:rsidRDefault="00EA500E" w:rsidP="00686D9B">
            <w:pPr>
              <w:pStyle w:val="ListParagraph"/>
              <w:ind w:left="0"/>
              <w:jc w:val="center"/>
              <w:rPr>
                <w:rFonts w:ascii="Arial" w:hAnsi="Arial" w:cs="Arial"/>
                <w:lang w:val="en-US"/>
              </w:rPr>
            </w:pPr>
          </w:p>
        </w:tc>
        <w:tc>
          <w:tcPr>
            <w:tcW w:w="3150" w:type="dxa"/>
            <w:vAlign w:val="center"/>
          </w:tcPr>
          <w:p w:rsidR="00EA500E" w:rsidRDefault="00EA500E" w:rsidP="00686D9B">
            <w:pPr>
              <w:pStyle w:val="ListParagraph"/>
              <w:ind w:left="342" w:hanging="342"/>
              <w:rPr>
                <w:rFonts w:ascii="Arial" w:hAnsi="Arial" w:cs="Arial"/>
                <w:lang w:val="en-US"/>
              </w:rPr>
            </w:pPr>
            <w:r>
              <w:rPr>
                <w:rFonts w:ascii="Arial" w:hAnsi="Arial" w:cs="Arial"/>
                <w:lang w:val="en-US"/>
              </w:rPr>
              <w:t>9.</w:t>
            </w:r>
            <w:r>
              <w:rPr>
                <w:rFonts w:ascii="Arial" w:hAnsi="Arial" w:cs="Arial"/>
                <w:lang w:val="en-US"/>
              </w:rPr>
              <w:tab/>
              <w:t>Fitur</w:t>
            </w:r>
          </w:p>
        </w:tc>
        <w:tc>
          <w:tcPr>
            <w:tcW w:w="1530" w:type="dxa"/>
          </w:tcPr>
          <w:p w:rsidR="00EA500E" w:rsidRDefault="005746AE" w:rsidP="00686D9B">
            <w:pPr>
              <w:jc w:val="center"/>
            </w:pPr>
            <w:r>
              <w:rPr>
                <w:rFonts w:ascii="Arial" w:hAnsi="Arial" w:cs="Arial"/>
              </w:rPr>
              <w:t>1</w:t>
            </w:r>
            <w:r w:rsidR="00EA500E" w:rsidRPr="000F3F40">
              <w:rPr>
                <w:rFonts w:ascii="Arial" w:hAnsi="Arial" w:cs="Arial"/>
              </w:rPr>
              <w:t xml:space="preserve"> butir</w:t>
            </w:r>
          </w:p>
        </w:tc>
      </w:tr>
      <w:tr w:rsidR="00EA500E" w:rsidTr="00EA500E">
        <w:tc>
          <w:tcPr>
            <w:tcW w:w="630" w:type="dxa"/>
            <w:vMerge/>
            <w:vAlign w:val="center"/>
          </w:tcPr>
          <w:p w:rsidR="00EA500E" w:rsidRDefault="00EA500E" w:rsidP="00686D9B">
            <w:pPr>
              <w:pStyle w:val="ListParagraph"/>
              <w:ind w:left="0"/>
              <w:jc w:val="center"/>
              <w:rPr>
                <w:rFonts w:ascii="Arial" w:hAnsi="Arial" w:cs="Arial"/>
                <w:lang w:val="en-US"/>
              </w:rPr>
            </w:pPr>
          </w:p>
        </w:tc>
        <w:tc>
          <w:tcPr>
            <w:tcW w:w="1710" w:type="dxa"/>
            <w:vMerge/>
            <w:vAlign w:val="center"/>
          </w:tcPr>
          <w:p w:rsidR="00EA500E" w:rsidRDefault="00EA500E" w:rsidP="00686D9B">
            <w:pPr>
              <w:pStyle w:val="ListParagraph"/>
              <w:ind w:left="0"/>
              <w:jc w:val="center"/>
              <w:rPr>
                <w:rFonts w:ascii="Arial" w:hAnsi="Arial" w:cs="Arial"/>
                <w:lang w:val="en-US"/>
              </w:rPr>
            </w:pPr>
          </w:p>
        </w:tc>
        <w:tc>
          <w:tcPr>
            <w:tcW w:w="3150" w:type="dxa"/>
            <w:vAlign w:val="center"/>
          </w:tcPr>
          <w:p w:rsidR="00EA500E" w:rsidRDefault="00EA500E" w:rsidP="00686D9B">
            <w:pPr>
              <w:pStyle w:val="ListParagraph"/>
              <w:ind w:left="342" w:hanging="342"/>
              <w:rPr>
                <w:rFonts w:ascii="Arial" w:hAnsi="Arial" w:cs="Arial"/>
                <w:lang w:val="en-US"/>
              </w:rPr>
            </w:pPr>
            <w:r>
              <w:rPr>
                <w:rFonts w:ascii="Arial" w:hAnsi="Arial" w:cs="Arial"/>
                <w:lang w:val="en-US"/>
              </w:rPr>
              <w:t>10.</w:t>
            </w:r>
            <w:r>
              <w:rPr>
                <w:rFonts w:ascii="Arial" w:hAnsi="Arial" w:cs="Arial"/>
                <w:lang w:val="en-US"/>
              </w:rPr>
              <w:tab/>
              <w:t>Reabilitas</w:t>
            </w:r>
          </w:p>
        </w:tc>
        <w:tc>
          <w:tcPr>
            <w:tcW w:w="1530" w:type="dxa"/>
          </w:tcPr>
          <w:p w:rsidR="00EA500E" w:rsidRDefault="00502EB7" w:rsidP="00686D9B">
            <w:pPr>
              <w:jc w:val="center"/>
            </w:pPr>
            <w:r>
              <w:rPr>
                <w:rFonts w:ascii="Arial" w:hAnsi="Arial" w:cs="Arial"/>
              </w:rPr>
              <w:t>1</w:t>
            </w:r>
            <w:r w:rsidR="00EA500E" w:rsidRPr="000F3F40">
              <w:rPr>
                <w:rFonts w:ascii="Arial" w:hAnsi="Arial" w:cs="Arial"/>
              </w:rPr>
              <w:t xml:space="preserve"> butir</w:t>
            </w:r>
          </w:p>
        </w:tc>
      </w:tr>
      <w:tr w:rsidR="00EA500E" w:rsidTr="00EA500E">
        <w:tc>
          <w:tcPr>
            <w:tcW w:w="630" w:type="dxa"/>
            <w:vMerge/>
            <w:vAlign w:val="center"/>
          </w:tcPr>
          <w:p w:rsidR="00EA500E" w:rsidRDefault="00EA500E" w:rsidP="00686D9B">
            <w:pPr>
              <w:pStyle w:val="ListParagraph"/>
              <w:ind w:left="0"/>
              <w:jc w:val="center"/>
              <w:rPr>
                <w:rFonts w:ascii="Arial" w:hAnsi="Arial" w:cs="Arial"/>
                <w:lang w:val="en-US"/>
              </w:rPr>
            </w:pPr>
          </w:p>
        </w:tc>
        <w:tc>
          <w:tcPr>
            <w:tcW w:w="1710" w:type="dxa"/>
            <w:vMerge/>
            <w:vAlign w:val="center"/>
          </w:tcPr>
          <w:p w:rsidR="00EA500E" w:rsidRDefault="00EA500E" w:rsidP="00686D9B">
            <w:pPr>
              <w:pStyle w:val="ListParagraph"/>
              <w:ind w:left="0"/>
              <w:jc w:val="center"/>
              <w:rPr>
                <w:rFonts w:ascii="Arial" w:hAnsi="Arial" w:cs="Arial"/>
                <w:lang w:val="en-US"/>
              </w:rPr>
            </w:pPr>
          </w:p>
        </w:tc>
        <w:tc>
          <w:tcPr>
            <w:tcW w:w="3150" w:type="dxa"/>
            <w:vAlign w:val="center"/>
          </w:tcPr>
          <w:p w:rsidR="00EA500E" w:rsidRDefault="00EA500E" w:rsidP="00686D9B">
            <w:pPr>
              <w:pStyle w:val="ListParagraph"/>
              <w:ind w:left="342" w:hanging="342"/>
              <w:rPr>
                <w:rFonts w:ascii="Arial" w:hAnsi="Arial" w:cs="Arial"/>
                <w:lang w:val="en-US"/>
              </w:rPr>
            </w:pPr>
            <w:r>
              <w:rPr>
                <w:rFonts w:ascii="Arial" w:hAnsi="Arial" w:cs="Arial"/>
                <w:lang w:val="en-US"/>
              </w:rPr>
              <w:t>11.</w:t>
            </w:r>
            <w:r>
              <w:rPr>
                <w:rFonts w:ascii="Arial" w:hAnsi="Arial" w:cs="Arial"/>
                <w:lang w:val="en-US"/>
              </w:rPr>
              <w:tab/>
              <w:t>Estetika</w:t>
            </w:r>
          </w:p>
        </w:tc>
        <w:tc>
          <w:tcPr>
            <w:tcW w:w="1530" w:type="dxa"/>
          </w:tcPr>
          <w:p w:rsidR="00EA500E" w:rsidRDefault="005746AE" w:rsidP="00686D9B">
            <w:pPr>
              <w:jc w:val="center"/>
            </w:pPr>
            <w:r>
              <w:rPr>
                <w:rFonts w:ascii="Arial" w:hAnsi="Arial" w:cs="Arial"/>
              </w:rPr>
              <w:t>1</w:t>
            </w:r>
            <w:r w:rsidR="00EA500E" w:rsidRPr="000F3F40">
              <w:rPr>
                <w:rFonts w:ascii="Arial" w:hAnsi="Arial" w:cs="Arial"/>
              </w:rPr>
              <w:t xml:space="preserve"> butir</w:t>
            </w:r>
          </w:p>
        </w:tc>
      </w:tr>
      <w:tr w:rsidR="00EA500E" w:rsidTr="00EA500E">
        <w:tc>
          <w:tcPr>
            <w:tcW w:w="630" w:type="dxa"/>
            <w:vMerge/>
            <w:vAlign w:val="center"/>
          </w:tcPr>
          <w:p w:rsidR="00EA500E" w:rsidRDefault="00EA500E" w:rsidP="00686D9B">
            <w:pPr>
              <w:pStyle w:val="ListParagraph"/>
              <w:ind w:left="0"/>
              <w:jc w:val="center"/>
              <w:rPr>
                <w:rFonts w:ascii="Arial" w:hAnsi="Arial" w:cs="Arial"/>
                <w:lang w:val="en-US"/>
              </w:rPr>
            </w:pPr>
          </w:p>
        </w:tc>
        <w:tc>
          <w:tcPr>
            <w:tcW w:w="1710" w:type="dxa"/>
            <w:vMerge/>
            <w:vAlign w:val="center"/>
          </w:tcPr>
          <w:p w:rsidR="00EA500E" w:rsidRDefault="00EA500E" w:rsidP="00686D9B">
            <w:pPr>
              <w:pStyle w:val="ListParagraph"/>
              <w:ind w:left="0"/>
              <w:jc w:val="center"/>
              <w:rPr>
                <w:rFonts w:ascii="Arial" w:hAnsi="Arial" w:cs="Arial"/>
                <w:lang w:val="en-US"/>
              </w:rPr>
            </w:pPr>
          </w:p>
        </w:tc>
        <w:tc>
          <w:tcPr>
            <w:tcW w:w="3150" w:type="dxa"/>
            <w:vAlign w:val="center"/>
          </w:tcPr>
          <w:p w:rsidR="00EA500E" w:rsidRDefault="00EA500E" w:rsidP="00686D9B">
            <w:pPr>
              <w:pStyle w:val="ListParagraph"/>
              <w:ind w:left="342" w:hanging="342"/>
              <w:rPr>
                <w:rFonts w:ascii="Arial" w:hAnsi="Arial" w:cs="Arial"/>
                <w:lang w:val="en-US"/>
              </w:rPr>
            </w:pPr>
            <w:r>
              <w:rPr>
                <w:rFonts w:ascii="Arial" w:hAnsi="Arial" w:cs="Arial"/>
                <w:lang w:val="en-US"/>
              </w:rPr>
              <w:t>12.</w:t>
            </w:r>
            <w:r>
              <w:rPr>
                <w:rFonts w:ascii="Arial" w:hAnsi="Arial" w:cs="Arial"/>
                <w:lang w:val="en-US"/>
              </w:rPr>
              <w:tab/>
              <w:t>Kesan</w:t>
            </w:r>
          </w:p>
        </w:tc>
        <w:tc>
          <w:tcPr>
            <w:tcW w:w="1530" w:type="dxa"/>
          </w:tcPr>
          <w:p w:rsidR="00EA500E" w:rsidRDefault="005746AE" w:rsidP="00686D9B">
            <w:pPr>
              <w:jc w:val="center"/>
            </w:pPr>
            <w:r>
              <w:rPr>
                <w:rFonts w:ascii="Arial" w:hAnsi="Arial" w:cs="Arial"/>
              </w:rPr>
              <w:t>1</w:t>
            </w:r>
            <w:r w:rsidR="00EA500E" w:rsidRPr="000F3F40">
              <w:rPr>
                <w:rFonts w:ascii="Arial" w:hAnsi="Arial" w:cs="Arial"/>
              </w:rPr>
              <w:t xml:space="preserve"> butir</w:t>
            </w:r>
          </w:p>
        </w:tc>
      </w:tr>
      <w:tr w:rsidR="00EA500E" w:rsidTr="00EA500E">
        <w:tc>
          <w:tcPr>
            <w:tcW w:w="630" w:type="dxa"/>
            <w:vMerge/>
            <w:vAlign w:val="center"/>
          </w:tcPr>
          <w:p w:rsidR="00EA500E" w:rsidRDefault="00EA500E" w:rsidP="00686D9B">
            <w:pPr>
              <w:pStyle w:val="ListParagraph"/>
              <w:ind w:left="0"/>
              <w:jc w:val="center"/>
              <w:rPr>
                <w:rFonts w:ascii="Arial" w:hAnsi="Arial" w:cs="Arial"/>
                <w:lang w:val="en-US"/>
              </w:rPr>
            </w:pPr>
          </w:p>
        </w:tc>
        <w:tc>
          <w:tcPr>
            <w:tcW w:w="1710" w:type="dxa"/>
            <w:vMerge/>
            <w:vAlign w:val="center"/>
          </w:tcPr>
          <w:p w:rsidR="00EA500E" w:rsidRDefault="00EA500E" w:rsidP="00686D9B">
            <w:pPr>
              <w:pStyle w:val="ListParagraph"/>
              <w:ind w:left="0"/>
              <w:jc w:val="center"/>
              <w:rPr>
                <w:rFonts w:ascii="Arial" w:hAnsi="Arial" w:cs="Arial"/>
                <w:lang w:val="en-US"/>
              </w:rPr>
            </w:pPr>
          </w:p>
        </w:tc>
        <w:tc>
          <w:tcPr>
            <w:tcW w:w="3150" w:type="dxa"/>
            <w:vAlign w:val="center"/>
          </w:tcPr>
          <w:p w:rsidR="00EA500E" w:rsidRDefault="00EA500E" w:rsidP="00686D9B">
            <w:pPr>
              <w:pStyle w:val="ListParagraph"/>
              <w:ind w:left="342" w:hanging="342"/>
              <w:rPr>
                <w:rFonts w:ascii="Arial" w:hAnsi="Arial" w:cs="Arial"/>
                <w:lang w:val="en-US"/>
              </w:rPr>
            </w:pPr>
            <w:r>
              <w:rPr>
                <w:rFonts w:ascii="Arial" w:hAnsi="Arial" w:cs="Arial"/>
                <w:lang w:val="en-US"/>
              </w:rPr>
              <w:t>13.</w:t>
            </w:r>
            <w:r>
              <w:rPr>
                <w:rFonts w:ascii="Arial" w:hAnsi="Arial" w:cs="Arial"/>
                <w:lang w:val="en-US"/>
              </w:rPr>
              <w:tab/>
              <w:t>Perbaikan</w:t>
            </w:r>
          </w:p>
        </w:tc>
        <w:tc>
          <w:tcPr>
            <w:tcW w:w="1530" w:type="dxa"/>
          </w:tcPr>
          <w:p w:rsidR="00EA500E" w:rsidRDefault="00502EB7" w:rsidP="00686D9B">
            <w:pPr>
              <w:jc w:val="center"/>
            </w:pPr>
            <w:r>
              <w:rPr>
                <w:rFonts w:ascii="Arial" w:hAnsi="Arial" w:cs="Arial"/>
              </w:rPr>
              <w:t>1</w:t>
            </w:r>
            <w:r w:rsidR="00EA500E" w:rsidRPr="000F3F40">
              <w:rPr>
                <w:rFonts w:ascii="Arial" w:hAnsi="Arial" w:cs="Arial"/>
              </w:rPr>
              <w:t xml:space="preserve"> butir</w:t>
            </w:r>
          </w:p>
        </w:tc>
      </w:tr>
      <w:tr w:rsidR="00076E84" w:rsidTr="00EA500E">
        <w:tc>
          <w:tcPr>
            <w:tcW w:w="630" w:type="dxa"/>
            <w:vMerge w:val="restart"/>
          </w:tcPr>
          <w:p w:rsidR="00076E84" w:rsidRDefault="00076E84" w:rsidP="00686D9B">
            <w:pPr>
              <w:pStyle w:val="ListParagraph"/>
              <w:ind w:left="0"/>
              <w:jc w:val="center"/>
              <w:rPr>
                <w:rFonts w:ascii="Arial" w:hAnsi="Arial" w:cs="Arial"/>
                <w:lang w:val="en-US"/>
              </w:rPr>
            </w:pPr>
            <w:r>
              <w:rPr>
                <w:rFonts w:ascii="Arial" w:hAnsi="Arial" w:cs="Arial"/>
                <w:lang w:val="en-US"/>
              </w:rPr>
              <w:t>3.</w:t>
            </w:r>
          </w:p>
        </w:tc>
        <w:tc>
          <w:tcPr>
            <w:tcW w:w="1710" w:type="dxa"/>
            <w:vMerge w:val="restart"/>
          </w:tcPr>
          <w:p w:rsidR="00076E84" w:rsidRDefault="00076E84" w:rsidP="00686D9B">
            <w:pPr>
              <w:pStyle w:val="ListParagraph"/>
              <w:ind w:left="0"/>
              <w:rPr>
                <w:rFonts w:ascii="Arial" w:hAnsi="Arial" w:cs="Arial"/>
                <w:lang w:val="en-US"/>
              </w:rPr>
            </w:pPr>
            <w:r>
              <w:rPr>
                <w:rFonts w:ascii="Arial" w:hAnsi="Arial" w:cs="Arial"/>
                <w:lang w:val="en-US"/>
              </w:rPr>
              <w:t>Kepuasan Konsumen (y)</w:t>
            </w:r>
          </w:p>
        </w:tc>
        <w:tc>
          <w:tcPr>
            <w:tcW w:w="3150" w:type="dxa"/>
            <w:vAlign w:val="center"/>
          </w:tcPr>
          <w:p w:rsidR="00076E84" w:rsidRDefault="00076E84" w:rsidP="00686D9B">
            <w:pPr>
              <w:pStyle w:val="ListParagraph"/>
              <w:ind w:left="342" w:hanging="342"/>
              <w:rPr>
                <w:rFonts w:ascii="Arial" w:hAnsi="Arial" w:cs="Arial"/>
                <w:lang w:val="en-US"/>
              </w:rPr>
            </w:pPr>
            <w:r>
              <w:rPr>
                <w:rFonts w:ascii="Arial" w:hAnsi="Arial" w:cs="Arial"/>
                <w:lang w:val="en-US"/>
              </w:rPr>
              <w:t>14.</w:t>
            </w:r>
            <w:r>
              <w:rPr>
                <w:rFonts w:ascii="Arial" w:hAnsi="Arial" w:cs="Arial"/>
                <w:lang w:val="en-US"/>
              </w:rPr>
              <w:tab/>
              <w:t>Membeli lagi</w:t>
            </w:r>
          </w:p>
        </w:tc>
        <w:tc>
          <w:tcPr>
            <w:tcW w:w="1530" w:type="dxa"/>
          </w:tcPr>
          <w:p w:rsidR="00076E84" w:rsidRDefault="00076E84" w:rsidP="00686D9B">
            <w:pPr>
              <w:jc w:val="center"/>
            </w:pPr>
            <w:r>
              <w:rPr>
                <w:rFonts w:ascii="Arial" w:hAnsi="Arial" w:cs="Arial"/>
              </w:rPr>
              <w:t>1</w:t>
            </w:r>
            <w:r w:rsidRPr="000F3F40">
              <w:rPr>
                <w:rFonts w:ascii="Arial" w:hAnsi="Arial" w:cs="Arial"/>
              </w:rPr>
              <w:t xml:space="preserve"> butir</w:t>
            </w:r>
          </w:p>
        </w:tc>
      </w:tr>
      <w:tr w:rsidR="00076E84" w:rsidTr="00EA500E">
        <w:tc>
          <w:tcPr>
            <w:tcW w:w="630" w:type="dxa"/>
            <w:vMerge/>
            <w:vAlign w:val="center"/>
          </w:tcPr>
          <w:p w:rsidR="00076E84" w:rsidRDefault="00076E84" w:rsidP="00686D9B">
            <w:pPr>
              <w:pStyle w:val="ListParagraph"/>
              <w:ind w:left="0"/>
              <w:jc w:val="center"/>
              <w:rPr>
                <w:rFonts w:ascii="Arial" w:hAnsi="Arial" w:cs="Arial"/>
                <w:lang w:val="en-US"/>
              </w:rPr>
            </w:pPr>
          </w:p>
        </w:tc>
        <w:tc>
          <w:tcPr>
            <w:tcW w:w="1710" w:type="dxa"/>
            <w:vMerge/>
            <w:vAlign w:val="center"/>
          </w:tcPr>
          <w:p w:rsidR="00076E84" w:rsidRDefault="00076E84" w:rsidP="00686D9B">
            <w:pPr>
              <w:pStyle w:val="ListParagraph"/>
              <w:ind w:left="0"/>
              <w:jc w:val="center"/>
              <w:rPr>
                <w:rFonts w:ascii="Arial" w:hAnsi="Arial" w:cs="Arial"/>
                <w:lang w:val="en-US"/>
              </w:rPr>
            </w:pPr>
          </w:p>
        </w:tc>
        <w:tc>
          <w:tcPr>
            <w:tcW w:w="3150" w:type="dxa"/>
            <w:vAlign w:val="center"/>
          </w:tcPr>
          <w:p w:rsidR="00076E84" w:rsidRDefault="00076E84" w:rsidP="00686D9B">
            <w:pPr>
              <w:pStyle w:val="ListParagraph"/>
              <w:ind w:left="342" w:hanging="342"/>
              <w:rPr>
                <w:rFonts w:ascii="Arial" w:hAnsi="Arial" w:cs="Arial"/>
                <w:lang w:val="en-US"/>
              </w:rPr>
            </w:pPr>
            <w:r>
              <w:rPr>
                <w:rFonts w:ascii="Arial" w:hAnsi="Arial" w:cs="Arial"/>
                <w:lang w:val="en-US"/>
              </w:rPr>
              <w:t>15.</w:t>
            </w:r>
            <w:r>
              <w:rPr>
                <w:rFonts w:ascii="Arial" w:hAnsi="Arial" w:cs="Arial"/>
                <w:lang w:val="en-US"/>
              </w:rPr>
              <w:tab/>
              <w:t>Merekomendasikan</w:t>
            </w:r>
          </w:p>
        </w:tc>
        <w:tc>
          <w:tcPr>
            <w:tcW w:w="1530" w:type="dxa"/>
          </w:tcPr>
          <w:p w:rsidR="00076E84" w:rsidRDefault="00076E84" w:rsidP="00686D9B">
            <w:pPr>
              <w:jc w:val="center"/>
            </w:pPr>
            <w:r>
              <w:rPr>
                <w:rFonts w:ascii="Arial" w:hAnsi="Arial" w:cs="Arial"/>
              </w:rPr>
              <w:t>1</w:t>
            </w:r>
            <w:r w:rsidRPr="000F3F40">
              <w:rPr>
                <w:rFonts w:ascii="Arial" w:hAnsi="Arial" w:cs="Arial"/>
              </w:rPr>
              <w:t xml:space="preserve"> butir</w:t>
            </w:r>
          </w:p>
        </w:tc>
      </w:tr>
      <w:tr w:rsidR="00076E84" w:rsidTr="00EA500E">
        <w:tc>
          <w:tcPr>
            <w:tcW w:w="630" w:type="dxa"/>
            <w:vMerge/>
            <w:vAlign w:val="center"/>
          </w:tcPr>
          <w:p w:rsidR="00076E84" w:rsidRDefault="00076E84" w:rsidP="00686D9B">
            <w:pPr>
              <w:pStyle w:val="ListParagraph"/>
              <w:ind w:left="0"/>
              <w:jc w:val="center"/>
              <w:rPr>
                <w:rFonts w:ascii="Arial" w:hAnsi="Arial" w:cs="Arial"/>
                <w:lang w:val="en-US"/>
              </w:rPr>
            </w:pPr>
          </w:p>
        </w:tc>
        <w:tc>
          <w:tcPr>
            <w:tcW w:w="1710" w:type="dxa"/>
            <w:vMerge/>
            <w:vAlign w:val="center"/>
          </w:tcPr>
          <w:p w:rsidR="00076E84" w:rsidRDefault="00076E84" w:rsidP="00686D9B">
            <w:pPr>
              <w:pStyle w:val="ListParagraph"/>
              <w:ind w:left="0"/>
              <w:jc w:val="center"/>
              <w:rPr>
                <w:rFonts w:ascii="Arial" w:hAnsi="Arial" w:cs="Arial"/>
                <w:lang w:val="en-US"/>
              </w:rPr>
            </w:pPr>
          </w:p>
        </w:tc>
        <w:tc>
          <w:tcPr>
            <w:tcW w:w="3150" w:type="dxa"/>
            <w:vAlign w:val="center"/>
          </w:tcPr>
          <w:p w:rsidR="00076E84" w:rsidRDefault="00076E84" w:rsidP="00686D9B">
            <w:pPr>
              <w:pStyle w:val="ListParagraph"/>
              <w:ind w:left="342" w:hanging="342"/>
              <w:rPr>
                <w:rFonts w:ascii="Arial" w:hAnsi="Arial" w:cs="Arial"/>
                <w:lang w:val="en-US"/>
              </w:rPr>
            </w:pPr>
            <w:r>
              <w:rPr>
                <w:rFonts w:ascii="Arial" w:hAnsi="Arial" w:cs="Arial"/>
                <w:lang w:val="en-US"/>
              </w:rPr>
              <w:t>16.</w:t>
            </w:r>
            <w:r>
              <w:rPr>
                <w:rFonts w:ascii="Arial" w:hAnsi="Arial" w:cs="Arial"/>
                <w:lang w:val="en-US"/>
              </w:rPr>
              <w:tab/>
              <w:t>Kurang memperhatikan pesaing</w:t>
            </w:r>
          </w:p>
        </w:tc>
        <w:tc>
          <w:tcPr>
            <w:tcW w:w="1530" w:type="dxa"/>
          </w:tcPr>
          <w:p w:rsidR="00076E84" w:rsidRDefault="00076E84" w:rsidP="00686D9B">
            <w:pPr>
              <w:jc w:val="center"/>
            </w:pPr>
            <w:r>
              <w:rPr>
                <w:rFonts w:ascii="Arial" w:hAnsi="Arial" w:cs="Arial"/>
              </w:rPr>
              <w:t>1</w:t>
            </w:r>
            <w:r w:rsidRPr="000F3F40">
              <w:rPr>
                <w:rFonts w:ascii="Arial" w:hAnsi="Arial" w:cs="Arial"/>
              </w:rPr>
              <w:t xml:space="preserve"> butir</w:t>
            </w:r>
          </w:p>
        </w:tc>
      </w:tr>
      <w:tr w:rsidR="00076E84" w:rsidTr="00EA500E">
        <w:tc>
          <w:tcPr>
            <w:tcW w:w="630" w:type="dxa"/>
            <w:vMerge/>
            <w:vAlign w:val="center"/>
          </w:tcPr>
          <w:p w:rsidR="00076E84" w:rsidRDefault="00076E84" w:rsidP="00686D9B">
            <w:pPr>
              <w:pStyle w:val="ListParagraph"/>
              <w:ind w:left="0"/>
              <w:jc w:val="center"/>
              <w:rPr>
                <w:rFonts w:ascii="Arial" w:hAnsi="Arial" w:cs="Arial"/>
                <w:lang w:val="en-US"/>
              </w:rPr>
            </w:pPr>
          </w:p>
        </w:tc>
        <w:tc>
          <w:tcPr>
            <w:tcW w:w="1710" w:type="dxa"/>
            <w:vMerge/>
            <w:vAlign w:val="center"/>
          </w:tcPr>
          <w:p w:rsidR="00076E84" w:rsidRDefault="00076E84" w:rsidP="00686D9B">
            <w:pPr>
              <w:pStyle w:val="ListParagraph"/>
              <w:ind w:left="0"/>
              <w:jc w:val="center"/>
              <w:rPr>
                <w:rFonts w:ascii="Arial" w:hAnsi="Arial" w:cs="Arial"/>
                <w:lang w:val="en-US"/>
              </w:rPr>
            </w:pPr>
          </w:p>
        </w:tc>
        <w:tc>
          <w:tcPr>
            <w:tcW w:w="3150" w:type="dxa"/>
            <w:vAlign w:val="center"/>
          </w:tcPr>
          <w:p w:rsidR="00076E84" w:rsidRDefault="00076E84" w:rsidP="00686D9B">
            <w:pPr>
              <w:pStyle w:val="ListParagraph"/>
              <w:ind w:left="342" w:hanging="342"/>
              <w:rPr>
                <w:rFonts w:ascii="Arial" w:hAnsi="Arial" w:cs="Arial"/>
                <w:lang w:val="en-US"/>
              </w:rPr>
            </w:pPr>
            <w:r>
              <w:rPr>
                <w:rFonts w:ascii="Arial" w:hAnsi="Arial" w:cs="Arial"/>
                <w:lang w:val="en-US"/>
              </w:rPr>
              <w:t>17.</w:t>
            </w:r>
            <w:r>
              <w:rPr>
                <w:rFonts w:ascii="Arial" w:hAnsi="Arial" w:cs="Arial"/>
                <w:lang w:val="en-US"/>
              </w:rPr>
              <w:tab/>
              <w:t>Membeli produk lain dari perusahaan yang sama</w:t>
            </w:r>
          </w:p>
        </w:tc>
        <w:tc>
          <w:tcPr>
            <w:tcW w:w="1530" w:type="dxa"/>
          </w:tcPr>
          <w:p w:rsidR="00076E84" w:rsidRDefault="00076E84" w:rsidP="00686D9B">
            <w:pPr>
              <w:jc w:val="center"/>
            </w:pPr>
            <w:r>
              <w:rPr>
                <w:rFonts w:ascii="Arial" w:hAnsi="Arial" w:cs="Arial"/>
              </w:rPr>
              <w:t>1</w:t>
            </w:r>
            <w:r w:rsidRPr="000F3F40">
              <w:rPr>
                <w:rFonts w:ascii="Arial" w:hAnsi="Arial" w:cs="Arial"/>
              </w:rPr>
              <w:t xml:space="preserve"> butir</w:t>
            </w:r>
          </w:p>
        </w:tc>
      </w:tr>
      <w:tr w:rsidR="00076E84" w:rsidTr="00EA500E">
        <w:tc>
          <w:tcPr>
            <w:tcW w:w="630" w:type="dxa"/>
            <w:vMerge/>
            <w:vAlign w:val="center"/>
          </w:tcPr>
          <w:p w:rsidR="00076E84" w:rsidRDefault="00076E84" w:rsidP="00686D9B">
            <w:pPr>
              <w:pStyle w:val="ListParagraph"/>
              <w:ind w:left="0"/>
              <w:jc w:val="center"/>
              <w:rPr>
                <w:rFonts w:ascii="Arial" w:hAnsi="Arial" w:cs="Arial"/>
                <w:lang w:val="en-US"/>
              </w:rPr>
            </w:pPr>
          </w:p>
        </w:tc>
        <w:tc>
          <w:tcPr>
            <w:tcW w:w="1710" w:type="dxa"/>
            <w:vMerge/>
            <w:vAlign w:val="center"/>
          </w:tcPr>
          <w:p w:rsidR="00076E84" w:rsidRDefault="00076E84" w:rsidP="00686D9B">
            <w:pPr>
              <w:pStyle w:val="ListParagraph"/>
              <w:ind w:left="0"/>
              <w:jc w:val="center"/>
              <w:rPr>
                <w:rFonts w:ascii="Arial" w:hAnsi="Arial" w:cs="Arial"/>
                <w:lang w:val="en-US"/>
              </w:rPr>
            </w:pPr>
          </w:p>
        </w:tc>
        <w:tc>
          <w:tcPr>
            <w:tcW w:w="3150" w:type="dxa"/>
            <w:vAlign w:val="center"/>
          </w:tcPr>
          <w:p w:rsidR="00076E84" w:rsidRDefault="00076E84" w:rsidP="00686D9B">
            <w:pPr>
              <w:pStyle w:val="ListParagraph"/>
              <w:ind w:left="342" w:hanging="342"/>
              <w:rPr>
                <w:rFonts w:ascii="Arial" w:hAnsi="Arial" w:cs="Arial"/>
                <w:lang w:val="en-US"/>
              </w:rPr>
            </w:pPr>
            <w:r>
              <w:rPr>
                <w:rFonts w:ascii="Arial" w:hAnsi="Arial" w:cs="Arial"/>
                <w:lang w:val="en-US"/>
              </w:rPr>
              <w:t>18.</w:t>
            </w:r>
            <w:r>
              <w:rPr>
                <w:rFonts w:ascii="Arial" w:hAnsi="Arial" w:cs="Arial"/>
                <w:lang w:val="en-US"/>
              </w:rPr>
              <w:tab/>
              <w:t>Menawarkan ide</w:t>
            </w:r>
          </w:p>
        </w:tc>
        <w:tc>
          <w:tcPr>
            <w:tcW w:w="1530" w:type="dxa"/>
          </w:tcPr>
          <w:p w:rsidR="00076E84" w:rsidRDefault="00076E84" w:rsidP="00686D9B">
            <w:pPr>
              <w:jc w:val="center"/>
            </w:pPr>
            <w:r>
              <w:rPr>
                <w:rFonts w:ascii="Arial" w:hAnsi="Arial" w:cs="Arial"/>
              </w:rPr>
              <w:t>1</w:t>
            </w:r>
            <w:r w:rsidRPr="000F3F40">
              <w:rPr>
                <w:rFonts w:ascii="Arial" w:hAnsi="Arial" w:cs="Arial"/>
              </w:rPr>
              <w:t xml:space="preserve"> butir</w:t>
            </w:r>
          </w:p>
        </w:tc>
      </w:tr>
    </w:tbl>
    <w:p w:rsidR="002574B8" w:rsidRPr="00910000" w:rsidRDefault="00910000" w:rsidP="00686D9B">
      <w:pPr>
        <w:spacing w:before="120" w:after="120" w:line="480" w:lineRule="auto"/>
        <w:ind w:left="900"/>
        <w:jc w:val="both"/>
        <w:rPr>
          <w:rFonts w:ascii="Arial" w:hAnsi="Arial" w:cs="Arial"/>
        </w:rPr>
      </w:pPr>
      <w:r>
        <w:rPr>
          <w:rFonts w:ascii="Arial" w:hAnsi="Arial" w:cs="Arial"/>
        </w:rPr>
        <w:t>Sumber: Data diolah, 2018.</w:t>
      </w:r>
    </w:p>
    <w:p w:rsidR="00A00966" w:rsidRPr="000B447B" w:rsidRDefault="00A00966" w:rsidP="00F12F7C">
      <w:pPr>
        <w:spacing w:after="0" w:line="480" w:lineRule="auto"/>
        <w:ind w:left="550" w:hanging="550"/>
        <w:rPr>
          <w:rFonts w:ascii="Arial" w:hAnsi="Arial" w:cs="Arial"/>
          <w:b/>
        </w:rPr>
      </w:pPr>
      <w:r w:rsidRPr="000B447B">
        <w:rPr>
          <w:rFonts w:ascii="Arial" w:hAnsi="Arial" w:cs="Arial"/>
          <w:b/>
        </w:rPr>
        <w:t xml:space="preserve">D. </w:t>
      </w:r>
      <w:r w:rsidRPr="000B447B">
        <w:rPr>
          <w:rFonts w:ascii="Arial" w:hAnsi="Arial" w:cs="Arial"/>
          <w:b/>
        </w:rPr>
        <w:tab/>
        <w:t>Lokasi Penelitian</w:t>
      </w:r>
    </w:p>
    <w:p w:rsidR="009C6C05" w:rsidRDefault="00A00966" w:rsidP="00F12F7C">
      <w:pPr>
        <w:spacing w:after="0" w:line="480" w:lineRule="auto"/>
        <w:ind w:left="540"/>
        <w:jc w:val="both"/>
        <w:rPr>
          <w:rFonts w:ascii="Arial" w:hAnsi="Arial" w:cs="Arial"/>
        </w:rPr>
      </w:pPr>
      <w:r w:rsidRPr="003447E7">
        <w:rPr>
          <w:rFonts w:ascii="Arial" w:hAnsi="Arial" w:cs="Arial"/>
        </w:rPr>
        <w:t>Penelitian ini dilakukan pada CV Karya Beton Abadi</w:t>
      </w:r>
      <w:r>
        <w:rPr>
          <w:rFonts w:ascii="Arial" w:hAnsi="Arial" w:cs="Arial"/>
        </w:rPr>
        <w:t xml:space="preserve"> Jl. A. Yani, Maburai KM.</w:t>
      </w:r>
      <w:r w:rsidR="000A18FB">
        <w:rPr>
          <w:rFonts w:ascii="Arial" w:hAnsi="Arial" w:cs="Arial"/>
        </w:rPr>
        <w:t xml:space="preserve"> </w:t>
      </w:r>
      <w:r>
        <w:rPr>
          <w:rFonts w:ascii="Arial" w:hAnsi="Arial" w:cs="Arial"/>
        </w:rPr>
        <w:t>3,</w:t>
      </w:r>
      <w:r w:rsidR="000A18FB">
        <w:rPr>
          <w:rFonts w:ascii="Arial" w:hAnsi="Arial" w:cs="Arial"/>
        </w:rPr>
        <w:t>5</w:t>
      </w:r>
      <w:r>
        <w:rPr>
          <w:rFonts w:ascii="Arial" w:hAnsi="Arial" w:cs="Arial"/>
        </w:rPr>
        <w:t xml:space="preserve"> Kabupaten Tabalong, Kalimantan Selatan</w:t>
      </w:r>
      <w:r w:rsidR="009C6C05">
        <w:rPr>
          <w:rFonts w:ascii="Arial" w:hAnsi="Arial" w:cs="Arial"/>
        </w:rPr>
        <w:t>.</w:t>
      </w:r>
      <w:r w:rsidR="009C6C05" w:rsidRPr="009C6C05">
        <w:rPr>
          <w:rFonts w:ascii="Arial" w:hAnsi="Arial" w:cs="Arial"/>
        </w:rPr>
        <w:t xml:space="preserve"> </w:t>
      </w:r>
    </w:p>
    <w:p w:rsidR="009C6C05" w:rsidRDefault="009C6C05" w:rsidP="00F12F7C">
      <w:pPr>
        <w:spacing w:after="0" w:line="480" w:lineRule="auto"/>
        <w:ind w:left="567"/>
        <w:rPr>
          <w:rFonts w:ascii="Arial" w:hAnsi="Arial" w:cs="Arial"/>
        </w:rPr>
      </w:pPr>
      <w:r>
        <w:rPr>
          <w:rFonts w:ascii="Arial" w:hAnsi="Arial" w:cs="Arial"/>
        </w:rPr>
        <w:t>Gambar 3.1. Peta Lokasi CV Karya Beton Abadi</w:t>
      </w:r>
    </w:p>
    <w:p w:rsidR="009C6C05" w:rsidRDefault="009C6C05" w:rsidP="00F12F7C">
      <w:pPr>
        <w:spacing w:after="0" w:line="480" w:lineRule="auto"/>
        <w:ind w:left="540"/>
        <w:jc w:val="center"/>
        <w:rPr>
          <w:rFonts w:ascii="Arial" w:hAnsi="Arial" w:cs="Arial"/>
        </w:rPr>
      </w:pPr>
      <w:r>
        <w:rPr>
          <w:rFonts w:ascii="Arial" w:hAnsi="Arial" w:cs="Arial"/>
          <w:noProof/>
        </w:rPr>
        <w:drawing>
          <wp:inline distT="0" distB="0" distL="0" distR="0" wp14:anchorId="1CCA7991" wp14:editId="1EA66900">
            <wp:extent cx="4680000" cy="2107769"/>
            <wp:effectExtent l="0" t="0" r="6350" b="6985"/>
            <wp:docPr id="15" name="Picture 15" descr="C:\Users\Karya Beton Abadi\Pictures\map KBA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ya Beton Abadi\Pictures\map KBA copy.png"/>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680000" cy="2107769"/>
                    </a:xfrm>
                    <a:prstGeom prst="rect">
                      <a:avLst/>
                    </a:prstGeom>
                    <a:noFill/>
                    <a:ln>
                      <a:noFill/>
                    </a:ln>
                  </pic:spPr>
                </pic:pic>
              </a:graphicData>
            </a:graphic>
          </wp:inline>
        </w:drawing>
      </w:r>
    </w:p>
    <w:p w:rsidR="00AD5816" w:rsidRPr="007F54B9" w:rsidRDefault="009C6C05" w:rsidP="00F12F7C">
      <w:pPr>
        <w:pStyle w:val="ListParagraph"/>
        <w:spacing w:after="0" w:line="480" w:lineRule="auto"/>
        <w:ind w:left="540"/>
        <w:jc w:val="both"/>
        <w:rPr>
          <w:rFonts w:ascii="Arial" w:hAnsi="Arial" w:cs="Arial"/>
          <w:lang w:val="en-US"/>
        </w:rPr>
      </w:pPr>
      <w:r>
        <w:rPr>
          <w:rFonts w:ascii="Arial" w:hAnsi="Arial" w:cs="Arial"/>
        </w:rPr>
        <w:t xml:space="preserve">Sumber: </w:t>
      </w:r>
      <w:r w:rsidR="006C7A2C">
        <w:rPr>
          <w:rFonts w:ascii="Arial" w:hAnsi="Arial" w:cs="Arial"/>
          <w:lang w:val="en-US"/>
        </w:rPr>
        <w:t>Google Maps dan data diolah</w:t>
      </w:r>
      <w:r>
        <w:rPr>
          <w:rFonts w:ascii="Arial" w:hAnsi="Arial" w:cs="Arial"/>
        </w:rPr>
        <w:t>, 2018.</w:t>
      </w:r>
    </w:p>
    <w:p w:rsidR="00686D9B" w:rsidRDefault="00686D9B" w:rsidP="00F12F7C">
      <w:pPr>
        <w:spacing w:after="0" w:line="480" w:lineRule="auto"/>
        <w:ind w:left="540" w:hanging="540"/>
        <w:jc w:val="both"/>
        <w:rPr>
          <w:rFonts w:ascii="Arial" w:hAnsi="Arial" w:cs="Arial"/>
          <w:b/>
        </w:rPr>
      </w:pPr>
    </w:p>
    <w:p w:rsidR="00AD5816" w:rsidRPr="000B447B" w:rsidRDefault="004171BE" w:rsidP="00F12F7C">
      <w:pPr>
        <w:spacing w:after="0" w:line="480" w:lineRule="auto"/>
        <w:ind w:left="540" w:hanging="540"/>
        <w:jc w:val="both"/>
        <w:rPr>
          <w:rFonts w:ascii="Arial" w:hAnsi="Arial" w:cs="Arial"/>
          <w:b/>
        </w:rPr>
      </w:pPr>
      <w:r>
        <w:rPr>
          <w:rFonts w:ascii="Arial" w:hAnsi="Arial" w:cs="Arial"/>
          <w:b/>
        </w:rPr>
        <w:t>E.</w:t>
      </w:r>
      <w:r w:rsidR="00AD5816" w:rsidRPr="000B447B">
        <w:rPr>
          <w:rFonts w:ascii="Arial" w:hAnsi="Arial" w:cs="Arial"/>
          <w:b/>
        </w:rPr>
        <w:tab/>
        <w:t>Jenis Data</w:t>
      </w:r>
    </w:p>
    <w:p w:rsidR="00AD5816" w:rsidRPr="00AD5816" w:rsidRDefault="00AD5816" w:rsidP="00F12F7C">
      <w:pPr>
        <w:pStyle w:val="ListParagraph"/>
        <w:spacing w:after="0" w:line="480" w:lineRule="auto"/>
        <w:ind w:left="900" w:hanging="360"/>
        <w:jc w:val="both"/>
        <w:rPr>
          <w:rFonts w:ascii="Arial" w:hAnsi="Arial" w:cs="Arial"/>
          <w:b/>
          <w:lang w:val="en-US"/>
        </w:rPr>
      </w:pPr>
      <w:r w:rsidRPr="00AD5816">
        <w:rPr>
          <w:rFonts w:ascii="Arial" w:hAnsi="Arial" w:cs="Arial"/>
          <w:b/>
          <w:lang w:val="en-US"/>
        </w:rPr>
        <w:t xml:space="preserve">1. </w:t>
      </w:r>
      <w:r w:rsidRPr="00AD5816">
        <w:rPr>
          <w:rFonts w:ascii="Arial" w:hAnsi="Arial" w:cs="Arial"/>
          <w:b/>
          <w:lang w:val="en-US"/>
        </w:rPr>
        <w:tab/>
        <w:t>Data Primer</w:t>
      </w:r>
    </w:p>
    <w:p w:rsidR="00AD5816" w:rsidRPr="00AD5816" w:rsidRDefault="00AD5816" w:rsidP="00F12F7C">
      <w:pPr>
        <w:pStyle w:val="ListParagraph"/>
        <w:spacing w:after="0" w:line="480" w:lineRule="auto"/>
        <w:ind w:left="900" w:firstLine="540"/>
        <w:jc w:val="both"/>
        <w:rPr>
          <w:rFonts w:ascii="Arial" w:hAnsi="Arial" w:cs="Arial"/>
        </w:rPr>
      </w:pPr>
      <w:r w:rsidRPr="00AD5816">
        <w:rPr>
          <w:rFonts w:ascii="Arial" w:hAnsi="Arial" w:cs="Arial"/>
        </w:rPr>
        <w:t xml:space="preserve">Pengertian data primer menurut </w:t>
      </w:r>
      <w:r w:rsidR="00910000">
        <w:rPr>
          <w:rFonts w:ascii="Arial" w:hAnsi="Arial" w:cs="Arial"/>
        </w:rPr>
        <w:t xml:space="preserve">Narimawati (2008;98) adalah </w:t>
      </w:r>
      <w:r w:rsidR="00910000">
        <w:rPr>
          <w:rFonts w:ascii="Arial" w:hAnsi="Arial" w:cs="Arial"/>
          <w:lang w:val="en-US"/>
        </w:rPr>
        <w:t>d</w:t>
      </w:r>
      <w:r w:rsidRPr="00AD5816">
        <w:rPr>
          <w:rFonts w:ascii="Arial" w:hAnsi="Arial" w:cs="Arial"/>
        </w:rPr>
        <w:t>ata yang berasal dari sumber asli atau pertama. Data ini tidak tersedia dalam bentuk terkompilasi ataupun dalam bentuk file-fil</w:t>
      </w:r>
      <w:r w:rsidR="00F11234">
        <w:rPr>
          <w:rFonts w:ascii="Arial" w:hAnsi="Arial" w:cs="Arial"/>
          <w:lang w:val="en-US"/>
        </w:rPr>
        <w:t>e.</w:t>
      </w:r>
      <w:r w:rsidRPr="00AD5816">
        <w:rPr>
          <w:rFonts w:ascii="Arial" w:hAnsi="Arial" w:cs="Arial"/>
        </w:rPr>
        <w:t xml:space="preserve"> Data ini harus dicari melalui narasumber atau dalam istilah teknisnya responden, yaitu orang yang kita jadikan objek penelitian atau orang yang kita jadikan sebagai sarana men</w:t>
      </w:r>
      <w:r w:rsidR="00910000">
        <w:rPr>
          <w:rFonts w:ascii="Arial" w:hAnsi="Arial" w:cs="Arial"/>
        </w:rPr>
        <w:t>dapatkan informasi ataupun data</w:t>
      </w:r>
      <w:r w:rsidRPr="00AD5816">
        <w:rPr>
          <w:rFonts w:ascii="Arial" w:hAnsi="Arial" w:cs="Arial"/>
        </w:rPr>
        <w:t>.</w:t>
      </w:r>
    </w:p>
    <w:p w:rsidR="00251496" w:rsidRDefault="00AD5816" w:rsidP="00F12F7C">
      <w:pPr>
        <w:pStyle w:val="ListParagraph"/>
        <w:spacing w:after="0" w:line="480" w:lineRule="auto"/>
        <w:ind w:left="900" w:firstLine="540"/>
        <w:jc w:val="both"/>
        <w:rPr>
          <w:rFonts w:ascii="Arial" w:hAnsi="Arial" w:cs="Arial"/>
          <w:b/>
        </w:rPr>
      </w:pPr>
      <w:r w:rsidRPr="00AD5816">
        <w:rPr>
          <w:rFonts w:ascii="Arial" w:hAnsi="Arial" w:cs="Arial"/>
        </w:rPr>
        <w:t xml:space="preserve">Data primer adalah data yang didapat langsung melalui pengisian kuesioner pada saat penelitian oleh konsumen </w:t>
      </w:r>
      <w:r w:rsidR="008B5638">
        <w:rPr>
          <w:rFonts w:ascii="Arial" w:hAnsi="Arial" w:cs="Arial"/>
          <w:lang w:val="en-US"/>
        </w:rPr>
        <w:t>CV Karya Beton Abadi</w:t>
      </w:r>
      <w:r w:rsidRPr="00AD5816">
        <w:rPr>
          <w:rFonts w:ascii="Arial" w:hAnsi="Arial" w:cs="Arial"/>
        </w:rPr>
        <w:t>.</w:t>
      </w:r>
    </w:p>
    <w:p w:rsidR="00AD5816" w:rsidRPr="000B447B" w:rsidRDefault="00AD5816" w:rsidP="00F12F7C">
      <w:pPr>
        <w:spacing w:after="0" w:line="480" w:lineRule="auto"/>
        <w:ind w:left="900" w:hanging="360"/>
        <w:jc w:val="both"/>
        <w:rPr>
          <w:rFonts w:ascii="Arial" w:hAnsi="Arial" w:cs="Arial"/>
          <w:b/>
        </w:rPr>
      </w:pPr>
      <w:r w:rsidRPr="000B447B">
        <w:rPr>
          <w:rFonts w:ascii="Arial" w:hAnsi="Arial" w:cs="Arial"/>
          <w:b/>
        </w:rPr>
        <w:t xml:space="preserve">2. </w:t>
      </w:r>
      <w:r w:rsidRPr="000B447B">
        <w:rPr>
          <w:rFonts w:ascii="Arial" w:hAnsi="Arial" w:cs="Arial"/>
          <w:b/>
        </w:rPr>
        <w:tab/>
        <w:t>Data Sekunder</w:t>
      </w:r>
    </w:p>
    <w:p w:rsidR="00AD5816" w:rsidRPr="00AD5816" w:rsidRDefault="00910000" w:rsidP="00F12F7C">
      <w:pPr>
        <w:pStyle w:val="ListParagraph"/>
        <w:spacing w:after="0" w:line="480" w:lineRule="auto"/>
        <w:ind w:left="900" w:firstLine="540"/>
        <w:jc w:val="both"/>
        <w:rPr>
          <w:rFonts w:ascii="Arial" w:hAnsi="Arial" w:cs="Arial"/>
        </w:rPr>
      </w:pPr>
      <w:r>
        <w:rPr>
          <w:rFonts w:ascii="Arial" w:hAnsi="Arial" w:cs="Arial"/>
        </w:rPr>
        <w:t>Data</w:t>
      </w:r>
      <w:r w:rsidR="00AD5816" w:rsidRPr="00AD5816">
        <w:rPr>
          <w:rFonts w:ascii="Arial" w:hAnsi="Arial" w:cs="Arial"/>
        </w:rPr>
        <w:t xml:space="preserve"> sekunder adalah sumber data yang tidak langsung memberikan data kepad</w:t>
      </w:r>
      <w:r>
        <w:rPr>
          <w:rFonts w:ascii="Arial" w:hAnsi="Arial" w:cs="Arial"/>
        </w:rPr>
        <w:t>a pengumpul data (Sugiono</w:t>
      </w:r>
      <w:r>
        <w:rPr>
          <w:rFonts w:ascii="Arial" w:hAnsi="Arial" w:cs="Arial"/>
          <w:lang w:val="en-US"/>
        </w:rPr>
        <w:t>,</w:t>
      </w:r>
      <w:r w:rsidR="000D341B">
        <w:rPr>
          <w:rFonts w:ascii="Arial" w:hAnsi="Arial" w:cs="Arial"/>
        </w:rPr>
        <w:t xml:space="preserve"> 20</w:t>
      </w:r>
      <w:r w:rsidR="000D341B">
        <w:rPr>
          <w:rFonts w:ascii="Arial" w:hAnsi="Arial" w:cs="Arial"/>
          <w:lang w:val="en-US"/>
        </w:rPr>
        <w:t>10</w:t>
      </w:r>
      <w:r w:rsidR="00A2572A">
        <w:rPr>
          <w:rFonts w:ascii="Arial" w:hAnsi="Arial" w:cs="Arial"/>
        </w:rPr>
        <w:t>:</w:t>
      </w:r>
      <w:r w:rsidR="00AD5816" w:rsidRPr="00AD5816">
        <w:rPr>
          <w:rFonts w:ascii="Arial" w:hAnsi="Arial" w:cs="Arial"/>
        </w:rPr>
        <w:t>402).</w:t>
      </w:r>
    </w:p>
    <w:p w:rsidR="0023091A" w:rsidRPr="000B447B" w:rsidRDefault="00AD5816" w:rsidP="00F12F7C">
      <w:pPr>
        <w:pStyle w:val="ListParagraph"/>
        <w:spacing w:after="0" w:line="480" w:lineRule="auto"/>
        <w:ind w:left="900" w:firstLine="540"/>
        <w:jc w:val="both"/>
        <w:rPr>
          <w:rFonts w:ascii="Arial" w:hAnsi="Arial" w:cs="Arial"/>
          <w:lang w:val="en-US"/>
        </w:rPr>
      </w:pPr>
      <w:r w:rsidRPr="00AD5816">
        <w:rPr>
          <w:rFonts w:ascii="Arial" w:hAnsi="Arial" w:cs="Arial"/>
        </w:rPr>
        <w:t>Data sekunder adalah data yang didapat dari penelitian orang lain yang berbentuk jurnal, buku maupun artikel tentang teori-teori kepustakaan.</w:t>
      </w:r>
    </w:p>
    <w:p w:rsidR="00A00966" w:rsidRPr="000B447B" w:rsidRDefault="00BE6754" w:rsidP="00F12F7C">
      <w:pPr>
        <w:spacing w:after="0" w:line="480" w:lineRule="auto"/>
        <w:ind w:left="540" w:hanging="540"/>
        <w:jc w:val="both"/>
        <w:rPr>
          <w:rFonts w:ascii="Arial" w:hAnsi="Arial" w:cs="Arial"/>
          <w:b/>
        </w:rPr>
      </w:pPr>
      <w:r w:rsidRPr="000B447B">
        <w:rPr>
          <w:rFonts w:ascii="Arial" w:hAnsi="Arial" w:cs="Arial"/>
          <w:b/>
        </w:rPr>
        <w:t>F</w:t>
      </w:r>
      <w:r w:rsidR="00A00966" w:rsidRPr="000B447B">
        <w:rPr>
          <w:rFonts w:ascii="Arial" w:hAnsi="Arial" w:cs="Arial"/>
          <w:b/>
        </w:rPr>
        <w:t>.</w:t>
      </w:r>
      <w:r w:rsidR="00A00966" w:rsidRPr="000B447B">
        <w:rPr>
          <w:rFonts w:ascii="Arial" w:hAnsi="Arial" w:cs="Arial"/>
          <w:b/>
        </w:rPr>
        <w:tab/>
        <w:t>Metode Pengumpulan Data</w:t>
      </w:r>
    </w:p>
    <w:p w:rsidR="00A00966" w:rsidRPr="003447E7" w:rsidRDefault="00A00966" w:rsidP="00F12F7C">
      <w:pPr>
        <w:pStyle w:val="ListParagraph"/>
        <w:spacing w:after="0" w:line="480" w:lineRule="auto"/>
        <w:ind w:left="540" w:firstLine="540"/>
        <w:jc w:val="both"/>
        <w:rPr>
          <w:rFonts w:ascii="Arial" w:hAnsi="Arial" w:cs="Arial"/>
        </w:rPr>
      </w:pPr>
      <w:r w:rsidRPr="003447E7">
        <w:rPr>
          <w:rFonts w:ascii="Arial" w:hAnsi="Arial" w:cs="Arial"/>
        </w:rPr>
        <w:t>Untuk melengkapi penelitian ini maka penulis memerlukan data atau informasi yang berkaitan dengan judul yang penulis angkat. Menurut Sugiyono (2013:224) teknik pengumpulan data merupakan langkah yang paling strategis dalam penelitian, karena tujuan utama dari penelitian adalah mendapatkan data. Adapun penulis memperoleh data dengan menggunakan metode</w:t>
      </w:r>
      <w:r w:rsidR="00244C42">
        <w:rPr>
          <w:rFonts w:ascii="Arial" w:hAnsi="Arial" w:cs="Arial"/>
        </w:rPr>
        <w:t>:</w:t>
      </w:r>
    </w:p>
    <w:p w:rsidR="00A00966" w:rsidRPr="00433F23" w:rsidRDefault="00A00966" w:rsidP="00F12F7C">
      <w:pPr>
        <w:pStyle w:val="ListParagraph"/>
        <w:numPr>
          <w:ilvl w:val="0"/>
          <w:numId w:val="9"/>
        </w:numPr>
        <w:spacing w:after="0" w:line="480" w:lineRule="auto"/>
        <w:ind w:left="900"/>
        <w:jc w:val="both"/>
        <w:rPr>
          <w:rFonts w:ascii="Arial" w:hAnsi="Arial" w:cs="Arial"/>
          <w:b/>
        </w:rPr>
      </w:pPr>
      <w:r w:rsidRPr="00433F23">
        <w:rPr>
          <w:rFonts w:ascii="Arial" w:hAnsi="Arial" w:cs="Arial"/>
          <w:b/>
        </w:rPr>
        <w:t>An</w:t>
      </w:r>
      <w:r>
        <w:rPr>
          <w:rFonts w:ascii="Arial" w:hAnsi="Arial" w:cs="Arial"/>
          <w:b/>
        </w:rPr>
        <w:t>g</w:t>
      </w:r>
      <w:r w:rsidR="00D8161A">
        <w:rPr>
          <w:rFonts w:ascii="Arial" w:hAnsi="Arial" w:cs="Arial"/>
          <w:b/>
        </w:rPr>
        <w:t>ket/</w:t>
      </w:r>
      <w:r w:rsidRPr="00433F23">
        <w:rPr>
          <w:rFonts w:ascii="Arial" w:hAnsi="Arial" w:cs="Arial"/>
          <w:b/>
        </w:rPr>
        <w:t>Kuesioner</w:t>
      </w:r>
    </w:p>
    <w:p w:rsidR="00A00966" w:rsidRDefault="00A00966" w:rsidP="00F12F7C">
      <w:pPr>
        <w:spacing w:after="0" w:line="480" w:lineRule="auto"/>
        <w:ind w:left="900" w:firstLine="540"/>
        <w:jc w:val="both"/>
        <w:rPr>
          <w:rFonts w:ascii="Arial" w:hAnsi="Arial" w:cs="Arial"/>
        </w:rPr>
      </w:pPr>
      <w:r w:rsidRPr="003B6A15">
        <w:rPr>
          <w:rFonts w:ascii="Arial" w:hAnsi="Arial" w:cs="Arial"/>
        </w:rPr>
        <w:t>Angket atau kuisioner  merupakan sejumlah pertanyaan atau pernyataan tertulis  tentang data faktual atau opini yang berkaitan dengan diri responden,</w:t>
      </w:r>
      <w:r w:rsidR="0079228B">
        <w:rPr>
          <w:rFonts w:ascii="Arial" w:hAnsi="Arial" w:cs="Arial"/>
        </w:rPr>
        <w:t xml:space="preserve"> yang</w:t>
      </w:r>
      <w:r w:rsidRPr="003B6A15">
        <w:rPr>
          <w:rFonts w:ascii="Arial" w:hAnsi="Arial" w:cs="Arial"/>
        </w:rPr>
        <w:t xml:space="preserve"> dianggap fakta atau kebenaran yang diketahui dan perlu dijawab oleh responden</w:t>
      </w:r>
      <w:r>
        <w:rPr>
          <w:rFonts w:ascii="Arial" w:hAnsi="Arial" w:cs="Arial"/>
        </w:rPr>
        <w:t xml:space="preserve"> (</w:t>
      </w:r>
      <w:r w:rsidRPr="00120299">
        <w:rPr>
          <w:rFonts w:ascii="Arial" w:hAnsi="Arial" w:cs="Arial"/>
        </w:rPr>
        <w:t>Suroyo, 2009:168</w:t>
      </w:r>
      <w:r>
        <w:rPr>
          <w:rFonts w:ascii="Arial" w:hAnsi="Arial" w:cs="Arial"/>
        </w:rPr>
        <w:t>)</w:t>
      </w:r>
      <w:r w:rsidRPr="003B6A15">
        <w:rPr>
          <w:rFonts w:ascii="Arial" w:hAnsi="Arial" w:cs="Arial"/>
        </w:rPr>
        <w:t>.</w:t>
      </w:r>
    </w:p>
    <w:p w:rsidR="00A00966" w:rsidRDefault="00A00966" w:rsidP="00F12F7C">
      <w:pPr>
        <w:spacing w:after="0" w:line="480" w:lineRule="auto"/>
        <w:ind w:left="900" w:firstLine="540"/>
        <w:jc w:val="both"/>
        <w:rPr>
          <w:rFonts w:ascii="Arial" w:hAnsi="Arial" w:cs="Arial"/>
        </w:rPr>
      </w:pPr>
      <w:r>
        <w:rPr>
          <w:rFonts w:ascii="Arial" w:hAnsi="Arial" w:cs="Arial"/>
        </w:rPr>
        <w:t>Lalu menurut Komalasari (2011:81) a</w:t>
      </w:r>
      <w:r w:rsidRPr="00157F90">
        <w:rPr>
          <w:rFonts w:ascii="Arial" w:hAnsi="Arial" w:cs="Arial"/>
        </w:rPr>
        <w:t xml:space="preserve">ngket </w:t>
      </w:r>
      <w:r>
        <w:rPr>
          <w:rFonts w:ascii="Arial" w:hAnsi="Arial" w:cs="Arial"/>
        </w:rPr>
        <w:t xml:space="preserve">atau yang </w:t>
      </w:r>
      <w:r w:rsidRPr="00157F90">
        <w:rPr>
          <w:rFonts w:ascii="Arial" w:hAnsi="Arial" w:cs="Arial"/>
        </w:rPr>
        <w:t>juga dikenal dengan sebuah kuisioner,</w:t>
      </w:r>
      <w:r>
        <w:rPr>
          <w:rFonts w:ascii="Arial" w:hAnsi="Arial" w:cs="Arial"/>
        </w:rPr>
        <w:t xml:space="preserve"> adalah </w:t>
      </w:r>
      <w:r w:rsidRPr="00157F90">
        <w:rPr>
          <w:rFonts w:ascii="Arial" w:hAnsi="Arial" w:cs="Arial"/>
        </w:rPr>
        <w:t xml:space="preserve">alat </w:t>
      </w:r>
      <w:r>
        <w:rPr>
          <w:rFonts w:ascii="Arial" w:hAnsi="Arial" w:cs="Arial"/>
        </w:rPr>
        <w:t>yang</w:t>
      </w:r>
      <w:r w:rsidRPr="00157F90">
        <w:rPr>
          <w:rFonts w:ascii="Arial" w:hAnsi="Arial" w:cs="Arial"/>
        </w:rPr>
        <w:t xml:space="preserve"> secara besar</w:t>
      </w:r>
      <w:r w:rsidR="0079228B">
        <w:rPr>
          <w:rFonts w:ascii="Arial" w:hAnsi="Arial" w:cs="Arial"/>
        </w:rPr>
        <w:t xml:space="preserve"> terdiri dari tiga bagian yaitu</w:t>
      </w:r>
      <w:r>
        <w:rPr>
          <w:rFonts w:ascii="Arial" w:hAnsi="Arial" w:cs="Arial"/>
        </w:rPr>
        <w:t xml:space="preserve"> judul angket, </w:t>
      </w:r>
      <w:r w:rsidRPr="00157F90">
        <w:rPr>
          <w:rFonts w:ascii="Arial" w:hAnsi="Arial" w:cs="Arial"/>
        </w:rPr>
        <w:t>pengantar yang ber</w:t>
      </w:r>
      <w:r>
        <w:rPr>
          <w:rFonts w:ascii="Arial" w:hAnsi="Arial" w:cs="Arial"/>
        </w:rPr>
        <w:t xml:space="preserve">isi tujuan, atau petunjuk pengisian angket, </w:t>
      </w:r>
      <w:r w:rsidRPr="00157F90">
        <w:rPr>
          <w:rFonts w:ascii="Arial" w:hAnsi="Arial" w:cs="Arial"/>
        </w:rPr>
        <w:t>dan item-item pertanyaan yang berisi opini atau pendapat dan fakta.</w:t>
      </w:r>
    </w:p>
    <w:p w:rsidR="00A00966" w:rsidRPr="004F0BB2" w:rsidRDefault="00D8161A" w:rsidP="00F12F7C">
      <w:pPr>
        <w:spacing w:after="0" w:line="480" w:lineRule="auto"/>
        <w:ind w:left="900" w:firstLine="540"/>
        <w:jc w:val="both"/>
        <w:rPr>
          <w:rFonts w:ascii="Arial" w:hAnsi="Arial" w:cs="Arial"/>
        </w:rPr>
      </w:pPr>
      <w:r>
        <w:rPr>
          <w:rFonts w:ascii="Arial" w:hAnsi="Arial" w:cs="Arial"/>
        </w:rPr>
        <w:t>Angket/</w:t>
      </w:r>
      <w:r w:rsidR="00A00966">
        <w:rPr>
          <w:rFonts w:ascii="Arial" w:hAnsi="Arial" w:cs="Arial"/>
        </w:rPr>
        <w:t>kuesioner digunakan</w:t>
      </w:r>
      <w:r w:rsidR="00A00966" w:rsidRPr="003447E7">
        <w:rPr>
          <w:rFonts w:ascii="Arial" w:hAnsi="Arial" w:cs="Arial"/>
        </w:rPr>
        <w:t xml:space="preserve"> untuk memperoleh data primer yang digunakan untuk mengetahui hasil dari penelitian ini.</w:t>
      </w:r>
      <w:r w:rsidR="0079228B">
        <w:rPr>
          <w:rFonts w:ascii="Arial" w:hAnsi="Arial" w:cs="Arial"/>
        </w:rPr>
        <w:t xml:space="preserve"> </w:t>
      </w:r>
      <w:r w:rsidR="00A00966" w:rsidRPr="003447E7">
        <w:rPr>
          <w:rFonts w:ascii="Arial" w:hAnsi="Arial" w:cs="Arial"/>
        </w:rPr>
        <w:t>Menggunakan kuesioner yang diisi oleh konsumen CV Karya Beton Abadi dengan harapan jawaban sesungguhnya.</w:t>
      </w:r>
      <w:r w:rsidR="0079228B">
        <w:rPr>
          <w:rFonts w:ascii="Arial" w:hAnsi="Arial" w:cs="Arial"/>
        </w:rPr>
        <w:t xml:space="preserve"> </w:t>
      </w:r>
      <w:r w:rsidR="00A00966">
        <w:rPr>
          <w:rFonts w:ascii="Arial" w:hAnsi="Arial" w:cs="Arial"/>
        </w:rPr>
        <w:t>Adapun angket yang digunakan adalah angket tertutup.</w:t>
      </w:r>
      <w:r w:rsidR="0079228B">
        <w:rPr>
          <w:rFonts w:ascii="Arial" w:hAnsi="Arial" w:cs="Arial"/>
        </w:rPr>
        <w:t xml:space="preserve"> </w:t>
      </w:r>
      <w:r w:rsidR="00A00966">
        <w:rPr>
          <w:rFonts w:ascii="Arial" w:hAnsi="Arial" w:cs="Arial"/>
        </w:rPr>
        <w:t>Angket tertutup (Komalasari, 2011) adalah angket yang pertanyaan atau pernyataannya tidak memberi kebebasan pada responden untuk menjawabnya sesuai pendapat atau keinginan mereka (tanggapan terbatas pada pilihan yang diberikan).</w:t>
      </w:r>
    </w:p>
    <w:p w:rsidR="00A00966" w:rsidRPr="004F0BB2" w:rsidRDefault="00A00966" w:rsidP="00F12F7C">
      <w:pPr>
        <w:spacing w:after="0" w:line="480" w:lineRule="auto"/>
        <w:ind w:left="900" w:firstLine="540"/>
        <w:jc w:val="both"/>
        <w:rPr>
          <w:rFonts w:ascii="Arial" w:hAnsi="Arial" w:cs="Arial"/>
        </w:rPr>
      </w:pPr>
      <w:r w:rsidRPr="004F0BB2">
        <w:rPr>
          <w:rFonts w:ascii="Arial" w:hAnsi="Arial" w:cs="Arial"/>
        </w:rPr>
        <w:t>Lalu penulis menggunakan alternatif jawaban unt</w:t>
      </w:r>
      <w:r w:rsidR="0079228B">
        <w:rPr>
          <w:rFonts w:ascii="Arial" w:hAnsi="Arial" w:cs="Arial"/>
        </w:rPr>
        <w:t>uk pertanyaan mengenai kepuasan</w:t>
      </w:r>
      <w:r w:rsidRPr="004F0BB2">
        <w:rPr>
          <w:rFonts w:ascii="Arial" w:hAnsi="Arial" w:cs="Arial"/>
        </w:rPr>
        <w:t xml:space="preserve"> CV Karya Beton Abadi </w:t>
      </w:r>
      <w:r>
        <w:rPr>
          <w:rFonts w:ascii="Arial" w:hAnsi="Arial" w:cs="Arial"/>
        </w:rPr>
        <w:t>dengan menggunakan</w:t>
      </w:r>
      <w:r w:rsidR="00D8161A">
        <w:rPr>
          <w:rFonts w:ascii="Arial" w:hAnsi="Arial" w:cs="Arial"/>
        </w:rPr>
        <w:t xml:space="preserve"> metode</w:t>
      </w:r>
      <w:r>
        <w:rPr>
          <w:rFonts w:ascii="Arial" w:hAnsi="Arial" w:cs="Arial"/>
        </w:rPr>
        <w:t xml:space="preserve"> </w:t>
      </w:r>
      <w:r w:rsidR="0079228B">
        <w:rPr>
          <w:rFonts w:ascii="Arial" w:hAnsi="Arial" w:cs="Arial"/>
        </w:rPr>
        <w:t>Likert dan</w:t>
      </w:r>
      <w:r>
        <w:rPr>
          <w:rFonts w:ascii="Arial" w:hAnsi="Arial" w:cs="Arial"/>
        </w:rPr>
        <w:t xml:space="preserve"> </w:t>
      </w:r>
      <w:r w:rsidR="00D8161A">
        <w:rPr>
          <w:rFonts w:ascii="Arial" w:hAnsi="Arial" w:cs="Arial"/>
        </w:rPr>
        <w:t xml:space="preserve">skala pengukuran </w:t>
      </w:r>
      <w:r>
        <w:rPr>
          <w:rFonts w:ascii="Arial" w:hAnsi="Arial" w:cs="Arial"/>
        </w:rPr>
        <w:t>o</w:t>
      </w:r>
      <w:r w:rsidRPr="004F0BB2">
        <w:rPr>
          <w:rFonts w:ascii="Arial" w:hAnsi="Arial" w:cs="Arial"/>
          <w:i/>
        </w:rPr>
        <w:t>rdinal</w:t>
      </w:r>
      <w:r>
        <w:rPr>
          <w:rFonts w:ascii="Arial" w:hAnsi="Arial" w:cs="Arial"/>
        </w:rPr>
        <w:t xml:space="preserve"> dalam tingkatan pengukuran NOIR. Data </w:t>
      </w:r>
      <w:r>
        <w:rPr>
          <w:rFonts w:ascii="Arial" w:hAnsi="Arial" w:cs="Arial"/>
          <w:i/>
        </w:rPr>
        <w:t xml:space="preserve">ordinal  </w:t>
      </w:r>
      <w:r>
        <w:rPr>
          <w:rFonts w:ascii="Arial" w:hAnsi="Arial" w:cs="Arial"/>
        </w:rPr>
        <w:t>(</w:t>
      </w:r>
      <w:r w:rsidR="00A30A01" w:rsidRPr="00A30A01">
        <w:rPr>
          <w:rFonts w:ascii="Arial" w:hAnsi="Arial" w:cs="Arial"/>
        </w:rPr>
        <w:t>Riwidikdo</w:t>
      </w:r>
      <w:r w:rsidRPr="00A30A01">
        <w:rPr>
          <w:rFonts w:ascii="Arial" w:hAnsi="Arial" w:cs="Arial"/>
        </w:rPr>
        <w:t>, 2007</w:t>
      </w:r>
      <w:r>
        <w:rPr>
          <w:rFonts w:ascii="Arial" w:hAnsi="Arial" w:cs="Arial"/>
        </w:rPr>
        <w:t>) pada dasarnya adalah hasil dari kuantifikasi data kualitatif. Contoh data ordinal yaitu penskalaan sikap individu. Penskalaan sikap individu terhadap sesuatu bias diwujudkan dalam bermacam bentuk, diantaranya yaitu</w:t>
      </w:r>
      <w:r w:rsidR="00244C42">
        <w:rPr>
          <w:rFonts w:ascii="Arial" w:hAnsi="Arial" w:cs="Arial"/>
        </w:rPr>
        <w:t>:</w:t>
      </w:r>
    </w:p>
    <w:p w:rsidR="00A00966" w:rsidRPr="004F0BB2" w:rsidRDefault="00A00966" w:rsidP="00F12F7C">
      <w:pPr>
        <w:tabs>
          <w:tab w:val="left" w:leader="underscore" w:pos="3240"/>
          <w:tab w:val="left" w:pos="3420"/>
        </w:tabs>
        <w:spacing w:after="0" w:line="480" w:lineRule="auto"/>
        <w:ind w:left="900"/>
        <w:jc w:val="both"/>
        <w:rPr>
          <w:rFonts w:ascii="Arial" w:hAnsi="Arial" w:cs="Arial"/>
        </w:rPr>
      </w:pPr>
      <w:r>
        <w:rPr>
          <w:rFonts w:ascii="Arial" w:hAnsi="Arial" w:cs="Arial"/>
        </w:rPr>
        <w:t xml:space="preserve">Sangat </w:t>
      </w:r>
      <w:r w:rsidR="0089388C">
        <w:rPr>
          <w:rFonts w:ascii="Arial" w:hAnsi="Arial" w:cs="Arial"/>
        </w:rPr>
        <w:t>Setuju</w:t>
      </w:r>
      <w:r>
        <w:rPr>
          <w:rFonts w:ascii="Arial" w:hAnsi="Arial" w:cs="Arial"/>
        </w:rPr>
        <w:tab/>
      </w:r>
      <w:r>
        <w:rPr>
          <w:rFonts w:ascii="Arial" w:hAnsi="Arial" w:cs="Arial"/>
        </w:rPr>
        <w:tab/>
      </w:r>
      <w:r w:rsidRPr="004F0BB2">
        <w:rPr>
          <w:rFonts w:ascii="Arial" w:hAnsi="Arial" w:cs="Arial"/>
        </w:rPr>
        <w:t>Skor</w:t>
      </w:r>
      <w:r w:rsidR="00244C42">
        <w:rPr>
          <w:rFonts w:ascii="Arial" w:hAnsi="Arial" w:cs="Arial"/>
        </w:rPr>
        <w:t>:</w:t>
      </w:r>
      <w:r w:rsidRPr="004F0BB2">
        <w:rPr>
          <w:rFonts w:ascii="Arial" w:hAnsi="Arial" w:cs="Arial"/>
        </w:rPr>
        <w:t xml:space="preserve"> 5</w:t>
      </w:r>
    </w:p>
    <w:p w:rsidR="00A00966" w:rsidRPr="004F0BB2" w:rsidRDefault="0089388C" w:rsidP="00F12F7C">
      <w:pPr>
        <w:tabs>
          <w:tab w:val="left" w:leader="underscore" w:pos="3240"/>
          <w:tab w:val="left" w:pos="3420"/>
        </w:tabs>
        <w:spacing w:after="0" w:line="480" w:lineRule="auto"/>
        <w:ind w:left="900"/>
        <w:jc w:val="both"/>
        <w:rPr>
          <w:rFonts w:ascii="Arial" w:hAnsi="Arial" w:cs="Arial"/>
        </w:rPr>
      </w:pPr>
      <w:r>
        <w:rPr>
          <w:rFonts w:ascii="Arial" w:hAnsi="Arial" w:cs="Arial"/>
        </w:rPr>
        <w:t>Setuju</w:t>
      </w:r>
      <w:r w:rsidR="00A00966">
        <w:rPr>
          <w:rFonts w:ascii="Arial" w:hAnsi="Arial" w:cs="Arial"/>
        </w:rPr>
        <w:tab/>
      </w:r>
      <w:r w:rsidR="00A00966">
        <w:rPr>
          <w:rFonts w:ascii="Arial" w:hAnsi="Arial" w:cs="Arial"/>
        </w:rPr>
        <w:tab/>
        <w:t>Skor</w:t>
      </w:r>
      <w:r w:rsidR="00244C42">
        <w:rPr>
          <w:rFonts w:ascii="Arial" w:hAnsi="Arial" w:cs="Arial"/>
        </w:rPr>
        <w:t>:</w:t>
      </w:r>
      <w:r w:rsidR="00A00966">
        <w:rPr>
          <w:rFonts w:ascii="Arial" w:hAnsi="Arial" w:cs="Arial"/>
        </w:rPr>
        <w:t xml:space="preserve"> 4</w:t>
      </w:r>
    </w:p>
    <w:p w:rsidR="00A00966" w:rsidRPr="004F0BB2" w:rsidRDefault="00726C62" w:rsidP="00F12F7C">
      <w:pPr>
        <w:tabs>
          <w:tab w:val="left" w:leader="underscore" w:pos="3240"/>
          <w:tab w:val="left" w:pos="3420"/>
        </w:tabs>
        <w:spacing w:after="0" w:line="480" w:lineRule="auto"/>
        <w:ind w:left="900"/>
        <w:jc w:val="both"/>
        <w:rPr>
          <w:rFonts w:ascii="Arial" w:hAnsi="Arial" w:cs="Arial"/>
        </w:rPr>
      </w:pPr>
      <w:r>
        <w:rPr>
          <w:rFonts w:ascii="Arial" w:hAnsi="Arial" w:cs="Arial"/>
        </w:rPr>
        <w:t>Netral</w:t>
      </w:r>
      <w:r w:rsidR="00A00966">
        <w:rPr>
          <w:rFonts w:ascii="Arial" w:hAnsi="Arial" w:cs="Arial"/>
        </w:rPr>
        <w:tab/>
      </w:r>
      <w:r w:rsidR="00A00966">
        <w:rPr>
          <w:rFonts w:ascii="Arial" w:hAnsi="Arial" w:cs="Arial"/>
        </w:rPr>
        <w:tab/>
        <w:t>Skor</w:t>
      </w:r>
      <w:r w:rsidR="00244C42">
        <w:rPr>
          <w:rFonts w:ascii="Arial" w:hAnsi="Arial" w:cs="Arial"/>
        </w:rPr>
        <w:t>:</w:t>
      </w:r>
      <w:r w:rsidR="00A00966">
        <w:rPr>
          <w:rFonts w:ascii="Arial" w:hAnsi="Arial" w:cs="Arial"/>
        </w:rPr>
        <w:t xml:space="preserve"> 3</w:t>
      </w:r>
    </w:p>
    <w:p w:rsidR="00A00966" w:rsidRPr="004F0BB2" w:rsidRDefault="0089388C" w:rsidP="00F12F7C">
      <w:pPr>
        <w:tabs>
          <w:tab w:val="left" w:leader="underscore" w:pos="3240"/>
          <w:tab w:val="left" w:pos="3420"/>
        </w:tabs>
        <w:spacing w:after="0" w:line="480" w:lineRule="auto"/>
        <w:ind w:left="900"/>
        <w:jc w:val="both"/>
        <w:rPr>
          <w:rFonts w:ascii="Arial" w:hAnsi="Arial" w:cs="Arial"/>
        </w:rPr>
      </w:pPr>
      <w:r>
        <w:rPr>
          <w:rFonts w:ascii="Arial" w:hAnsi="Arial" w:cs="Arial"/>
        </w:rPr>
        <w:t>Tidak Setuju</w:t>
      </w:r>
      <w:r w:rsidR="00A00966">
        <w:rPr>
          <w:rFonts w:ascii="Arial" w:hAnsi="Arial" w:cs="Arial"/>
        </w:rPr>
        <w:tab/>
      </w:r>
      <w:r w:rsidR="00A00966">
        <w:rPr>
          <w:rFonts w:ascii="Arial" w:hAnsi="Arial" w:cs="Arial"/>
        </w:rPr>
        <w:tab/>
        <w:t>Skor</w:t>
      </w:r>
      <w:r w:rsidR="00244C42">
        <w:rPr>
          <w:rFonts w:ascii="Arial" w:hAnsi="Arial" w:cs="Arial"/>
        </w:rPr>
        <w:t>:</w:t>
      </w:r>
      <w:r w:rsidR="00A00966">
        <w:rPr>
          <w:rFonts w:ascii="Arial" w:hAnsi="Arial" w:cs="Arial"/>
        </w:rPr>
        <w:t xml:space="preserve"> 2</w:t>
      </w:r>
    </w:p>
    <w:p w:rsidR="002010DE" w:rsidRDefault="00A00966" w:rsidP="00F12F7C">
      <w:pPr>
        <w:tabs>
          <w:tab w:val="left" w:leader="underscore" w:pos="3240"/>
          <w:tab w:val="left" w:pos="3420"/>
        </w:tabs>
        <w:spacing w:after="0" w:line="480" w:lineRule="auto"/>
        <w:ind w:left="900"/>
        <w:jc w:val="both"/>
        <w:rPr>
          <w:rFonts w:ascii="Arial" w:hAnsi="Arial" w:cs="Arial"/>
        </w:rPr>
      </w:pPr>
      <w:r>
        <w:rPr>
          <w:rFonts w:ascii="Arial" w:hAnsi="Arial" w:cs="Arial"/>
        </w:rPr>
        <w:t>Sangat Tid</w:t>
      </w:r>
      <w:r w:rsidR="0089388C">
        <w:rPr>
          <w:rFonts w:ascii="Arial" w:hAnsi="Arial" w:cs="Arial"/>
        </w:rPr>
        <w:t>ak Setuju</w:t>
      </w:r>
      <w:r>
        <w:rPr>
          <w:rFonts w:ascii="Arial" w:hAnsi="Arial" w:cs="Arial"/>
        </w:rPr>
        <w:tab/>
      </w:r>
      <w:r>
        <w:rPr>
          <w:rFonts w:ascii="Arial" w:hAnsi="Arial" w:cs="Arial"/>
        </w:rPr>
        <w:tab/>
      </w:r>
      <w:r w:rsidRPr="004F0BB2">
        <w:rPr>
          <w:rFonts w:ascii="Arial" w:hAnsi="Arial" w:cs="Arial"/>
        </w:rPr>
        <w:t>Skor</w:t>
      </w:r>
      <w:r w:rsidR="00244C42">
        <w:rPr>
          <w:rFonts w:ascii="Arial" w:hAnsi="Arial" w:cs="Arial"/>
        </w:rPr>
        <w:t>:</w:t>
      </w:r>
      <w:r w:rsidRPr="004F0BB2">
        <w:rPr>
          <w:rFonts w:ascii="Arial" w:hAnsi="Arial" w:cs="Arial"/>
        </w:rPr>
        <w:t xml:space="preserve"> 1</w:t>
      </w:r>
    </w:p>
    <w:p w:rsidR="002574B8" w:rsidRPr="00686D9B" w:rsidRDefault="002574B8" w:rsidP="00686D9B">
      <w:pPr>
        <w:tabs>
          <w:tab w:val="left" w:leader="underscore" w:pos="3240"/>
          <w:tab w:val="left" w:pos="3420"/>
        </w:tabs>
        <w:spacing w:after="0" w:line="480" w:lineRule="auto"/>
        <w:jc w:val="both"/>
        <w:rPr>
          <w:rFonts w:ascii="Arial" w:eastAsia="Times New Roman" w:hAnsi="Arial" w:cs="Arial"/>
          <w:b/>
          <w:lang w:eastAsia="ja-JP"/>
        </w:rPr>
      </w:pPr>
    </w:p>
    <w:p w:rsidR="00A00966" w:rsidRPr="003D09F1" w:rsidRDefault="00BE6754" w:rsidP="00F12F7C">
      <w:pPr>
        <w:pStyle w:val="ListParagraph"/>
        <w:spacing w:after="0" w:line="480" w:lineRule="auto"/>
        <w:ind w:left="540" w:hanging="540"/>
        <w:jc w:val="both"/>
        <w:rPr>
          <w:rFonts w:ascii="Arial" w:hAnsi="Arial" w:cs="Arial"/>
          <w:b/>
          <w:lang w:val="en-US"/>
        </w:rPr>
      </w:pPr>
      <w:r>
        <w:rPr>
          <w:rFonts w:ascii="Arial" w:hAnsi="Arial" w:cs="Arial"/>
          <w:b/>
          <w:lang w:val="en-US"/>
        </w:rPr>
        <w:t>G</w:t>
      </w:r>
      <w:r w:rsidR="00A00966" w:rsidRPr="003447E7">
        <w:rPr>
          <w:rFonts w:ascii="Arial" w:hAnsi="Arial" w:cs="Arial"/>
          <w:b/>
        </w:rPr>
        <w:t>.</w:t>
      </w:r>
      <w:r w:rsidR="00A00966" w:rsidRPr="003447E7">
        <w:rPr>
          <w:rFonts w:ascii="Arial" w:hAnsi="Arial" w:cs="Arial"/>
          <w:b/>
        </w:rPr>
        <w:tab/>
      </w:r>
      <w:r w:rsidR="003D09F1">
        <w:rPr>
          <w:rFonts w:ascii="Arial" w:hAnsi="Arial" w:cs="Arial"/>
          <w:b/>
          <w:lang w:val="en-US"/>
        </w:rPr>
        <w:t>Uji Validitas dan Reabilitas</w:t>
      </w:r>
    </w:p>
    <w:p w:rsidR="00A00966" w:rsidRDefault="00A00966" w:rsidP="00F12F7C">
      <w:pPr>
        <w:pStyle w:val="ListParagraph"/>
        <w:spacing w:after="0" w:line="480" w:lineRule="auto"/>
        <w:ind w:left="540" w:firstLine="540"/>
        <w:jc w:val="both"/>
        <w:rPr>
          <w:rFonts w:ascii="Arial" w:hAnsi="Arial" w:cs="Arial"/>
        </w:rPr>
      </w:pPr>
      <w:r>
        <w:rPr>
          <w:rFonts w:ascii="Arial" w:hAnsi="Arial" w:cs="Arial"/>
        </w:rPr>
        <w:t>Analisis data adalah kegiatan analisis-analisis dalam penelitian yang dilakukan dengan menelaah seluruh da</w:t>
      </w:r>
      <w:r w:rsidR="0079228B">
        <w:rPr>
          <w:rFonts w:ascii="Arial" w:hAnsi="Arial" w:cs="Arial"/>
        </w:rPr>
        <w:t>ta yang terdesia dari instrumen</w:t>
      </w:r>
      <w:r>
        <w:rPr>
          <w:rFonts w:ascii="Arial" w:hAnsi="Arial" w:cs="Arial"/>
        </w:rPr>
        <w:t xml:space="preserve"> penelitian, yang terdiri dari catatan, rekaman, dokumen, tes, dan lain sebagainya (Moleong, 2007).</w:t>
      </w:r>
    </w:p>
    <w:p w:rsidR="00686D9B" w:rsidRDefault="00A00966" w:rsidP="00F12F7C">
      <w:pPr>
        <w:pStyle w:val="ListParagraph"/>
        <w:spacing w:after="0" w:line="480" w:lineRule="auto"/>
        <w:ind w:left="540" w:firstLine="540"/>
        <w:jc w:val="both"/>
        <w:rPr>
          <w:rFonts w:ascii="Arial" w:hAnsi="Arial" w:cs="Arial"/>
          <w:lang w:val="en-US"/>
        </w:rPr>
      </w:pPr>
      <w:r>
        <w:rPr>
          <w:rFonts w:ascii="Arial" w:hAnsi="Arial" w:cs="Arial"/>
        </w:rPr>
        <w:t>Teknik analisis data pada umumnya menyesuaikan dengan pendekatan penelitian, karena pada penelitian ini penulis menggunakan pendekatan kuantita</w:t>
      </w:r>
      <w:r w:rsidR="00A80F6F">
        <w:rPr>
          <w:rFonts w:ascii="Arial" w:hAnsi="Arial" w:cs="Arial"/>
          <w:lang w:val="en-US"/>
        </w:rPr>
        <w:t>t</w:t>
      </w:r>
      <w:r>
        <w:rPr>
          <w:rFonts w:ascii="Arial" w:hAnsi="Arial" w:cs="Arial"/>
        </w:rPr>
        <w:t>if. Maka teknik analisis data yang digunakan adalah teknik analisis data kuantitatif. Yang menurut Sugiyono (2012:7) adalah metode penelitian dengan l</w:t>
      </w:r>
      <w:r w:rsidR="00370A4A">
        <w:rPr>
          <w:rFonts w:ascii="Arial" w:hAnsi="Arial" w:cs="Arial"/>
        </w:rPr>
        <w:t>an</w:t>
      </w:r>
      <w:r w:rsidR="0079228B">
        <w:rPr>
          <w:rFonts w:ascii="Arial" w:hAnsi="Arial" w:cs="Arial"/>
          <w:lang w:val="en-US"/>
        </w:rPr>
        <w:t>d</w:t>
      </w:r>
      <w:r>
        <w:rPr>
          <w:rFonts w:ascii="Arial" w:hAnsi="Arial" w:cs="Arial"/>
        </w:rPr>
        <w:t xml:space="preserve">asan pada filsafat </w:t>
      </w:r>
      <w:r w:rsidRPr="009A33E4">
        <w:rPr>
          <w:rFonts w:ascii="Arial" w:hAnsi="Arial" w:cs="Arial"/>
          <w:i/>
        </w:rPr>
        <w:t>positivism</w:t>
      </w:r>
      <w:r>
        <w:rPr>
          <w:rFonts w:ascii="Arial" w:hAnsi="Arial" w:cs="Arial"/>
        </w:rPr>
        <w:t xml:space="preserve">e, digunakan untuk meneliti populasi atau sampel. </w:t>
      </w:r>
    </w:p>
    <w:p w:rsidR="00A00966" w:rsidRDefault="00A00966" w:rsidP="00F12F7C">
      <w:pPr>
        <w:pStyle w:val="ListParagraph"/>
        <w:spacing w:after="0" w:line="480" w:lineRule="auto"/>
        <w:ind w:left="540" w:firstLine="540"/>
        <w:jc w:val="both"/>
        <w:rPr>
          <w:rFonts w:ascii="Arial" w:hAnsi="Arial" w:cs="Arial"/>
        </w:rPr>
      </w:pPr>
      <w:r>
        <w:rPr>
          <w:rFonts w:ascii="Arial" w:hAnsi="Arial" w:cs="Arial"/>
        </w:rPr>
        <w:t xml:space="preserve">Umumnya teknik pengambilan sampel dilakukan dengan cara acak, teknik pengumpulan data menggunakan instrument metode penelitian kuantitatif, analisis data yang bersifat kuantitatif atau </w:t>
      </w:r>
      <w:r w:rsidR="001C1EE8">
        <w:rPr>
          <w:rFonts w:ascii="Arial" w:hAnsi="Arial" w:cs="Arial"/>
        </w:rPr>
        <w:t>statistik</w:t>
      </w:r>
      <w:r>
        <w:rPr>
          <w:rFonts w:ascii="Arial" w:hAnsi="Arial" w:cs="Arial"/>
        </w:rPr>
        <w:t xml:space="preserve"> bertujuan untuk menguji hipotesis yang di tetapkan. </w:t>
      </w:r>
      <w:r w:rsidR="00A80F6F" w:rsidRPr="0008396A">
        <w:rPr>
          <w:rFonts w:ascii="Arial" w:hAnsi="Arial" w:cs="Arial"/>
        </w:rPr>
        <w:t>Adapun tahap analisis data kuantitatif adalah sebagai berikut</w:t>
      </w:r>
      <w:r w:rsidR="00244C42">
        <w:rPr>
          <w:rFonts w:ascii="Arial" w:hAnsi="Arial" w:cs="Arial"/>
        </w:rPr>
        <w:t>:</w:t>
      </w:r>
    </w:p>
    <w:p w:rsidR="00A00966" w:rsidRPr="0008396A" w:rsidRDefault="00A00966" w:rsidP="00F12F7C">
      <w:pPr>
        <w:pStyle w:val="ListParagraph"/>
        <w:spacing w:after="0" w:line="480" w:lineRule="auto"/>
        <w:ind w:left="900" w:hanging="360"/>
        <w:jc w:val="both"/>
        <w:rPr>
          <w:rFonts w:ascii="Arial" w:hAnsi="Arial" w:cs="Arial"/>
          <w:b/>
        </w:rPr>
      </w:pPr>
      <w:r w:rsidRPr="009F61A1">
        <w:rPr>
          <w:rFonts w:ascii="Arial" w:hAnsi="Arial" w:cs="Arial"/>
          <w:b/>
        </w:rPr>
        <w:t xml:space="preserve">1. </w:t>
      </w:r>
      <w:r w:rsidRPr="009F61A1">
        <w:rPr>
          <w:rFonts w:ascii="Arial" w:hAnsi="Arial" w:cs="Arial"/>
          <w:b/>
        </w:rPr>
        <w:tab/>
      </w:r>
      <w:r w:rsidR="00A80F6F" w:rsidRPr="0008396A">
        <w:rPr>
          <w:rFonts w:ascii="Arial" w:hAnsi="Arial" w:cs="Arial"/>
          <w:b/>
        </w:rPr>
        <w:t>Uji Validitas</w:t>
      </w:r>
    </w:p>
    <w:p w:rsidR="00A00966" w:rsidRDefault="003D09F1" w:rsidP="00F12F7C">
      <w:pPr>
        <w:pStyle w:val="ListParagraph"/>
        <w:spacing w:after="0" w:line="480" w:lineRule="auto"/>
        <w:ind w:left="900"/>
        <w:jc w:val="both"/>
        <w:rPr>
          <w:rFonts w:ascii="Arial" w:hAnsi="Arial" w:cs="Arial"/>
          <w:lang w:val="en-US"/>
        </w:rPr>
      </w:pPr>
      <w:r w:rsidRPr="0008396A">
        <w:rPr>
          <w:rFonts w:ascii="Arial" w:hAnsi="Arial" w:cs="Arial"/>
        </w:rPr>
        <w:t>Validitas adalah ketepatan, kebermaknaan, dan kemanfaatan dari sebuah kesimpulan yang didapatkan dari interprestasi skor tes (Kusaeri</w:t>
      </w:r>
      <w:r w:rsidR="000A4704" w:rsidRPr="0008396A">
        <w:rPr>
          <w:rFonts w:ascii="Arial" w:hAnsi="Arial" w:cs="Arial"/>
        </w:rPr>
        <w:t xml:space="preserve"> dan Supranoto</w:t>
      </w:r>
      <w:r w:rsidRPr="0008396A">
        <w:rPr>
          <w:rFonts w:ascii="Arial" w:hAnsi="Arial" w:cs="Arial"/>
        </w:rPr>
        <w:t xml:space="preserve">, 2012:75). </w:t>
      </w:r>
      <w:r>
        <w:rPr>
          <w:rFonts w:ascii="Arial" w:hAnsi="Arial" w:cs="Arial"/>
          <w:lang w:val="en-US"/>
        </w:rPr>
        <w:t xml:space="preserve">Suatu kesimpulan dinyatakan tepat atau valid apabila mampu mengukur apa yang diinginkan dalam mengungkapkan data dari </w:t>
      </w:r>
      <w:r w:rsidR="00816496">
        <w:rPr>
          <w:rFonts w:ascii="Arial" w:hAnsi="Arial" w:cs="Arial"/>
          <w:lang w:val="en-US"/>
        </w:rPr>
        <w:t>variabel</w:t>
      </w:r>
      <w:r>
        <w:rPr>
          <w:rFonts w:ascii="Arial" w:hAnsi="Arial" w:cs="Arial"/>
          <w:lang w:val="en-US"/>
        </w:rPr>
        <w:t xml:space="preserve"> yang diteliti secara tepat.</w:t>
      </w:r>
      <w:r w:rsidR="009213B3">
        <w:rPr>
          <w:rFonts w:ascii="Arial" w:hAnsi="Arial" w:cs="Arial"/>
          <w:lang w:val="en-US"/>
        </w:rPr>
        <w:t xml:space="preserve"> </w:t>
      </w:r>
      <w:r w:rsidR="00105D4F">
        <w:rPr>
          <w:rFonts w:ascii="Arial" w:hAnsi="Arial" w:cs="Arial"/>
          <w:lang w:val="en-US"/>
        </w:rPr>
        <w:t>Agar diperoleh kevalidan maka dilakukanlah uji coba</w:t>
      </w:r>
      <w:r w:rsidR="009213B3">
        <w:rPr>
          <w:rFonts w:ascii="Arial" w:hAnsi="Arial" w:cs="Arial"/>
          <w:lang w:val="en-US"/>
        </w:rPr>
        <w:t xml:space="preserve"> dengan menggunakan program </w:t>
      </w:r>
      <w:r w:rsidR="009213B3">
        <w:rPr>
          <w:rFonts w:ascii="Arial" w:hAnsi="Arial" w:cs="Arial"/>
        </w:rPr>
        <w:t xml:space="preserve">SPSS </w:t>
      </w:r>
      <w:r w:rsidR="002614F3">
        <w:rPr>
          <w:rFonts w:ascii="Arial" w:hAnsi="Arial" w:cs="Arial"/>
        </w:rPr>
        <w:t>versi 23</w:t>
      </w:r>
      <w:r w:rsidR="00105D4F">
        <w:rPr>
          <w:rFonts w:ascii="Arial" w:hAnsi="Arial" w:cs="Arial"/>
          <w:lang w:val="en-US"/>
        </w:rPr>
        <w:t xml:space="preserve">. Dalam penelitian ini untuk mengukur validitas digunakan rumus korelasi </w:t>
      </w:r>
      <w:r w:rsidR="000B0D06">
        <w:rPr>
          <w:rFonts w:ascii="Arial" w:hAnsi="Arial" w:cs="Arial"/>
          <w:i/>
          <w:lang w:val="en-US"/>
        </w:rPr>
        <w:t xml:space="preserve">product moment </w:t>
      </w:r>
      <w:r w:rsidR="000B0D06">
        <w:rPr>
          <w:rFonts w:ascii="Arial" w:hAnsi="Arial" w:cs="Arial"/>
          <w:lang w:val="en-US"/>
        </w:rPr>
        <w:t>yang dikemukakan oleh Pearson sebagai berikut:</w:t>
      </w:r>
    </w:p>
    <w:p w:rsidR="000B0D06" w:rsidRPr="00656DB9" w:rsidRDefault="007F3BBB" w:rsidP="00F12F7C">
      <w:pPr>
        <w:pStyle w:val="ListParagraph"/>
        <w:spacing w:after="0" w:line="480" w:lineRule="auto"/>
        <w:ind w:left="900"/>
        <w:jc w:val="both"/>
        <w:rPr>
          <w:rFonts w:ascii="Arial" w:hAnsi="Arial" w:cs="Arial"/>
          <w:lang w:val="en-US"/>
        </w:rPr>
      </w:pPr>
      <m:oMathPara>
        <m:oMathParaPr>
          <m:jc m:val="center"/>
        </m:oMathParaPr>
        <m:oMath>
          <m:sSub>
            <m:sSubPr>
              <m:ctrlPr>
                <w:rPr>
                  <w:rFonts w:ascii="Cambria Math" w:hAnsi="Cambria Math" w:cs="Cambria Math"/>
                  <w:i/>
                  <w:lang w:val="en-US"/>
                </w:rPr>
              </m:ctrlPr>
            </m:sSubPr>
            <m:e>
              <m:r>
                <w:rPr>
                  <w:rFonts w:ascii="Cambria Math" w:hAnsi="Cambria Math" w:cs="Cambria Math"/>
                  <w:lang w:val="en-US"/>
                </w:rPr>
                <m:t>r</m:t>
              </m:r>
            </m:e>
            <m:sub>
              <m:r>
                <w:rPr>
                  <w:rFonts w:ascii="Cambria Math" w:hAnsi="Cambria Math" w:cs="Cambria Math"/>
                  <w:lang w:val="en-US"/>
                </w:rPr>
                <m:t>xy</m:t>
              </m:r>
            </m:sub>
          </m:sSub>
          <m:r>
            <m:rPr>
              <m:sty m:val="p"/>
            </m:rPr>
            <w:rPr>
              <w:rFonts w:ascii="Cambria Math" w:hAnsi="Cambria Math" w:cs="Cambria Math"/>
              <w:lang w:val="en-US"/>
            </w:rPr>
            <m:t>=</m:t>
          </m:r>
          <m:f>
            <m:fPr>
              <m:ctrlPr>
                <w:rPr>
                  <w:rFonts w:ascii="Cambria Math" w:hAnsi="Cambria Math" w:cs="Arial"/>
                  <w:lang w:val="en-US"/>
                </w:rPr>
              </m:ctrlPr>
            </m:fPr>
            <m:num>
              <m:r>
                <m:rPr>
                  <m:sty m:val="p"/>
                </m:rPr>
                <w:rPr>
                  <w:rFonts w:ascii="Cambria Math" w:hAnsi="Cambria Math" w:cs="Cambria Math"/>
                  <w:lang w:val="en-US"/>
                </w:rPr>
                <m:t xml:space="preserve">N </m:t>
              </m:r>
              <m:nary>
                <m:naryPr>
                  <m:chr m:val="∑"/>
                  <m:limLoc m:val="undOvr"/>
                  <m:subHide m:val="1"/>
                  <m:supHide m:val="1"/>
                  <m:ctrlPr>
                    <w:rPr>
                      <w:rFonts w:ascii="Cambria Math" w:hAnsi="Cambria Math" w:cs="Cambria Math"/>
                      <w:lang w:val="en-US"/>
                    </w:rPr>
                  </m:ctrlPr>
                </m:naryPr>
                <m:sub/>
                <m:sup/>
                <m:e>
                  <m:r>
                    <w:rPr>
                      <w:rFonts w:ascii="Cambria Math" w:hAnsi="Cambria Math" w:cs="Cambria Math"/>
                      <w:lang w:val="en-US"/>
                    </w:rPr>
                    <m:t>XY -</m:t>
                  </m:r>
                  <m:d>
                    <m:dPr>
                      <m:ctrlPr>
                        <w:rPr>
                          <w:rFonts w:ascii="Cambria Math" w:hAnsi="Cambria Math" w:cs="Cambria Math"/>
                          <w:i/>
                          <w:lang w:val="en-US"/>
                        </w:rPr>
                      </m:ctrlPr>
                    </m:dPr>
                    <m:e>
                      <m:nary>
                        <m:naryPr>
                          <m:chr m:val="∑"/>
                          <m:limLoc m:val="undOvr"/>
                          <m:subHide m:val="1"/>
                          <m:supHide m:val="1"/>
                          <m:ctrlPr>
                            <w:rPr>
                              <w:rFonts w:ascii="Cambria Math" w:hAnsi="Cambria Math" w:cs="Cambria Math"/>
                              <w:i/>
                              <w:lang w:val="en-US"/>
                            </w:rPr>
                          </m:ctrlPr>
                        </m:naryPr>
                        <m:sub/>
                        <m:sup/>
                        <m:e>
                          <m:r>
                            <w:rPr>
                              <w:rFonts w:ascii="Cambria Math" w:hAnsi="Cambria Math" w:cs="Cambria Math"/>
                              <w:lang w:val="en-US"/>
                            </w:rPr>
                            <m:t>X</m:t>
                          </m:r>
                        </m:e>
                      </m:nary>
                    </m:e>
                  </m:d>
                  <m:d>
                    <m:dPr>
                      <m:ctrlPr>
                        <w:rPr>
                          <w:rFonts w:ascii="Cambria Math" w:hAnsi="Cambria Math" w:cs="Cambria Math"/>
                          <w:i/>
                          <w:lang w:val="en-US"/>
                        </w:rPr>
                      </m:ctrlPr>
                    </m:dPr>
                    <m:e>
                      <m:nary>
                        <m:naryPr>
                          <m:chr m:val="∑"/>
                          <m:limLoc m:val="undOvr"/>
                          <m:subHide m:val="1"/>
                          <m:supHide m:val="1"/>
                          <m:ctrlPr>
                            <w:rPr>
                              <w:rFonts w:ascii="Cambria Math" w:hAnsi="Cambria Math" w:cs="Cambria Math"/>
                              <w:i/>
                              <w:lang w:val="en-US"/>
                            </w:rPr>
                          </m:ctrlPr>
                        </m:naryPr>
                        <m:sub/>
                        <m:sup/>
                        <m:e>
                          <m:r>
                            <w:rPr>
                              <w:rFonts w:ascii="Cambria Math" w:hAnsi="Cambria Math" w:cs="Cambria Math"/>
                              <w:lang w:val="en-US"/>
                            </w:rPr>
                            <m:t>Y</m:t>
                          </m:r>
                        </m:e>
                      </m:nary>
                    </m:e>
                  </m:d>
                </m:e>
              </m:nary>
            </m:num>
            <m:den>
              <m:rad>
                <m:radPr>
                  <m:degHide m:val="1"/>
                  <m:ctrlPr>
                    <w:rPr>
                      <w:rFonts w:ascii="Cambria Math" w:hAnsi="Cambria Math" w:cs="Cambria Math"/>
                      <w:lang w:val="en-US"/>
                    </w:rPr>
                  </m:ctrlPr>
                </m:radPr>
                <m:deg/>
                <m:e>
                  <m:r>
                    <w:rPr>
                      <w:rFonts w:ascii="Cambria Math" w:hAnsi="Cambria Math" w:cs="Cambria Math"/>
                      <w:lang w:val="en-US"/>
                    </w:rPr>
                    <m:t>{N</m:t>
                  </m:r>
                  <m:nary>
                    <m:naryPr>
                      <m:chr m:val="∑"/>
                      <m:limLoc m:val="undOvr"/>
                      <m:subHide m:val="1"/>
                      <m:supHide m:val="1"/>
                      <m:ctrlPr>
                        <w:rPr>
                          <w:rFonts w:ascii="Cambria Math" w:hAnsi="Cambria Math" w:cs="Cambria Math"/>
                          <w:i/>
                          <w:lang w:val="en-US"/>
                        </w:rPr>
                      </m:ctrlPr>
                    </m:naryPr>
                    <m:sub/>
                    <m:sup/>
                    <m:e>
                      <m:sSup>
                        <m:sSupPr>
                          <m:ctrlPr>
                            <w:rPr>
                              <w:rFonts w:ascii="Cambria Math" w:hAnsi="Cambria Math" w:cs="Cambria Math"/>
                              <w:i/>
                              <w:lang w:val="en-US"/>
                            </w:rPr>
                          </m:ctrlPr>
                        </m:sSupPr>
                        <m:e>
                          <m:r>
                            <w:rPr>
                              <w:rFonts w:ascii="Cambria Math" w:hAnsi="Cambria Math" w:cs="Cambria Math"/>
                              <w:lang w:val="en-US"/>
                            </w:rPr>
                            <m:t>X</m:t>
                          </m:r>
                        </m:e>
                        <m:sup>
                          <m:r>
                            <w:rPr>
                              <w:rFonts w:ascii="Cambria Math" w:hAnsi="Cambria Math" w:cs="Cambria Math"/>
                              <w:lang w:val="en-US"/>
                            </w:rPr>
                            <m:t>2</m:t>
                          </m:r>
                        </m:sup>
                      </m:sSup>
                      <m:r>
                        <w:rPr>
                          <w:rFonts w:ascii="Cambria Math" w:hAnsi="Cambria Math" w:cs="Cambria Math"/>
                          <w:lang w:val="en-US"/>
                        </w:rPr>
                        <m:t>-</m:t>
                      </m:r>
                      <m:sSup>
                        <m:sSupPr>
                          <m:ctrlPr>
                            <w:rPr>
                              <w:rFonts w:ascii="Cambria Math" w:hAnsi="Cambria Math" w:cs="Cambria Math"/>
                              <w:i/>
                              <w:lang w:val="en-US"/>
                            </w:rPr>
                          </m:ctrlPr>
                        </m:sSupPr>
                        <m:e>
                          <m:d>
                            <m:dPr>
                              <m:ctrlPr>
                                <w:rPr>
                                  <w:rFonts w:ascii="Cambria Math" w:hAnsi="Cambria Math" w:cs="Cambria Math"/>
                                  <w:i/>
                                  <w:lang w:val="en-US"/>
                                </w:rPr>
                              </m:ctrlPr>
                            </m:dPr>
                            <m:e>
                              <m:nary>
                                <m:naryPr>
                                  <m:chr m:val="∑"/>
                                  <m:limLoc m:val="undOvr"/>
                                  <m:subHide m:val="1"/>
                                  <m:supHide m:val="1"/>
                                  <m:ctrlPr>
                                    <w:rPr>
                                      <w:rFonts w:ascii="Cambria Math" w:hAnsi="Cambria Math" w:cs="Cambria Math"/>
                                      <w:i/>
                                      <w:lang w:val="en-US"/>
                                    </w:rPr>
                                  </m:ctrlPr>
                                </m:naryPr>
                                <m:sub/>
                                <m:sup/>
                                <m:e>
                                  <m:r>
                                    <w:rPr>
                                      <w:rFonts w:ascii="Cambria Math" w:hAnsi="Cambria Math" w:cs="Cambria Math"/>
                                      <w:lang w:val="en-US"/>
                                    </w:rPr>
                                    <m:t>X</m:t>
                                  </m:r>
                                </m:e>
                              </m:nary>
                            </m:e>
                          </m:d>
                        </m:e>
                        <m:sup>
                          <m:r>
                            <w:rPr>
                              <w:rFonts w:ascii="Cambria Math" w:hAnsi="Cambria Math" w:cs="Cambria Math"/>
                              <w:lang w:val="en-US"/>
                            </w:rPr>
                            <m:t>2</m:t>
                          </m:r>
                        </m:sup>
                      </m:sSup>
                      <m:r>
                        <w:rPr>
                          <w:rFonts w:ascii="Cambria Math" w:hAnsi="Cambria Math" w:cs="Cambria Math"/>
                          <w:lang w:val="en-US"/>
                        </w:rPr>
                        <m:t>}{N</m:t>
                      </m:r>
                      <m:nary>
                        <m:naryPr>
                          <m:chr m:val="∑"/>
                          <m:limLoc m:val="undOvr"/>
                          <m:subHide m:val="1"/>
                          <m:supHide m:val="1"/>
                          <m:ctrlPr>
                            <w:rPr>
                              <w:rFonts w:ascii="Cambria Math" w:hAnsi="Cambria Math" w:cs="Cambria Math"/>
                              <w:i/>
                              <w:lang w:val="en-US"/>
                            </w:rPr>
                          </m:ctrlPr>
                        </m:naryPr>
                        <m:sub/>
                        <m:sup/>
                        <m:e>
                          <m:sSup>
                            <m:sSupPr>
                              <m:ctrlPr>
                                <w:rPr>
                                  <w:rFonts w:ascii="Cambria Math" w:hAnsi="Cambria Math" w:cs="Cambria Math"/>
                                  <w:i/>
                                  <w:lang w:val="en-US"/>
                                </w:rPr>
                              </m:ctrlPr>
                            </m:sSupPr>
                            <m:e>
                              <m:r>
                                <w:rPr>
                                  <w:rFonts w:ascii="Cambria Math" w:hAnsi="Cambria Math" w:cs="Cambria Math"/>
                                  <w:lang w:val="en-US"/>
                                </w:rPr>
                                <m:t>Y</m:t>
                              </m:r>
                            </m:e>
                            <m:sup>
                              <m:r>
                                <w:rPr>
                                  <w:rFonts w:ascii="Cambria Math" w:hAnsi="Cambria Math" w:cs="Cambria Math"/>
                                  <w:lang w:val="en-US"/>
                                </w:rPr>
                                <m:t>2</m:t>
                              </m:r>
                            </m:sup>
                          </m:sSup>
                          <m:r>
                            <w:rPr>
                              <w:rFonts w:ascii="Cambria Math" w:hAnsi="Cambria Math" w:cs="Cambria Math"/>
                              <w:lang w:val="en-US"/>
                            </w:rPr>
                            <m:t>-</m:t>
                          </m:r>
                          <m:sSup>
                            <m:sSupPr>
                              <m:ctrlPr>
                                <w:rPr>
                                  <w:rFonts w:ascii="Cambria Math" w:hAnsi="Cambria Math" w:cs="Cambria Math"/>
                                  <w:i/>
                                  <w:lang w:val="en-US"/>
                                </w:rPr>
                              </m:ctrlPr>
                            </m:sSupPr>
                            <m:e>
                              <m:d>
                                <m:dPr>
                                  <m:ctrlPr>
                                    <w:rPr>
                                      <w:rFonts w:ascii="Cambria Math" w:hAnsi="Cambria Math" w:cs="Cambria Math"/>
                                      <w:i/>
                                      <w:lang w:val="en-US"/>
                                    </w:rPr>
                                  </m:ctrlPr>
                                </m:dPr>
                                <m:e>
                                  <m:nary>
                                    <m:naryPr>
                                      <m:chr m:val="∑"/>
                                      <m:limLoc m:val="undOvr"/>
                                      <m:subHide m:val="1"/>
                                      <m:supHide m:val="1"/>
                                      <m:ctrlPr>
                                        <w:rPr>
                                          <w:rFonts w:ascii="Cambria Math" w:hAnsi="Cambria Math" w:cs="Cambria Math"/>
                                          <w:i/>
                                          <w:lang w:val="en-US"/>
                                        </w:rPr>
                                      </m:ctrlPr>
                                    </m:naryPr>
                                    <m:sub/>
                                    <m:sup/>
                                    <m:e>
                                      <m:r>
                                        <w:rPr>
                                          <w:rFonts w:ascii="Cambria Math" w:hAnsi="Cambria Math" w:cs="Cambria Math"/>
                                          <w:lang w:val="en-US"/>
                                        </w:rPr>
                                        <m:t>Y</m:t>
                                      </m:r>
                                    </m:e>
                                  </m:nary>
                                </m:e>
                              </m:d>
                            </m:e>
                            <m:sup>
                              <m:r>
                                <w:rPr>
                                  <w:rFonts w:ascii="Cambria Math" w:hAnsi="Cambria Math" w:cs="Cambria Math"/>
                                  <w:lang w:val="en-US"/>
                                </w:rPr>
                                <m:t>2</m:t>
                              </m:r>
                            </m:sup>
                          </m:sSup>
                          <m:r>
                            <w:rPr>
                              <w:rFonts w:ascii="Cambria Math" w:hAnsi="Cambria Math" w:cs="Cambria Math"/>
                              <w:lang w:val="en-US"/>
                            </w:rPr>
                            <m:t>}</m:t>
                          </m:r>
                        </m:e>
                      </m:nary>
                    </m:e>
                  </m:nary>
                </m:e>
              </m:rad>
            </m:den>
          </m:f>
        </m:oMath>
      </m:oMathPara>
    </w:p>
    <w:p w:rsidR="00FF0B24" w:rsidRDefault="00FF0B24" w:rsidP="00F12F7C">
      <w:pPr>
        <w:pStyle w:val="ListParagraph"/>
        <w:spacing w:after="0" w:line="480" w:lineRule="auto"/>
        <w:ind w:left="900"/>
        <w:jc w:val="both"/>
        <w:rPr>
          <w:rFonts w:ascii="Arial" w:hAnsi="Arial" w:cs="Arial"/>
          <w:lang w:val="en-US"/>
        </w:rPr>
      </w:pPr>
      <w:r>
        <w:rPr>
          <w:rFonts w:ascii="Arial" w:hAnsi="Arial" w:cs="Arial"/>
          <w:lang w:val="en-US"/>
        </w:rPr>
        <w:t>Dimana:</w:t>
      </w:r>
    </w:p>
    <w:p w:rsidR="00FF0B24" w:rsidRDefault="00FF0B24" w:rsidP="00F12F7C">
      <w:pPr>
        <w:pStyle w:val="ListParagraph"/>
        <w:tabs>
          <w:tab w:val="left" w:pos="1440"/>
        </w:tabs>
        <w:spacing w:after="0" w:line="480" w:lineRule="auto"/>
        <w:ind w:left="900"/>
        <w:jc w:val="both"/>
        <w:rPr>
          <w:rFonts w:ascii="Arial" w:hAnsi="Arial" w:cs="Arial"/>
          <w:lang w:val="en-US"/>
        </w:rPr>
      </w:pPr>
      <w:r>
        <w:rPr>
          <w:rFonts w:ascii="Arial" w:hAnsi="Arial" w:cs="Arial"/>
          <w:lang w:val="en-US"/>
        </w:rPr>
        <w:t>r</w:t>
      </w:r>
      <w:r>
        <w:rPr>
          <w:rFonts w:ascii="Arial" w:hAnsi="Arial" w:cs="Arial"/>
          <w:vertAlign w:val="subscript"/>
          <w:lang w:val="en-US"/>
        </w:rPr>
        <w:t>xy</w:t>
      </w:r>
      <w:r>
        <w:rPr>
          <w:rFonts w:ascii="Arial" w:hAnsi="Arial" w:cs="Arial"/>
          <w:lang w:val="en-US"/>
        </w:rPr>
        <w:tab/>
        <w:t>= Koefisien korelasi</w:t>
      </w:r>
    </w:p>
    <w:p w:rsidR="00FF0B24" w:rsidRDefault="00FF0B24" w:rsidP="00F12F7C">
      <w:pPr>
        <w:pStyle w:val="ListParagraph"/>
        <w:tabs>
          <w:tab w:val="left" w:pos="1440"/>
        </w:tabs>
        <w:spacing w:after="0" w:line="480" w:lineRule="auto"/>
        <w:ind w:left="900"/>
        <w:jc w:val="both"/>
        <w:rPr>
          <w:rFonts w:ascii="Arial" w:hAnsi="Arial" w:cs="Arial"/>
          <w:lang w:val="en-US"/>
        </w:rPr>
      </w:pPr>
      <w:r>
        <w:rPr>
          <w:rFonts w:ascii="Arial" w:hAnsi="Arial" w:cs="Arial"/>
          <w:lang w:val="en-US"/>
        </w:rPr>
        <w:t>X</w:t>
      </w:r>
      <w:r>
        <w:rPr>
          <w:rFonts w:ascii="Arial" w:hAnsi="Arial" w:cs="Arial"/>
          <w:lang w:val="en-US"/>
        </w:rPr>
        <w:tab/>
        <w:t>= Nilai faktor X</w:t>
      </w:r>
    </w:p>
    <w:p w:rsidR="00FF0B24" w:rsidRDefault="00FF0B24" w:rsidP="00F12F7C">
      <w:pPr>
        <w:pStyle w:val="ListParagraph"/>
        <w:tabs>
          <w:tab w:val="left" w:pos="1440"/>
        </w:tabs>
        <w:spacing w:after="0" w:line="480" w:lineRule="auto"/>
        <w:ind w:left="900"/>
        <w:jc w:val="both"/>
        <w:rPr>
          <w:rFonts w:ascii="Arial" w:hAnsi="Arial" w:cs="Arial"/>
          <w:lang w:val="en-US"/>
        </w:rPr>
      </w:pPr>
      <w:r>
        <w:rPr>
          <w:rFonts w:ascii="Arial" w:hAnsi="Arial" w:cs="Arial"/>
          <w:lang w:val="en-US"/>
        </w:rPr>
        <w:t>Y</w:t>
      </w:r>
      <w:r>
        <w:rPr>
          <w:rFonts w:ascii="Arial" w:hAnsi="Arial" w:cs="Arial"/>
          <w:lang w:val="en-US"/>
        </w:rPr>
        <w:tab/>
        <w:t>= Nilai faktor Y</w:t>
      </w:r>
    </w:p>
    <w:p w:rsidR="00FF0B24" w:rsidRDefault="00FF0B24" w:rsidP="00F12F7C">
      <w:pPr>
        <w:pStyle w:val="ListParagraph"/>
        <w:tabs>
          <w:tab w:val="left" w:pos="1440"/>
        </w:tabs>
        <w:spacing w:after="0" w:line="480" w:lineRule="auto"/>
        <w:ind w:left="900"/>
        <w:jc w:val="both"/>
        <w:rPr>
          <w:rFonts w:ascii="Arial" w:hAnsi="Arial" w:cs="Arial"/>
          <w:lang w:val="en-US"/>
        </w:rPr>
      </w:pPr>
      <w:r>
        <w:rPr>
          <w:rFonts w:ascii="Arial" w:hAnsi="Arial" w:cs="Arial"/>
          <w:lang w:val="en-US"/>
        </w:rPr>
        <w:t>N</w:t>
      </w:r>
      <w:r>
        <w:rPr>
          <w:rFonts w:ascii="Arial" w:hAnsi="Arial" w:cs="Arial"/>
          <w:lang w:val="en-US"/>
        </w:rPr>
        <w:tab/>
        <w:t>= Jumlah responden</w:t>
      </w:r>
    </w:p>
    <w:p w:rsidR="00FF0B24" w:rsidRDefault="00FF0B24" w:rsidP="00F12F7C">
      <w:pPr>
        <w:pStyle w:val="ListParagraph"/>
        <w:tabs>
          <w:tab w:val="left" w:pos="1440"/>
        </w:tabs>
        <w:spacing w:after="0" w:line="480" w:lineRule="auto"/>
        <w:ind w:left="900"/>
        <w:jc w:val="both"/>
        <w:rPr>
          <w:rFonts w:ascii="Arial" w:hAnsi="Arial" w:cs="Arial"/>
          <w:lang w:val="en-US"/>
        </w:rPr>
      </w:pPr>
      <w:r>
        <w:rPr>
          <w:rFonts w:ascii="Arial" w:hAnsi="Arial" w:cs="Arial"/>
          <w:lang w:val="en-US"/>
        </w:rPr>
        <w:t>∑XY</w:t>
      </w:r>
      <w:r>
        <w:rPr>
          <w:rFonts w:ascii="Arial" w:hAnsi="Arial" w:cs="Arial"/>
          <w:lang w:val="en-US"/>
        </w:rPr>
        <w:tab/>
        <w:t>= Jumlah hasil antara skor item dengan skor total</w:t>
      </w:r>
    </w:p>
    <w:p w:rsidR="00FF0B24" w:rsidRDefault="00FF0B24" w:rsidP="00F12F7C">
      <w:pPr>
        <w:pStyle w:val="ListParagraph"/>
        <w:tabs>
          <w:tab w:val="left" w:pos="1440"/>
        </w:tabs>
        <w:spacing w:after="0" w:line="480" w:lineRule="auto"/>
        <w:ind w:left="900"/>
        <w:jc w:val="both"/>
        <w:rPr>
          <w:rFonts w:ascii="Arial" w:hAnsi="Arial" w:cs="Arial"/>
          <w:lang w:val="en-US"/>
        </w:rPr>
      </w:pPr>
      <w:r>
        <w:rPr>
          <w:rFonts w:ascii="Arial" w:hAnsi="Arial" w:cs="Arial"/>
          <w:lang w:val="en-US"/>
        </w:rPr>
        <w:t>∑X</w:t>
      </w:r>
      <w:r>
        <w:rPr>
          <w:rFonts w:ascii="Arial" w:hAnsi="Arial" w:cs="Arial"/>
          <w:vertAlign w:val="superscript"/>
          <w:lang w:val="en-US"/>
        </w:rPr>
        <w:t>2</w:t>
      </w:r>
      <w:r>
        <w:rPr>
          <w:rFonts w:ascii="Arial" w:hAnsi="Arial" w:cs="Arial"/>
          <w:lang w:val="en-US"/>
        </w:rPr>
        <w:tab/>
        <w:t>= Jumlah kuadran nilai X</w:t>
      </w:r>
    </w:p>
    <w:p w:rsidR="00FF0B24" w:rsidRDefault="00FF0B24" w:rsidP="00F12F7C">
      <w:pPr>
        <w:pStyle w:val="ListParagraph"/>
        <w:tabs>
          <w:tab w:val="left" w:pos="1440"/>
        </w:tabs>
        <w:spacing w:after="0" w:line="480" w:lineRule="auto"/>
        <w:ind w:left="900"/>
        <w:jc w:val="both"/>
        <w:rPr>
          <w:rFonts w:ascii="Arial" w:hAnsi="Arial" w:cs="Arial"/>
        </w:rPr>
      </w:pPr>
      <w:r>
        <w:rPr>
          <w:rFonts w:ascii="Arial" w:hAnsi="Arial" w:cs="Arial"/>
          <w:lang w:val="en-US"/>
        </w:rPr>
        <w:t>∑Y</w:t>
      </w:r>
      <w:r>
        <w:rPr>
          <w:rFonts w:ascii="Arial" w:hAnsi="Arial" w:cs="Arial"/>
          <w:vertAlign w:val="superscript"/>
          <w:lang w:val="en-US"/>
        </w:rPr>
        <w:t>2</w:t>
      </w:r>
      <w:r w:rsidR="000B447B">
        <w:rPr>
          <w:rFonts w:ascii="Arial" w:hAnsi="Arial" w:cs="Arial"/>
          <w:lang w:val="en-US"/>
        </w:rPr>
        <w:tab/>
        <w:t>= Jumlah kuadran nilai Y</w:t>
      </w:r>
    </w:p>
    <w:p w:rsidR="00686D9B" w:rsidRDefault="00686D9B" w:rsidP="00F12F7C">
      <w:pPr>
        <w:pStyle w:val="ListParagraph"/>
        <w:tabs>
          <w:tab w:val="left" w:pos="1440"/>
        </w:tabs>
        <w:spacing w:after="0" w:line="480" w:lineRule="auto"/>
        <w:ind w:left="900"/>
        <w:jc w:val="both"/>
        <w:rPr>
          <w:rFonts w:ascii="Arial" w:hAnsi="Arial" w:cs="Arial"/>
          <w:lang w:val="en-US"/>
        </w:rPr>
      </w:pPr>
    </w:p>
    <w:p w:rsidR="004D2812" w:rsidRPr="00CB610F" w:rsidRDefault="00AF7964" w:rsidP="00F12F7C">
      <w:pPr>
        <w:pStyle w:val="ListParagraph"/>
        <w:tabs>
          <w:tab w:val="left" w:pos="1440"/>
        </w:tabs>
        <w:spacing w:after="0" w:line="480" w:lineRule="auto"/>
        <w:ind w:left="900"/>
        <w:jc w:val="both"/>
        <w:rPr>
          <w:rFonts w:ascii="Arial" w:hAnsi="Arial" w:cs="Arial"/>
          <w:iCs/>
          <w:lang w:val="en-US"/>
        </w:rPr>
      </w:pPr>
      <w:r w:rsidRPr="00AF7964">
        <w:rPr>
          <w:rFonts w:ascii="Arial" w:hAnsi="Arial" w:cs="Arial"/>
        </w:rPr>
        <w:t xml:space="preserve">Variabel dikatakan </w:t>
      </w:r>
      <w:r>
        <w:rPr>
          <w:rFonts w:ascii="Arial" w:hAnsi="Arial" w:cs="Arial"/>
        </w:rPr>
        <w:t>valid</w:t>
      </w:r>
      <w:r w:rsidRPr="00AF7964">
        <w:rPr>
          <w:rFonts w:ascii="Arial" w:hAnsi="Arial" w:cs="Arial"/>
        </w:rPr>
        <w:t xml:space="preserve"> jika memberikan nilai </w:t>
      </w:r>
      <w:r w:rsidR="000951FC">
        <w:rPr>
          <w:rFonts w:ascii="Arial" w:hAnsi="Arial" w:cs="Arial"/>
          <w:iCs/>
        </w:rPr>
        <w:t>r</w:t>
      </w:r>
      <w:r>
        <w:rPr>
          <w:rFonts w:ascii="Arial" w:hAnsi="Arial" w:cs="Arial"/>
          <w:iCs/>
        </w:rPr>
        <w:t xml:space="preserve"> hitung lebih besar daripada </w:t>
      </w:r>
      <w:r w:rsidR="000951FC">
        <w:rPr>
          <w:rFonts w:ascii="Arial" w:hAnsi="Arial" w:cs="Arial"/>
          <w:iCs/>
        </w:rPr>
        <w:t>r</w:t>
      </w:r>
      <w:r>
        <w:rPr>
          <w:rFonts w:ascii="Arial" w:hAnsi="Arial" w:cs="Arial"/>
          <w:iCs/>
        </w:rPr>
        <w:t xml:space="preserve"> tabel</w:t>
      </w:r>
      <w:r w:rsidR="00686D9B">
        <w:rPr>
          <w:rFonts w:ascii="Arial" w:hAnsi="Arial" w:cs="Arial"/>
          <w:iCs/>
          <w:lang w:val="en-US"/>
        </w:rPr>
        <w:t xml:space="preserve"> atau nilai signifikasi lebih kecil dari 0,05</w:t>
      </w:r>
      <w:r>
        <w:rPr>
          <w:rFonts w:ascii="Arial" w:hAnsi="Arial" w:cs="Arial"/>
          <w:iCs/>
        </w:rPr>
        <w:t>.</w:t>
      </w:r>
    </w:p>
    <w:p w:rsidR="00A00966" w:rsidRPr="0008396A" w:rsidRDefault="00A80F6F" w:rsidP="00F12F7C">
      <w:pPr>
        <w:spacing w:after="0" w:line="480" w:lineRule="auto"/>
        <w:ind w:left="900" w:hanging="360"/>
        <w:jc w:val="both"/>
        <w:rPr>
          <w:rFonts w:ascii="Arial" w:hAnsi="Arial" w:cs="Arial"/>
          <w:b/>
          <w:lang w:val="id-ID"/>
        </w:rPr>
      </w:pPr>
      <w:r w:rsidRPr="0008396A">
        <w:rPr>
          <w:rFonts w:ascii="Arial" w:hAnsi="Arial" w:cs="Arial"/>
          <w:b/>
          <w:lang w:val="id-ID"/>
        </w:rPr>
        <w:t xml:space="preserve">2. </w:t>
      </w:r>
      <w:r w:rsidRPr="0008396A">
        <w:rPr>
          <w:rFonts w:ascii="Arial" w:hAnsi="Arial" w:cs="Arial"/>
          <w:b/>
          <w:lang w:val="id-ID"/>
        </w:rPr>
        <w:tab/>
        <w:t>Uji Reabilitas</w:t>
      </w:r>
    </w:p>
    <w:p w:rsidR="00A00966" w:rsidRDefault="00105D4F" w:rsidP="00F12F7C">
      <w:pPr>
        <w:pStyle w:val="ListParagraph"/>
        <w:spacing w:after="0" w:line="480" w:lineRule="auto"/>
        <w:ind w:left="900"/>
        <w:jc w:val="both"/>
        <w:rPr>
          <w:rFonts w:ascii="Arial" w:hAnsi="Arial" w:cs="Arial"/>
          <w:lang w:val="en-US"/>
        </w:rPr>
      </w:pPr>
      <w:r w:rsidRPr="0008396A">
        <w:rPr>
          <w:rFonts w:ascii="Arial" w:hAnsi="Arial" w:cs="Arial"/>
        </w:rPr>
        <w:t>Reabilitas adalah serangkaian pengukuran atau serangkaian alat ukur yang memiliki konsistensi bila pengukuran yang dilakukan dengan alat itu dilakukan secara berulang.</w:t>
      </w:r>
      <w:r w:rsidR="00656DB9" w:rsidRPr="0008396A">
        <w:rPr>
          <w:rFonts w:ascii="Arial" w:hAnsi="Arial" w:cs="Arial"/>
        </w:rPr>
        <w:t xml:space="preserve"> </w:t>
      </w:r>
      <w:r w:rsidRPr="00106393">
        <w:rPr>
          <w:rFonts w:ascii="Arial" w:hAnsi="Arial" w:cs="Arial"/>
          <w:lang w:val="en-US"/>
        </w:rPr>
        <w:t>(Sugiyono, 2005 dalam Suharto, 2009)</w:t>
      </w:r>
      <w:r w:rsidR="000B0D06" w:rsidRPr="00106393">
        <w:rPr>
          <w:rFonts w:ascii="Arial" w:hAnsi="Arial" w:cs="Arial"/>
          <w:lang w:val="en-US"/>
        </w:rPr>
        <w:t>.</w:t>
      </w:r>
    </w:p>
    <w:p w:rsidR="000B0D06" w:rsidRDefault="000B0D06" w:rsidP="00F12F7C">
      <w:pPr>
        <w:pStyle w:val="ListParagraph"/>
        <w:spacing w:after="0" w:line="480" w:lineRule="auto"/>
        <w:ind w:left="900"/>
        <w:jc w:val="both"/>
        <w:rPr>
          <w:rFonts w:ascii="Arial" w:hAnsi="Arial" w:cs="Arial"/>
          <w:lang w:val="en-US"/>
        </w:rPr>
      </w:pPr>
      <w:r>
        <w:rPr>
          <w:rFonts w:ascii="Arial" w:hAnsi="Arial" w:cs="Arial"/>
          <w:lang w:val="en-US"/>
        </w:rPr>
        <w:t>Dalam penelitian ini teknik uji reabilitas</w:t>
      </w:r>
      <w:r w:rsidR="009213B3">
        <w:rPr>
          <w:rFonts w:ascii="Arial" w:hAnsi="Arial" w:cs="Arial"/>
          <w:lang w:val="en-US"/>
        </w:rPr>
        <w:t xml:space="preserve"> dengan program </w:t>
      </w:r>
      <w:r w:rsidR="009213B3">
        <w:rPr>
          <w:rFonts w:ascii="Arial" w:hAnsi="Arial" w:cs="Arial"/>
        </w:rPr>
        <w:t xml:space="preserve">SPSS </w:t>
      </w:r>
      <w:r w:rsidR="002614F3">
        <w:rPr>
          <w:rFonts w:ascii="Arial" w:hAnsi="Arial" w:cs="Arial"/>
        </w:rPr>
        <w:t>versi 23</w:t>
      </w:r>
      <w:r>
        <w:rPr>
          <w:rFonts w:ascii="Arial" w:hAnsi="Arial" w:cs="Arial"/>
          <w:lang w:val="en-US"/>
        </w:rPr>
        <w:t xml:space="preserve"> yang digunakan adalah rumus</w:t>
      </w:r>
      <w:r w:rsidR="00656DB9">
        <w:rPr>
          <w:rFonts w:ascii="Arial" w:hAnsi="Arial" w:cs="Arial"/>
          <w:lang w:val="en-US"/>
        </w:rPr>
        <w:t xml:space="preserve"> </w:t>
      </w:r>
      <w:r w:rsidR="00FB0997">
        <w:rPr>
          <w:rFonts w:ascii="Arial" w:hAnsi="Arial" w:cs="Arial"/>
          <w:i/>
          <w:lang w:val="en-US"/>
        </w:rPr>
        <w:t>Alpha Cronbach,</w:t>
      </w:r>
      <w:r w:rsidR="00FB0997">
        <w:rPr>
          <w:rFonts w:ascii="Arial" w:hAnsi="Arial" w:cs="Arial"/>
          <w:lang w:val="en-US"/>
        </w:rPr>
        <w:t xml:space="preserve"> (</w:t>
      </w:r>
      <w:r w:rsidR="00106393" w:rsidRPr="00106393">
        <w:rPr>
          <w:rFonts w:ascii="Arial" w:hAnsi="Arial" w:cs="Arial"/>
          <w:lang w:val="en-US"/>
        </w:rPr>
        <w:t>Arikunto</w:t>
      </w:r>
      <w:r w:rsidR="00FB0997" w:rsidRPr="00106393">
        <w:rPr>
          <w:rFonts w:ascii="Arial" w:hAnsi="Arial" w:cs="Arial"/>
          <w:lang w:val="en-US"/>
        </w:rPr>
        <w:t>, 2006:196</w:t>
      </w:r>
      <w:r w:rsidR="00FB0997">
        <w:rPr>
          <w:rFonts w:ascii="Arial" w:hAnsi="Arial" w:cs="Arial"/>
          <w:lang w:val="en-US"/>
        </w:rPr>
        <w:t>), yaitu:</w:t>
      </w:r>
    </w:p>
    <w:p w:rsidR="0056150B" w:rsidRPr="00656DB9" w:rsidRDefault="007F3BBB" w:rsidP="00F12F7C">
      <w:pPr>
        <w:pStyle w:val="ListParagraph"/>
        <w:spacing w:after="0" w:line="480" w:lineRule="auto"/>
        <w:ind w:left="900"/>
        <w:jc w:val="both"/>
        <w:rPr>
          <w:rFonts w:ascii="Arial" w:hAnsi="Arial" w:cs="Arial"/>
          <w:lang w:val="en-US"/>
        </w:rPr>
      </w:pPr>
      <m:oMathPara>
        <m:oMathParaPr>
          <m:jc m:val="center"/>
        </m:oMathParaPr>
        <m:oMath>
          <m:sSub>
            <m:sSubPr>
              <m:ctrlPr>
                <w:rPr>
                  <w:rFonts w:ascii="Cambria Math" w:hAnsi="Cambria Math" w:cs="Arial"/>
                  <w:i/>
                  <w:lang w:val="en-US"/>
                </w:rPr>
              </m:ctrlPr>
            </m:sSubPr>
            <m:e>
              <m:r>
                <w:rPr>
                  <w:rFonts w:ascii="Cambria Math" w:hAnsi="Cambria Math" w:cs="Arial"/>
                  <w:lang w:val="en-US"/>
                </w:rPr>
                <m:t>r</m:t>
              </m:r>
            </m:e>
            <m:sub>
              <m:r>
                <w:rPr>
                  <w:rFonts w:ascii="Cambria Math" w:hAnsi="Cambria Math" w:cs="Arial"/>
                  <w:lang w:val="en-US"/>
                </w:rPr>
                <m:t>11</m:t>
              </m:r>
            </m:sub>
          </m:sSub>
          <m:r>
            <w:rPr>
              <w:rFonts w:ascii="Cambria Math" w:hAnsi="Cambria Math" w:cs="Arial"/>
              <w:lang w:val="en-US"/>
            </w:rPr>
            <m:t>=</m:t>
          </m:r>
          <m:d>
            <m:dPr>
              <m:begChr m:val="["/>
              <m:endChr m:val="]"/>
              <m:ctrlPr>
                <w:rPr>
                  <w:rFonts w:ascii="Cambria Math" w:hAnsi="Cambria Math" w:cs="Arial"/>
                  <w:i/>
                  <w:lang w:val="en-US"/>
                </w:rPr>
              </m:ctrlPr>
            </m:dPr>
            <m:e>
              <m:f>
                <m:fPr>
                  <m:ctrlPr>
                    <w:rPr>
                      <w:rFonts w:ascii="Cambria Math" w:hAnsi="Cambria Math" w:cs="Arial"/>
                      <w:i/>
                      <w:lang w:val="en-US"/>
                    </w:rPr>
                  </m:ctrlPr>
                </m:fPr>
                <m:num>
                  <m:r>
                    <w:rPr>
                      <w:rFonts w:ascii="Cambria Math" w:hAnsi="Cambria Math" w:cs="Arial"/>
                      <w:lang w:val="en-US"/>
                    </w:rPr>
                    <m:t>K</m:t>
                  </m:r>
                </m:num>
                <m:den>
                  <m:r>
                    <w:rPr>
                      <w:rFonts w:ascii="Cambria Math" w:hAnsi="Cambria Math" w:cs="Arial"/>
                      <w:lang w:val="en-US"/>
                    </w:rPr>
                    <m:t>K-1</m:t>
                  </m:r>
                </m:den>
              </m:f>
            </m:e>
          </m:d>
          <m:d>
            <m:dPr>
              <m:begChr m:val="["/>
              <m:endChr m:val="]"/>
              <m:ctrlPr>
                <w:rPr>
                  <w:rFonts w:ascii="Cambria Math" w:hAnsi="Cambria Math" w:cs="Arial"/>
                  <w:i/>
                  <w:lang w:val="en-US"/>
                </w:rPr>
              </m:ctrlPr>
            </m:dPr>
            <m:e>
              <m:r>
                <w:rPr>
                  <w:rFonts w:ascii="Cambria Math" w:hAnsi="Cambria Math" w:cs="Arial"/>
                  <w:lang w:val="en-US"/>
                </w:rPr>
                <m:t>1-</m:t>
              </m:r>
              <m:f>
                <m:fPr>
                  <m:ctrlPr>
                    <w:rPr>
                      <w:rFonts w:ascii="Cambria Math" w:hAnsi="Cambria Math" w:cs="Arial"/>
                      <w:i/>
                      <w:lang w:val="en-US"/>
                    </w:rPr>
                  </m:ctrlPr>
                </m:fPr>
                <m:num>
                  <m:nary>
                    <m:naryPr>
                      <m:chr m:val="∑"/>
                      <m:limLoc m:val="undOvr"/>
                      <m:subHide m:val="1"/>
                      <m:supHide m:val="1"/>
                      <m:ctrlPr>
                        <w:rPr>
                          <w:rFonts w:ascii="Cambria Math" w:hAnsi="Cambria Math" w:cs="Arial"/>
                          <w:i/>
                          <w:lang w:val="en-US"/>
                        </w:rPr>
                      </m:ctrlPr>
                    </m:naryPr>
                    <m:sub/>
                    <m:sup/>
                    <m:e>
                      <m:r>
                        <w:rPr>
                          <w:rFonts w:ascii="Cambria Math" w:hAnsi="Cambria Math" w:cs="Arial"/>
                          <w:lang w:val="en-US"/>
                        </w:rPr>
                        <m:t>σ</m:t>
                      </m:r>
                      <m:m>
                        <m:mPr>
                          <m:mcs>
                            <m:mc>
                              <m:mcPr>
                                <m:count m:val="1"/>
                                <m:mcJc m:val="center"/>
                              </m:mcPr>
                            </m:mc>
                          </m:mcs>
                          <m:ctrlPr>
                            <w:rPr>
                              <w:rFonts w:ascii="Cambria Math" w:hAnsi="Cambria Math" w:cs="Arial"/>
                              <w:i/>
                              <w:lang w:val="en-US"/>
                            </w:rPr>
                          </m:ctrlPr>
                        </m:mPr>
                        <m:mr>
                          <m:e>
                            <m:r>
                              <w:rPr>
                                <w:rFonts w:ascii="Cambria Math" w:hAnsi="Cambria Math" w:cs="Arial"/>
                                <w:lang w:val="en-US"/>
                              </w:rPr>
                              <m:t>2</m:t>
                            </m:r>
                          </m:e>
                        </m:mr>
                        <m:mr>
                          <m:e>
                            <m:r>
                              <w:rPr>
                                <w:rFonts w:ascii="Cambria Math" w:hAnsi="Cambria Math" w:cs="Arial"/>
                                <w:lang w:val="en-US"/>
                              </w:rPr>
                              <m:t>b</m:t>
                            </m:r>
                          </m:e>
                        </m:mr>
                      </m:m>
                    </m:e>
                  </m:nary>
                </m:num>
                <m:den>
                  <m:r>
                    <w:rPr>
                      <w:rFonts w:ascii="Cambria Math" w:hAnsi="Cambria Math" w:cs="Arial"/>
                      <w:lang w:val="en-US"/>
                    </w:rPr>
                    <m:t>σ</m:t>
                  </m:r>
                  <m:m>
                    <m:mPr>
                      <m:mcs>
                        <m:mc>
                          <m:mcPr>
                            <m:count m:val="1"/>
                            <m:mcJc m:val="center"/>
                          </m:mcPr>
                        </m:mc>
                      </m:mcs>
                      <m:ctrlPr>
                        <w:rPr>
                          <w:rFonts w:ascii="Cambria Math" w:hAnsi="Cambria Math" w:cs="Arial"/>
                          <w:i/>
                          <w:lang w:val="en-US"/>
                        </w:rPr>
                      </m:ctrlPr>
                    </m:mPr>
                    <m:mr>
                      <m:e>
                        <m:r>
                          <w:rPr>
                            <w:rFonts w:ascii="Cambria Math" w:hAnsi="Cambria Math" w:cs="Arial"/>
                            <w:lang w:val="en-US"/>
                          </w:rPr>
                          <m:t>2</m:t>
                        </m:r>
                      </m:e>
                    </m:mr>
                    <m:mr>
                      <m:e>
                        <m:r>
                          <w:rPr>
                            <w:rFonts w:ascii="Cambria Math" w:hAnsi="Cambria Math" w:cs="Arial"/>
                            <w:lang w:val="en-US"/>
                          </w:rPr>
                          <m:t>t</m:t>
                        </m:r>
                      </m:e>
                    </m:mr>
                  </m:m>
                </m:den>
              </m:f>
            </m:e>
          </m:d>
        </m:oMath>
      </m:oMathPara>
    </w:p>
    <w:p w:rsidR="003A0388" w:rsidRDefault="0056150B" w:rsidP="00F12F7C">
      <w:pPr>
        <w:spacing w:after="0" w:line="480" w:lineRule="auto"/>
        <w:ind w:left="880"/>
        <w:rPr>
          <w:rFonts w:ascii="Arial" w:hAnsi="Arial" w:cs="Arial"/>
        </w:rPr>
      </w:pPr>
      <w:r>
        <w:rPr>
          <w:rFonts w:ascii="Arial" w:hAnsi="Arial" w:cs="Arial"/>
        </w:rPr>
        <w:t>Dimana:</w:t>
      </w:r>
    </w:p>
    <w:p w:rsidR="0056150B" w:rsidRDefault="0056150B" w:rsidP="00F12F7C">
      <w:pPr>
        <w:pStyle w:val="ListParagraph"/>
        <w:tabs>
          <w:tab w:val="left" w:pos="1440"/>
        </w:tabs>
        <w:spacing w:after="0" w:line="480" w:lineRule="auto"/>
        <w:ind w:left="900"/>
        <w:jc w:val="both"/>
        <w:rPr>
          <w:rFonts w:ascii="Arial" w:hAnsi="Arial" w:cs="Arial"/>
          <w:lang w:val="en-US"/>
        </w:rPr>
      </w:pPr>
      <w:r>
        <w:rPr>
          <w:rFonts w:ascii="Arial" w:hAnsi="Arial" w:cs="Arial"/>
          <w:lang w:val="en-US"/>
        </w:rPr>
        <w:t>r</w:t>
      </w:r>
      <w:r>
        <w:rPr>
          <w:rFonts w:ascii="Arial" w:hAnsi="Arial" w:cs="Arial"/>
          <w:vertAlign w:val="subscript"/>
          <w:lang w:val="en-US"/>
        </w:rPr>
        <w:t>11</w:t>
      </w:r>
      <w:r>
        <w:rPr>
          <w:rFonts w:ascii="Arial" w:hAnsi="Arial" w:cs="Arial"/>
          <w:lang w:val="en-US"/>
        </w:rPr>
        <w:tab/>
        <w:t>= Reabilitas instrument</w:t>
      </w:r>
    </w:p>
    <w:p w:rsidR="0056150B" w:rsidRDefault="0056150B" w:rsidP="00F12F7C">
      <w:pPr>
        <w:pStyle w:val="ListParagraph"/>
        <w:tabs>
          <w:tab w:val="left" w:pos="1440"/>
        </w:tabs>
        <w:spacing w:after="0" w:line="480" w:lineRule="auto"/>
        <w:ind w:left="900"/>
        <w:jc w:val="both"/>
        <w:rPr>
          <w:rFonts w:ascii="Arial" w:hAnsi="Arial" w:cs="Arial"/>
          <w:lang w:val="en-US"/>
        </w:rPr>
      </w:pPr>
      <w:r>
        <w:rPr>
          <w:rFonts w:ascii="Arial" w:hAnsi="Arial" w:cs="Arial"/>
          <w:lang w:val="en-US"/>
        </w:rPr>
        <w:t>k</w:t>
      </w:r>
      <w:r>
        <w:rPr>
          <w:rFonts w:ascii="Arial" w:hAnsi="Arial" w:cs="Arial"/>
          <w:lang w:val="en-US"/>
        </w:rPr>
        <w:tab/>
        <w:t>= Banyaknya butir pertanyaan atau banyaknya soal</w:t>
      </w:r>
    </w:p>
    <w:p w:rsidR="0056150B" w:rsidRDefault="0056150B" w:rsidP="00F12F7C">
      <w:pPr>
        <w:pStyle w:val="ListParagraph"/>
        <w:tabs>
          <w:tab w:val="left" w:pos="1440"/>
        </w:tabs>
        <w:spacing w:after="0" w:line="480" w:lineRule="auto"/>
        <w:ind w:left="900"/>
        <w:jc w:val="both"/>
        <w:rPr>
          <w:rFonts w:ascii="Arial" w:hAnsi="Arial" w:cs="Arial"/>
          <w:lang w:val="en-US"/>
        </w:rPr>
      </w:pPr>
      <w:r>
        <w:rPr>
          <w:rFonts w:ascii="Arial" w:hAnsi="Arial" w:cs="Arial"/>
          <w:lang w:val="en-US"/>
        </w:rPr>
        <w:t>∑</w:t>
      </w:r>
      <w:r w:rsidRPr="0056150B">
        <w:rPr>
          <w:rFonts w:ascii="Arial" w:hAnsi="Arial" w:cs="Arial"/>
          <w:lang w:val="en-US"/>
        </w:rPr>
        <w:t>σ</w:t>
      </w:r>
      <w:r>
        <w:rPr>
          <w:rFonts w:ascii="Arial" w:hAnsi="Arial" w:cs="Arial"/>
          <w:vertAlign w:val="superscript"/>
          <w:lang w:val="en-US"/>
        </w:rPr>
        <w:t>2</w:t>
      </w:r>
      <w:r>
        <w:rPr>
          <w:rFonts w:ascii="Arial" w:hAnsi="Arial" w:cs="Arial"/>
          <w:vertAlign w:val="subscript"/>
          <w:lang w:val="en-US"/>
        </w:rPr>
        <w:t>b</w:t>
      </w:r>
      <w:r>
        <w:rPr>
          <w:rFonts w:ascii="Arial" w:hAnsi="Arial" w:cs="Arial"/>
          <w:lang w:val="en-US"/>
        </w:rPr>
        <w:tab/>
        <w:t>= Jumlah varians butir</w:t>
      </w:r>
    </w:p>
    <w:p w:rsidR="0056150B" w:rsidRDefault="0056150B" w:rsidP="00F12F7C">
      <w:pPr>
        <w:pStyle w:val="ListParagraph"/>
        <w:tabs>
          <w:tab w:val="left" w:pos="1440"/>
        </w:tabs>
        <w:spacing w:after="0" w:line="480" w:lineRule="auto"/>
        <w:ind w:left="900"/>
        <w:jc w:val="both"/>
        <w:rPr>
          <w:rFonts w:ascii="Arial" w:hAnsi="Arial" w:cs="Arial"/>
          <w:lang w:val="en-US"/>
        </w:rPr>
      </w:pPr>
      <w:r w:rsidRPr="0056150B">
        <w:rPr>
          <w:rFonts w:ascii="Arial" w:hAnsi="Arial" w:cs="Arial"/>
          <w:lang w:val="en-US"/>
        </w:rPr>
        <w:t>σ</w:t>
      </w:r>
      <w:r>
        <w:rPr>
          <w:rFonts w:ascii="Arial" w:hAnsi="Arial" w:cs="Arial"/>
          <w:vertAlign w:val="superscript"/>
          <w:lang w:val="en-US"/>
        </w:rPr>
        <w:t>2</w:t>
      </w:r>
      <w:r>
        <w:rPr>
          <w:rFonts w:ascii="Arial" w:hAnsi="Arial" w:cs="Arial"/>
          <w:vertAlign w:val="subscript"/>
          <w:lang w:val="en-US"/>
        </w:rPr>
        <w:t>t</w:t>
      </w:r>
      <w:r>
        <w:rPr>
          <w:rFonts w:ascii="Arial" w:hAnsi="Arial" w:cs="Arial"/>
          <w:lang w:val="en-US"/>
        </w:rPr>
        <w:tab/>
        <w:t>= Varians total</w:t>
      </w:r>
    </w:p>
    <w:p w:rsidR="00686D9B" w:rsidRDefault="00686D9B" w:rsidP="00F12F7C">
      <w:pPr>
        <w:pStyle w:val="ListParagraph"/>
        <w:tabs>
          <w:tab w:val="left" w:pos="1440"/>
        </w:tabs>
        <w:spacing w:after="0" w:line="480" w:lineRule="auto"/>
        <w:ind w:left="900"/>
        <w:jc w:val="both"/>
        <w:rPr>
          <w:rFonts w:ascii="Arial" w:hAnsi="Arial" w:cs="Arial"/>
          <w:lang w:val="en-US"/>
        </w:rPr>
      </w:pPr>
    </w:p>
    <w:p w:rsidR="00251496" w:rsidRDefault="0056150B" w:rsidP="00F12F7C">
      <w:pPr>
        <w:pStyle w:val="ListParagraph"/>
        <w:tabs>
          <w:tab w:val="left" w:pos="1440"/>
        </w:tabs>
        <w:spacing w:after="0" w:line="480" w:lineRule="auto"/>
        <w:ind w:left="900"/>
        <w:jc w:val="both"/>
        <w:rPr>
          <w:rFonts w:ascii="Arial" w:hAnsi="Arial" w:cs="Arial"/>
          <w:b/>
        </w:rPr>
      </w:pPr>
      <w:r>
        <w:rPr>
          <w:rFonts w:ascii="Arial" w:hAnsi="Arial" w:cs="Arial"/>
          <w:lang w:val="en-US"/>
        </w:rPr>
        <w:t>Suatu kuesioner dikatakan realiabel atau h</w:t>
      </w:r>
      <w:r w:rsidR="00370A4A">
        <w:rPr>
          <w:rFonts w:ascii="Arial" w:hAnsi="Arial" w:cs="Arial"/>
          <w:lang w:val="en-US"/>
        </w:rPr>
        <w:t>an</w:t>
      </w:r>
      <w:r w:rsidR="0079228B">
        <w:rPr>
          <w:rFonts w:ascii="Arial" w:hAnsi="Arial" w:cs="Arial"/>
          <w:lang w:val="en-US"/>
        </w:rPr>
        <w:t>dal</w:t>
      </w:r>
      <w:r>
        <w:rPr>
          <w:rFonts w:ascii="Arial" w:hAnsi="Arial" w:cs="Arial"/>
          <w:lang w:val="en-US"/>
        </w:rPr>
        <w:t xml:space="preserve"> jika</w:t>
      </w:r>
      <w:r w:rsidR="00633712">
        <w:rPr>
          <w:rFonts w:ascii="Arial" w:hAnsi="Arial" w:cs="Arial"/>
          <w:lang w:val="en-US"/>
        </w:rPr>
        <w:t xml:space="preserve"> jawaban seseorang terhadap per</w:t>
      </w:r>
      <w:r w:rsidR="00952E8E">
        <w:rPr>
          <w:rFonts w:ascii="Arial" w:hAnsi="Arial" w:cs="Arial"/>
          <w:lang w:val="en-US"/>
        </w:rPr>
        <w:t>tanyaan</w:t>
      </w:r>
      <w:r>
        <w:rPr>
          <w:rFonts w:ascii="Arial" w:hAnsi="Arial" w:cs="Arial"/>
          <w:lang w:val="en-US"/>
        </w:rPr>
        <w:t xml:space="preserve"> konsisten dari waktu ke waktu</w:t>
      </w:r>
      <w:r w:rsidR="00EE1EBD">
        <w:rPr>
          <w:rFonts w:ascii="Arial" w:hAnsi="Arial" w:cs="Arial"/>
          <w:lang w:val="en-US"/>
        </w:rPr>
        <w:t xml:space="preserve">. </w:t>
      </w:r>
      <w:r w:rsidR="009D5ED1">
        <w:rPr>
          <w:rFonts w:ascii="Arial" w:hAnsi="Arial" w:cs="Arial"/>
          <w:lang w:val="en-US"/>
        </w:rPr>
        <w:t>R</w:t>
      </w:r>
      <w:r w:rsidR="00EE1EBD">
        <w:rPr>
          <w:rFonts w:ascii="Arial" w:hAnsi="Arial" w:cs="Arial"/>
          <w:lang w:val="en-US"/>
        </w:rPr>
        <w:t xml:space="preserve">ealibel jika memberikan nilai </w:t>
      </w:r>
      <w:r w:rsidR="00EE1EBD">
        <w:rPr>
          <w:rFonts w:ascii="Arial" w:hAnsi="Arial" w:cs="Arial"/>
          <w:i/>
          <w:lang w:val="en-US"/>
        </w:rPr>
        <w:t xml:space="preserve">Crowbach Alpha &gt; </w:t>
      </w:r>
      <w:r w:rsidR="00EE1EBD">
        <w:rPr>
          <w:rFonts w:ascii="Arial" w:hAnsi="Arial" w:cs="Arial"/>
          <w:lang w:val="en-US"/>
        </w:rPr>
        <w:t>0,60</w:t>
      </w:r>
      <w:r>
        <w:rPr>
          <w:rFonts w:ascii="Arial" w:hAnsi="Arial" w:cs="Arial"/>
          <w:lang w:val="en-US"/>
        </w:rPr>
        <w:t xml:space="preserve"> (</w:t>
      </w:r>
      <w:r w:rsidRPr="00106393">
        <w:rPr>
          <w:rFonts w:ascii="Arial" w:hAnsi="Arial" w:cs="Arial"/>
          <w:lang w:val="en-US"/>
        </w:rPr>
        <w:t>Ghozali, 2009:45</w:t>
      </w:r>
      <w:r w:rsidR="00EE1EBD">
        <w:rPr>
          <w:rFonts w:ascii="Arial" w:hAnsi="Arial" w:cs="Arial"/>
          <w:lang w:val="en-US"/>
        </w:rPr>
        <w:t>-46</w:t>
      </w:r>
      <w:r w:rsidRPr="00106393">
        <w:rPr>
          <w:rFonts w:ascii="Arial" w:hAnsi="Arial" w:cs="Arial"/>
          <w:lang w:val="en-US"/>
        </w:rPr>
        <w:t>)</w:t>
      </w:r>
      <w:r>
        <w:rPr>
          <w:rFonts w:ascii="Arial" w:hAnsi="Arial" w:cs="Arial"/>
          <w:lang w:val="en-US"/>
        </w:rPr>
        <w:t>.</w:t>
      </w:r>
    </w:p>
    <w:p w:rsidR="00686D9B" w:rsidRDefault="00686D9B" w:rsidP="00F12F7C">
      <w:pPr>
        <w:spacing w:after="0" w:line="480" w:lineRule="auto"/>
        <w:ind w:left="540" w:hanging="540"/>
        <w:jc w:val="both"/>
        <w:rPr>
          <w:rFonts w:ascii="Arial" w:hAnsi="Arial" w:cs="Arial"/>
          <w:b/>
        </w:rPr>
      </w:pPr>
    </w:p>
    <w:p w:rsidR="003A0388" w:rsidRPr="000B447B" w:rsidRDefault="003A0388" w:rsidP="00F12F7C">
      <w:pPr>
        <w:spacing w:after="0" w:line="480" w:lineRule="auto"/>
        <w:ind w:left="540" w:hanging="540"/>
        <w:jc w:val="both"/>
        <w:rPr>
          <w:rFonts w:ascii="Arial" w:hAnsi="Arial" w:cs="Arial"/>
          <w:b/>
        </w:rPr>
      </w:pPr>
      <w:r w:rsidRPr="000B447B">
        <w:rPr>
          <w:rFonts w:ascii="Arial" w:hAnsi="Arial" w:cs="Arial"/>
          <w:b/>
        </w:rPr>
        <w:t>H.</w:t>
      </w:r>
      <w:r w:rsidRPr="000B447B">
        <w:rPr>
          <w:rFonts w:ascii="Arial" w:hAnsi="Arial" w:cs="Arial"/>
          <w:b/>
        </w:rPr>
        <w:tab/>
      </w:r>
      <w:r w:rsidR="004D1D2E" w:rsidRPr="000B447B">
        <w:rPr>
          <w:rFonts w:ascii="Arial" w:hAnsi="Arial" w:cs="Arial"/>
          <w:b/>
        </w:rPr>
        <w:t>Teknik Pengolahan dan Analisis Data</w:t>
      </w:r>
    </w:p>
    <w:p w:rsidR="004D1D2E" w:rsidRDefault="00083426" w:rsidP="00F12F7C">
      <w:pPr>
        <w:tabs>
          <w:tab w:val="left" w:pos="1620"/>
        </w:tabs>
        <w:spacing w:after="0" w:line="480" w:lineRule="auto"/>
        <w:ind w:left="900" w:hanging="360"/>
        <w:jc w:val="both"/>
        <w:rPr>
          <w:rFonts w:ascii="Arial" w:hAnsi="Arial" w:cs="Arial"/>
          <w:b/>
        </w:rPr>
      </w:pPr>
      <w:r w:rsidRPr="000B447B">
        <w:rPr>
          <w:rFonts w:ascii="Arial" w:hAnsi="Arial" w:cs="Arial"/>
          <w:b/>
        </w:rPr>
        <w:t>1.</w:t>
      </w:r>
      <w:r w:rsidRPr="000B447B">
        <w:rPr>
          <w:rFonts w:ascii="Arial" w:hAnsi="Arial" w:cs="Arial"/>
          <w:b/>
        </w:rPr>
        <w:tab/>
        <w:t>Metode Analisis Deskriptif Persentase</w:t>
      </w:r>
    </w:p>
    <w:p w:rsidR="00D171EB" w:rsidRPr="0089388C" w:rsidRDefault="00360735" w:rsidP="00F12F7C">
      <w:pPr>
        <w:tabs>
          <w:tab w:val="left" w:pos="1620"/>
        </w:tabs>
        <w:spacing w:after="0" w:line="480" w:lineRule="auto"/>
        <w:ind w:left="900"/>
        <w:jc w:val="both"/>
        <w:rPr>
          <w:rFonts w:ascii="Arial" w:hAnsi="Arial" w:cs="Arial"/>
        </w:rPr>
      </w:pPr>
      <w:r>
        <w:rPr>
          <w:rFonts w:ascii="Arial" w:hAnsi="Arial" w:cs="Arial"/>
        </w:rPr>
        <w:t xml:space="preserve">Sugiyono (2010) mengatakan bahwa analisis deskriptif digunakan untuk menganalisis data dengan cara mendeskripsikan atau memaparkan data yang telah terkumpul dalam penelitian sesuai dengan kondisi yang ada. </w:t>
      </w:r>
      <w:r w:rsidR="009D46D0">
        <w:rPr>
          <w:rFonts w:ascii="Arial" w:hAnsi="Arial" w:cs="Arial"/>
        </w:rPr>
        <w:t xml:space="preserve"> Metode ini menggunakan program SPSS versi 23.</w:t>
      </w:r>
    </w:p>
    <w:p w:rsidR="003A0388" w:rsidRPr="003A0388" w:rsidRDefault="003A0388" w:rsidP="00F12F7C">
      <w:pPr>
        <w:spacing w:after="0" w:line="480" w:lineRule="auto"/>
        <w:ind w:left="550" w:hanging="550"/>
        <w:rPr>
          <w:rFonts w:ascii="Arial" w:hAnsi="Arial" w:cs="Arial"/>
          <w:b/>
        </w:rPr>
      </w:pPr>
      <w:r>
        <w:rPr>
          <w:rFonts w:ascii="Arial" w:hAnsi="Arial" w:cs="Arial"/>
          <w:b/>
        </w:rPr>
        <w:t>I.</w:t>
      </w:r>
      <w:r>
        <w:rPr>
          <w:rFonts w:ascii="Arial" w:hAnsi="Arial" w:cs="Arial"/>
          <w:b/>
        </w:rPr>
        <w:tab/>
      </w:r>
      <w:r w:rsidR="004D1D2E">
        <w:rPr>
          <w:rFonts w:ascii="Arial" w:hAnsi="Arial" w:cs="Arial"/>
          <w:b/>
        </w:rPr>
        <w:t>Uji Asumsi Klasik</w:t>
      </w:r>
    </w:p>
    <w:p w:rsidR="00083426" w:rsidRPr="00736F49" w:rsidRDefault="00216546" w:rsidP="00F12F7C">
      <w:pPr>
        <w:spacing w:after="0" w:line="480" w:lineRule="auto"/>
        <w:ind w:left="900" w:hanging="360"/>
        <w:jc w:val="both"/>
        <w:rPr>
          <w:rFonts w:ascii="Arial" w:hAnsi="Arial" w:cs="Arial"/>
          <w:b/>
        </w:rPr>
      </w:pPr>
      <w:r>
        <w:rPr>
          <w:rFonts w:ascii="Arial" w:hAnsi="Arial" w:cs="Arial"/>
          <w:b/>
          <w:lang w:val="id-ID"/>
        </w:rPr>
        <w:t>1</w:t>
      </w:r>
      <w:r w:rsidR="00083426" w:rsidRPr="00736F49">
        <w:rPr>
          <w:rFonts w:ascii="Arial" w:hAnsi="Arial" w:cs="Arial"/>
          <w:b/>
        </w:rPr>
        <w:t>.</w:t>
      </w:r>
      <w:r w:rsidR="00083426" w:rsidRPr="00736F49">
        <w:rPr>
          <w:rFonts w:ascii="Arial" w:hAnsi="Arial" w:cs="Arial"/>
          <w:b/>
        </w:rPr>
        <w:tab/>
        <w:t>Uji Normalitas Data</w:t>
      </w:r>
    </w:p>
    <w:p w:rsidR="004D1D2E" w:rsidRDefault="00BA3942" w:rsidP="00F12F7C">
      <w:pPr>
        <w:pStyle w:val="ListParagraph"/>
        <w:spacing w:after="0" w:line="480" w:lineRule="auto"/>
        <w:ind w:left="900"/>
        <w:jc w:val="both"/>
        <w:rPr>
          <w:rFonts w:ascii="Arial" w:hAnsi="Arial" w:cs="Arial"/>
          <w:lang w:val="en-US"/>
        </w:rPr>
      </w:pPr>
      <w:r>
        <w:rPr>
          <w:rFonts w:ascii="Arial" w:hAnsi="Arial" w:cs="Arial"/>
          <w:lang w:val="en-US"/>
        </w:rPr>
        <w:t xml:space="preserve">Menurut </w:t>
      </w:r>
      <w:r w:rsidRPr="00A66A4D">
        <w:rPr>
          <w:rFonts w:ascii="Arial" w:hAnsi="Arial" w:cs="Arial"/>
          <w:lang w:val="en-US"/>
        </w:rPr>
        <w:t>Ghozali (2006),</w:t>
      </w:r>
      <w:r>
        <w:rPr>
          <w:rFonts w:ascii="Arial" w:hAnsi="Arial" w:cs="Arial"/>
          <w:lang w:val="en-US"/>
        </w:rPr>
        <w:t xml:space="preserve"> uji normalitas data bermaksud untuk menguji model regresi</w:t>
      </w:r>
      <w:r w:rsidR="00446CEF">
        <w:rPr>
          <w:rFonts w:ascii="Arial" w:hAnsi="Arial" w:cs="Arial"/>
          <w:lang w:val="en-US"/>
        </w:rPr>
        <w:t xml:space="preserve">, dimana apakah variabel terikat dan variabel bebas keduanya memiliki distribusi normal atau tidak. Dasar pengambilan keputusan uji normalitas </w:t>
      </w:r>
      <w:r w:rsidR="009213B3">
        <w:rPr>
          <w:rFonts w:ascii="Arial" w:hAnsi="Arial" w:cs="Arial"/>
          <w:lang w:val="en-US"/>
        </w:rPr>
        <w:t xml:space="preserve">dengan program SPSS </w:t>
      </w:r>
      <w:r w:rsidR="002614F3">
        <w:rPr>
          <w:rFonts w:ascii="Arial" w:hAnsi="Arial" w:cs="Arial"/>
          <w:lang w:val="en-US"/>
        </w:rPr>
        <w:t>versi 23</w:t>
      </w:r>
      <w:r w:rsidR="009213B3">
        <w:rPr>
          <w:rFonts w:ascii="Arial" w:hAnsi="Arial" w:cs="Arial"/>
          <w:lang w:val="en-US"/>
        </w:rPr>
        <w:t xml:space="preserve"> </w:t>
      </w:r>
      <w:r w:rsidR="00446CEF">
        <w:rPr>
          <w:rFonts w:ascii="Arial" w:hAnsi="Arial" w:cs="Arial"/>
          <w:lang w:val="en-US"/>
        </w:rPr>
        <w:t>yaitu:</w:t>
      </w:r>
    </w:p>
    <w:p w:rsidR="00446CEF" w:rsidRDefault="00446CEF" w:rsidP="00F12F7C">
      <w:pPr>
        <w:pStyle w:val="ListParagraph"/>
        <w:numPr>
          <w:ilvl w:val="0"/>
          <w:numId w:val="21"/>
        </w:numPr>
        <w:spacing w:after="0" w:line="480" w:lineRule="auto"/>
        <w:ind w:left="1260"/>
        <w:jc w:val="both"/>
        <w:rPr>
          <w:rFonts w:ascii="Arial" w:hAnsi="Arial" w:cs="Arial"/>
          <w:lang w:val="en-US"/>
        </w:rPr>
      </w:pPr>
      <w:r>
        <w:rPr>
          <w:rFonts w:ascii="Arial" w:hAnsi="Arial" w:cs="Arial"/>
          <w:lang w:val="en-US"/>
        </w:rPr>
        <w:t>Jika data menyebar disekitar garis diagonal dan mengikuti arah garis diagonal, maka model regresi memenuhi asumsi normalitas;</w:t>
      </w:r>
    </w:p>
    <w:p w:rsidR="002010DE" w:rsidRPr="002574B8" w:rsidRDefault="00446CEF" w:rsidP="00F12F7C">
      <w:pPr>
        <w:pStyle w:val="ListParagraph"/>
        <w:numPr>
          <w:ilvl w:val="0"/>
          <w:numId w:val="21"/>
        </w:numPr>
        <w:spacing w:after="0" w:line="480" w:lineRule="auto"/>
        <w:ind w:left="1260"/>
        <w:jc w:val="both"/>
        <w:rPr>
          <w:rFonts w:ascii="Arial" w:hAnsi="Arial" w:cs="Arial"/>
          <w:b/>
        </w:rPr>
      </w:pPr>
      <w:r w:rsidRPr="009213B3">
        <w:rPr>
          <w:rFonts w:ascii="Arial" w:hAnsi="Arial" w:cs="Arial"/>
          <w:lang w:val="en-US"/>
        </w:rPr>
        <w:t xml:space="preserve">Jika data menyebar jauh dari garis diagonal dan/atau tidak mengikuti arah garis diagonal, maka </w:t>
      </w:r>
      <w:r w:rsidR="00CD2E67">
        <w:rPr>
          <w:rFonts w:ascii="Arial" w:hAnsi="Arial" w:cs="Arial"/>
        </w:rPr>
        <w:t xml:space="preserve"> </w:t>
      </w:r>
      <w:r w:rsidRPr="009213B3">
        <w:rPr>
          <w:rFonts w:ascii="Arial" w:hAnsi="Arial" w:cs="Arial"/>
          <w:lang w:val="en-US"/>
        </w:rPr>
        <w:t>m</w:t>
      </w:r>
      <w:r w:rsidR="005F4B63" w:rsidRPr="009213B3">
        <w:rPr>
          <w:rFonts w:ascii="Arial" w:hAnsi="Arial" w:cs="Arial"/>
          <w:lang w:val="en-US"/>
        </w:rPr>
        <w:t>odel regresi tidak memenuhi asu</w:t>
      </w:r>
      <w:r w:rsidRPr="009213B3">
        <w:rPr>
          <w:rFonts w:ascii="Arial" w:hAnsi="Arial" w:cs="Arial"/>
          <w:lang w:val="en-US"/>
        </w:rPr>
        <w:t>msi normalitas.</w:t>
      </w:r>
    </w:p>
    <w:p w:rsidR="002574B8" w:rsidRPr="002574B8" w:rsidRDefault="002574B8" w:rsidP="00F12F7C">
      <w:pPr>
        <w:spacing w:after="0" w:line="480" w:lineRule="auto"/>
        <w:jc w:val="both"/>
        <w:rPr>
          <w:rFonts w:ascii="Arial" w:hAnsi="Arial" w:cs="Arial"/>
          <w:b/>
        </w:rPr>
      </w:pPr>
    </w:p>
    <w:p w:rsidR="004D1D2E" w:rsidRPr="001740C8" w:rsidRDefault="00251496" w:rsidP="00F12F7C">
      <w:pPr>
        <w:spacing w:after="0" w:line="480" w:lineRule="auto"/>
        <w:ind w:left="540" w:hanging="540"/>
        <w:jc w:val="both"/>
        <w:rPr>
          <w:rFonts w:ascii="Arial" w:hAnsi="Arial" w:cs="Arial"/>
          <w:b/>
        </w:rPr>
      </w:pPr>
      <w:r>
        <w:rPr>
          <w:rFonts w:ascii="Arial" w:hAnsi="Arial" w:cs="Arial"/>
          <w:b/>
        </w:rPr>
        <w:t>J.</w:t>
      </w:r>
      <w:r>
        <w:rPr>
          <w:rFonts w:ascii="Arial" w:hAnsi="Arial" w:cs="Arial"/>
          <w:b/>
        </w:rPr>
        <w:tab/>
        <w:t>Pengujian Regresi Berganda</w:t>
      </w:r>
    </w:p>
    <w:p w:rsidR="004D1D2E" w:rsidRDefault="004D1D2E" w:rsidP="00F12F7C">
      <w:pPr>
        <w:pStyle w:val="ListParagraph"/>
        <w:spacing w:after="0" w:line="480" w:lineRule="auto"/>
        <w:ind w:left="900" w:hanging="360"/>
        <w:jc w:val="both"/>
        <w:rPr>
          <w:rFonts w:ascii="Arial" w:hAnsi="Arial" w:cs="Arial"/>
          <w:b/>
          <w:lang w:val="en-US"/>
        </w:rPr>
      </w:pPr>
      <w:r w:rsidRPr="009F61A1">
        <w:rPr>
          <w:rFonts w:ascii="Arial" w:hAnsi="Arial" w:cs="Arial"/>
          <w:b/>
        </w:rPr>
        <w:t xml:space="preserve">1. </w:t>
      </w:r>
      <w:r w:rsidRPr="009F61A1">
        <w:rPr>
          <w:rFonts w:ascii="Arial" w:hAnsi="Arial" w:cs="Arial"/>
          <w:b/>
        </w:rPr>
        <w:tab/>
      </w:r>
      <w:r>
        <w:rPr>
          <w:rFonts w:ascii="Arial" w:hAnsi="Arial" w:cs="Arial"/>
          <w:b/>
          <w:lang w:val="en-US"/>
        </w:rPr>
        <w:t>Uji Parsial (Uji t)</w:t>
      </w:r>
    </w:p>
    <w:p w:rsidR="000C1C53" w:rsidRDefault="000C1C53" w:rsidP="00F12F7C">
      <w:pPr>
        <w:pStyle w:val="ListParagraph"/>
        <w:spacing w:after="0" w:line="480" w:lineRule="auto"/>
        <w:ind w:left="900"/>
        <w:jc w:val="both"/>
        <w:rPr>
          <w:rFonts w:ascii="Arial" w:hAnsi="Arial" w:cs="Arial"/>
          <w:lang w:val="en-US"/>
        </w:rPr>
      </w:pPr>
      <w:r>
        <w:rPr>
          <w:rFonts w:ascii="Arial" w:hAnsi="Arial" w:cs="Arial"/>
          <w:lang w:val="en-US"/>
        </w:rPr>
        <w:t xml:space="preserve">Uji t digunakan untuk menguji </w:t>
      </w:r>
      <w:r w:rsidR="00816496">
        <w:rPr>
          <w:rFonts w:ascii="Arial" w:hAnsi="Arial" w:cs="Arial"/>
          <w:lang w:val="en-US"/>
        </w:rPr>
        <w:t>variabel</w:t>
      </w:r>
      <w:r>
        <w:rPr>
          <w:rFonts w:ascii="Arial" w:hAnsi="Arial" w:cs="Arial"/>
          <w:lang w:val="en-US"/>
        </w:rPr>
        <w:t xml:space="preserve"> secara parsial.</w:t>
      </w:r>
      <w:r w:rsidR="0079228B">
        <w:rPr>
          <w:rFonts w:ascii="Arial" w:hAnsi="Arial" w:cs="Arial"/>
          <w:lang w:val="en-US"/>
        </w:rPr>
        <w:t xml:space="preserve"> </w:t>
      </w:r>
      <w:r w:rsidR="002B7D01">
        <w:rPr>
          <w:rFonts w:ascii="Arial" w:hAnsi="Arial" w:cs="Arial"/>
          <w:lang w:val="en-US"/>
        </w:rPr>
        <w:t>Menguji hubungan diantara variabel bebas terhadap variabel terikat.</w:t>
      </w:r>
      <w:r w:rsidR="009213B3">
        <w:rPr>
          <w:rFonts w:ascii="Arial" w:hAnsi="Arial" w:cs="Arial"/>
          <w:lang w:val="en-US"/>
        </w:rPr>
        <w:t xml:space="preserve"> Dengan menggunakan program </w:t>
      </w:r>
      <w:r w:rsidR="009213B3">
        <w:rPr>
          <w:rFonts w:ascii="Arial" w:hAnsi="Arial" w:cs="Arial"/>
        </w:rPr>
        <w:t xml:space="preserve">SPSS </w:t>
      </w:r>
      <w:r w:rsidR="002614F3">
        <w:rPr>
          <w:rFonts w:ascii="Arial" w:hAnsi="Arial" w:cs="Arial"/>
        </w:rPr>
        <w:t>versi 23</w:t>
      </w:r>
      <w:r w:rsidR="009213B3">
        <w:rPr>
          <w:rFonts w:ascii="Arial" w:hAnsi="Arial" w:cs="Arial"/>
          <w:lang w:val="en-US"/>
        </w:rPr>
        <w:t xml:space="preserve"> u</w:t>
      </w:r>
      <w:r w:rsidR="002B7D01">
        <w:rPr>
          <w:rFonts w:ascii="Arial" w:hAnsi="Arial" w:cs="Arial"/>
          <w:lang w:val="en-US"/>
        </w:rPr>
        <w:t>ji ini kemudian dapat menentukan ha</w:t>
      </w:r>
      <w:r w:rsidR="009E7066">
        <w:rPr>
          <w:rFonts w:ascii="Arial" w:hAnsi="Arial" w:cs="Arial"/>
          <w:lang w:val="en-US"/>
        </w:rPr>
        <w:t>sil dari dugaan hipotesis sebai</w:t>
      </w:r>
      <w:r w:rsidR="002B7D01">
        <w:rPr>
          <w:rFonts w:ascii="Arial" w:hAnsi="Arial" w:cs="Arial"/>
          <w:lang w:val="en-US"/>
        </w:rPr>
        <w:t>knya diterima atau ditolak (Sugiyono, 2011:215).</w:t>
      </w:r>
    </w:p>
    <w:p w:rsidR="002B7D01" w:rsidRPr="00656DB9" w:rsidRDefault="002B7D01" w:rsidP="00F12F7C">
      <w:pPr>
        <w:pStyle w:val="ListParagraph"/>
        <w:spacing w:after="0" w:line="480" w:lineRule="auto"/>
        <w:ind w:left="900"/>
        <w:jc w:val="both"/>
        <w:rPr>
          <w:rFonts w:ascii="Arial" w:hAnsi="Arial" w:cs="Arial"/>
          <w:lang w:val="en-US"/>
        </w:rPr>
      </w:pPr>
      <m:oMathPara>
        <m:oMathParaPr>
          <m:jc m:val="center"/>
        </m:oMathParaPr>
        <m:oMath>
          <m:r>
            <w:rPr>
              <w:rFonts w:ascii="Cambria Math" w:hAnsi="Cambria Math" w:cs="Arial"/>
              <w:lang w:val="en-US"/>
            </w:rPr>
            <m:t xml:space="preserve">t=r </m:t>
          </m:r>
          <m:f>
            <m:fPr>
              <m:ctrlPr>
                <w:rPr>
                  <w:rFonts w:ascii="Cambria Math" w:hAnsi="Cambria Math" w:cs="Arial"/>
                  <w:i/>
                  <w:lang w:val="en-US"/>
                </w:rPr>
              </m:ctrlPr>
            </m:fPr>
            <m:num>
              <m:rad>
                <m:radPr>
                  <m:degHide m:val="1"/>
                  <m:ctrlPr>
                    <w:rPr>
                      <w:rFonts w:ascii="Cambria Math" w:hAnsi="Cambria Math" w:cs="Arial"/>
                      <w:i/>
                      <w:lang w:val="en-US"/>
                    </w:rPr>
                  </m:ctrlPr>
                </m:radPr>
                <m:deg/>
                <m:e>
                  <m:r>
                    <w:rPr>
                      <w:rFonts w:ascii="Cambria Math" w:hAnsi="Cambria Math" w:cs="Arial"/>
                      <w:lang w:val="en-US"/>
                    </w:rPr>
                    <m:t>n-2</m:t>
                  </m:r>
                </m:e>
              </m:rad>
            </m:num>
            <m:den>
              <m:rad>
                <m:radPr>
                  <m:degHide m:val="1"/>
                  <m:ctrlPr>
                    <w:rPr>
                      <w:rFonts w:ascii="Cambria Math" w:hAnsi="Cambria Math" w:cs="Arial"/>
                      <w:i/>
                      <w:lang w:val="en-US"/>
                    </w:rPr>
                  </m:ctrlPr>
                </m:radPr>
                <m:deg/>
                <m:e>
                  <m:r>
                    <w:rPr>
                      <w:rFonts w:ascii="Cambria Math" w:hAnsi="Cambria Math" w:cs="Arial"/>
                      <w:lang w:val="en-US"/>
                    </w:rPr>
                    <m:t>1-</m:t>
                  </m:r>
                  <m:sSup>
                    <m:sSupPr>
                      <m:ctrlPr>
                        <w:rPr>
                          <w:rFonts w:ascii="Cambria Math" w:hAnsi="Cambria Math" w:cs="Arial"/>
                          <w:i/>
                          <w:lang w:val="en-US"/>
                        </w:rPr>
                      </m:ctrlPr>
                    </m:sSupPr>
                    <m:e>
                      <m:r>
                        <w:rPr>
                          <w:rFonts w:ascii="Cambria Math" w:hAnsi="Cambria Math" w:cs="Arial"/>
                          <w:lang w:val="en-US"/>
                        </w:rPr>
                        <m:t>r</m:t>
                      </m:r>
                    </m:e>
                    <m:sup>
                      <m:r>
                        <w:rPr>
                          <w:rFonts w:ascii="Cambria Math" w:hAnsi="Cambria Math" w:cs="Arial"/>
                          <w:lang w:val="en-US"/>
                        </w:rPr>
                        <m:t>2</m:t>
                      </m:r>
                    </m:sup>
                  </m:sSup>
                </m:e>
              </m:rad>
            </m:den>
          </m:f>
        </m:oMath>
      </m:oMathPara>
    </w:p>
    <w:p w:rsidR="002B7D01" w:rsidRDefault="002B7D01" w:rsidP="00F12F7C">
      <w:pPr>
        <w:pStyle w:val="ListParagraph"/>
        <w:spacing w:after="0" w:line="480" w:lineRule="auto"/>
        <w:ind w:left="900"/>
        <w:jc w:val="both"/>
        <w:rPr>
          <w:rFonts w:ascii="Arial" w:hAnsi="Arial" w:cs="Arial"/>
          <w:lang w:val="en-US"/>
        </w:rPr>
      </w:pPr>
      <w:r>
        <w:rPr>
          <w:rFonts w:ascii="Arial" w:hAnsi="Arial" w:cs="Arial"/>
          <w:lang w:val="en-US"/>
        </w:rPr>
        <w:t>Dimana:</w:t>
      </w:r>
    </w:p>
    <w:p w:rsidR="002B7D01" w:rsidRDefault="002B7D01" w:rsidP="00F12F7C">
      <w:pPr>
        <w:pStyle w:val="ListParagraph"/>
        <w:tabs>
          <w:tab w:val="left" w:pos="1260"/>
          <w:tab w:val="left" w:pos="1800"/>
        </w:tabs>
        <w:spacing w:after="0" w:line="480" w:lineRule="auto"/>
        <w:ind w:left="900"/>
        <w:jc w:val="both"/>
        <w:rPr>
          <w:rFonts w:ascii="Arial" w:hAnsi="Arial" w:cs="Arial"/>
          <w:lang w:val="en-US"/>
        </w:rPr>
      </w:pPr>
      <w:r>
        <w:rPr>
          <w:rFonts w:ascii="Arial" w:hAnsi="Arial" w:cs="Arial"/>
          <w:lang w:val="en-US"/>
        </w:rPr>
        <w:t>t</w:t>
      </w:r>
      <w:r>
        <w:rPr>
          <w:rFonts w:ascii="Arial" w:hAnsi="Arial" w:cs="Arial"/>
          <w:lang w:val="en-US"/>
        </w:rPr>
        <w:tab/>
        <w:t>= t hitung</w:t>
      </w:r>
    </w:p>
    <w:p w:rsidR="002B7D01" w:rsidRDefault="002B7D01" w:rsidP="00F12F7C">
      <w:pPr>
        <w:pStyle w:val="ListParagraph"/>
        <w:tabs>
          <w:tab w:val="left" w:pos="1260"/>
        </w:tabs>
        <w:spacing w:after="0" w:line="480" w:lineRule="auto"/>
        <w:ind w:left="900"/>
        <w:jc w:val="both"/>
        <w:rPr>
          <w:rFonts w:ascii="Arial" w:hAnsi="Arial" w:cs="Arial"/>
          <w:lang w:val="en-US"/>
        </w:rPr>
      </w:pPr>
      <w:r>
        <w:rPr>
          <w:rFonts w:ascii="Arial" w:hAnsi="Arial" w:cs="Arial"/>
          <w:lang w:val="en-US"/>
        </w:rPr>
        <w:t>r</w:t>
      </w:r>
      <w:r>
        <w:rPr>
          <w:rFonts w:ascii="Arial" w:hAnsi="Arial" w:cs="Arial"/>
          <w:lang w:val="en-US"/>
        </w:rPr>
        <w:tab/>
        <w:t>= koefisien korelasi</w:t>
      </w:r>
    </w:p>
    <w:p w:rsidR="00502574" w:rsidRPr="00BD61E7" w:rsidRDefault="00BD61E7" w:rsidP="00F12F7C">
      <w:pPr>
        <w:pStyle w:val="ListParagraph"/>
        <w:tabs>
          <w:tab w:val="left" w:pos="1260"/>
        </w:tabs>
        <w:spacing w:after="0" w:line="480" w:lineRule="auto"/>
        <w:ind w:left="900"/>
        <w:jc w:val="both"/>
        <w:rPr>
          <w:rFonts w:ascii="Arial" w:hAnsi="Arial" w:cs="Arial"/>
          <w:lang w:val="en-US"/>
        </w:rPr>
      </w:pPr>
      <w:r>
        <w:rPr>
          <w:rFonts w:ascii="Arial" w:hAnsi="Arial" w:cs="Arial"/>
          <w:lang w:val="en-US"/>
        </w:rPr>
        <w:t>n</w:t>
      </w:r>
      <w:r>
        <w:rPr>
          <w:rFonts w:ascii="Arial" w:hAnsi="Arial" w:cs="Arial"/>
          <w:lang w:val="en-US"/>
        </w:rPr>
        <w:tab/>
        <w:t>= jumlah data</w:t>
      </w:r>
    </w:p>
    <w:p w:rsidR="00502574" w:rsidRDefault="00502574" w:rsidP="00F12F7C">
      <w:pPr>
        <w:pStyle w:val="ListParagraph"/>
        <w:tabs>
          <w:tab w:val="left" w:pos="1800"/>
        </w:tabs>
        <w:spacing w:after="0" w:line="480" w:lineRule="auto"/>
        <w:ind w:left="900"/>
        <w:jc w:val="both"/>
        <w:rPr>
          <w:rFonts w:ascii="Arial" w:hAnsi="Arial" w:cs="Arial"/>
          <w:lang w:val="en-US"/>
        </w:rPr>
      </w:pPr>
      <w:r>
        <w:rPr>
          <w:rFonts w:ascii="Arial" w:hAnsi="Arial" w:cs="Arial"/>
          <w:lang w:val="en-US"/>
        </w:rPr>
        <w:t xml:space="preserve">Disini peneliti menggunakan probabilitas nilai t atau signifikasi sebesar </w:t>
      </w:r>
      <w:r w:rsidR="00BD61E7">
        <w:rPr>
          <w:rFonts w:ascii="Arial" w:hAnsi="Arial" w:cs="Arial"/>
          <w:lang w:val="en-US"/>
        </w:rPr>
        <w:t xml:space="preserve">5% (0.05) </w:t>
      </w:r>
      <w:r w:rsidR="000951FC">
        <w:rPr>
          <w:rFonts w:ascii="Arial" w:hAnsi="Arial" w:cs="Arial"/>
        </w:rPr>
        <w:t xml:space="preserve">dengan nilai df=37 </w:t>
      </w:r>
      <w:r w:rsidR="00BD61E7">
        <w:rPr>
          <w:rFonts w:ascii="Arial" w:hAnsi="Arial" w:cs="Arial"/>
          <w:lang w:val="en-US"/>
        </w:rPr>
        <w:t>sehingga</w:t>
      </w:r>
      <w:r w:rsidR="000951FC">
        <w:rPr>
          <w:rFonts w:ascii="Arial" w:hAnsi="Arial" w:cs="Arial"/>
        </w:rPr>
        <w:t xml:space="preserve"> menghasilkan nilai t tabel sebesar</w:t>
      </w:r>
      <w:r w:rsidR="00CD2E67">
        <w:rPr>
          <w:rFonts w:ascii="Arial" w:hAnsi="Arial" w:cs="Arial"/>
        </w:rPr>
        <w:t xml:space="preserve"> 2,026</w:t>
      </w:r>
      <w:r w:rsidR="000951FC">
        <w:rPr>
          <w:rFonts w:ascii="Arial" w:hAnsi="Arial" w:cs="Arial"/>
        </w:rPr>
        <w:t xml:space="preserve"> </w:t>
      </w:r>
      <w:r w:rsidR="00BD61E7">
        <w:rPr>
          <w:rFonts w:ascii="Arial" w:hAnsi="Arial" w:cs="Arial"/>
          <w:lang w:val="en-US"/>
        </w:rPr>
        <w:t>:</w:t>
      </w:r>
    </w:p>
    <w:p w:rsidR="00BD61E7" w:rsidRPr="000951FC" w:rsidRDefault="000951FC" w:rsidP="00F12F7C">
      <w:pPr>
        <w:pStyle w:val="ListParagraph"/>
        <w:tabs>
          <w:tab w:val="left" w:pos="1800"/>
        </w:tabs>
        <w:spacing w:after="0" w:line="480" w:lineRule="auto"/>
        <w:ind w:left="900"/>
        <w:jc w:val="both"/>
        <w:rPr>
          <w:rFonts w:ascii="Arial" w:hAnsi="Arial" w:cs="Arial"/>
        </w:rPr>
      </w:pPr>
      <w:r>
        <w:rPr>
          <w:rFonts w:ascii="Arial" w:hAnsi="Arial" w:cs="Arial"/>
        </w:rPr>
        <w:t>t</w:t>
      </w:r>
      <w:r w:rsidR="00BD61E7">
        <w:rPr>
          <w:rFonts w:ascii="Arial" w:hAnsi="Arial" w:cs="Arial"/>
          <w:lang w:val="en-US"/>
        </w:rPr>
        <w:t xml:space="preserve"> hitung ≤ </w:t>
      </w:r>
      <w:r>
        <w:rPr>
          <w:rFonts w:ascii="Arial" w:hAnsi="Arial" w:cs="Arial"/>
        </w:rPr>
        <w:t>t tabel</w:t>
      </w:r>
      <w:r w:rsidR="00BD61E7">
        <w:rPr>
          <w:rFonts w:ascii="Arial" w:hAnsi="Arial" w:cs="Arial"/>
          <w:lang w:val="en-US"/>
        </w:rPr>
        <w:t>. Maka H</w:t>
      </w:r>
      <w:r w:rsidR="009D5ED1" w:rsidRPr="00AB2EDA">
        <w:rPr>
          <w:rFonts w:ascii="Arial" w:hAnsi="Arial" w:cs="Arial"/>
          <w:sz w:val="18"/>
        </w:rPr>
        <w:t>0</w:t>
      </w:r>
      <w:r w:rsidR="00BD61E7">
        <w:rPr>
          <w:rFonts w:ascii="Arial" w:hAnsi="Arial" w:cs="Arial"/>
          <w:lang w:val="en-US"/>
        </w:rPr>
        <w:t xml:space="preserve"> dit</w:t>
      </w:r>
      <w:r>
        <w:rPr>
          <w:rFonts w:ascii="Arial" w:hAnsi="Arial" w:cs="Arial"/>
        </w:rPr>
        <w:t>erima</w:t>
      </w:r>
      <w:r w:rsidR="00BD61E7">
        <w:rPr>
          <w:rFonts w:ascii="Arial" w:hAnsi="Arial" w:cs="Arial"/>
          <w:lang w:val="en-US"/>
        </w:rPr>
        <w:t xml:space="preserve"> dan Ha dit</w:t>
      </w:r>
      <w:r>
        <w:rPr>
          <w:rFonts w:ascii="Arial" w:hAnsi="Arial" w:cs="Arial"/>
        </w:rPr>
        <w:t>olak</w:t>
      </w:r>
    </w:p>
    <w:p w:rsidR="009D5ED1" w:rsidRPr="009D5ED1" w:rsidRDefault="000951FC" w:rsidP="009D5ED1">
      <w:pPr>
        <w:pStyle w:val="ListParagraph"/>
        <w:tabs>
          <w:tab w:val="left" w:pos="1800"/>
        </w:tabs>
        <w:spacing w:after="0" w:line="480" w:lineRule="auto"/>
        <w:ind w:left="900"/>
        <w:jc w:val="both"/>
        <w:rPr>
          <w:rFonts w:ascii="Arial" w:hAnsi="Arial" w:cs="Arial"/>
          <w:lang w:val="en-US"/>
        </w:rPr>
      </w:pPr>
      <w:r>
        <w:rPr>
          <w:rFonts w:ascii="Arial" w:hAnsi="Arial" w:cs="Arial"/>
        </w:rPr>
        <w:t>t</w:t>
      </w:r>
      <w:r w:rsidR="00BD61E7">
        <w:rPr>
          <w:rFonts w:ascii="Arial" w:hAnsi="Arial" w:cs="Arial"/>
          <w:lang w:val="en-US"/>
        </w:rPr>
        <w:t xml:space="preserve"> hitung ≥ </w:t>
      </w:r>
      <w:r>
        <w:rPr>
          <w:rFonts w:ascii="Arial" w:hAnsi="Arial" w:cs="Arial"/>
        </w:rPr>
        <w:t>t tabel</w:t>
      </w:r>
      <w:r w:rsidR="00BD61E7">
        <w:rPr>
          <w:rFonts w:ascii="Arial" w:hAnsi="Arial" w:cs="Arial"/>
          <w:lang w:val="en-US"/>
        </w:rPr>
        <w:t>. Maka H</w:t>
      </w:r>
      <w:r w:rsidR="009D5ED1" w:rsidRPr="00AB2EDA">
        <w:rPr>
          <w:rFonts w:ascii="Arial" w:hAnsi="Arial" w:cs="Arial"/>
          <w:sz w:val="18"/>
        </w:rPr>
        <w:t>0</w:t>
      </w:r>
      <w:r w:rsidR="00BD61E7">
        <w:rPr>
          <w:rFonts w:ascii="Arial" w:hAnsi="Arial" w:cs="Arial"/>
          <w:lang w:val="en-US"/>
        </w:rPr>
        <w:t xml:space="preserve"> dit</w:t>
      </w:r>
      <w:r>
        <w:rPr>
          <w:rFonts w:ascii="Arial" w:hAnsi="Arial" w:cs="Arial"/>
        </w:rPr>
        <w:t>ola</w:t>
      </w:r>
      <w:r w:rsidR="00BD61E7">
        <w:rPr>
          <w:rFonts w:ascii="Arial" w:hAnsi="Arial" w:cs="Arial"/>
          <w:lang w:val="en-US"/>
        </w:rPr>
        <w:t xml:space="preserve"> dan Ha di</w:t>
      </w:r>
      <w:r>
        <w:rPr>
          <w:rFonts w:ascii="Arial" w:hAnsi="Arial" w:cs="Arial"/>
        </w:rPr>
        <w:t>terima</w:t>
      </w:r>
    </w:p>
    <w:p w:rsidR="004D1D2E" w:rsidRPr="00736F49" w:rsidRDefault="006B2A75" w:rsidP="00F12F7C">
      <w:pPr>
        <w:spacing w:after="0" w:line="480" w:lineRule="auto"/>
        <w:ind w:left="900" w:hanging="360"/>
        <w:rPr>
          <w:rFonts w:ascii="Arial" w:hAnsi="Arial" w:cs="Arial"/>
          <w:b/>
        </w:rPr>
      </w:pPr>
      <w:r>
        <w:rPr>
          <w:rFonts w:ascii="Arial" w:hAnsi="Arial" w:cs="Arial"/>
          <w:b/>
        </w:rPr>
        <w:t>2.</w:t>
      </w:r>
      <w:r>
        <w:rPr>
          <w:rFonts w:ascii="Arial" w:hAnsi="Arial" w:cs="Arial"/>
          <w:b/>
        </w:rPr>
        <w:tab/>
        <w:t>Uji Simultan (Uji F</w:t>
      </w:r>
      <w:r w:rsidR="004D1D2E" w:rsidRPr="00736F49">
        <w:rPr>
          <w:rFonts w:ascii="Arial" w:hAnsi="Arial" w:cs="Arial"/>
          <w:b/>
        </w:rPr>
        <w:t>)</w:t>
      </w:r>
    </w:p>
    <w:p w:rsidR="00726F25" w:rsidRDefault="006B2A75" w:rsidP="00F12F7C">
      <w:pPr>
        <w:pStyle w:val="ListParagraph"/>
        <w:spacing w:after="0" w:line="480" w:lineRule="auto"/>
        <w:ind w:left="900"/>
        <w:jc w:val="both"/>
        <w:rPr>
          <w:rFonts w:ascii="Arial" w:hAnsi="Arial" w:cs="Arial"/>
          <w:lang w:val="en-US"/>
        </w:rPr>
      </w:pPr>
      <w:r>
        <w:rPr>
          <w:rFonts w:ascii="Arial" w:hAnsi="Arial" w:cs="Arial"/>
          <w:lang w:val="en-US"/>
        </w:rPr>
        <w:t>Uji F</w:t>
      </w:r>
      <w:r w:rsidR="00726F25">
        <w:rPr>
          <w:rFonts w:ascii="Arial" w:hAnsi="Arial" w:cs="Arial"/>
          <w:lang w:val="en-US"/>
        </w:rPr>
        <w:t xml:space="preserve"> digunakan untuk menguji variabel secara simultan.</w:t>
      </w:r>
      <w:r w:rsidR="009E7066">
        <w:rPr>
          <w:rFonts w:ascii="Arial" w:hAnsi="Arial" w:cs="Arial"/>
          <w:lang w:val="en-US"/>
        </w:rPr>
        <w:t xml:space="preserve"> </w:t>
      </w:r>
      <w:r w:rsidR="00726F25">
        <w:rPr>
          <w:rFonts w:ascii="Arial" w:hAnsi="Arial" w:cs="Arial"/>
          <w:lang w:val="en-US"/>
        </w:rPr>
        <w:t>Apabila terdapat dua variabel bebas dan peneliti ingin mengetahui hubungan apakah variabel bebas secara bersama-sama berpengaruh terhadap variabel te</w:t>
      </w:r>
      <w:r>
        <w:rPr>
          <w:rFonts w:ascii="Arial" w:hAnsi="Arial" w:cs="Arial"/>
          <w:lang w:val="en-US"/>
        </w:rPr>
        <w:t>rikat maka diperlukanlah uji F</w:t>
      </w:r>
      <w:r w:rsidR="00726F25">
        <w:rPr>
          <w:rFonts w:ascii="Arial" w:hAnsi="Arial" w:cs="Arial"/>
          <w:lang w:val="en-US"/>
        </w:rPr>
        <w:t xml:space="preserve">. Adapun </w:t>
      </w:r>
      <w:r w:rsidR="009213B3">
        <w:rPr>
          <w:rFonts w:ascii="Arial" w:hAnsi="Arial" w:cs="Arial"/>
          <w:lang w:val="en-US"/>
        </w:rPr>
        <w:t xml:space="preserve">dengan program </w:t>
      </w:r>
      <w:r w:rsidR="009213B3">
        <w:rPr>
          <w:rFonts w:ascii="Arial" w:hAnsi="Arial" w:cs="Arial"/>
        </w:rPr>
        <w:t xml:space="preserve">SPSS </w:t>
      </w:r>
      <w:r w:rsidR="002614F3">
        <w:rPr>
          <w:rFonts w:ascii="Arial" w:hAnsi="Arial" w:cs="Arial"/>
        </w:rPr>
        <w:t>versi 23</w:t>
      </w:r>
      <w:r w:rsidR="009213B3">
        <w:rPr>
          <w:rFonts w:ascii="Arial" w:hAnsi="Arial" w:cs="Arial"/>
          <w:lang w:val="en-US"/>
        </w:rPr>
        <w:t xml:space="preserve"> </w:t>
      </w:r>
      <w:r w:rsidR="00726F25">
        <w:rPr>
          <w:rFonts w:ascii="Arial" w:hAnsi="Arial" w:cs="Arial"/>
          <w:lang w:val="en-US"/>
        </w:rPr>
        <w:t>rumus yang d</w:t>
      </w:r>
      <w:r w:rsidR="00656DB9">
        <w:rPr>
          <w:rFonts w:ascii="Arial" w:hAnsi="Arial" w:cs="Arial"/>
          <w:lang w:val="en-US"/>
        </w:rPr>
        <w:t xml:space="preserve">igunakan menggunakan rumus </w:t>
      </w:r>
      <w:r w:rsidR="00726F25" w:rsidRPr="00106393">
        <w:rPr>
          <w:rFonts w:ascii="Arial" w:hAnsi="Arial" w:cs="Arial"/>
          <w:lang w:val="en-US"/>
        </w:rPr>
        <w:t>Irianto (2007:219).</w:t>
      </w:r>
    </w:p>
    <w:p w:rsidR="00726F25" w:rsidRPr="00656DB9" w:rsidRDefault="00726F25" w:rsidP="00F12F7C">
      <w:pPr>
        <w:pStyle w:val="ListParagraph"/>
        <w:spacing w:after="0" w:line="480" w:lineRule="auto"/>
        <w:ind w:left="900"/>
        <w:jc w:val="both"/>
        <w:rPr>
          <w:rFonts w:ascii="Arial" w:hAnsi="Arial" w:cs="Arial"/>
          <w:lang w:val="en-US"/>
        </w:rPr>
      </w:pPr>
      <m:oMathPara>
        <m:oMathParaPr>
          <m:jc m:val="center"/>
        </m:oMathParaPr>
        <m:oMath>
          <m:r>
            <w:rPr>
              <w:rFonts w:ascii="Cambria Math" w:hAnsi="Cambria Math" w:cs="Arial"/>
              <w:lang w:val="en-US"/>
            </w:rPr>
            <m:t xml:space="preserve">F= </m:t>
          </m:r>
          <m:f>
            <m:fPr>
              <m:ctrlPr>
                <w:rPr>
                  <w:rFonts w:ascii="Cambria Math" w:hAnsi="Cambria Math" w:cs="Arial"/>
                  <w:i/>
                  <w:lang w:val="en-US"/>
                </w:rPr>
              </m:ctrlPr>
            </m:fPr>
            <m:num>
              <m:sSup>
                <m:sSupPr>
                  <m:ctrlPr>
                    <w:rPr>
                      <w:rFonts w:ascii="Cambria Math" w:hAnsi="Cambria Math" w:cs="Arial"/>
                      <w:i/>
                      <w:lang w:val="en-US"/>
                    </w:rPr>
                  </m:ctrlPr>
                </m:sSupPr>
                <m:e>
                  <m:r>
                    <w:rPr>
                      <w:rFonts w:ascii="Cambria Math" w:hAnsi="Cambria Math" w:cs="Arial"/>
                      <w:lang w:val="en-US"/>
                    </w:rPr>
                    <m:t>r</m:t>
                  </m:r>
                </m:e>
                <m:sup>
                  <m:r>
                    <w:rPr>
                      <w:rFonts w:ascii="Cambria Math" w:hAnsi="Cambria Math" w:cs="Arial"/>
                      <w:lang w:val="en-US"/>
                    </w:rPr>
                    <m:t>2</m:t>
                  </m:r>
                </m:sup>
              </m:sSup>
              <m:d>
                <m:dPr>
                  <m:ctrlPr>
                    <w:rPr>
                      <w:rFonts w:ascii="Cambria Math" w:hAnsi="Cambria Math" w:cs="Arial"/>
                      <w:i/>
                      <w:lang w:val="en-US"/>
                    </w:rPr>
                  </m:ctrlPr>
                </m:dPr>
                <m:e>
                  <m:r>
                    <w:rPr>
                      <w:rFonts w:ascii="Cambria Math" w:hAnsi="Cambria Math" w:cs="Arial"/>
                      <w:lang w:val="en-US"/>
                    </w:rPr>
                    <m:t>n-m-1</m:t>
                  </m:r>
                </m:e>
              </m:d>
            </m:num>
            <m:den>
              <m:r>
                <w:rPr>
                  <w:rFonts w:ascii="Cambria Math" w:hAnsi="Cambria Math" w:cs="Arial"/>
                  <w:lang w:val="en-US"/>
                </w:rPr>
                <m:t>m</m:t>
              </m:r>
              <m:d>
                <m:dPr>
                  <m:ctrlPr>
                    <w:rPr>
                      <w:rFonts w:ascii="Cambria Math" w:hAnsi="Cambria Math" w:cs="Arial"/>
                      <w:i/>
                      <w:lang w:val="en-US"/>
                    </w:rPr>
                  </m:ctrlPr>
                </m:dPr>
                <m:e>
                  <m:r>
                    <w:rPr>
                      <w:rFonts w:ascii="Cambria Math" w:hAnsi="Cambria Math" w:cs="Arial"/>
                      <w:lang w:val="en-US"/>
                    </w:rPr>
                    <m:t>1-</m:t>
                  </m:r>
                  <m:sSup>
                    <m:sSupPr>
                      <m:ctrlPr>
                        <w:rPr>
                          <w:rFonts w:ascii="Cambria Math" w:hAnsi="Cambria Math" w:cs="Arial"/>
                          <w:i/>
                          <w:lang w:val="en-US"/>
                        </w:rPr>
                      </m:ctrlPr>
                    </m:sSupPr>
                    <m:e>
                      <m:r>
                        <w:rPr>
                          <w:rFonts w:ascii="Cambria Math" w:hAnsi="Cambria Math" w:cs="Arial"/>
                          <w:lang w:val="en-US"/>
                        </w:rPr>
                        <m:t>r</m:t>
                      </m:r>
                    </m:e>
                    <m:sup>
                      <m:r>
                        <w:rPr>
                          <w:rFonts w:ascii="Cambria Math" w:hAnsi="Cambria Math" w:cs="Arial"/>
                          <w:lang w:val="en-US"/>
                        </w:rPr>
                        <m:t>2</m:t>
                      </m:r>
                    </m:sup>
                  </m:sSup>
                </m:e>
              </m:d>
            </m:den>
          </m:f>
        </m:oMath>
      </m:oMathPara>
    </w:p>
    <w:p w:rsidR="003A0388" w:rsidRDefault="00726F25" w:rsidP="00F12F7C">
      <w:pPr>
        <w:pStyle w:val="ListParagraph"/>
        <w:spacing w:after="0" w:line="480" w:lineRule="auto"/>
        <w:ind w:left="900"/>
        <w:jc w:val="both"/>
        <w:rPr>
          <w:rFonts w:ascii="Arial" w:hAnsi="Arial" w:cs="Arial"/>
          <w:lang w:val="en-US"/>
        </w:rPr>
      </w:pPr>
      <w:r>
        <w:rPr>
          <w:rFonts w:ascii="Arial" w:hAnsi="Arial" w:cs="Arial"/>
          <w:lang w:val="en-US"/>
        </w:rPr>
        <w:t>Dimana :</w:t>
      </w:r>
    </w:p>
    <w:p w:rsidR="00726F25" w:rsidRDefault="00726F25" w:rsidP="00F12F7C">
      <w:pPr>
        <w:pStyle w:val="ListParagraph"/>
        <w:tabs>
          <w:tab w:val="left" w:pos="1260"/>
        </w:tabs>
        <w:spacing w:after="0" w:line="480" w:lineRule="auto"/>
        <w:ind w:left="900"/>
        <w:jc w:val="both"/>
        <w:rPr>
          <w:rFonts w:ascii="Arial" w:hAnsi="Arial" w:cs="Arial"/>
          <w:lang w:val="en-US"/>
        </w:rPr>
      </w:pPr>
      <w:r>
        <w:rPr>
          <w:rFonts w:ascii="Arial" w:hAnsi="Arial" w:cs="Arial"/>
          <w:lang w:val="en-US"/>
        </w:rPr>
        <w:t>R</w:t>
      </w:r>
      <w:r>
        <w:rPr>
          <w:rFonts w:ascii="Arial" w:hAnsi="Arial" w:cs="Arial"/>
          <w:lang w:val="en-US"/>
        </w:rPr>
        <w:tab/>
        <w:t>= koefisien korelasi berg</w:t>
      </w:r>
      <w:r w:rsidR="00370A4A">
        <w:rPr>
          <w:rFonts w:ascii="Arial" w:hAnsi="Arial" w:cs="Arial"/>
          <w:lang w:val="en-US"/>
        </w:rPr>
        <w:t>dan</w:t>
      </w:r>
      <w:r>
        <w:rPr>
          <w:rFonts w:ascii="Arial" w:hAnsi="Arial" w:cs="Arial"/>
          <w:lang w:val="en-US"/>
        </w:rPr>
        <w:t>a</w:t>
      </w:r>
    </w:p>
    <w:p w:rsidR="00726F25" w:rsidRDefault="00726F25" w:rsidP="00F12F7C">
      <w:pPr>
        <w:pStyle w:val="ListParagraph"/>
        <w:tabs>
          <w:tab w:val="left" w:pos="1260"/>
        </w:tabs>
        <w:spacing w:after="0" w:line="480" w:lineRule="auto"/>
        <w:ind w:left="900"/>
        <w:jc w:val="both"/>
        <w:rPr>
          <w:rFonts w:ascii="Arial" w:hAnsi="Arial" w:cs="Arial"/>
          <w:lang w:val="en-US"/>
        </w:rPr>
      </w:pPr>
      <w:r>
        <w:rPr>
          <w:rFonts w:ascii="Arial" w:hAnsi="Arial" w:cs="Arial"/>
          <w:lang w:val="en-US"/>
        </w:rPr>
        <w:t>m</w:t>
      </w:r>
      <w:r>
        <w:rPr>
          <w:rFonts w:ascii="Arial" w:hAnsi="Arial" w:cs="Arial"/>
          <w:lang w:val="en-US"/>
        </w:rPr>
        <w:tab/>
        <w:t>= jumlah koefisien independent</w:t>
      </w:r>
    </w:p>
    <w:p w:rsidR="00726F25" w:rsidRDefault="00726F25" w:rsidP="00F12F7C">
      <w:pPr>
        <w:pStyle w:val="ListParagraph"/>
        <w:tabs>
          <w:tab w:val="left" w:pos="1260"/>
        </w:tabs>
        <w:spacing w:after="0" w:line="480" w:lineRule="auto"/>
        <w:ind w:left="900"/>
        <w:jc w:val="both"/>
        <w:rPr>
          <w:rFonts w:ascii="Arial" w:hAnsi="Arial" w:cs="Arial"/>
          <w:lang w:val="en-US"/>
        </w:rPr>
      </w:pPr>
      <w:r>
        <w:rPr>
          <w:rFonts w:ascii="Arial" w:hAnsi="Arial" w:cs="Arial"/>
          <w:lang w:val="en-US"/>
        </w:rPr>
        <w:t>n</w:t>
      </w:r>
      <w:r>
        <w:rPr>
          <w:rFonts w:ascii="Arial" w:hAnsi="Arial" w:cs="Arial"/>
          <w:lang w:val="en-US"/>
        </w:rPr>
        <w:tab/>
        <w:t>= jumlah data</w:t>
      </w:r>
    </w:p>
    <w:p w:rsidR="009D5ED1" w:rsidRDefault="009D5ED1" w:rsidP="00F12F7C">
      <w:pPr>
        <w:pStyle w:val="ListParagraph"/>
        <w:tabs>
          <w:tab w:val="left" w:pos="1260"/>
        </w:tabs>
        <w:spacing w:after="0" w:line="480" w:lineRule="auto"/>
        <w:ind w:left="900"/>
        <w:jc w:val="both"/>
        <w:rPr>
          <w:rFonts w:ascii="Arial" w:hAnsi="Arial" w:cs="Arial"/>
          <w:lang w:val="en-US"/>
        </w:rPr>
      </w:pPr>
    </w:p>
    <w:p w:rsidR="00BD61E7" w:rsidRDefault="00BD61E7" w:rsidP="00F12F7C">
      <w:pPr>
        <w:pStyle w:val="ListParagraph"/>
        <w:tabs>
          <w:tab w:val="left" w:pos="1800"/>
        </w:tabs>
        <w:spacing w:after="0" w:line="480" w:lineRule="auto"/>
        <w:ind w:left="900"/>
        <w:jc w:val="both"/>
        <w:rPr>
          <w:rFonts w:ascii="Arial" w:hAnsi="Arial" w:cs="Arial"/>
          <w:lang w:val="en-US"/>
        </w:rPr>
      </w:pPr>
      <w:r>
        <w:rPr>
          <w:rFonts w:ascii="Arial" w:hAnsi="Arial" w:cs="Arial"/>
          <w:lang w:val="en-US"/>
        </w:rPr>
        <w:t xml:space="preserve">Disini peneliti </w:t>
      </w:r>
      <w:r w:rsidR="009E7066">
        <w:rPr>
          <w:rFonts w:ascii="Arial" w:hAnsi="Arial" w:cs="Arial"/>
          <w:lang w:val="en-US"/>
        </w:rPr>
        <w:t>menggunakan probabilitas</w:t>
      </w:r>
      <w:r>
        <w:rPr>
          <w:rFonts w:ascii="Arial" w:hAnsi="Arial" w:cs="Arial"/>
          <w:lang w:val="en-US"/>
        </w:rPr>
        <w:t xml:space="preserve"> atau signifikasi sebesar 5% (0.05) </w:t>
      </w:r>
      <w:r w:rsidR="007C3DE8">
        <w:rPr>
          <w:rFonts w:ascii="Arial" w:hAnsi="Arial" w:cs="Arial"/>
        </w:rPr>
        <w:t xml:space="preserve">dengan nilai N=37 dan 3 variabel </w:t>
      </w:r>
      <w:r>
        <w:rPr>
          <w:rFonts w:ascii="Arial" w:hAnsi="Arial" w:cs="Arial"/>
          <w:lang w:val="en-US"/>
        </w:rPr>
        <w:t>sehingga</w:t>
      </w:r>
      <w:r w:rsidR="007C3DE8">
        <w:rPr>
          <w:rFonts w:ascii="Arial" w:hAnsi="Arial" w:cs="Arial"/>
        </w:rPr>
        <w:t xml:space="preserve"> nilai F tabel adalah </w:t>
      </w:r>
      <w:r w:rsidR="0031095C">
        <w:rPr>
          <w:rFonts w:ascii="Arial" w:hAnsi="Arial" w:cs="Arial"/>
          <w:lang w:val="en-US"/>
        </w:rPr>
        <w:t>3,280</w:t>
      </w:r>
      <w:r>
        <w:rPr>
          <w:rFonts w:ascii="Arial" w:hAnsi="Arial" w:cs="Arial"/>
          <w:lang w:val="en-US"/>
        </w:rPr>
        <w:t>:</w:t>
      </w:r>
    </w:p>
    <w:p w:rsidR="00BD61E7" w:rsidRPr="006342E5" w:rsidRDefault="006342E5" w:rsidP="00F12F7C">
      <w:pPr>
        <w:pStyle w:val="ListParagraph"/>
        <w:tabs>
          <w:tab w:val="left" w:pos="1800"/>
        </w:tabs>
        <w:spacing w:after="0" w:line="480" w:lineRule="auto"/>
        <w:ind w:left="900"/>
        <w:jc w:val="both"/>
        <w:rPr>
          <w:rFonts w:ascii="Arial" w:hAnsi="Arial" w:cs="Arial"/>
        </w:rPr>
      </w:pPr>
      <w:r>
        <w:rPr>
          <w:rFonts w:ascii="Arial" w:hAnsi="Arial" w:cs="Arial"/>
        </w:rPr>
        <w:t>F hitung</w:t>
      </w:r>
      <w:r w:rsidR="009E7066">
        <w:rPr>
          <w:rFonts w:ascii="Arial" w:hAnsi="Arial" w:cs="Arial"/>
          <w:lang w:val="en-US"/>
        </w:rPr>
        <w:t xml:space="preserve"> </w:t>
      </w:r>
      <w:r w:rsidR="006F5173">
        <w:rPr>
          <w:rFonts w:ascii="Arial" w:hAnsi="Arial" w:cs="Arial"/>
        </w:rPr>
        <w:t>&lt;</w:t>
      </w:r>
      <w:r w:rsidR="00BD61E7">
        <w:rPr>
          <w:rFonts w:ascii="Arial" w:hAnsi="Arial" w:cs="Arial"/>
          <w:lang w:val="en-US"/>
        </w:rPr>
        <w:t xml:space="preserve"> </w:t>
      </w:r>
      <w:r>
        <w:rPr>
          <w:rFonts w:ascii="Arial" w:hAnsi="Arial" w:cs="Arial"/>
        </w:rPr>
        <w:t>F tabel</w:t>
      </w:r>
      <w:r w:rsidR="00BD61E7">
        <w:rPr>
          <w:rFonts w:ascii="Arial" w:hAnsi="Arial" w:cs="Arial"/>
          <w:lang w:val="en-US"/>
        </w:rPr>
        <w:t xml:space="preserve">. </w:t>
      </w:r>
      <w:r w:rsidR="00852AE3">
        <w:rPr>
          <w:rFonts w:ascii="Arial" w:hAnsi="Arial" w:cs="Arial"/>
          <w:lang w:val="en-US"/>
        </w:rPr>
        <w:t>Maka H</w:t>
      </w:r>
      <w:r w:rsidR="009D5ED1" w:rsidRPr="00AB2EDA">
        <w:rPr>
          <w:rFonts w:ascii="Arial" w:hAnsi="Arial" w:cs="Arial"/>
          <w:sz w:val="18"/>
        </w:rPr>
        <w:t>0</w:t>
      </w:r>
      <w:r w:rsidR="00852AE3">
        <w:rPr>
          <w:rFonts w:ascii="Arial" w:hAnsi="Arial" w:cs="Arial"/>
          <w:lang w:val="en-US"/>
        </w:rPr>
        <w:t xml:space="preserve"> dit</w:t>
      </w:r>
      <w:r>
        <w:rPr>
          <w:rFonts w:ascii="Arial" w:hAnsi="Arial" w:cs="Arial"/>
        </w:rPr>
        <w:t>olak</w:t>
      </w:r>
      <w:r w:rsidR="00852AE3">
        <w:rPr>
          <w:rFonts w:ascii="Arial" w:hAnsi="Arial" w:cs="Arial"/>
          <w:lang w:val="en-US"/>
        </w:rPr>
        <w:t xml:space="preserve"> dan Ha di</w:t>
      </w:r>
      <w:r>
        <w:rPr>
          <w:rFonts w:ascii="Arial" w:hAnsi="Arial" w:cs="Arial"/>
        </w:rPr>
        <w:t>terima</w:t>
      </w:r>
    </w:p>
    <w:p w:rsidR="00216546" w:rsidRPr="00CB610F" w:rsidRDefault="006F5173" w:rsidP="00F12F7C">
      <w:pPr>
        <w:pStyle w:val="ListParagraph"/>
        <w:tabs>
          <w:tab w:val="left" w:pos="1800"/>
        </w:tabs>
        <w:spacing w:after="0" w:line="480" w:lineRule="auto"/>
        <w:ind w:left="900"/>
        <w:jc w:val="both"/>
        <w:rPr>
          <w:rFonts w:ascii="Arial" w:hAnsi="Arial" w:cs="Arial"/>
          <w:lang w:val="en-US"/>
        </w:rPr>
      </w:pPr>
      <w:r>
        <w:rPr>
          <w:rFonts w:ascii="Arial" w:hAnsi="Arial" w:cs="Arial"/>
        </w:rPr>
        <w:t>F hitung</w:t>
      </w:r>
      <w:r>
        <w:rPr>
          <w:rFonts w:ascii="Arial" w:hAnsi="Arial" w:cs="Arial"/>
          <w:lang w:val="en-US"/>
        </w:rPr>
        <w:t xml:space="preserve"> &gt; </w:t>
      </w:r>
      <w:r>
        <w:rPr>
          <w:rFonts w:ascii="Arial" w:hAnsi="Arial" w:cs="Arial"/>
        </w:rPr>
        <w:t>F tabel</w:t>
      </w:r>
      <w:r w:rsidR="00BD61E7">
        <w:rPr>
          <w:rFonts w:ascii="Arial" w:hAnsi="Arial" w:cs="Arial"/>
          <w:lang w:val="en-US"/>
        </w:rPr>
        <w:t>. Maka H</w:t>
      </w:r>
      <w:r w:rsidR="009D5ED1" w:rsidRPr="00AB2EDA">
        <w:rPr>
          <w:rFonts w:ascii="Arial" w:hAnsi="Arial" w:cs="Arial"/>
          <w:sz w:val="18"/>
        </w:rPr>
        <w:t>0</w:t>
      </w:r>
      <w:r w:rsidR="00BD61E7">
        <w:rPr>
          <w:rFonts w:ascii="Arial" w:hAnsi="Arial" w:cs="Arial"/>
          <w:lang w:val="en-US"/>
        </w:rPr>
        <w:t xml:space="preserve"> di</w:t>
      </w:r>
      <w:r w:rsidR="006342E5">
        <w:rPr>
          <w:rFonts w:ascii="Arial" w:hAnsi="Arial" w:cs="Arial"/>
          <w:lang w:val="en-US"/>
        </w:rPr>
        <w:t>terima</w:t>
      </w:r>
      <w:r w:rsidR="00BD61E7">
        <w:rPr>
          <w:rFonts w:ascii="Arial" w:hAnsi="Arial" w:cs="Arial"/>
          <w:lang w:val="en-US"/>
        </w:rPr>
        <w:t xml:space="preserve"> dan Ha dit</w:t>
      </w:r>
      <w:r w:rsidR="006342E5">
        <w:rPr>
          <w:rFonts w:ascii="Arial" w:hAnsi="Arial" w:cs="Arial"/>
        </w:rPr>
        <w:t>olak</w:t>
      </w:r>
    </w:p>
    <w:p w:rsidR="009D5ED1" w:rsidRDefault="009D5ED1" w:rsidP="00F12F7C">
      <w:pPr>
        <w:spacing w:after="0" w:line="480" w:lineRule="auto"/>
        <w:ind w:left="540" w:hanging="540"/>
        <w:jc w:val="both"/>
        <w:rPr>
          <w:rFonts w:ascii="Arial" w:hAnsi="Arial" w:cs="Arial"/>
          <w:b/>
          <w:bCs/>
        </w:rPr>
      </w:pPr>
    </w:p>
    <w:p w:rsidR="009D5ED1" w:rsidRDefault="009D5ED1" w:rsidP="00F12F7C">
      <w:pPr>
        <w:spacing w:after="0" w:line="480" w:lineRule="auto"/>
        <w:ind w:left="540" w:hanging="540"/>
        <w:jc w:val="both"/>
        <w:rPr>
          <w:rFonts w:ascii="Arial" w:hAnsi="Arial" w:cs="Arial"/>
          <w:b/>
          <w:bCs/>
        </w:rPr>
      </w:pPr>
    </w:p>
    <w:p w:rsidR="00216546" w:rsidRDefault="00216546" w:rsidP="00F12F7C">
      <w:pPr>
        <w:spacing w:after="0" w:line="480" w:lineRule="auto"/>
        <w:ind w:left="540" w:hanging="540"/>
        <w:jc w:val="both"/>
        <w:rPr>
          <w:rFonts w:ascii="Arial" w:hAnsi="Arial" w:cs="Arial"/>
          <w:b/>
          <w:bCs/>
        </w:rPr>
      </w:pPr>
      <w:r w:rsidRPr="00CB610F">
        <w:rPr>
          <w:rFonts w:ascii="Arial" w:hAnsi="Arial" w:cs="Arial"/>
          <w:b/>
          <w:bCs/>
        </w:rPr>
        <w:t>K.</w:t>
      </w:r>
      <w:r w:rsidRPr="00CB610F">
        <w:rPr>
          <w:rFonts w:ascii="Arial" w:hAnsi="Arial" w:cs="Arial"/>
          <w:b/>
          <w:bCs/>
        </w:rPr>
        <w:tab/>
        <w:t>Koefisien Determinasi</w:t>
      </w:r>
    </w:p>
    <w:p w:rsidR="00C44695" w:rsidRDefault="00CB610F" w:rsidP="00F12F7C">
      <w:pPr>
        <w:spacing w:after="0" w:line="480" w:lineRule="auto"/>
        <w:ind w:left="540" w:firstLine="540"/>
        <w:jc w:val="both"/>
        <w:rPr>
          <w:rFonts w:ascii="Arial" w:hAnsi="Arial" w:cs="Arial"/>
          <w:bCs/>
        </w:rPr>
      </w:pPr>
      <w:r>
        <w:rPr>
          <w:rFonts w:ascii="Arial" w:hAnsi="Arial" w:cs="Arial"/>
          <w:bCs/>
        </w:rPr>
        <w:t>Koefisien dterminasi digunakan untuk mengetahui besaran pengaruh antara variabel bebas terhadap variabel terikat baik secara parsial maupun secara simultan.</w:t>
      </w:r>
    </w:p>
    <w:p w:rsidR="00C44695" w:rsidRDefault="00216546" w:rsidP="00F12F7C">
      <w:pPr>
        <w:spacing w:after="0" w:line="480" w:lineRule="auto"/>
        <w:ind w:left="540" w:firstLine="540"/>
        <w:jc w:val="both"/>
        <w:rPr>
          <w:rFonts w:ascii="Arial" w:hAnsi="Arial" w:cs="Arial"/>
          <w:bCs/>
        </w:rPr>
      </w:pPr>
      <w:r w:rsidRPr="00C44695">
        <w:rPr>
          <w:rFonts w:ascii="Arial" w:hAnsi="Arial" w:cs="Arial"/>
        </w:rPr>
        <w:t xml:space="preserve">Besaran pengaruh variabel bebas dari harga (x1) dan kualitas produk (x2) </w:t>
      </w:r>
      <w:r w:rsidR="006B77A3" w:rsidRPr="00C44695">
        <w:rPr>
          <w:rFonts w:ascii="Arial" w:hAnsi="Arial" w:cs="Arial"/>
        </w:rPr>
        <w:t xml:space="preserve">secara terpisah </w:t>
      </w:r>
      <w:r w:rsidRPr="00C44695">
        <w:rPr>
          <w:rFonts w:ascii="Arial" w:hAnsi="Arial" w:cs="Arial"/>
        </w:rPr>
        <w:t xml:space="preserve">dapat diketahui dengan menggunakan hasil output </w:t>
      </w:r>
      <w:r w:rsidR="006B77A3" w:rsidRPr="00C44695">
        <w:rPr>
          <w:rFonts w:ascii="Arial" w:hAnsi="Arial" w:cs="Arial"/>
        </w:rPr>
        <w:t xml:space="preserve">kuadrat </w:t>
      </w:r>
      <w:r w:rsidR="006B77A3" w:rsidRPr="00C44695">
        <w:rPr>
          <w:rFonts w:ascii="Arial" w:hAnsi="Arial" w:cs="Arial"/>
          <w:i/>
          <w:iCs/>
        </w:rPr>
        <w:t>partial correlation</w:t>
      </w:r>
      <w:r w:rsidR="006B77A3" w:rsidRPr="00C44695">
        <w:rPr>
          <w:rFonts w:ascii="Arial" w:hAnsi="Arial" w:cs="Arial"/>
        </w:rPr>
        <w:t>.</w:t>
      </w:r>
      <w:r w:rsidR="006B77A3" w:rsidRPr="00C44695">
        <w:rPr>
          <w:rFonts w:ascii="Arial" w:hAnsi="Arial" w:cs="Arial"/>
          <w:i/>
          <w:iCs/>
        </w:rPr>
        <w:t xml:space="preserve"> </w:t>
      </w:r>
      <w:r w:rsidR="006B77A3" w:rsidRPr="00C44695">
        <w:rPr>
          <w:rFonts w:ascii="Arial" w:hAnsi="Arial" w:cs="Arial"/>
        </w:rPr>
        <w:t>Dimana korelasi nilai partial dirubah menjadi persentase besar pengaruh antara variabel bebas secara terpisah kepada variabel terikat.</w:t>
      </w:r>
    </w:p>
    <w:p w:rsidR="006B77A3" w:rsidRPr="00C44695" w:rsidRDefault="006B77A3" w:rsidP="00F12F7C">
      <w:pPr>
        <w:spacing w:after="0" w:line="480" w:lineRule="auto"/>
        <w:ind w:left="540" w:firstLine="540"/>
        <w:jc w:val="both"/>
        <w:rPr>
          <w:rFonts w:ascii="Arial" w:hAnsi="Arial" w:cs="Arial"/>
          <w:bCs/>
        </w:rPr>
      </w:pPr>
      <w:r w:rsidRPr="00C44695">
        <w:rPr>
          <w:rFonts w:ascii="Arial" w:hAnsi="Arial" w:cs="Arial"/>
        </w:rPr>
        <w:t xml:space="preserve">Besaran pengaruh variabel bebas dari harga (x1) dan kualitas produk (x2) secara bersama-sama dapat diketahui dengan menggunakan hasil output </w:t>
      </w:r>
      <w:r w:rsidRPr="00C44695">
        <w:rPr>
          <w:rFonts w:ascii="Arial" w:hAnsi="Arial" w:cs="Arial"/>
          <w:i/>
          <w:iCs/>
        </w:rPr>
        <w:t>model summary</w:t>
      </w:r>
      <w:r w:rsidRPr="00C44695">
        <w:rPr>
          <w:rFonts w:ascii="Arial" w:hAnsi="Arial" w:cs="Arial"/>
        </w:rPr>
        <w:t>.</w:t>
      </w:r>
      <w:r w:rsidRPr="00C44695">
        <w:rPr>
          <w:rFonts w:ascii="Arial" w:hAnsi="Arial" w:cs="Arial"/>
          <w:i/>
          <w:iCs/>
        </w:rPr>
        <w:t xml:space="preserve"> </w:t>
      </w:r>
      <w:r w:rsidRPr="00C44695">
        <w:rPr>
          <w:rFonts w:ascii="Arial" w:hAnsi="Arial" w:cs="Arial"/>
        </w:rPr>
        <w:t xml:space="preserve">Dimana nilai </w:t>
      </w:r>
      <w:r w:rsidRPr="00C44695">
        <w:rPr>
          <w:rFonts w:ascii="Arial" w:hAnsi="Arial" w:cs="Arial"/>
          <w:i/>
          <w:iCs/>
        </w:rPr>
        <w:t>Adjusted R Square</w:t>
      </w:r>
      <w:r w:rsidRPr="00C44695">
        <w:rPr>
          <w:rFonts w:ascii="Arial" w:hAnsi="Arial" w:cs="Arial"/>
        </w:rPr>
        <w:t xml:space="preserve"> dirubah menjadi persentase besar pengaruh antara variabel bebas secara bersama-sama kepada variabel terikat.</w:t>
      </w:r>
    </w:p>
    <w:p w:rsidR="003A0388" w:rsidRDefault="00216546" w:rsidP="00F12F7C">
      <w:pPr>
        <w:spacing w:after="0" w:line="480" w:lineRule="auto"/>
        <w:ind w:left="540" w:hanging="540"/>
        <w:jc w:val="both"/>
        <w:rPr>
          <w:rFonts w:ascii="Arial" w:hAnsi="Arial" w:cs="Arial"/>
          <w:b/>
        </w:rPr>
      </w:pPr>
      <w:r>
        <w:rPr>
          <w:rFonts w:ascii="Arial" w:hAnsi="Arial" w:cs="Arial"/>
          <w:b/>
          <w:lang w:val="id-ID"/>
        </w:rPr>
        <w:t>L</w:t>
      </w:r>
      <w:r w:rsidR="003A0388" w:rsidRPr="001740C8">
        <w:rPr>
          <w:rFonts w:ascii="Arial" w:hAnsi="Arial" w:cs="Arial"/>
          <w:b/>
        </w:rPr>
        <w:t>.</w:t>
      </w:r>
      <w:r w:rsidR="003A0388" w:rsidRPr="001740C8">
        <w:rPr>
          <w:rFonts w:ascii="Arial" w:hAnsi="Arial" w:cs="Arial"/>
          <w:b/>
        </w:rPr>
        <w:tab/>
        <w:t>Jadwal Penelitian</w:t>
      </w:r>
    </w:p>
    <w:p w:rsidR="00374378" w:rsidRDefault="002E39D1" w:rsidP="00F12F7C">
      <w:pPr>
        <w:spacing w:after="0" w:line="480" w:lineRule="auto"/>
        <w:ind w:left="540" w:firstLine="540"/>
        <w:jc w:val="both"/>
        <w:rPr>
          <w:rFonts w:ascii="Arial" w:hAnsi="Arial" w:cs="Arial"/>
        </w:rPr>
      </w:pPr>
      <w:r>
        <w:rPr>
          <w:rFonts w:ascii="Arial" w:hAnsi="Arial" w:cs="Arial"/>
        </w:rPr>
        <w:t>Penulis</w:t>
      </w:r>
      <w:r w:rsidR="00374378">
        <w:rPr>
          <w:rFonts w:ascii="Arial" w:hAnsi="Arial" w:cs="Arial"/>
        </w:rPr>
        <w:t xml:space="preserve"> bermaksud untuk menjadwalkan waktu penelitian yang d</w:t>
      </w:r>
      <w:r>
        <w:rPr>
          <w:rFonts w:ascii="Arial" w:hAnsi="Arial" w:cs="Arial"/>
        </w:rPr>
        <w:t>apat menjadi dasar bagi penulis</w:t>
      </w:r>
      <w:r w:rsidR="00374378">
        <w:rPr>
          <w:rFonts w:ascii="Arial" w:hAnsi="Arial" w:cs="Arial"/>
        </w:rPr>
        <w:t>, sebagai berikut:</w:t>
      </w:r>
    </w:p>
    <w:p w:rsidR="00C44695" w:rsidRPr="00C44695" w:rsidRDefault="00C44695" w:rsidP="00F12F7C">
      <w:pPr>
        <w:pStyle w:val="ListParagraph"/>
        <w:numPr>
          <w:ilvl w:val="0"/>
          <w:numId w:val="49"/>
        </w:numPr>
        <w:spacing w:after="0" w:line="480" w:lineRule="auto"/>
        <w:ind w:left="880"/>
        <w:jc w:val="both"/>
        <w:rPr>
          <w:rFonts w:ascii="Arial" w:hAnsi="Arial" w:cs="Arial"/>
        </w:rPr>
      </w:pPr>
      <w:r>
        <w:rPr>
          <w:rFonts w:ascii="Arial" w:hAnsi="Arial" w:cs="Arial"/>
          <w:lang w:val="en-US"/>
        </w:rPr>
        <w:t>Pada bulan Juli -  Agustus 2018 peneliti melakukan konsultasi proposal skripsi yang pada akhirnya menghasilkan judul penelitian Pengaruh Harga dan Kualitas Produk Terhadap Kepuasan Konsumen CV Karya Beton Abadi</w:t>
      </w:r>
    </w:p>
    <w:p w:rsidR="00C44695" w:rsidRPr="00C44695" w:rsidRDefault="00C44695" w:rsidP="00F12F7C">
      <w:pPr>
        <w:pStyle w:val="ListParagraph"/>
        <w:numPr>
          <w:ilvl w:val="0"/>
          <w:numId w:val="49"/>
        </w:numPr>
        <w:spacing w:after="0" w:line="480" w:lineRule="auto"/>
        <w:ind w:left="880"/>
        <w:jc w:val="both"/>
        <w:rPr>
          <w:rFonts w:ascii="Arial" w:hAnsi="Arial" w:cs="Arial"/>
        </w:rPr>
      </w:pPr>
      <w:r>
        <w:rPr>
          <w:rFonts w:ascii="Arial" w:hAnsi="Arial" w:cs="Arial"/>
          <w:lang w:val="en-US"/>
        </w:rPr>
        <w:t>Pada bulan Agustus 2018 peneliti melakukan seminar proposal yang mana judul penelitian yang peneliti ambil disetujui dan dilanjutkan dengan beberapa perbaikan</w:t>
      </w:r>
    </w:p>
    <w:p w:rsidR="00C44695" w:rsidRPr="00633AB1" w:rsidRDefault="00C44695" w:rsidP="00F12F7C">
      <w:pPr>
        <w:pStyle w:val="ListParagraph"/>
        <w:numPr>
          <w:ilvl w:val="0"/>
          <w:numId w:val="49"/>
        </w:numPr>
        <w:spacing w:after="0" w:line="480" w:lineRule="auto"/>
        <w:ind w:left="880"/>
        <w:jc w:val="both"/>
        <w:rPr>
          <w:rFonts w:ascii="Arial" w:hAnsi="Arial" w:cs="Arial"/>
        </w:rPr>
      </w:pPr>
      <w:r>
        <w:rPr>
          <w:rFonts w:ascii="Arial" w:hAnsi="Arial" w:cs="Arial"/>
          <w:lang w:val="en-US"/>
        </w:rPr>
        <w:t xml:space="preserve">Setelah melakukan perbaikan, pada bulan Agustus – Oktober </w:t>
      </w:r>
      <w:r w:rsidR="00633AB1">
        <w:rPr>
          <w:rFonts w:ascii="Arial" w:hAnsi="Arial" w:cs="Arial"/>
          <w:lang w:val="en-US"/>
        </w:rPr>
        <w:t>2018 peneliti melanjutkan uji lapangan guna mencari data tambahan</w:t>
      </w:r>
    </w:p>
    <w:p w:rsidR="00633AB1" w:rsidRPr="00633AB1" w:rsidRDefault="00633AB1" w:rsidP="00F12F7C">
      <w:pPr>
        <w:pStyle w:val="ListParagraph"/>
        <w:numPr>
          <w:ilvl w:val="0"/>
          <w:numId w:val="49"/>
        </w:numPr>
        <w:spacing w:after="0" w:line="480" w:lineRule="auto"/>
        <w:ind w:left="880"/>
        <w:jc w:val="both"/>
        <w:rPr>
          <w:rFonts w:ascii="Arial" w:hAnsi="Arial" w:cs="Arial"/>
        </w:rPr>
      </w:pPr>
      <w:r>
        <w:rPr>
          <w:rFonts w:ascii="Arial" w:hAnsi="Arial" w:cs="Arial"/>
          <w:lang w:val="en-US"/>
        </w:rPr>
        <w:t>Sambil melakukan uji lapangan pada bulan September – Novemb</w:t>
      </w:r>
      <w:r w:rsidR="00077F17">
        <w:rPr>
          <w:rFonts w:ascii="Arial" w:hAnsi="Arial" w:cs="Arial"/>
          <w:lang w:val="en-US"/>
        </w:rPr>
        <w:t>e</w:t>
      </w:r>
      <w:r>
        <w:rPr>
          <w:rFonts w:ascii="Arial" w:hAnsi="Arial" w:cs="Arial"/>
          <w:lang w:val="en-US"/>
        </w:rPr>
        <w:t>r 2018 peneliti melakukan konsultasi data penelitian</w:t>
      </w:r>
    </w:p>
    <w:p w:rsidR="00633AB1" w:rsidRPr="00633AB1" w:rsidRDefault="00633AB1" w:rsidP="00F12F7C">
      <w:pPr>
        <w:pStyle w:val="ListParagraph"/>
        <w:numPr>
          <w:ilvl w:val="0"/>
          <w:numId w:val="49"/>
        </w:numPr>
        <w:spacing w:after="0" w:line="480" w:lineRule="auto"/>
        <w:ind w:left="880"/>
        <w:jc w:val="both"/>
        <w:rPr>
          <w:rFonts w:ascii="Arial" w:hAnsi="Arial" w:cs="Arial"/>
        </w:rPr>
      </w:pPr>
      <w:r>
        <w:rPr>
          <w:rFonts w:ascii="Arial" w:hAnsi="Arial" w:cs="Arial"/>
          <w:lang w:val="en-US"/>
        </w:rPr>
        <w:t>Penyusunan lapoaran dilakukan pada bulan Oktober 2018 – Agustus 2019 sambil melakukan pengumpulan data</w:t>
      </w:r>
    </w:p>
    <w:p w:rsidR="00633AB1" w:rsidRPr="00C44695" w:rsidRDefault="00633AB1" w:rsidP="00F12F7C">
      <w:pPr>
        <w:pStyle w:val="ListParagraph"/>
        <w:numPr>
          <w:ilvl w:val="0"/>
          <w:numId w:val="49"/>
        </w:numPr>
        <w:spacing w:after="0" w:line="480" w:lineRule="auto"/>
        <w:ind w:left="880"/>
        <w:jc w:val="both"/>
        <w:rPr>
          <w:rFonts w:ascii="Arial" w:hAnsi="Arial" w:cs="Arial"/>
        </w:rPr>
      </w:pPr>
      <w:r>
        <w:rPr>
          <w:rFonts w:ascii="Arial" w:hAnsi="Arial" w:cs="Arial"/>
          <w:lang w:val="en-US"/>
        </w:rPr>
        <w:t>Pada bulan Agustus 2019 peneliti menyusun hasil yang telah diperoleh dan setelah di setujui oleh pembimbing I dan pembimbing II peneliti melakukan sidang skripsi</w:t>
      </w:r>
    </w:p>
    <w:p w:rsidR="00BF0203" w:rsidRPr="00096CA2" w:rsidRDefault="00BF0203" w:rsidP="00F12F7C">
      <w:pPr>
        <w:tabs>
          <w:tab w:val="left" w:pos="1620"/>
        </w:tabs>
        <w:spacing w:after="0" w:line="480" w:lineRule="auto"/>
        <w:rPr>
          <w:rFonts w:ascii="Times New Roman" w:hAnsi="Times New Roman" w:cs="Times New Roman"/>
          <w:sz w:val="24"/>
          <w:szCs w:val="24"/>
        </w:rPr>
      </w:pPr>
    </w:p>
    <w:p w:rsidR="00B96CD5" w:rsidRDefault="00B96CD5" w:rsidP="00F12F7C">
      <w:pPr>
        <w:tabs>
          <w:tab w:val="left" w:pos="2160"/>
        </w:tabs>
        <w:spacing w:after="0" w:line="480" w:lineRule="auto"/>
        <w:rPr>
          <w:rFonts w:ascii="Times New Roman" w:hAnsi="Times New Roman" w:cs="Times New Roman"/>
          <w:sz w:val="24"/>
          <w:szCs w:val="24"/>
        </w:rPr>
        <w:sectPr w:rsidR="00B96CD5" w:rsidSect="00E615A6">
          <w:pgSz w:w="11907" w:h="16839" w:code="9"/>
          <w:pgMar w:top="2268" w:right="1701" w:bottom="1588" w:left="2268" w:header="720" w:footer="544" w:gutter="0"/>
          <w:cols w:space="720"/>
          <w:titlePg/>
          <w:docGrid w:linePitch="360"/>
        </w:sectPr>
      </w:pPr>
    </w:p>
    <w:p w:rsidR="00B96CD5" w:rsidRPr="002014FD" w:rsidRDefault="00B96CD5" w:rsidP="00F12F7C">
      <w:pPr>
        <w:spacing w:after="0" w:line="480" w:lineRule="auto"/>
        <w:jc w:val="center"/>
        <w:rPr>
          <w:rFonts w:ascii="Arial" w:hAnsi="Arial" w:cs="Arial"/>
          <w:b/>
          <w:sz w:val="24"/>
        </w:rPr>
      </w:pPr>
    </w:p>
    <w:p w:rsidR="00B96CD5" w:rsidRPr="003447E7" w:rsidRDefault="00B96CD5" w:rsidP="00F12F7C">
      <w:pPr>
        <w:spacing w:after="0" w:line="480" w:lineRule="auto"/>
        <w:jc w:val="center"/>
        <w:rPr>
          <w:rFonts w:ascii="Arial" w:hAnsi="Arial" w:cs="Arial"/>
        </w:rPr>
      </w:pPr>
      <w:r w:rsidRPr="003447E7">
        <w:rPr>
          <w:rFonts w:ascii="Arial" w:hAnsi="Arial" w:cs="Arial"/>
          <w:b/>
        </w:rPr>
        <w:t>BAB</w:t>
      </w:r>
      <w:r>
        <w:rPr>
          <w:rFonts w:ascii="Arial" w:hAnsi="Arial" w:cs="Arial"/>
          <w:b/>
        </w:rPr>
        <w:t xml:space="preserve"> IV</w:t>
      </w:r>
    </w:p>
    <w:p w:rsidR="00AD1508" w:rsidRPr="004B0C9B" w:rsidRDefault="00B96CD5" w:rsidP="00F12F7C">
      <w:pPr>
        <w:tabs>
          <w:tab w:val="left" w:pos="2160"/>
        </w:tabs>
        <w:spacing w:after="0" w:line="480" w:lineRule="auto"/>
        <w:jc w:val="center"/>
        <w:rPr>
          <w:rFonts w:ascii="Arial" w:hAnsi="Arial" w:cs="Arial"/>
          <w:b/>
        </w:rPr>
      </w:pPr>
      <w:r>
        <w:rPr>
          <w:rFonts w:ascii="Arial" w:hAnsi="Arial" w:cs="Arial"/>
          <w:b/>
        </w:rPr>
        <w:t>PEMBAHASAN</w:t>
      </w:r>
    </w:p>
    <w:p w:rsidR="009D5ED1" w:rsidRDefault="009D5ED1" w:rsidP="00F12F7C">
      <w:pPr>
        <w:spacing w:after="0" w:line="480" w:lineRule="auto"/>
        <w:ind w:left="540" w:hanging="540"/>
        <w:jc w:val="both"/>
        <w:rPr>
          <w:rFonts w:ascii="Arial" w:hAnsi="Arial" w:cs="Arial"/>
          <w:b/>
        </w:rPr>
      </w:pPr>
    </w:p>
    <w:p w:rsidR="00A95B93" w:rsidRDefault="004D3B45" w:rsidP="00F12F7C">
      <w:pPr>
        <w:spacing w:after="0" w:line="480" w:lineRule="auto"/>
        <w:ind w:left="540" w:hanging="540"/>
        <w:jc w:val="both"/>
        <w:rPr>
          <w:rFonts w:ascii="Arial" w:hAnsi="Arial" w:cs="Arial"/>
          <w:b/>
        </w:rPr>
      </w:pPr>
      <w:r>
        <w:rPr>
          <w:rFonts w:ascii="Arial" w:hAnsi="Arial" w:cs="Arial"/>
          <w:b/>
        </w:rPr>
        <w:t>A</w:t>
      </w:r>
      <w:r w:rsidRPr="000B447B">
        <w:rPr>
          <w:rFonts w:ascii="Arial" w:hAnsi="Arial" w:cs="Arial"/>
          <w:b/>
        </w:rPr>
        <w:t>.</w:t>
      </w:r>
      <w:r w:rsidRPr="000B447B">
        <w:rPr>
          <w:rFonts w:ascii="Arial" w:hAnsi="Arial" w:cs="Arial"/>
          <w:b/>
        </w:rPr>
        <w:tab/>
      </w:r>
      <w:r w:rsidR="00A95B93">
        <w:rPr>
          <w:rFonts w:ascii="Arial" w:hAnsi="Arial" w:cs="Arial"/>
          <w:b/>
        </w:rPr>
        <w:t>Deskripsi Data</w:t>
      </w:r>
    </w:p>
    <w:p w:rsidR="00A95B93" w:rsidRDefault="00A95B93" w:rsidP="00F12F7C">
      <w:pPr>
        <w:spacing w:after="0" w:line="480" w:lineRule="auto"/>
        <w:ind w:left="900" w:hanging="360"/>
        <w:jc w:val="both"/>
        <w:rPr>
          <w:rFonts w:ascii="Arial" w:hAnsi="Arial" w:cs="Arial"/>
          <w:b/>
        </w:rPr>
      </w:pPr>
      <w:r>
        <w:rPr>
          <w:rFonts w:ascii="Arial" w:hAnsi="Arial" w:cs="Arial"/>
          <w:b/>
        </w:rPr>
        <w:t>1.</w:t>
      </w:r>
      <w:r>
        <w:rPr>
          <w:rFonts w:ascii="Arial" w:hAnsi="Arial" w:cs="Arial"/>
          <w:b/>
        </w:rPr>
        <w:tab/>
        <w:t>Gambaran Umum CV Karya Beton Abadi</w:t>
      </w:r>
    </w:p>
    <w:p w:rsidR="00A95B93" w:rsidRPr="00A95B93" w:rsidRDefault="00A95B93" w:rsidP="00F12F7C">
      <w:pPr>
        <w:spacing w:after="0" w:line="480" w:lineRule="auto"/>
        <w:ind w:left="900" w:firstLine="540"/>
        <w:jc w:val="both"/>
        <w:rPr>
          <w:rFonts w:ascii="Arial" w:hAnsi="Arial" w:cs="Arial"/>
        </w:rPr>
      </w:pPr>
      <w:r w:rsidRPr="00A95B93">
        <w:rPr>
          <w:rFonts w:ascii="Arial" w:hAnsi="Arial" w:cs="Arial"/>
        </w:rPr>
        <w:t>CV. Karya Beton Abadi (KBA Precast) merupakan perusahaan lokal yang bergerak dalam Industri pengolahan beton dengan berbagai varian produk beton pracetak,  berdiri pada tahun 2017 dan memiliki pabrik pengolahan beton di Jl. A.Yani  Desa Tampu Rejo Wirang Kec.</w:t>
      </w:r>
      <w:r w:rsidR="00966497">
        <w:rPr>
          <w:rFonts w:ascii="Arial" w:hAnsi="Arial" w:cs="Arial"/>
        </w:rPr>
        <w:t xml:space="preserve"> </w:t>
      </w:r>
      <w:r w:rsidRPr="00A95B93">
        <w:rPr>
          <w:rFonts w:ascii="Arial" w:hAnsi="Arial" w:cs="Arial"/>
        </w:rPr>
        <w:t>Haruai  Kabupaten Tabalong Kalimantan-Selatan</w:t>
      </w:r>
      <w:r>
        <w:rPr>
          <w:rFonts w:ascii="Arial" w:hAnsi="Arial" w:cs="Arial"/>
        </w:rPr>
        <w:t>.</w:t>
      </w:r>
      <w:r w:rsidR="00966497">
        <w:rPr>
          <w:rFonts w:ascii="Arial" w:hAnsi="Arial" w:cs="Arial"/>
        </w:rPr>
        <w:t xml:space="preserve"> Serta kantor pemasaran yang berada di Jl. A. Yani, KM 3, Maburai, Kec. Murung Pudak Kabupaten Tabalong.</w:t>
      </w:r>
    </w:p>
    <w:p w:rsidR="00A95B93" w:rsidRPr="00A95B93" w:rsidRDefault="00A95B93" w:rsidP="00F12F7C">
      <w:pPr>
        <w:spacing w:after="0" w:line="480" w:lineRule="auto"/>
        <w:ind w:left="900" w:firstLine="540"/>
        <w:jc w:val="both"/>
        <w:rPr>
          <w:rFonts w:ascii="Arial" w:hAnsi="Arial" w:cs="Arial"/>
        </w:rPr>
      </w:pPr>
      <w:r w:rsidRPr="00A95B93">
        <w:rPr>
          <w:rFonts w:ascii="Arial" w:hAnsi="Arial" w:cs="Arial"/>
        </w:rPr>
        <w:t>Sasaran utama perusahaan adalah melakukan pengolahan berbagai varian produk beton pracetak yang bermutu tinggi dan melakukan penjualan serta pemasangan untuk memenuhi kebutuhan pasar produk beton dikalimantan dan sekitarnya</w:t>
      </w:r>
      <w:r w:rsidR="0006735B">
        <w:rPr>
          <w:rFonts w:ascii="Arial" w:hAnsi="Arial" w:cs="Arial"/>
        </w:rPr>
        <w:t>.</w:t>
      </w:r>
    </w:p>
    <w:p w:rsidR="00A95B93" w:rsidRPr="00A95B93" w:rsidRDefault="00A95B93" w:rsidP="00F12F7C">
      <w:pPr>
        <w:spacing w:after="0" w:line="480" w:lineRule="auto"/>
        <w:ind w:left="900" w:firstLine="540"/>
        <w:jc w:val="both"/>
        <w:rPr>
          <w:rFonts w:ascii="Arial" w:hAnsi="Arial" w:cs="Arial"/>
        </w:rPr>
      </w:pPr>
      <w:r w:rsidRPr="00A95B93">
        <w:rPr>
          <w:rFonts w:ascii="Arial" w:hAnsi="Arial" w:cs="Arial"/>
        </w:rPr>
        <w:t>Produk KBA Perecast saat ini adalah Batako Pres, Bata Ringan, Paving Block, Kanstien, Pagar Panel, U-Ditch, Box Culvert, Gorong-gorong/Buis Beton, Batu Split dan produk precast lainnya. Dengan melihat  ragam produk yang berkembang dimasyarakat saat ini maka tidak menutup kemungkinan KBA Precast menerima pesanan sesuai kebutuhan/permintaan rancang bangun pelanggan (Costumed Product)</w:t>
      </w:r>
      <w:r w:rsidR="0006735B">
        <w:rPr>
          <w:rFonts w:ascii="Arial" w:hAnsi="Arial" w:cs="Arial"/>
        </w:rPr>
        <w:t>.</w:t>
      </w:r>
    </w:p>
    <w:p w:rsidR="00A95B93" w:rsidRPr="00A95B93" w:rsidRDefault="00A95B93" w:rsidP="00F12F7C">
      <w:pPr>
        <w:spacing w:after="0" w:line="480" w:lineRule="auto"/>
        <w:ind w:left="900" w:firstLine="540"/>
        <w:jc w:val="both"/>
        <w:rPr>
          <w:rFonts w:ascii="Arial" w:hAnsi="Arial" w:cs="Arial"/>
        </w:rPr>
      </w:pPr>
      <w:r w:rsidRPr="00A95B93">
        <w:rPr>
          <w:rFonts w:ascii="Arial" w:hAnsi="Arial" w:cs="Arial"/>
        </w:rPr>
        <w:t xml:space="preserve">Komitmen untuk memberikan yang terbaik, mendorong </w:t>
      </w:r>
      <w:r w:rsidR="009D5ED1">
        <w:rPr>
          <w:rFonts w:ascii="Arial" w:hAnsi="Arial" w:cs="Arial"/>
        </w:rPr>
        <w:t>perusahaan</w:t>
      </w:r>
      <w:r w:rsidRPr="00A95B93">
        <w:rPr>
          <w:rFonts w:ascii="Arial" w:hAnsi="Arial" w:cs="Arial"/>
        </w:rPr>
        <w:t xml:space="preserve"> untuk senantiasa bersinergi dan berinovasi dalam mengembangkan konsep produk beton yang berkualitas</w:t>
      </w:r>
      <w:r w:rsidR="009D5ED1">
        <w:rPr>
          <w:rFonts w:ascii="Arial" w:hAnsi="Arial" w:cs="Arial"/>
        </w:rPr>
        <w:t>.</w:t>
      </w:r>
      <w:r w:rsidRPr="00A95B93">
        <w:rPr>
          <w:rFonts w:ascii="Arial" w:hAnsi="Arial" w:cs="Arial"/>
        </w:rPr>
        <w:t xml:space="preserve"> </w:t>
      </w:r>
    </w:p>
    <w:p w:rsidR="00A95B93" w:rsidRPr="00A95B93" w:rsidRDefault="00A95B93" w:rsidP="00F12F7C">
      <w:pPr>
        <w:spacing w:after="0" w:line="480" w:lineRule="auto"/>
        <w:ind w:left="900" w:firstLine="540"/>
        <w:jc w:val="both"/>
        <w:rPr>
          <w:rFonts w:ascii="Arial" w:hAnsi="Arial" w:cs="Arial"/>
        </w:rPr>
      </w:pPr>
      <w:r w:rsidRPr="00A95B93">
        <w:rPr>
          <w:rFonts w:ascii="Arial" w:hAnsi="Arial" w:cs="Arial"/>
        </w:rPr>
        <w:t>Dengan semangat profesionalisme tinggi, mendorong sumber daya manusia yang ada untuk meningkatk</w:t>
      </w:r>
      <w:r w:rsidR="00733478">
        <w:rPr>
          <w:rFonts w:ascii="Arial" w:hAnsi="Arial" w:cs="Arial"/>
        </w:rPr>
        <w:t>an dan mengembangkan keahlian, CV Karya Beton Abadi P</w:t>
      </w:r>
      <w:r w:rsidRPr="00A95B93">
        <w:rPr>
          <w:rFonts w:ascii="Arial" w:hAnsi="Arial" w:cs="Arial"/>
        </w:rPr>
        <w:t xml:space="preserve">recast akan terus bergerak maju untuk menjadi mitra usaha dan perusahaan yang  dapat </w:t>
      </w:r>
      <w:r w:rsidR="00733478">
        <w:rPr>
          <w:rFonts w:ascii="Arial" w:hAnsi="Arial" w:cs="Arial"/>
        </w:rPr>
        <w:t>dipercaya dan diharapa CV Karya Beton Abadi menjadi pelopor industri beton pracetak dikemudian hari.</w:t>
      </w:r>
    </w:p>
    <w:p w:rsidR="00A95B93" w:rsidRDefault="00A95B93" w:rsidP="00F12F7C">
      <w:pPr>
        <w:spacing w:after="0" w:line="480" w:lineRule="auto"/>
        <w:ind w:left="900" w:hanging="360"/>
        <w:jc w:val="both"/>
        <w:rPr>
          <w:rFonts w:ascii="Arial" w:hAnsi="Arial" w:cs="Arial"/>
          <w:b/>
        </w:rPr>
      </w:pPr>
      <w:r>
        <w:rPr>
          <w:rFonts w:ascii="Arial" w:hAnsi="Arial" w:cs="Arial"/>
          <w:b/>
        </w:rPr>
        <w:t>2.</w:t>
      </w:r>
      <w:r>
        <w:rPr>
          <w:rFonts w:ascii="Arial" w:hAnsi="Arial" w:cs="Arial"/>
          <w:b/>
        </w:rPr>
        <w:tab/>
        <w:t>Struktur Organisasi CV Karya Beton Abadi</w:t>
      </w:r>
    </w:p>
    <w:p w:rsidR="00E45E64" w:rsidRDefault="00E45E64" w:rsidP="00F12F7C">
      <w:pPr>
        <w:spacing w:after="0" w:line="480" w:lineRule="auto"/>
        <w:ind w:left="900" w:firstLine="540"/>
        <w:jc w:val="both"/>
        <w:rPr>
          <w:rFonts w:ascii="Arial" w:hAnsi="Arial" w:cs="Arial"/>
        </w:rPr>
      </w:pPr>
      <w:r>
        <w:rPr>
          <w:rFonts w:ascii="Arial" w:hAnsi="Arial" w:cs="Arial"/>
        </w:rPr>
        <w:t>CV Karya Beton Abadi memiliki struktur organisasi sebagai berikut:</w:t>
      </w:r>
    </w:p>
    <w:p w:rsidR="00E45E64" w:rsidRPr="00E45E64" w:rsidRDefault="00E45E64" w:rsidP="009D5ED1">
      <w:pPr>
        <w:spacing w:before="120" w:after="0" w:line="480" w:lineRule="auto"/>
        <w:ind w:left="900"/>
        <w:jc w:val="both"/>
        <w:rPr>
          <w:rFonts w:ascii="Arial" w:hAnsi="Arial" w:cs="Arial"/>
        </w:rPr>
      </w:pPr>
      <w:r>
        <w:rPr>
          <w:rFonts w:ascii="Arial" w:hAnsi="Arial" w:cs="Arial"/>
        </w:rPr>
        <w:t>Gambar 4.1. Struktur Organisasi CV Karya Beton Abadi</w:t>
      </w:r>
    </w:p>
    <w:p w:rsidR="0006735B" w:rsidRDefault="0006735B" w:rsidP="00F12F7C">
      <w:pPr>
        <w:tabs>
          <w:tab w:val="left" w:pos="14446"/>
        </w:tabs>
        <w:spacing w:after="0" w:line="480" w:lineRule="auto"/>
        <w:ind w:left="900"/>
        <w:jc w:val="center"/>
        <w:rPr>
          <w:rFonts w:ascii="Arial Rounded MT Bold" w:hAnsi="Arial Rounded MT Bold"/>
          <w:b/>
          <w:sz w:val="32"/>
        </w:rPr>
      </w:pPr>
      <w:r>
        <w:rPr>
          <w:rFonts w:ascii="Arial Rounded MT Bold" w:hAnsi="Arial Rounded MT Bold"/>
          <w:b/>
          <w:noProof/>
          <w:sz w:val="32"/>
        </w:rPr>
        <w:drawing>
          <wp:inline distT="0" distB="0" distL="0" distR="0" wp14:anchorId="7116D6C0" wp14:editId="143974F8">
            <wp:extent cx="3474720" cy="509599"/>
            <wp:effectExtent l="0" t="0" r="0" b="5080"/>
            <wp:docPr id="31" name="Picture 31" descr="H:\001-ACCOUNTING CV KBA\01 - CV KARYA BETON ABADI\06 - GAMBAR\Brosur\Logo KBA (2)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01-ACCOUNTING CV KBA\01 - CV KARYA BETON ABADI\06 - GAMBAR\Brosur\Logo KBA (2) copy.png"/>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3474720" cy="509599"/>
                    </a:xfrm>
                    <a:prstGeom prst="rect">
                      <a:avLst/>
                    </a:prstGeom>
                    <a:noFill/>
                    <a:ln>
                      <a:noFill/>
                    </a:ln>
                  </pic:spPr>
                </pic:pic>
              </a:graphicData>
            </a:graphic>
          </wp:inline>
        </w:drawing>
      </w:r>
      <w:r w:rsidR="00E341FA">
        <w:rPr>
          <w:rFonts w:ascii="Arial Rounded MT Bold" w:hAnsi="Arial Rounded MT Bold"/>
          <w:b/>
          <w:sz w:val="32"/>
        </w:rPr>
        <w:t xml:space="preserve"> </w:t>
      </w:r>
    </w:p>
    <w:p w:rsidR="0006735B" w:rsidRPr="0006735B" w:rsidRDefault="0006735B" w:rsidP="00F12F7C">
      <w:pPr>
        <w:spacing w:after="0" w:line="480" w:lineRule="auto"/>
        <w:jc w:val="center"/>
        <w:rPr>
          <w:rFonts w:ascii="Arial" w:hAnsi="Arial" w:cs="Arial"/>
          <w:b/>
        </w:rPr>
      </w:pPr>
      <w:r w:rsidRPr="0006735B">
        <w:rPr>
          <w:rFonts w:ascii="Arial" w:hAnsi="Arial" w:cs="Arial"/>
          <w:b/>
        </w:rPr>
        <w:t>STRUKTUR ORGANISASI</w:t>
      </w:r>
    </w:p>
    <w:p w:rsidR="0006735B" w:rsidRPr="0006735B" w:rsidRDefault="0006735B" w:rsidP="00F12F7C">
      <w:pPr>
        <w:spacing w:after="0" w:line="480" w:lineRule="auto"/>
        <w:jc w:val="center"/>
        <w:rPr>
          <w:rFonts w:ascii="Arial" w:hAnsi="Arial" w:cs="Arial"/>
          <w:b/>
        </w:rPr>
      </w:pPr>
      <w:r w:rsidRPr="0006735B">
        <w:rPr>
          <w:rFonts w:ascii="Arial" w:hAnsi="Arial" w:cs="Arial"/>
          <w:b/>
        </w:rPr>
        <w:t>KARYA BETON ABADI</w:t>
      </w:r>
    </w:p>
    <w:p w:rsidR="00966497" w:rsidRDefault="00966497" w:rsidP="009D5ED1">
      <w:pPr>
        <w:tabs>
          <w:tab w:val="center" w:pos="7699"/>
          <w:tab w:val="right" w:pos="15398"/>
        </w:tabs>
        <w:spacing w:after="120" w:line="480" w:lineRule="auto"/>
        <w:ind w:left="900"/>
        <w:rPr>
          <w:rFonts w:ascii="Arial" w:hAnsi="Arial" w:cs="Arial"/>
        </w:rPr>
      </w:pPr>
      <w:r>
        <w:rPr>
          <w:noProof/>
        </w:rPr>
        <mc:AlternateContent>
          <mc:Choice Requires="wps">
            <w:drawing>
              <wp:anchor distT="0" distB="0" distL="114300" distR="114300" simplePos="0" relativeHeight="251706368" behindDoc="0" locked="0" layoutInCell="1" allowOverlap="1" wp14:anchorId="7B491340" wp14:editId="3D747131">
                <wp:simplePos x="0" y="0"/>
                <wp:positionH relativeFrom="column">
                  <wp:posOffset>3143250</wp:posOffset>
                </wp:positionH>
                <wp:positionV relativeFrom="paragraph">
                  <wp:posOffset>249160</wp:posOffset>
                </wp:positionV>
                <wp:extent cx="1390434" cy="130175"/>
                <wp:effectExtent l="57150" t="38100" r="95885" b="98425"/>
                <wp:wrapNone/>
                <wp:docPr id="33" name="Elbow Connector 33"/>
                <wp:cNvGraphicFramePr/>
                <a:graphic xmlns:a="http://schemas.openxmlformats.org/drawingml/2006/main">
                  <a:graphicData uri="http://schemas.microsoft.com/office/word/2010/wordprocessingShape">
                    <wps:wsp>
                      <wps:cNvCnPr/>
                      <wps:spPr>
                        <a:xfrm>
                          <a:off x="0" y="0"/>
                          <a:ext cx="1390434" cy="130175"/>
                        </a:xfrm>
                        <a:prstGeom prst="bentConnector3">
                          <a:avLst>
                            <a:gd name="adj1" fmla="val 101479"/>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1BA391BA" id="Elbow Connector 33" o:spid="_x0000_s1026" type="#_x0000_t34" style="position:absolute;margin-left:247.5pt;margin-top:19.6pt;width:109.5pt;height:10.2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" adj="21919" strokecolor="black [3200]" strokeweight="3pt">
                <v:shadow on="t" color="black" opacity="22937f" origin=",.5" offset="0,.63889mm"/>
              </v:shape>
            </w:pict>
          </mc:Fallback>
        </mc:AlternateContent>
      </w:r>
      <w:r w:rsidR="0006735B">
        <w:rPr>
          <w:noProof/>
        </w:rPr>
        <mc:AlternateContent>
          <mc:Choice Requires="wps">
            <w:drawing>
              <wp:anchor distT="0" distB="0" distL="114300" distR="114300" simplePos="0" relativeHeight="251705344" behindDoc="0" locked="0" layoutInCell="1" allowOverlap="1" wp14:anchorId="372730B4" wp14:editId="7584434D">
                <wp:simplePos x="0" y="0"/>
                <wp:positionH relativeFrom="column">
                  <wp:posOffset>7644765</wp:posOffset>
                </wp:positionH>
                <wp:positionV relativeFrom="paragraph">
                  <wp:posOffset>1288415</wp:posOffset>
                </wp:positionV>
                <wp:extent cx="1944000" cy="0"/>
                <wp:effectExtent l="0" t="0" r="18415" b="19050"/>
                <wp:wrapNone/>
                <wp:docPr id="21" name="Straight Connector 2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42D7C09B" id="Straight Connector 21"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1.95pt,101.45pt" to="755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" strokecolor="#f68c36 [3049]"/>
            </w:pict>
          </mc:Fallback>
        </mc:AlternateContent>
      </w:r>
      <w:r w:rsidR="0006735B">
        <w:rPr>
          <w:noProof/>
        </w:rPr>
        <w:drawing>
          <wp:inline distT="0" distB="0" distL="0" distR="0" wp14:anchorId="6E16DFF9" wp14:editId="7E9B4F29">
            <wp:extent cx="4480560" cy="2660904"/>
            <wp:effectExtent l="0" t="0" r="72390" b="0"/>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00E45E64">
        <w:rPr>
          <w:rFonts w:ascii="Arial" w:hAnsi="Arial" w:cs="Arial"/>
        </w:rPr>
        <w:t xml:space="preserve">Sumber: </w:t>
      </w:r>
      <w:r w:rsidR="00206F2A">
        <w:rPr>
          <w:rFonts w:ascii="Arial" w:hAnsi="Arial" w:cs="Arial"/>
        </w:rPr>
        <w:t>CV Karya Beton Abadi</w:t>
      </w:r>
      <w:r w:rsidR="00E45E64">
        <w:rPr>
          <w:rFonts w:ascii="Arial" w:hAnsi="Arial" w:cs="Arial"/>
        </w:rPr>
        <w:t>, 2019.</w:t>
      </w:r>
    </w:p>
    <w:p w:rsidR="00E45E64" w:rsidRDefault="00E45E64" w:rsidP="00733478">
      <w:pPr>
        <w:tabs>
          <w:tab w:val="center" w:pos="7699"/>
          <w:tab w:val="right" w:pos="15398"/>
        </w:tabs>
        <w:spacing w:after="0" w:line="480" w:lineRule="auto"/>
        <w:ind w:left="900"/>
        <w:jc w:val="both"/>
        <w:rPr>
          <w:rFonts w:ascii="Arial" w:hAnsi="Arial" w:cs="Arial"/>
        </w:rPr>
      </w:pPr>
      <w:r>
        <w:rPr>
          <w:rFonts w:ascii="Arial" w:hAnsi="Arial" w:cs="Arial"/>
        </w:rPr>
        <w:t xml:space="preserve">Menurut Gambar 4.1. </w:t>
      </w:r>
      <w:r w:rsidR="00733478">
        <w:rPr>
          <w:rFonts w:ascii="Arial" w:hAnsi="Arial" w:cs="Arial"/>
        </w:rPr>
        <w:t xml:space="preserve">Struktur Organisasi </w:t>
      </w:r>
      <w:r>
        <w:rPr>
          <w:rFonts w:ascii="Arial" w:hAnsi="Arial" w:cs="Arial"/>
        </w:rPr>
        <w:t>CV Karya Beton Abadi memiliki beberapa bagian kerja yang terdiri atas:</w:t>
      </w:r>
    </w:p>
    <w:p w:rsidR="00E45E64" w:rsidRPr="00E45E64" w:rsidRDefault="00E45E64" w:rsidP="00F12F7C">
      <w:pPr>
        <w:pStyle w:val="ListParagraph"/>
        <w:numPr>
          <w:ilvl w:val="0"/>
          <w:numId w:val="40"/>
        </w:numPr>
        <w:tabs>
          <w:tab w:val="center" w:pos="7699"/>
          <w:tab w:val="right" w:pos="15398"/>
        </w:tabs>
        <w:spacing w:after="0" w:line="480" w:lineRule="auto"/>
        <w:ind w:left="1260"/>
        <w:rPr>
          <w:rFonts w:ascii="Arial" w:hAnsi="Arial" w:cs="Arial"/>
        </w:rPr>
      </w:pPr>
      <w:r>
        <w:rPr>
          <w:rFonts w:ascii="Arial" w:hAnsi="Arial" w:cs="Arial"/>
          <w:lang w:val="en-US"/>
        </w:rPr>
        <w:t>Direktur</w:t>
      </w:r>
    </w:p>
    <w:p w:rsidR="00350B88" w:rsidRPr="00350B88" w:rsidRDefault="00350B88" w:rsidP="00F12F7C">
      <w:pPr>
        <w:pStyle w:val="ListParagraph"/>
        <w:numPr>
          <w:ilvl w:val="0"/>
          <w:numId w:val="41"/>
        </w:numPr>
        <w:tabs>
          <w:tab w:val="center" w:pos="7699"/>
          <w:tab w:val="right" w:pos="15398"/>
        </w:tabs>
        <w:spacing w:after="0" w:line="480" w:lineRule="auto"/>
        <w:ind w:left="1620"/>
        <w:jc w:val="both"/>
        <w:rPr>
          <w:rFonts w:ascii="Arial" w:hAnsi="Arial" w:cs="Arial"/>
        </w:rPr>
      </w:pPr>
      <w:r>
        <w:rPr>
          <w:rFonts w:ascii="Arial" w:hAnsi="Arial" w:cs="Arial"/>
          <w:lang w:val="en-US"/>
        </w:rPr>
        <w:t>Memimpin perusahaan dengan menerbitkan kebijakan-kebijakan perusahaan</w:t>
      </w:r>
    </w:p>
    <w:p w:rsidR="00350B88" w:rsidRPr="00350B88" w:rsidRDefault="00350B88" w:rsidP="00F12F7C">
      <w:pPr>
        <w:pStyle w:val="ListParagraph"/>
        <w:numPr>
          <w:ilvl w:val="0"/>
          <w:numId w:val="41"/>
        </w:numPr>
        <w:tabs>
          <w:tab w:val="center" w:pos="7699"/>
          <w:tab w:val="right" w:pos="15398"/>
        </w:tabs>
        <w:spacing w:after="0" w:line="480" w:lineRule="auto"/>
        <w:ind w:left="1620"/>
        <w:jc w:val="both"/>
        <w:rPr>
          <w:rFonts w:ascii="Arial" w:hAnsi="Arial" w:cs="Arial"/>
        </w:rPr>
      </w:pPr>
      <w:r>
        <w:rPr>
          <w:rFonts w:ascii="Arial" w:hAnsi="Arial" w:cs="Arial"/>
          <w:lang w:val="en-US"/>
        </w:rPr>
        <w:t>Memilih, mentapkan, dan mengawasi tugas karyawan</w:t>
      </w:r>
    </w:p>
    <w:p w:rsidR="00350B88" w:rsidRPr="00350B88" w:rsidRDefault="00350B88" w:rsidP="00F12F7C">
      <w:pPr>
        <w:pStyle w:val="ListParagraph"/>
        <w:numPr>
          <w:ilvl w:val="0"/>
          <w:numId w:val="41"/>
        </w:numPr>
        <w:tabs>
          <w:tab w:val="center" w:pos="7699"/>
          <w:tab w:val="right" w:pos="15398"/>
        </w:tabs>
        <w:spacing w:after="0" w:line="480" w:lineRule="auto"/>
        <w:ind w:left="1620"/>
        <w:jc w:val="both"/>
        <w:rPr>
          <w:rFonts w:ascii="Arial" w:hAnsi="Arial" w:cs="Arial"/>
        </w:rPr>
      </w:pPr>
      <w:r>
        <w:rPr>
          <w:rFonts w:ascii="Arial" w:hAnsi="Arial" w:cs="Arial"/>
          <w:lang w:val="en-US"/>
        </w:rPr>
        <w:t>Menyetujui atau tidak anggaran tahunan perusahaan</w:t>
      </w:r>
    </w:p>
    <w:p w:rsidR="00350B88" w:rsidRPr="00350B88" w:rsidRDefault="00350B88" w:rsidP="00F12F7C">
      <w:pPr>
        <w:pStyle w:val="ListParagraph"/>
        <w:numPr>
          <w:ilvl w:val="0"/>
          <w:numId w:val="41"/>
        </w:numPr>
        <w:tabs>
          <w:tab w:val="center" w:pos="7699"/>
          <w:tab w:val="right" w:pos="15398"/>
        </w:tabs>
        <w:spacing w:after="0" w:line="480" w:lineRule="auto"/>
        <w:ind w:left="1620"/>
        <w:jc w:val="both"/>
        <w:rPr>
          <w:rFonts w:ascii="Arial" w:hAnsi="Arial" w:cs="Arial"/>
        </w:rPr>
      </w:pPr>
      <w:r>
        <w:rPr>
          <w:rFonts w:ascii="Arial" w:hAnsi="Arial" w:cs="Arial"/>
          <w:lang w:val="en-US"/>
        </w:rPr>
        <w:t>Memberikan laporan kepada tahunan kepada para pemilik modal CV Karya Beton Abadi</w:t>
      </w:r>
    </w:p>
    <w:p w:rsidR="00E45E64" w:rsidRPr="00350B88" w:rsidRDefault="00E45E64" w:rsidP="00F12F7C">
      <w:pPr>
        <w:pStyle w:val="ListParagraph"/>
        <w:numPr>
          <w:ilvl w:val="0"/>
          <w:numId w:val="40"/>
        </w:numPr>
        <w:tabs>
          <w:tab w:val="center" w:pos="7699"/>
          <w:tab w:val="right" w:pos="15398"/>
        </w:tabs>
        <w:spacing w:after="0" w:line="480" w:lineRule="auto"/>
        <w:ind w:left="1260"/>
        <w:jc w:val="both"/>
        <w:rPr>
          <w:rFonts w:ascii="Arial" w:hAnsi="Arial" w:cs="Arial"/>
        </w:rPr>
      </w:pPr>
      <w:r>
        <w:rPr>
          <w:rFonts w:ascii="Arial" w:hAnsi="Arial" w:cs="Arial"/>
          <w:lang w:val="en-US"/>
        </w:rPr>
        <w:t>Divisi Teknik dan QC</w:t>
      </w:r>
    </w:p>
    <w:p w:rsidR="00350B88" w:rsidRPr="00350B88" w:rsidRDefault="00350B88" w:rsidP="00F12F7C">
      <w:pPr>
        <w:pStyle w:val="ListParagraph"/>
        <w:numPr>
          <w:ilvl w:val="0"/>
          <w:numId w:val="42"/>
        </w:numPr>
        <w:tabs>
          <w:tab w:val="center" w:pos="7699"/>
          <w:tab w:val="right" w:pos="15398"/>
        </w:tabs>
        <w:spacing w:after="0" w:line="480" w:lineRule="auto"/>
        <w:ind w:left="1620"/>
        <w:jc w:val="both"/>
        <w:rPr>
          <w:rFonts w:ascii="Arial" w:hAnsi="Arial" w:cs="Arial"/>
        </w:rPr>
      </w:pPr>
      <w:r>
        <w:rPr>
          <w:rFonts w:ascii="Arial" w:hAnsi="Arial" w:cs="Arial"/>
          <w:lang w:val="en-US"/>
        </w:rPr>
        <w:t>Membuat dan menetapkan gambar kerja produk</w:t>
      </w:r>
    </w:p>
    <w:p w:rsidR="00350B88" w:rsidRPr="00350B88" w:rsidRDefault="00350B88" w:rsidP="00F12F7C">
      <w:pPr>
        <w:pStyle w:val="ListParagraph"/>
        <w:numPr>
          <w:ilvl w:val="0"/>
          <w:numId w:val="42"/>
        </w:numPr>
        <w:tabs>
          <w:tab w:val="center" w:pos="7699"/>
          <w:tab w:val="right" w:pos="15398"/>
        </w:tabs>
        <w:spacing w:after="0" w:line="480" w:lineRule="auto"/>
        <w:ind w:left="1620"/>
        <w:jc w:val="both"/>
        <w:rPr>
          <w:rFonts w:ascii="Arial" w:hAnsi="Arial" w:cs="Arial"/>
        </w:rPr>
      </w:pPr>
      <w:r>
        <w:rPr>
          <w:rFonts w:ascii="Arial" w:hAnsi="Arial" w:cs="Arial"/>
          <w:lang w:val="en-US"/>
        </w:rPr>
        <w:t>Menghitung volume dan luas untuk produk pesanan khusus</w:t>
      </w:r>
    </w:p>
    <w:p w:rsidR="00350B88" w:rsidRPr="00350B88" w:rsidRDefault="00350B88" w:rsidP="00F12F7C">
      <w:pPr>
        <w:pStyle w:val="ListParagraph"/>
        <w:numPr>
          <w:ilvl w:val="0"/>
          <w:numId w:val="42"/>
        </w:numPr>
        <w:tabs>
          <w:tab w:val="center" w:pos="7699"/>
          <w:tab w:val="right" w:pos="15398"/>
        </w:tabs>
        <w:spacing w:after="0" w:line="480" w:lineRule="auto"/>
        <w:ind w:left="1620"/>
        <w:jc w:val="both"/>
        <w:rPr>
          <w:rFonts w:ascii="Arial" w:hAnsi="Arial" w:cs="Arial"/>
        </w:rPr>
      </w:pPr>
      <w:r>
        <w:rPr>
          <w:rFonts w:ascii="Arial" w:hAnsi="Arial" w:cs="Arial"/>
          <w:lang w:val="en-US"/>
        </w:rPr>
        <w:t xml:space="preserve">Mengawasi pekerja sesuai dengan pedoman </w:t>
      </w:r>
      <w:r>
        <w:rPr>
          <w:rFonts w:ascii="Arial" w:hAnsi="Arial" w:cs="Arial"/>
          <w:i/>
          <w:lang w:val="en-US"/>
        </w:rPr>
        <w:t>Job Mix</w:t>
      </w:r>
    </w:p>
    <w:p w:rsidR="00350B88" w:rsidRPr="00350B88" w:rsidRDefault="00350B88" w:rsidP="00F12F7C">
      <w:pPr>
        <w:pStyle w:val="ListParagraph"/>
        <w:numPr>
          <w:ilvl w:val="0"/>
          <w:numId w:val="42"/>
        </w:numPr>
        <w:tabs>
          <w:tab w:val="center" w:pos="7699"/>
          <w:tab w:val="right" w:pos="15398"/>
        </w:tabs>
        <w:spacing w:after="0" w:line="480" w:lineRule="auto"/>
        <w:ind w:left="1620"/>
        <w:jc w:val="both"/>
        <w:rPr>
          <w:rFonts w:ascii="Arial" w:hAnsi="Arial" w:cs="Arial"/>
        </w:rPr>
      </w:pPr>
      <w:r>
        <w:rPr>
          <w:rFonts w:ascii="Arial" w:hAnsi="Arial" w:cs="Arial"/>
          <w:lang w:val="en-US"/>
        </w:rPr>
        <w:t>Mengawasi kualitas produk</w:t>
      </w:r>
    </w:p>
    <w:p w:rsidR="00E45E64" w:rsidRPr="00350B88" w:rsidRDefault="00E45E64" w:rsidP="00F12F7C">
      <w:pPr>
        <w:pStyle w:val="ListParagraph"/>
        <w:numPr>
          <w:ilvl w:val="0"/>
          <w:numId w:val="40"/>
        </w:numPr>
        <w:tabs>
          <w:tab w:val="center" w:pos="7699"/>
          <w:tab w:val="right" w:pos="15398"/>
        </w:tabs>
        <w:spacing w:after="0" w:line="480" w:lineRule="auto"/>
        <w:ind w:left="1260"/>
        <w:jc w:val="both"/>
        <w:rPr>
          <w:rFonts w:ascii="Arial" w:hAnsi="Arial" w:cs="Arial"/>
        </w:rPr>
      </w:pPr>
      <w:r>
        <w:rPr>
          <w:rFonts w:ascii="Arial" w:hAnsi="Arial" w:cs="Arial"/>
          <w:lang w:val="en-US"/>
        </w:rPr>
        <w:t>Kepala Unit Kerja Wirang</w:t>
      </w:r>
    </w:p>
    <w:p w:rsidR="00350B88" w:rsidRPr="007F14D6" w:rsidRDefault="007F14D6" w:rsidP="00F12F7C">
      <w:pPr>
        <w:pStyle w:val="ListParagraph"/>
        <w:numPr>
          <w:ilvl w:val="0"/>
          <w:numId w:val="43"/>
        </w:numPr>
        <w:tabs>
          <w:tab w:val="center" w:pos="7699"/>
          <w:tab w:val="right" w:pos="15398"/>
        </w:tabs>
        <w:spacing w:after="0" w:line="480" w:lineRule="auto"/>
        <w:ind w:left="1620"/>
        <w:jc w:val="both"/>
        <w:rPr>
          <w:rFonts w:ascii="Arial" w:hAnsi="Arial" w:cs="Arial"/>
        </w:rPr>
      </w:pPr>
      <w:r>
        <w:rPr>
          <w:rFonts w:ascii="Arial" w:hAnsi="Arial" w:cs="Arial"/>
          <w:lang w:val="en-US"/>
        </w:rPr>
        <w:t>Menjaga serta mengawasi seluruh kegiatan yang terjadi di lokasi kerja Wirang</w:t>
      </w:r>
    </w:p>
    <w:p w:rsidR="007F14D6" w:rsidRPr="007F14D6" w:rsidRDefault="007F14D6" w:rsidP="00F12F7C">
      <w:pPr>
        <w:pStyle w:val="ListParagraph"/>
        <w:numPr>
          <w:ilvl w:val="0"/>
          <w:numId w:val="43"/>
        </w:numPr>
        <w:tabs>
          <w:tab w:val="center" w:pos="7699"/>
          <w:tab w:val="right" w:pos="15398"/>
        </w:tabs>
        <w:spacing w:after="0" w:line="480" w:lineRule="auto"/>
        <w:ind w:left="1620"/>
        <w:jc w:val="both"/>
        <w:rPr>
          <w:rFonts w:ascii="Arial" w:hAnsi="Arial" w:cs="Arial"/>
        </w:rPr>
      </w:pPr>
      <w:r>
        <w:rPr>
          <w:rFonts w:ascii="Arial" w:hAnsi="Arial" w:cs="Arial"/>
          <w:lang w:val="en-US"/>
        </w:rPr>
        <w:t>Membuat anggaran mingguan dan tahunan</w:t>
      </w:r>
    </w:p>
    <w:p w:rsidR="007F14D6" w:rsidRPr="007F14D6" w:rsidRDefault="007F14D6" w:rsidP="00F12F7C">
      <w:pPr>
        <w:pStyle w:val="ListParagraph"/>
        <w:numPr>
          <w:ilvl w:val="0"/>
          <w:numId w:val="43"/>
        </w:numPr>
        <w:tabs>
          <w:tab w:val="center" w:pos="7699"/>
          <w:tab w:val="right" w:pos="15398"/>
        </w:tabs>
        <w:spacing w:after="0" w:line="480" w:lineRule="auto"/>
        <w:ind w:left="1620"/>
        <w:jc w:val="both"/>
        <w:rPr>
          <w:rFonts w:ascii="Arial" w:hAnsi="Arial" w:cs="Arial"/>
        </w:rPr>
      </w:pPr>
      <w:r>
        <w:rPr>
          <w:rFonts w:ascii="Arial" w:hAnsi="Arial" w:cs="Arial"/>
          <w:lang w:val="en-US"/>
        </w:rPr>
        <w:t>Membuat laporan gudang, produk, dan keuangan</w:t>
      </w:r>
    </w:p>
    <w:p w:rsidR="007F14D6" w:rsidRPr="007F14D6" w:rsidRDefault="007F14D6" w:rsidP="00F12F7C">
      <w:pPr>
        <w:pStyle w:val="ListParagraph"/>
        <w:numPr>
          <w:ilvl w:val="0"/>
          <w:numId w:val="43"/>
        </w:numPr>
        <w:tabs>
          <w:tab w:val="center" w:pos="7699"/>
          <w:tab w:val="right" w:pos="15398"/>
        </w:tabs>
        <w:spacing w:after="0" w:line="480" w:lineRule="auto"/>
        <w:ind w:left="1620"/>
        <w:jc w:val="both"/>
        <w:rPr>
          <w:rFonts w:ascii="Arial" w:hAnsi="Arial" w:cs="Arial"/>
        </w:rPr>
      </w:pPr>
      <w:r>
        <w:rPr>
          <w:rFonts w:ascii="Arial" w:hAnsi="Arial" w:cs="Arial"/>
          <w:lang w:val="en-US"/>
        </w:rPr>
        <w:t>Membuat seluruh administrasi surat menyurat yang berkaitan dengan perusahaan</w:t>
      </w:r>
    </w:p>
    <w:p w:rsidR="007F14D6" w:rsidRPr="00350B88" w:rsidRDefault="007F14D6" w:rsidP="00F12F7C">
      <w:pPr>
        <w:pStyle w:val="ListParagraph"/>
        <w:numPr>
          <w:ilvl w:val="0"/>
          <w:numId w:val="43"/>
        </w:numPr>
        <w:tabs>
          <w:tab w:val="center" w:pos="7699"/>
          <w:tab w:val="right" w:pos="15398"/>
        </w:tabs>
        <w:spacing w:after="0" w:line="480" w:lineRule="auto"/>
        <w:ind w:left="1620"/>
        <w:jc w:val="both"/>
        <w:rPr>
          <w:rFonts w:ascii="Arial" w:hAnsi="Arial" w:cs="Arial"/>
        </w:rPr>
      </w:pPr>
      <w:r>
        <w:rPr>
          <w:rFonts w:ascii="Arial" w:hAnsi="Arial" w:cs="Arial"/>
          <w:lang w:val="en-US"/>
        </w:rPr>
        <w:t>Mengawasi kualitas produk bersama Divisi Teknik dan QC</w:t>
      </w:r>
    </w:p>
    <w:p w:rsidR="00E45E64" w:rsidRPr="007F14D6" w:rsidRDefault="00E45E64" w:rsidP="00F12F7C">
      <w:pPr>
        <w:pStyle w:val="ListParagraph"/>
        <w:numPr>
          <w:ilvl w:val="0"/>
          <w:numId w:val="40"/>
        </w:numPr>
        <w:tabs>
          <w:tab w:val="center" w:pos="7699"/>
          <w:tab w:val="right" w:pos="15398"/>
        </w:tabs>
        <w:spacing w:after="0" w:line="480" w:lineRule="auto"/>
        <w:ind w:left="1260"/>
        <w:jc w:val="both"/>
        <w:rPr>
          <w:rFonts w:ascii="Arial" w:hAnsi="Arial" w:cs="Arial"/>
        </w:rPr>
      </w:pPr>
      <w:r>
        <w:rPr>
          <w:rFonts w:ascii="Arial" w:hAnsi="Arial" w:cs="Arial"/>
          <w:lang w:val="en-US"/>
        </w:rPr>
        <w:t>Kepala Unit Kerja Maburai</w:t>
      </w:r>
    </w:p>
    <w:p w:rsidR="007F14D6" w:rsidRPr="007F14D6" w:rsidRDefault="007F14D6" w:rsidP="00F12F7C">
      <w:pPr>
        <w:pStyle w:val="ListParagraph"/>
        <w:numPr>
          <w:ilvl w:val="0"/>
          <w:numId w:val="44"/>
        </w:numPr>
        <w:tabs>
          <w:tab w:val="center" w:pos="7699"/>
          <w:tab w:val="right" w:pos="15398"/>
        </w:tabs>
        <w:spacing w:after="0" w:line="480" w:lineRule="auto"/>
        <w:ind w:left="1620"/>
        <w:jc w:val="both"/>
        <w:rPr>
          <w:rFonts w:ascii="Arial" w:hAnsi="Arial" w:cs="Arial"/>
        </w:rPr>
      </w:pPr>
      <w:r w:rsidRPr="007F14D6">
        <w:rPr>
          <w:rFonts w:ascii="Arial" w:hAnsi="Arial" w:cs="Arial"/>
        </w:rPr>
        <w:t>Menjaga serta mengawasi seluruh kegiatan yan</w:t>
      </w:r>
      <w:r>
        <w:rPr>
          <w:rFonts w:ascii="Arial" w:hAnsi="Arial" w:cs="Arial"/>
        </w:rPr>
        <w:t xml:space="preserve">g terjadi di lokasi kerja </w:t>
      </w:r>
      <w:r>
        <w:rPr>
          <w:rFonts w:ascii="Arial" w:hAnsi="Arial" w:cs="Arial"/>
          <w:lang w:val="en-US"/>
        </w:rPr>
        <w:t>Maburai</w:t>
      </w:r>
    </w:p>
    <w:p w:rsidR="007F14D6" w:rsidRPr="007F14D6" w:rsidRDefault="007F14D6" w:rsidP="00F12F7C">
      <w:pPr>
        <w:pStyle w:val="ListParagraph"/>
        <w:numPr>
          <w:ilvl w:val="0"/>
          <w:numId w:val="44"/>
        </w:numPr>
        <w:tabs>
          <w:tab w:val="center" w:pos="7699"/>
          <w:tab w:val="right" w:pos="15398"/>
        </w:tabs>
        <w:spacing w:after="0" w:line="480" w:lineRule="auto"/>
        <w:ind w:left="1620"/>
        <w:jc w:val="both"/>
        <w:rPr>
          <w:rFonts w:ascii="Arial" w:hAnsi="Arial" w:cs="Arial"/>
        </w:rPr>
      </w:pPr>
      <w:r w:rsidRPr="007F14D6">
        <w:rPr>
          <w:rFonts w:ascii="Arial" w:hAnsi="Arial" w:cs="Arial"/>
        </w:rPr>
        <w:t>Membuat anggaran mingguan dan tahunan</w:t>
      </w:r>
    </w:p>
    <w:p w:rsidR="007F14D6" w:rsidRPr="007F14D6" w:rsidRDefault="007F14D6" w:rsidP="00F12F7C">
      <w:pPr>
        <w:pStyle w:val="ListParagraph"/>
        <w:numPr>
          <w:ilvl w:val="0"/>
          <w:numId w:val="44"/>
        </w:numPr>
        <w:tabs>
          <w:tab w:val="center" w:pos="7699"/>
          <w:tab w:val="right" w:pos="15398"/>
        </w:tabs>
        <w:spacing w:after="0" w:line="480" w:lineRule="auto"/>
        <w:ind w:left="1620"/>
        <w:jc w:val="both"/>
        <w:rPr>
          <w:rFonts w:ascii="Arial" w:hAnsi="Arial" w:cs="Arial"/>
        </w:rPr>
      </w:pPr>
      <w:r w:rsidRPr="007F14D6">
        <w:rPr>
          <w:rFonts w:ascii="Arial" w:hAnsi="Arial" w:cs="Arial"/>
        </w:rPr>
        <w:t>Membuat laporan gudang, produk, dan keuangan</w:t>
      </w:r>
    </w:p>
    <w:p w:rsidR="00733478" w:rsidRPr="00733478" w:rsidRDefault="007F14D6" w:rsidP="00F12F7C">
      <w:pPr>
        <w:pStyle w:val="ListParagraph"/>
        <w:numPr>
          <w:ilvl w:val="0"/>
          <w:numId w:val="44"/>
        </w:numPr>
        <w:tabs>
          <w:tab w:val="center" w:pos="7699"/>
          <w:tab w:val="right" w:pos="15398"/>
        </w:tabs>
        <w:spacing w:after="0" w:line="480" w:lineRule="auto"/>
        <w:ind w:left="1620"/>
        <w:jc w:val="both"/>
        <w:rPr>
          <w:rFonts w:ascii="Arial" w:hAnsi="Arial" w:cs="Arial"/>
        </w:rPr>
      </w:pPr>
      <w:r w:rsidRPr="00733478">
        <w:rPr>
          <w:rFonts w:ascii="Arial" w:hAnsi="Arial" w:cs="Arial"/>
        </w:rPr>
        <w:t xml:space="preserve">Membuat seluruh administrasi surat menyurat </w:t>
      </w:r>
    </w:p>
    <w:p w:rsidR="007F14D6" w:rsidRPr="00733478" w:rsidRDefault="007F14D6" w:rsidP="00F12F7C">
      <w:pPr>
        <w:pStyle w:val="ListParagraph"/>
        <w:numPr>
          <w:ilvl w:val="0"/>
          <w:numId w:val="44"/>
        </w:numPr>
        <w:tabs>
          <w:tab w:val="center" w:pos="7699"/>
          <w:tab w:val="right" w:pos="15398"/>
        </w:tabs>
        <w:spacing w:after="0" w:line="480" w:lineRule="auto"/>
        <w:ind w:left="1620"/>
        <w:jc w:val="both"/>
        <w:rPr>
          <w:rFonts w:ascii="Arial" w:hAnsi="Arial" w:cs="Arial"/>
        </w:rPr>
      </w:pPr>
      <w:r w:rsidRPr="00733478">
        <w:rPr>
          <w:rFonts w:ascii="Arial" w:hAnsi="Arial" w:cs="Arial"/>
        </w:rPr>
        <w:t>Mengawasi kualitas produk bersama Divisi Teknik dan QC</w:t>
      </w:r>
    </w:p>
    <w:p w:rsidR="00E45E64" w:rsidRPr="007F14D6" w:rsidRDefault="00E45E64" w:rsidP="00F12F7C">
      <w:pPr>
        <w:pStyle w:val="ListParagraph"/>
        <w:numPr>
          <w:ilvl w:val="0"/>
          <w:numId w:val="40"/>
        </w:numPr>
        <w:tabs>
          <w:tab w:val="center" w:pos="7699"/>
          <w:tab w:val="right" w:pos="15398"/>
        </w:tabs>
        <w:spacing w:after="0" w:line="480" w:lineRule="auto"/>
        <w:ind w:left="1260"/>
        <w:jc w:val="both"/>
        <w:rPr>
          <w:rFonts w:ascii="Arial" w:hAnsi="Arial" w:cs="Arial"/>
        </w:rPr>
      </w:pPr>
      <w:r>
        <w:rPr>
          <w:rFonts w:ascii="Arial" w:hAnsi="Arial" w:cs="Arial"/>
          <w:lang w:val="en-US"/>
        </w:rPr>
        <w:t>Kepala Kerja</w:t>
      </w:r>
    </w:p>
    <w:p w:rsidR="007F14D6" w:rsidRPr="00FF7EF7" w:rsidRDefault="00FF7EF7" w:rsidP="00F12F7C">
      <w:pPr>
        <w:pStyle w:val="ListParagraph"/>
        <w:numPr>
          <w:ilvl w:val="0"/>
          <w:numId w:val="45"/>
        </w:numPr>
        <w:tabs>
          <w:tab w:val="center" w:pos="7699"/>
          <w:tab w:val="right" w:pos="15398"/>
        </w:tabs>
        <w:spacing w:after="0" w:line="480" w:lineRule="auto"/>
        <w:ind w:left="1620"/>
        <w:jc w:val="both"/>
        <w:rPr>
          <w:rFonts w:ascii="Arial" w:hAnsi="Arial" w:cs="Arial"/>
        </w:rPr>
      </w:pPr>
      <w:r>
        <w:rPr>
          <w:rFonts w:ascii="Arial" w:hAnsi="Arial" w:cs="Arial"/>
          <w:lang w:val="en-US"/>
        </w:rPr>
        <w:t xml:space="preserve">Mengawasi tenaga kerja dalam memproduksi barang sesuai pedoman </w:t>
      </w:r>
      <w:r>
        <w:rPr>
          <w:rFonts w:ascii="Arial" w:hAnsi="Arial" w:cs="Arial"/>
          <w:i/>
          <w:lang w:val="en-US"/>
        </w:rPr>
        <w:t>Job Mix</w:t>
      </w:r>
    </w:p>
    <w:p w:rsidR="00FF7EF7" w:rsidRPr="00FF7EF7" w:rsidRDefault="00FF7EF7" w:rsidP="00F12F7C">
      <w:pPr>
        <w:pStyle w:val="ListParagraph"/>
        <w:numPr>
          <w:ilvl w:val="0"/>
          <w:numId w:val="45"/>
        </w:numPr>
        <w:tabs>
          <w:tab w:val="center" w:pos="7699"/>
          <w:tab w:val="right" w:pos="15398"/>
        </w:tabs>
        <w:spacing w:after="0" w:line="480" w:lineRule="auto"/>
        <w:ind w:left="1620"/>
        <w:jc w:val="both"/>
        <w:rPr>
          <w:rFonts w:ascii="Arial" w:hAnsi="Arial" w:cs="Arial"/>
        </w:rPr>
      </w:pPr>
      <w:r>
        <w:rPr>
          <w:rFonts w:ascii="Arial" w:hAnsi="Arial" w:cs="Arial"/>
          <w:lang w:val="en-US"/>
        </w:rPr>
        <w:t>Melakukan konsultasi dengan Divisi Teknik dan QC melalui Kepala Unit Kerja apabila ada kesalahan dalam proses produksi</w:t>
      </w:r>
    </w:p>
    <w:p w:rsidR="00693DBE" w:rsidRPr="00693DBE" w:rsidRDefault="00FF7EF7" w:rsidP="00F12F7C">
      <w:pPr>
        <w:pStyle w:val="ListParagraph"/>
        <w:numPr>
          <w:ilvl w:val="0"/>
          <w:numId w:val="45"/>
        </w:numPr>
        <w:tabs>
          <w:tab w:val="center" w:pos="7699"/>
          <w:tab w:val="right" w:pos="15398"/>
        </w:tabs>
        <w:spacing w:after="0" w:line="480" w:lineRule="auto"/>
        <w:ind w:left="1620"/>
        <w:jc w:val="both"/>
        <w:rPr>
          <w:rFonts w:ascii="Arial" w:hAnsi="Arial" w:cs="Arial"/>
        </w:rPr>
      </w:pPr>
      <w:r>
        <w:rPr>
          <w:rFonts w:ascii="Arial" w:hAnsi="Arial" w:cs="Arial"/>
          <w:lang w:val="en-US"/>
        </w:rPr>
        <w:t>Membuat laporan Opnam Upah Pekerja setiap minggu</w:t>
      </w:r>
    </w:p>
    <w:p w:rsidR="00E45E64" w:rsidRPr="00FF7EF7" w:rsidRDefault="00E45E64" w:rsidP="00F12F7C">
      <w:pPr>
        <w:pStyle w:val="ListParagraph"/>
        <w:numPr>
          <w:ilvl w:val="0"/>
          <w:numId w:val="40"/>
        </w:numPr>
        <w:tabs>
          <w:tab w:val="center" w:pos="7699"/>
          <w:tab w:val="right" w:pos="15398"/>
        </w:tabs>
        <w:spacing w:after="0" w:line="480" w:lineRule="auto"/>
        <w:ind w:left="1260"/>
        <w:jc w:val="both"/>
        <w:rPr>
          <w:rFonts w:ascii="Arial" w:hAnsi="Arial" w:cs="Arial"/>
        </w:rPr>
      </w:pPr>
      <w:r>
        <w:rPr>
          <w:rFonts w:ascii="Arial" w:hAnsi="Arial" w:cs="Arial"/>
          <w:lang w:val="en-US"/>
        </w:rPr>
        <w:t>Tenaga Kerja</w:t>
      </w:r>
    </w:p>
    <w:p w:rsidR="00FF7EF7" w:rsidRPr="00FF7EF7" w:rsidRDefault="00FF7EF7" w:rsidP="00F12F7C">
      <w:pPr>
        <w:pStyle w:val="ListParagraph"/>
        <w:numPr>
          <w:ilvl w:val="0"/>
          <w:numId w:val="46"/>
        </w:numPr>
        <w:tabs>
          <w:tab w:val="center" w:pos="7699"/>
          <w:tab w:val="right" w:pos="15398"/>
        </w:tabs>
        <w:spacing w:after="0" w:line="480" w:lineRule="auto"/>
        <w:ind w:left="1620"/>
        <w:jc w:val="both"/>
        <w:rPr>
          <w:rFonts w:ascii="Arial" w:hAnsi="Arial" w:cs="Arial"/>
        </w:rPr>
      </w:pPr>
      <w:r>
        <w:rPr>
          <w:rFonts w:ascii="Arial" w:hAnsi="Arial" w:cs="Arial"/>
          <w:lang w:val="en-US"/>
        </w:rPr>
        <w:t xml:space="preserve">Memproduksi barang sesuai pedoman </w:t>
      </w:r>
      <w:r>
        <w:rPr>
          <w:rFonts w:ascii="Arial" w:hAnsi="Arial" w:cs="Arial"/>
          <w:i/>
          <w:lang w:val="en-US"/>
        </w:rPr>
        <w:t>Job Mix</w:t>
      </w:r>
    </w:p>
    <w:p w:rsidR="00FF7EF7" w:rsidRPr="00FF7EF7" w:rsidRDefault="00693DBE" w:rsidP="00F12F7C">
      <w:pPr>
        <w:pStyle w:val="ListParagraph"/>
        <w:numPr>
          <w:ilvl w:val="0"/>
          <w:numId w:val="46"/>
        </w:numPr>
        <w:tabs>
          <w:tab w:val="center" w:pos="7699"/>
          <w:tab w:val="right" w:pos="15398"/>
        </w:tabs>
        <w:spacing w:after="0" w:line="480" w:lineRule="auto"/>
        <w:ind w:left="1620"/>
        <w:jc w:val="both"/>
        <w:rPr>
          <w:rFonts w:ascii="Arial" w:hAnsi="Arial" w:cs="Arial"/>
        </w:rPr>
      </w:pPr>
      <w:r>
        <w:rPr>
          <w:rFonts w:ascii="Arial" w:hAnsi="Arial" w:cs="Arial"/>
          <w:lang w:val="en-US"/>
        </w:rPr>
        <w:t>Membersihkan lokasi kerja</w:t>
      </w:r>
    </w:p>
    <w:p w:rsidR="00A95B93" w:rsidRDefault="00A95B93" w:rsidP="00F12F7C">
      <w:pPr>
        <w:spacing w:after="0" w:line="480" w:lineRule="auto"/>
        <w:ind w:left="900" w:hanging="360"/>
        <w:jc w:val="both"/>
        <w:rPr>
          <w:rFonts w:ascii="Arial" w:hAnsi="Arial" w:cs="Arial"/>
          <w:b/>
        </w:rPr>
      </w:pPr>
      <w:r>
        <w:rPr>
          <w:rFonts w:ascii="Arial" w:hAnsi="Arial" w:cs="Arial"/>
          <w:b/>
        </w:rPr>
        <w:t>3.</w:t>
      </w:r>
      <w:r>
        <w:rPr>
          <w:rFonts w:ascii="Arial" w:hAnsi="Arial" w:cs="Arial"/>
          <w:b/>
        </w:rPr>
        <w:tab/>
        <w:t>Visi dan Misi CV Karya Beton Abadi</w:t>
      </w:r>
    </w:p>
    <w:p w:rsidR="0006735B" w:rsidRDefault="0006735B" w:rsidP="00733478">
      <w:pPr>
        <w:spacing w:after="0" w:line="480" w:lineRule="auto"/>
        <w:ind w:left="900" w:firstLine="540"/>
        <w:jc w:val="both"/>
        <w:rPr>
          <w:rFonts w:ascii="Arial" w:hAnsi="Arial" w:cs="Arial"/>
        </w:rPr>
      </w:pPr>
      <w:r>
        <w:rPr>
          <w:rFonts w:ascii="Arial" w:hAnsi="Arial" w:cs="Arial"/>
        </w:rPr>
        <w:t xml:space="preserve">Visi CV Karya Beton Abadi adalah </w:t>
      </w:r>
      <w:r w:rsidRPr="0006735B">
        <w:rPr>
          <w:rFonts w:ascii="Arial" w:hAnsi="Arial" w:cs="Arial"/>
        </w:rPr>
        <w:t>tumbuh berkembang menjadi perusahaan yang memiliki arus kas positif dan mampu mengembangkan pasar industri beton pracetak di indonesia pada tahun 2030, dengan terus berkarya dan bisa dipercaya</w:t>
      </w:r>
      <w:r w:rsidR="00733478">
        <w:rPr>
          <w:rFonts w:ascii="Arial" w:hAnsi="Arial" w:cs="Arial"/>
        </w:rPr>
        <w:t>. Dengan misi:</w:t>
      </w:r>
      <w:r>
        <w:rPr>
          <w:rFonts w:ascii="Arial" w:hAnsi="Arial" w:cs="Arial"/>
        </w:rPr>
        <w:t>:</w:t>
      </w:r>
    </w:p>
    <w:p w:rsidR="0006735B" w:rsidRPr="0006735B" w:rsidRDefault="0006735B" w:rsidP="00F12F7C">
      <w:pPr>
        <w:pStyle w:val="ListParagraph"/>
        <w:numPr>
          <w:ilvl w:val="0"/>
          <w:numId w:val="35"/>
        </w:numPr>
        <w:spacing w:after="0" w:line="480" w:lineRule="auto"/>
        <w:ind w:left="1260"/>
        <w:jc w:val="both"/>
        <w:rPr>
          <w:rFonts w:ascii="Arial" w:hAnsi="Arial" w:cs="Arial"/>
        </w:rPr>
      </w:pPr>
      <w:r w:rsidRPr="0006735B">
        <w:rPr>
          <w:rFonts w:ascii="Arial" w:hAnsi="Arial" w:cs="Arial"/>
        </w:rPr>
        <w:t>Menyediakan berbagai kebutuhan Produk Beton Pracetak yang berkualitas untuk menjaga kepercayaan mitra usaha dan konsumen</w:t>
      </w:r>
      <w:r>
        <w:rPr>
          <w:rFonts w:ascii="Arial" w:hAnsi="Arial" w:cs="Arial"/>
          <w:lang w:val="en-US"/>
        </w:rPr>
        <w:t>;</w:t>
      </w:r>
    </w:p>
    <w:p w:rsidR="0006735B" w:rsidRPr="0006735B" w:rsidRDefault="0006735B" w:rsidP="00F12F7C">
      <w:pPr>
        <w:pStyle w:val="ListParagraph"/>
        <w:numPr>
          <w:ilvl w:val="0"/>
          <w:numId w:val="35"/>
        </w:numPr>
        <w:spacing w:after="0" w:line="480" w:lineRule="auto"/>
        <w:ind w:left="1260"/>
        <w:jc w:val="both"/>
        <w:rPr>
          <w:rFonts w:ascii="Arial" w:hAnsi="Arial" w:cs="Arial"/>
        </w:rPr>
      </w:pPr>
      <w:r w:rsidRPr="0006735B">
        <w:rPr>
          <w:rFonts w:ascii="Arial" w:hAnsi="Arial" w:cs="Arial"/>
        </w:rPr>
        <w:t>Berupaya menerima pesanan produk sesuai permintaan rancang bangun  dari pelanggan (</w:t>
      </w:r>
      <w:r w:rsidRPr="0006735B">
        <w:rPr>
          <w:rFonts w:ascii="Arial" w:hAnsi="Arial" w:cs="Arial"/>
          <w:i/>
        </w:rPr>
        <w:t>Costumed Product</w:t>
      </w:r>
      <w:r w:rsidRPr="0006735B">
        <w:rPr>
          <w:rFonts w:ascii="Arial" w:hAnsi="Arial" w:cs="Arial"/>
        </w:rPr>
        <w:t>) guna mencipt</w:t>
      </w:r>
      <w:r>
        <w:rPr>
          <w:rFonts w:ascii="Arial" w:hAnsi="Arial" w:cs="Arial"/>
        </w:rPr>
        <w:t>akan kepentingan jangka panjang</w:t>
      </w:r>
      <w:r>
        <w:rPr>
          <w:rFonts w:ascii="Arial" w:hAnsi="Arial" w:cs="Arial"/>
          <w:lang w:val="en-US"/>
        </w:rPr>
        <w:t>;</w:t>
      </w:r>
    </w:p>
    <w:p w:rsidR="0006735B" w:rsidRPr="0006735B" w:rsidRDefault="0006735B" w:rsidP="00F12F7C">
      <w:pPr>
        <w:pStyle w:val="ListParagraph"/>
        <w:numPr>
          <w:ilvl w:val="0"/>
          <w:numId w:val="35"/>
        </w:numPr>
        <w:spacing w:after="0" w:line="480" w:lineRule="auto"/>
        <w:ind w:left="1260"/>
        <w:jc w:val="both"/>
        <w:rPr>
          <w:rFonts w:ascii="Arial" w:hAnsi="Arial" w:cs="Arial"/>
        </w:rPr>
      </w:pPr>
      <w:r w:rsidRPr="0006735B">
        <w:rPr>
          <w:rFonts w:ascii="Arial" w:hAnsi="Arial" w:cs="Arial"/>
        </w:rPr>
        <w:t>Melakukan inovasi yang berkelanjutan dalam proses bisnis guna meningkatkan target pertumbuhan dan kinerja perusahaan</w:t>
      </w:r>
      <w:r>
        <w:rPr>
          <w:rFonts w:ascii="Arial" w:hAnsi="Arial" w:cs="Arial"/>
          <w:lang w:val="en-US"/>
        </w:rPr>
        <w:t>;</w:t>
      </w:r>
    </w:p>
    <w:p w:rsidR="0006735B" w:rsidRPr="0006735B" w:rsidRDefault="0006735B" w:rsidP="00F12F7C">
      <w:pPr>
        <w:pStyle w:val="ListParagraph"/>
        <w:numPr>
          <w:ilvl w:val="0"/>
          <w:numId w:val="35"/>
        </w:numPr>
        <w:spacing w:after="0" w:line="480" w:lineRule="auto"/>
        <w:ind w:left="1260"/>
        <w:jc w:val="both"/>
        <w:rPr>
          <w:rFonts w:ascii="Arial" w:hAnsi="Arial" w:cs="Arial"/>
        </w:rPr>
      </w:pPr>
      <w:r w:rsidRPr="0006735B">
        <w:rPr>
          <w:rFonts w:ascii="Arial" w:hAnsi="Arial" w:cs="Arial"/>
        </w:rPr>
        <w:t>Membangun integritas, kompentensi dan kinerja karyawan dengan mengutamakan kejujuran dan profesionalisme</w:t>
      </w:r>
      <w:r>
        <w:rPr>
          <w:rFonts w:ascii="Arial" w:hAnsi="Arial" w:cs="Arial"/>
          <w:lang w:val="en-US"/>
        </w:rPr>
        <w:t>;</w:t>
      </w:r>
    </w:p>
    <w:p w:rsidR="00733478" w:rsidRPr="00733478" w:rsidRDefault="0006735B" w:rsidP="00733478">
      <w:pPr>
        <w:pStyle w:val="ListParagraph"/>
        <w:numPr>
          <w:ilvl w:val="0"/>
          <w:numId w:val="35"/>
        </w:numPr>
        <w:spacing w:after="0" w:line="480" w:lineRule="auto"/>
        <w:ind w:left="1260"/>
        <w:jc w:val="both"/>
        <w:rPr>
          <w:rFonts w:ascii="Arial" w:hAnsi="Arial" w:cs="Arial"/>
        </w:rPr>
      </w:pPr>
      <w:r w:rsidRPr="0006735B">
        <w:rPr>
          <w:rFonts w:ascii="Arial" w:hAnsi="Arial" w:cs="Arial"/>
        </w:rPr>
        <w:t>Memberikan pelayanan seutuhnya kepada pelanggan, karyawan, rekanan dan pemilik perusahaan</w:t>
      </w:r>
      <w:r>
        <w:rPr>
          <w:rFonts w:ascii="Arial" w:hAnsi="Arial" w:cs="Arial"/>
          <w:lang w:val="en-US"/>
        </w:rPr>
        <w:t>;</w:t>
      </w:r>
    </w:p>
    <w:p w:rsidR="00733478" w:rsidRDefault="00733478" w:rsidP="00F12F7C">
      <w:pPr>
        <w:spacing w:after="0" w:line="480" w:lineRule="auto"/>
        <w:ind w:left="540" w:hanging="540"/>
        <w:jc w:val="both"/>
        <w:rPr>
          <w:rFonts w:ascii="Arial" w:hAnsi="Arial" w:cs="Arial"/>
          <w:b/>
        </w:rPr>
      </w:pPr>
    </w:p>
    <w:p w:rsidR="004D3B45" w:rsidRPr="006B77A3" w:rsidRDefault="00A95B93" w:rsidP="00F12F7C">
      <w:pPr>
        <w:spacing w:after="0" w:line="480" w:lineRule="auto"/>
        <w:ind w:left="540" w:hanging="540"/>
        <w:jc w:val="both"/>
        <w:rPr>
          <w:rFonts w:ascii="Arial" w:hAnsi="Arial" w:cs="Arial"/>
          <w:b/>
          <w:lang w:val="id-ID"/>
        </w:rPr>
      </w:pPr>
      <w:r>
        <w:rPr>
          <w:rFonts w:ascii="Arial" w:hAnsi="Arial" w:cs="Arial"/>
          <w:b/>
        </w:rPr>
        <w:t>B.</w:t>
      </w:r>
      <w:r>
        <w:rPr>
          <w:rFonts w:ascii="Arial" w:hAnsi="Arial" w:cs="Arial"/>
          <w:b/>
        </w:rPr>
        <w:tab/>
      </w:r>
      <w:r w:rsidR="006B77A3">
        <w:rPr>
          <w:rFonts w:ascii="Arial" w:hAnsi="Arial" w:cs="Arial"/>
          <w:b/>
          <w:lang w:val="id-ID"/>
        </w:rPr>
        <w:t>Uji Validitas dan Reabilitas</w:t>
      </w:r>
    </w:p>
    <w:p w:rsidR="00B942AE" w:rsidRDefault="00B942AE" w:rsidP="00F12F7C">
      <w:pPr>
        <w:spacing w:after="0" w:line="480" w:lineRule="auto"/>
        <w:ind w:left="900" w:hanging="360"/>
        <w:rPr>
          <w:rFonts w:ascii="Arial" w:hAnsi="Arial" w:cs="Arial"/>
          <w:b/>
          <w:lang w:val="id-ID"/>
        </w:rPr>
      </w:pPr>
      <w:r>
        <w:rPr>
          <w:rFonts w:ascii="Arial" w:hAnsi="Arial" w:cs="Arial"/>
          <w:b/>
          <w:lang w:val="id-ID"/>
        </w:rPr>
        <w:t>1.</w:t>
      </w:r>
      <w:r>
        <w:rPr>
          <w:rFonts w:ascii="Arial" w:hAnsi="Arial" w:cs="Arial"/>
          <w:b/>
          <w:lang w:val="id-ID"/>
        </w:rPr>
        <w:tab/>
        <w:t>Uji Validitas</w:t>
      </w:r>
    </w:p>
    <w:p w:rsidR="00B942AE" w:rsidRDefault="00B942AE" w:rsidP="00F12F7C">
      <w:pPr>
        <w:spacing w:after="0" w:line="480" w:lineRule="auto"/>
        <w:ind w:left="1276" w:hanging="360"/>
        <w:rPr>
          <w:rFonts w:ascii="Arial" w:hAnsi="Arial" w:cs="Arial"/>
          <w:b/>
          <w:lang w:val="id-ID"/>
        </w:rPr>
      </w:pPr>
      <w:r>
        <w:rPr>
          <w:rFonts w:ascii="Arial" w:hAnsi="Arial" w:cs="Arial"/>
          <w:b/>
          <w:lang w:val="id-ID"/>
        </w:rPr>
        <w:t>a.</w:t>
      </w:r>
      <w:r>
        <w:rPr>
          <w:rFonts w:ascii="Arial" w:hAnsi="Arial" w:cs="Arial"/>
          <w:b/>
          <w:lang w:val="id-ID"/>
        </w:rPr>
        <w:tab/>
        <w:t>Variabel Harga</w:t>
      </w:r>
    </w:p>
    <w:p w:rsidR="00B942AE" w:rsidRDefault="00B942AE" w:rsidP="00733478">
      <w:pPr>
        <w:tabs>
          <w:tab w:val="left" w:pos="1440"/>
          <w:tab w:val="left" w:pos="2790"/>
        </w:tabs>
        <w:spacing w:before="120" w:after="0" w:line="480" w:lineRule="auto"/>
        <w:ind w:left="1260"/>
        <w:rPr>
          <w:rFonts w:ascii="Arial" w:hAnsi="Arial" w:cs="Arial"/>
        </w:rPr>
      </w:pPr>
      <w:r>
        <w:rPr>
          <w:rFonts w:ascii="Arial" w:hAnsi="Arial" w:cs="Arial"/>
        </w:rPr>
        <w:t xml:space="preserve">Tabel </w:t>
      </w:r>
      <w:r>
        <w:rPr>
          <w:rFonts w:ascii="Arial" w:hAnsi="Arial" w:cs="Arial"/>
          <w:lang w:val="id-ID"/>
        </w:rPr>
        <w:t>4</w:t>
      </w:r>
      <w:r>
        <w:rPr>
          <w:rFonts w:ascii="Arial" w:hAnsi="Arial" w:cs="Arial"/>
        </w:rPr>
        <w:t>.</w:t>
      </w:r>
      <w:r>
        <w:rPr>
          <w:rFonts w:ascii="Arial" w:hAnsi="Arial" w:cs="Arial"/>
          <w:lang w:val="id-ID"/>
        </w:rPr>
        <w:t>1</w:t>
      </w:r>
      <w:r>
        <w:rPr>
          <w:rFonts w:ascii="Arial" w:hAnsi="Arial" w:cs="Arial"/>
        </w:rPr>
        <w:t>. Hasil Uji Instrumen Variabel Harga</w:t>
      </w:r>
    </w:p>
    <w:tbl>
      <w:tblPr>
        <w:tblStyle w:val="TableGrid"/>
        <w:tblW w:w="0" w:type="auto"/>
        <w:tblInd w:w="1343" w:type="dxa"/>
        <w:tblLook w:val="04A0" w:firstRow="1" w:lastRow="0" w:firstColumn="1" w:lastColumn="0" w:noHBand="0" w:noVBand="1"/>
      </w:tblPr>
      <w:tblGrid>
        <w:gridCol w:w="669"/>
        <w:gridCol w:w="1794"/>
        <w:gridCol w:w="1890"/>
        <w:gridCol w:w="1710"/>
      </w:tblGrid>
      <w:tr w:rsidR="00B942AE" w:rsidTr="00ED3796">
        <w:tc>
          <w:tcPr>
            <w:tcW w:w="669" w:type="dxa"/>
            <w:vAlign w:val="center"/>
          </w:tcPr>
          <w:p w:rsidR="00B942AE" w:rsidRDefault="00B942AE" w:rsidP="00733478">
            <w:pPr>
              <w:tabs>
                <w:tab w:val="left" w:pos="1440"/>
                <w:tab w:val="left" w:pos="2790"/>
              </w:tabs>
              <w:spacing w:line="276" w:lineRule="auto"/>
              <w:jc w:val="center"/>
              <w:rPr>
                <w:rFonts w:ascii="Arial" w:hAnsi="Arial" w:cs="Arial"/>
                <w:b/>
              </w:rPr>
            </w:pPr>
            <w:r>
              <w:rPr>
                <w:rFonts w:ascii="Arial" w:hAnsi="Arial" w:cs="Arial"/>
                <w:b/>
              </w:rPr>
              <w:t>No. Item</w:t>
            </w:r>
          </w:p>
        </w:tc>
        <w:tc>
          <w:tcPr>
            <w:tcW w:w="1794" w:type="dxa"/>
            <w:vAlign w:val="center"/>
          </w:tcPr>
          <w:p w:rsidR="00B942AE" w:rsidRDefault="000951FC" w:rsidP="00733478">
            <w:pPr>
              <w:tabs>
                <w:tab w:val="left" w:pos="1440"/>
                <w:tab w:val="left" w:pos="2790"/>
              </w:tabs>
              <w:spacing w:line="276" w:lineRule="auto"/>
              <w:jc w:val="center"/>
              <w:rPr>
                <w:rFonts w:ascii="Times New Roman" w:hAnsi="Times New Roman" w:cs="Times New Roman"/>
                <w:b/>
                <w:i/>
                <w:sz w:val="28"/>
                <w:szCs w:val="28"/>
                <w:vertAlign w:val="subscript"/>
              </w:rPr>
            </w:pPr>
            <w:r>
              <w:rPr>
                <w:rFonts w:ascii="Times New Roman" w:hAnsi="Times New Roman" w:cs="Times New Roman"/>
                <w:b/>
                <w:i/>
                <w:sz w:val="28"/>
                <w:szCs w:val="28"/>
                <w:lang w:val="id-ID"/>
              </w:rPr>
              <w:t>r</w:t>
            </w:r>
            <w:r w:rsidR="00B942AE">
              <w:rPr>
                <w:rFonts w:ascii="Times New Roman" w:hAnsi="Times New Roman" w:cs="Times New Roman"/>
                <w:b/>
                <w:i/>
                <w:sz w:val="28"/>
                <w:szCs w:val="28"/>
                <w:vertAlign w:val="subscript"/>
              </w:rPr>
              <w:t>hitung</w:t>
            </w:r>
          </w:p>
        </w:tc>
        <w:tc>
          <w:tcPr>
            <w:tcW w:w="1890" w:type="dxa"/>
            <w:vAlign w:val="center"/>
          </w:tcPr>
          <w:p w:rsidR="00B942AE" w:rsidRDefault="000951FC" w:rsidP="00733478">
            <w:pPr>
              <w:tabs>
                <w:tab w:val="left" w:pos="1440"/>
                <w:tab w:val="left" w:pos="2790"/>
              </w:tabs>
              <w:spacing w:line="276" w:lineRule="auto"/>
              <w:jc w:val="center"/>
              <w:rPr>
                <w:rFonts w:ascii="Arial" w:hAnsi="Arial" w:cs="Arial"/>
                <w:b/>
              </w:rPr>
            </w:pPr>
            <w:r>
              <w:rPr>
                <w:rFonts w:ascii="Times New Roman" w:hAnsi="Times New Roman" w:cs="Times New Roman"/>
                <w:b/>
                <w:i/>
                <w:sz w:val="28"/>
                <w:szCs w:val="28"/>
                <w:lang w:val="id-ID"/>
              </w:rPr>
              <w:t>r</w:t>
            </w:r>
            <w:r w:rsidR="00B942AE">
              <w:rPr>
                <w:rFonts w:ascii="Times New Roman" w:hAnsi="Times New Roman" w:cs="Times New Roman"/>
                <w:b/>
                <w:i/>
                <w:sz w:val="28"/>
                <w:szCs w:val="28"/>
                <w:vertAlign w:val="subscript"/>
              </w:rPr>
              <w:t>tabel</w:t>
            </w:r>
          </w:p>
        </w:tc>
        <w:tc>
          <w:tcPr>
            <w:tcW w:w="1710" w:type="dxa"/>
            <w:vAlign w:val="center"/>
          </w:tcPr>
          <w:p w:rsidR="00B942AE" w:rsidRDefault="00B942AE" w:rsidP="00733478">
            <w:pPr>
              <w:tabs>
                <w:tab w:val="left" w:pos="1440"/>
                <w:tab w:val="left" w:pos="2790"/>
              </w:tabs>
              <w:spacing w:line="276" w:lineRule="auto"/>
              <w:jc w:val="center"/>
              <w:rPr>
                <w:rFonts w:ascii="Arial" w:hAnsi="Arial" w:cs="Arial"/>
                <w:b/>
              </w:rPr>
            </w:pPr>
            <w:r>
              <w:rPr>
                <w:rFonts w:ascii="Arial" w:hAnsi="Arial" w:cs="Arial"/>
                <w:b/>
              </w:rPr>
              <w:t>Keterangan</w:t>
            </w:r>
          </w:p>
        </w:tc>
      </w:tr>
      <w:tr w:rsidR="00B942AE" w:rsidTr="00A7178C">
        <w:trPr>
          <w:trHeight w:val="85"/>
        </w:trPr>
        <w:tc>
          <w:tcPr>
            <w:tcW w:w="669" w:type="dxa"/>
            <w:vAlign w:val="center"/>
          </w:tcPr>
          <w:p w:rsidR="00B942AE" w:rsidRDefault="00B942AE" w:rsidP="00733478">
            <w:pPr>
              <w:pStyle w:val="ListParagraph"/>
              <w:numPr>
                <w:ilvl w:val="0"/>
                <w:numId w:val="39"/>
              </w:numPr>
              <w:tabs>
                <w:tab w:val="left" w:pos="1440"/>
                <w:tab w:val="left" w:pos="2790"/>
              </w:tabs>
              <w:spacing w:line="276" w:lineRule="auto"/>
              <w:ind w:left="360"/>
              <w:jc w:val="center"/>
              <w:rPr>
                <w:rFonts w:ascii="Arial" w:hAnsi="Arial" w:cs="Arial"/>
              </w:rPr>
            </w:pPr>
          </w:p>
        </w:tc>
        <w:tc>
          <w:tcPr>
            <w:tcW w:w="1794" w:type="dxa"/>
            <w:vAlign w:val="center"/>
          </w:tcPr>
          <w:p w:rsidR="00B942AE" w:rsidRDefault="00B942AE" w:rsidP="00733478">
            <w:pPr>
              <w:tabs>
                <w:tab w:val="left" w:pos="1440"/>
                <w:tab w:val="left" w:pos="2790"/>
              </w:tabs>
              <w:spacing w:line="276" w:lineRule="auto"/>
              <w:jc w:val="center"/>
              <w:rPr>
                <w:rFonts w:ascii="Arial" w:hAnsi="Arial" w:cs="Arial"/>
              </w:rPr>
            </w:pPr>
            <w:r>
              <w:rPr>
                <w:rFonts w:ascii="Arial" w:hAnsi="Arial" w:cs="Arial"/>
              </w:rPr>
              <w:t>0,344</w:t>
            </w:r>
          </w:p>
        </w:tc>
        <w:tc>
          <w:tcPr>
            <w:tcW w:w="1890" w:type="dxa"/>
            <w:vAlign w:val="center"/>
          </w:tcPr>
          <w:p w:rsidR="00B942AE" w:rsidRPr="00F66C18" w:rsidRDefault="00F66C18" w:rsidP="00733478">
            <w:pPr>
              <w:tabs>
                <w:tab w:val="left" w:pos="1440"/>
                <w:tab w:val="left" w:pos="2790"/>
              </w:tabs>
              <w:spacing w:line="276" w:lineRule="auto"/>
              <w:jc w:val="center"/>
              <w:rPr>
                <w:rFonts w:ascii="Arial" w:hAnsi="Arial" w:cs="Arial"/>
                <w:lang w:val="id-ID"/>
              </w:rPr>
            </w:pPr>
            <w:r>
              <w:rPr>
                <w:rFonts w:ascii="Arial" w:hAnsi="Arial" w:cs="Arial"/>
              </w:rPr>
              <w:t>0,324</w:t>
            </w:r>
          </w:p>
        </w:tc>
        <w:tc>
          <w:tcPr>
            <w:tcW w:w="1710" w:type="dxa"/>
            <w:vAlign w:val="center"/>
          </w:tcPr>
          <w:p w:rsidR="00B942AE" w:rsidRDefault="00B942AE" w:rsidP="00733478">
            <w:pPr>
              <w:tabs>
                <w:tab w:val="left" w:pos="1440"/>
                <w:tab w:val="left" w:pos="2790"/>
              </w:tabs>
              <w:spacing w:line="276" w:lineRule="auto"/>
              <w:jc w:val="center"/>
              <w:rPr>
                <w:rFonts w:ascii="Arial" w:hAnsi="Arial" w:cs="Arial"/>
              </w:rPr>
            </w:pPr>
            <w:r>
              <w:rPr>
                <w:rFonts w:ascii="Arial" w:hAnsi="Arial" w:cs="Arial"/>
              </w:rPr>
              <w:t>valid</w:t>
            </w:r>
          </w:p>
        </w:tc>
      </w:tr>
      <w:tr w:rsidR="00B942AE" w:rsidTr="00ED3796">
        <w:tc>
          <w:tcPr>
            <w:tcW w:w="669" w:type="dxa"/>
            <w:vAlign w:val="center"/>
          </w:tcPr>
          <w:p w:rsidR="00B942AE" w:rsidRDefault="00B942AE" w:rsidP="00733478">
            <w:pPr>
              <w:pStyle w:val="ListParagraph"/>
              <w:numPr>
                <w:ilvl w:val="0"/>
                <w:numId w:val="39"/>
              </w:numPr>
              <w:tabs>
                <w:tab w:val="left" w:pos="1440"/>
                <w:tab w:val="left" w:pos="2790"/>
              </w:tabs>
              <w:spacing w:line="276" w:lineRule="auto"/>
              <w:ind w:left="360"/>
              <w:jc w:val="center"/>
              <w:rPr>
                <w:rFonts w:ascii="Arial" w:hAnsi="Arial" w:cs="Arial"/>
              </w:rPr>
            </w:pPr>
          </w:p>
        </w:tc>
        <w:tc>
          <w:tcPr>
            <w:tcW w:w="1794" w:type="dxa"/>
            <w:vAlign w:val="center"/>
          </w:tcPr>
          <w:p w:rsidR="00B942AE" w:rsidRDefault="00B942AE" w:rsidP="00733478">
            <w:pPr>
              <w:tabs>
                <w:tab w:val="left" w:pos="1440"/>
                <w:tab w:val="left" w:pos="2790"/>
              </w:tabs>
              <w:spacing w:line="276" w:lineRule="auto"/>
              <w:jc w:val="center"/>
              <w:rPr>
                <w:rFonts w:ascii="Arial" w:hAnsi="Arial" w:cs="Arial"/>
              </w:rPr>
            </w:pPr>
            <w:r>
              <w:rPr>
                <w:rFonts w:ascii="Arial" w:hAnsi="Arial" w:cs="Arial"/>
              </w:rPr>
              <w:t>0,626</w:t>
            </w:r>
          </w:p>
        </w:tc>
        <w:tc>
          <w:tcPr>
            <w:tcW w:w="1890" w:type="dxa"/>
            <w:vAlign w:val="center"/>
          </w:tcPr>
          <w:p w:rsidR="00B942AE" w:rsidRDefault="00251496" w:rsidP="00733478">
            <w:pPr>
              <w:tabs>
                <w:tab w:val="left" w:pos="1440"/>
                <w:tab w:val="left" w:pos="2790"/>
              </w:tabs>
              <w:spacing w:line="276" w:lineRule="auto"/>
              <w:jc w:val="center"/>
              <w:rPr>
                <w:rFonts w:ascii="Arial" w:hAnsi="Arial" w:cs="Arial"/>
                <w:b/>
              </w:rPr>
            </w:pPr>
            <w:r>
              <w:rPr>
                <w:rFonts w:ascii="Arial" w:hAnsi="Arial" w:cs="Arial"/>
              </w:rPr>
              <w:t>0,324</w:t>
            </w:r>
          </w:p>
        </w:tc>
        <w:tc>
          <w:tcPr>
            <w:tcW w:w="1710" w:type="dxa"/>
            <w:vAlign w:val="center"/>
          </w:tcPr>
          <w:p w:rsidR="00B942AE" w:rsidRDefault="00B942AE" w:rsidP="00733478">
            <w:pPr>
              <w:tabs>
                <w:tab w:val="left" w:pos="1440"/>
                <w:tab w:val="left" w:pos="2790"/>
              </w:tabs>
              <w:spacing w:line="276" w:lineRule="auto"/>
              <w:jc w:val="center"/>
              <w:rPr>
                <w:rFonts w:ascii="Arial" w:hAnsi="Arial" w:cs="Arial"/>
              </w:rPr>
            </w:pPr>
            <w:r>
              <w:rPr>
                <w:rFonts w:ascii="Arial" w:hAnsi="Arial" w:cs="Arial"/>
              </w:rPr>
              <w:t>valid</w:t>
            </w:r>
          </w:p>
        </w:tc>
      </w:tr>
      <w:tr w:rsidR="00B942AE" w:rsidTr="00ED3796">
        <w:tc>
          <w:tcPr>
            <w:tcW w:w="669" w:type="dxa"/>
            <w:vAlign w:val="center"/>
          </w:tcPr>
          <w:p w:rsidR="00B942AE" w:rsidRDefault="00B942AE" w:rsidP="00733478">
            <w:pPr>
              <w:pStyle w:val="ListParagraph"/>
              <w:numPr>
                <w:ilvl w:val="0"/>
                <w:numId w:val="39"/>
              </w:numPr>
              <w:tabs>
                <w:tab w:val="left" w:pos="1440"/>
                <w:tab w:val="left" w:pos="2790"/>
              </w:tabs>
              <w:spacing w:line="276" w:lineRule="auto"/>
              <w:ind w:left="360"/>
              <w:jc w:val="center"/>
              <w:rPr>
                <w:rFonts w:ascii="Arial" w:hAnsi="Arial" w:cs="Arial"/>
              </w:rPr>
            </w:pPr>
          </w:p>
        </w:tc>
        <w:tc>
          <w:tcPr>
            <w:tcW w:w="1794" w:type="dxa"/>
            <w:vAlign w:val="center"/>
          </w:tcPr>
          <w:p w:rsidR="00B942AE" w:rsidRDefault="00B942AE" w:rsidP="00733478">
            <w:pPr>
              <w:tabs>
                <w:tab w:val="left" w:pos="1440"/>
                <w:tab w:val="left" w:pos="2790"/>
              </w:tabs>
              <w:spacing w:line="276" w:lineRule="auto"/>
              <w:jc w:val="center"/>
              <w:rPr>
                <w:rFonts w:ascii="Arial" w:hAnsi="Arial" w:cs="Arial"/>
              </w:rPr>
            </w:pPr>
            <w:r>
              <w:rPr>
                <w:rFonts w:ascii="Arial" w:hAnsi="Arial" w:cs="Arial"/>
              </w:rPr>
              <w:t>0,646</w:t>
            </w:r>
          </w:p>
        </w:tc>
        <w:tc>
          <w:tcPr>
            <w:tcW w:w="1890" w:type="dxa"/>
            <w:vAlign w:val="center"/>
          </w:tcPr>
          <w:p w:rsidR="00B942AE" w:rsidRDefault="00251496" w:rsidP="00733478">
            <w:pPr>
              <w:tabs>
                <w:tab w:val="left" w:pos="1440"/>
                <w:tab w:val="left" w:pos="2790"/>
              </w:tabs>
              <w:spacing w:line="276" w:lineRule="auto"/>
              <w:jc w:val="center"/>
              <w:rPr>
                <w:rFonts w:ascii="Arial" w:hAnsi="Arial" w:cs="Arial"/>
                <w:b/>
              </w:rPr>
            </w:pPr>
            <w:r>
              <w:rPr>
                <w:rFonts w:ascii="Arial" w:hAnsi="Arial" w:cs="Arial"/>
              </w:rPr>
              <w:t>0,324</w:t>
            </w:r>
          </w:p>
        </w:tc>
        <w:tc>
          <w:tcPr>
            <w:tcW w:w="1710" w:type="dxa"/>
            <w:vAlign w:val="center"/>
          </w:tcPr>
          <w:p w:rsidR="00B942AE" w:rsidRDefault="00B942AE" w:rsidP="00733478">
            <w:pPr>
              <w:tabs>
                <w:tab w:val="left" w:pos="1440"/>
                <w:tab w:val="left" w:pos="2790"/>
              </w:tabs>
              <w:spacing w:line="276" w:lineRule="auto"/>
              <w:jc w:val="center"/>
              <w:rPr>
                <w:rFonts w:ascii="Arial" w:hAnsi="Arial" w:cs="Arial"/>
              </w:rPr>
            </w:pPr>
            <w:r>
              <w:rPr>
                <w:rFonts w:ascii="Arial" w:hAnsi="Arial" w:cs="Arial"/>
              </w:rPr>
              <w:t>valid</w:t>
            </w:r>
          </w:p>
        </w:tc>
      </w:tr>
      <w:tr w:rsidR="00B942AE" w:rsidTr="00ED3796">
        <w:tc>
          <w:tcPr>
            <w:tcW w:w="669" w:type="dxa"/>
            <w:vAlign w:val="center"/>
          </w:tcPr>
          <w:p w:rsidR="00B942AE" w:rsidRDefault="00B942AE" w:rsidP="00733478">
            <w:pPr>
              <w:pStyle w:val="ListParagraph"/>
              <w:numPr>
                <w:ilvl w:val="0"/>
                <w:numId w:val="39"/>
              </w:numPr>
              <w:tabs>
                <w:tab w:val="left" w:pos="1440"/>
                <w:tab w:val="left" w:pos="2790"/>
              </w:tabs>
              <w:spacing w:line="276" w:lineRule="auto"/>
              <w:ind w:left="360"/>
              <w:jc w:val="center"/>
              <w:rPr>
                <w:rFonts w:ascii="Arial" w:hAnsi="Arial" w:cs="Arial"/>
              </w:rPr>
            </w:pPr>
          </w:p>
        </w:tc>
        <w:tc>
          <w:tcPr>
            <w:tcW w:w="1794" w:type="dxa"/>
            <w:vAlign w:val="center"/>
          </w:tcPr>
          <w:p w:rsidR="00B942AE" w:rsidRDefault="00B942AE" w:rsidP="00733478">
            <w:pPr>
              <w:tabs>
                <w:tab w:val="left" w:pos="1440"/>
                <w:tab w:val="left" w:pos="2790"/>
              </w:tabs>
              <w:spacing w:line="276" w:lineRule="auto"/>
              <w:jc w:val="center"/>
              <w:rPr>
                <w:rFonts w:ascii="Arial" w:hAnsi="Arial" w:cs="Arial"/>
              </w:rPr>
            </w:pPr>
            <w:r>
              <w:rPr>
                <w:rFonts w:ascii="Arial" w:hAnsi="Arial" w:cs="Arial"/>
              </w:rPr>
              <w:t>0,439</w:t>
            </w:r>
          </w:p>
        </w:tc>
        <w:tc>
          <w:tcPr>
            <w:tcW w:w="1890" w:type="dxa"/>
            <w:vAlign w:val="center"/>
          </w:tcPr>
          <w:p w:rsidR="00B942AE" w:rsidRDefault="00251496" w:rsidP="00733478">
            <w:pPr>
              <w:tabs>
                <w:tab w:val="left" w:pos="1440"/>
                <w:tab w:val="left" w:pos="2790"/>
              </w:tabs>
              <w:spacing w:line="276" w:lineRule="auto"/>
              <w:jc w:val="center"/>
              <w:rPr>
                <w:rFonts w:ascii="Arial" w:hAnsi="Arial" w:cs="Arial"/>
                <w:b/>
              </w:rPr>
            </w:pPr>
            <w:r>
              <w:rPr>
                <w:rFonts w:ascii="Arial" w:hAnsi="Arial" w:cs="Arial"/>
              </w:rPr>
              <w:t>0,324</w:t>
            </w:r>
          </w:p>
        </w:tc>
        <w:tc>
          <w:tcPr>
            <w:tcW w:w="1710" w:type="dxa"/>
            <w:vAlign w:val="center"/>
          </w:tcPr>
          <w:p w:rsidR="00B942AE" w:rsidRDefault="00B942AE" w:rsidP="00733478">
            <w:pPr>
              <w:tabs>
                <w:tab w:val="left" w:pos="1440"/>
                <w:tab w:val="left" w:pos="2790"/>
              </w:tabs>
              <w:spacing w:line="276" w:lineRule="auto"/>
              <w:jc w:val="center"/>
              <w:rPr>
                <w:rFonts w:ascii="Arial" w:hAnsi="Arial" w:cs="Arial"/>
              </w:rPr>
            </w:pPr>
            <w:r>
              <w:rPr>
                <w:rFonts w:ascii="Arial" w:hAnsi="Arial" w:cs="Arial"/>
              </w:rPr>
              <w:t>valid</w:t>
            </w:r>
          </w:p>
        </w:tc>
      </w:tr>
      <w:tr w:rsidR="00B942AE" w:rsidTr="00ED3796">
        <w:tc>
          <w:tcPr>
            <w:tcW w:w="669" w:type="dxa"/>
            <w:vAlign w:val="center"/>
          </w:tcPr>
          <w:p w:rsidR="00B942AE" w:rsidRDefault="00B942AE" w:rsidP="00733478">
            <w:pPr>
              <w:pStyle w:val="ListParagraph"/>
              <w:numPr>
                <w:ilvl w:val="0"/>
                <w:numId w:val="39"/>
              </w:numPr>
              <w:tabs>
                <w:tab w:val="left" w:pos="1440"/>
                <w:tab w:val="left" w:pos="2790"/>
              </w:tabs>
              <w:spacing w:line="276" w:lineRule="auto"/>
              <w:ind w:left="360"/>
              <w:jc w:val="center"/>
              <w:rPr>
                <w:rFonts w:ascii="Arial" w:hAnsi="Arial" w:cs="Arial"/>
              </w:rPr>
            </w:pPr>
          </w:p>
        </w:tc>
        <w:tc>
          <w:tcPr>
            <w:tcW w:w="1794" w:type="dxa"/>
            <w:vAlign w:val="center"/>
          </w:tcPr>
          <w:p w:rsidR="00B942AE" w:rsidRDefault="00B942AE" w:rsidP="00733478">
            <w:pPr>
              <w:tabs>
                <w:tab w:val="left" w:pos="1440"/>
                <w:tab w:val="left" w:pos="2790"/>
              </w:tabs>
              <w:spacing w:line="276" w:lineRule="auto"/>
              <w:jc w:val="center"/>
              <w:rPr>
                <w:rFonts w:ascii="Arial" w:hAnsi="Arial" w:cs="Arial"/>
              </w:rPr>
            </w:pPr>
            <w:r>
              <w:rPr>
                <w:rFonts w:ascii="Arial" w:hAnsi="Arial" w:cs="Arial"/>
              </w:rPr>
              <w:t>0,478</w:t>
            </w:r>
          </w:p>
        </w:tc>
        <w:tc>
          <w:tcPr>
            <w:tcW w:w="1890" w:type="dxa"/>
            <w:vAlign w:val="center"/>
          </w:tcPr>
          <w:p w:rsidR="00B942AE" w:rsidRDefault="00251496" w:rsidP="00733478">
            <w:pPr>
              <w:tabs>
                <w:tab w:val="left" w:pos="1440"/>
                <w:tab w:val="left" w:pos="2790"/>
              </w:tabs>
              <w:spacing w:line="276" w:lineRule="auto"/>
              <w:jc w:val="center"/>
              <w:rPr>
                <w:rFonts w:ascii="Arial" w:hAnsi="Arial" w:cs="Arial"/>
                <w:b/>
              </w:rPr>
            </w:pPr>
            <w:r>
              <w:rPr>
                <w:rFonts w:ascii="Arial" w:hAnsi="Arial" w:cs="Arial"/>
              </w:rPr>
              <w:t>0,324</w:t>
            </w:r>
          </w:p>
        </w:tc>
        <w:tc>
          <w:tcPr>
            <w:tcW w:w="1710" w:type="dxa"/>
            <w:vAlign w:val="center"/>
          </w:tcPr>
          <w:p w:rsidR="00B942AE" w:rsidRDefault="00B942AE" w:rsidP="00733478">
            <w:pPr>
              <w:tabs>
                <w:tab w:val="left" w:pos="1440"/>
                <w:tab w:val="left" w:pos="2790"/>
              </w:tabs>
              <w:spacing w:line="276" w:lineRule="auto"/>
              <w:jc w:val="center"/>
              <w:rPr>
                <w:rFonts w:ascii="Arial" w:hAnsi="Arial" w:cs="Arial"/>
              </w:rPr>
            </w:pPr>
            <w:r>
              <w:rPr>
                <w:rFonts w:ascii="Arial" w:hAnsi="Arial" w:cs="Arial"/>
              </w:rPr>
              <w:t>valid</w:t>
            </w:r>
          </w:p>
        </w:tc>
      </w:tr>
      <w:tr w:rsidR="00B942AE" w:rsidTr="00ED3796">
        <w:tc>
          <w:tcPr>
            <w:tcW w:w="669" w:type="dxa"/>
            <w:vAlign w:val="center"/>
          </w:tcPr>
          <w:p w:rsidR="00B942AE" w:rsidRDefault="00B942AE" w:rsidP="00733478">
            <w:pPr>
              <w:pStyle w:val="ListParagraph"/>
              <w:numPr>
                <w:ilvl w:val="0"/>
                <w:numId w:val="39"/>
              </w:numPr>
              <w:tabs>
                <w:tab w:val="left" w:pos="1440"/>
                <w:tab w:val="left" w:pos="2790"/>
              </w:tabs>
              <w:spacing w:line="276" w:lineRule="auto"/>
              <w:ind w:left="360"/>
              <w:jc w:val="center"/>
              <w:rPr>
                <w:rFonts w:ascii="Arial" w:hAnsi="Arial" w:cs="Arial"/>
              </w:rPr>
            </w:pPr>
          </w:p>
        </w:tc>
        <w:tc>
          <w:tcPr>
            <w:tcW w:w="1794" w:type="dxa"/>
            <w:vAlign w:val="center"/>
          </w:tcPr>
          <w:p w:rsidR="00B942AE" w:rsidRDefault="00B942AE" w:rsidP="00733478">
            <w:pPr>
              <w:tabs>
                <w:tab w:val="left" w:pos="1440"/>
                <w:tab w:val="left" w:pos="2790"/>
              </w:tabs>
              <w:spacing w:line="276" w:lineRule="auto"/>
              <w:jc w:val="center"/>
              <w:rPr>
                <w:rFonts w:ascii="Arial" w:hAnsi="Arial" w:cs="Arial"/>
              </w:rPr>
            </w:pPr>
            <w:r>
              <w:rPr>
                <w:rFonts w:ascii="Arial" w:hAnsi="Arial" w:cs="Arial"/>
              </w:rPr>
              <w:t>0,424</w:t>
            </w:r>
          </w:p>
        </w:tc>
        <w:tc>
          <w:tcPr>
            <w:tcW w:w="1890" w:type="dxa"/>
            <w:vAlign w:val="center"/>
          </w:tcPr>
          <w:p w:rsidR="00B942AE" w:rsidRDefault="00251496" w:rsidP="00733478">
            <w:pPr>
              <w:tabs>
                <w:tab w:val="left" w:pos="1440"/>
                <w:tab w:val="left" w:pos="2790"/>
              </w:tabs>
              <w:spacing w:line="276" w:lineRule="auto"/>
              <w:jc w:val="center"/>
              <w:rPr>
                <w:rFonts w:ascii="Arial" w:hAnsi="Arial" w:cs="Arial"/>
                <w:b/>
              </w:rPr>
            </w:pPr>
            <w:r>
              <w:rPr>
                <w:rFonts w:ascii="Arial" w:hAnsi="Arial" w:cs="Arial"/>
              </w:rPr>
              <w:t>0,324</w:t>
            </w:r>
          </w:p>
        </w:tc>
        <w:tc>
          <w:tcPr>
            <w:tcW w:w="1710" w:type="dxa"/>
            <w:vAlign w:val="center"/>
          </w:tcPr>
          <w:p w:rsidR="00B942AE" w:rsidRDefault="00B942AE" w:rsidP="00733478">
            <w:pPr>
              <w:tabs>
                <w:tab w:val="left" w:pos="1440"/>
                <w:tab w:val="left" w:pos="2790"/>
              </w:tabs>
              <w:spacing w:line="276" w:lineRule="auto"/>
              <w:jc w:val="center"/>
              <w:rPr>
                <w:rFonts w:ascii="Arial" w:hAnsi="Arial" w:cs="Arial"/>
              </w:rPr>
            </w:pPr>
            <w:r>
              <w:rPr>
                <w:rFonts w:ascii="Arial" w:hAnsi="Arial" w:cs="Arial"/>
              </w:rPr>
              <w:t>valid</w:t>
            </w:r>
          </w:p>
        </w:tc>
      </w:tr>
      <w:tr w:rsidR="00B942AE" w:rsidTr="00ED3796">
        <w:tc>
          <w:tcPr>
            <w:tcW w:w="669" w:type="dxa"/>
            <w:vAlign w:val="center"/>
          </w:tcPr>
          <w:p w:rsidR="00B942AE" w:rsidRDefault="00B942AE" w:rsidP="00733478">
            <w:pPr>
              <w:pStyle w:val="ListParagraph"/>
              <w:numPr>
                <w:ilvl w:val="0"/>
                <w:numId w:val="39"/>
              </w:numPr>
              <w:tabs>
                <w:tab w:val="left" w:pos="1440"/>
                <w:tab w:val="left" w:pos="2790"/>
              </w:tabs>
              <w:spacing w:line="276" w:lineRule="auto"/>
              <w:ind w:left="360"/>
              <w:jc w:val="center"/>
              <w:rPr>
                <w:rFonts w:ascii="Arial" w:hAnsi="Arial" w:cs="Arial"/>
              </w:rPr>
            </w:pPr>
          </w:p>
        </w:tc>
        <w:tc>
          <w:tcPr>
            <w:tcW w:w="1794" w:type="dxa"/>
            <w:vAlign w:val="center"/>
          </w:tcPr>
          <w:p w:rsidR="00B942AE" w:rsidRDefault="00B942AE" w:rsidP="00733478">
            <w:pPr>
              <w:tabs>
                <w:tab w:val="left" w:pos="1440"/>
                <w:tab w:val="left" w:pos="2790"/>
              </w:tabs>
              <w:spacing w:line="276" w:lineRule="auto"/>
              <w:jc w:val="center"/>
              <w:rPr>
                <w:rFonts w:ascii="Arial" w:hAnsi="Arial" w:cs="Arial"/>
              </w:rPr>
            </w:pPr>
            <w:r>
              <w:rPr>
                <w:rFonts w:ascii="Arial" w:hAnsi="Arial" w:cs="Arial"/>
              </w:rPr>
              <w:t>0,470</w:t>
            </w:r>
          </w:p>
        </w:tc>
        <w:tc>
          <w:tcPr>
            <w:tcW w:w="1890" w:type="dxa"/>
            <w:vAlign w:val="center"/>
          </w:tcPr>
          <w:p w:rsidR="00B942AE" w:rsidRDefault="00251496" w:rsidP="00733478">
            <w:pPr>
              <w:tabs>
                <w:tab w:val="left" w:pos="1440"/>
                <w:tab w:val="left" w:pos="2790"/>
              </w:tabs>
              <w:spacing w:line="276" w:lineRule="auto"/>
              <w:jc w:val="center"/>
              <w:rPr>
                <w:rFonts w:ascii="Arial" w:hAnsi="Arial" w:cs="Arial"/>
                <w:b/>
              </w:rPr>
            </w:pPr>
            <w:r>
              <w:rPr>
                <w:rFonts w:ascii="Arial" w:hAnsi="Arial" w:cs="Arial"/>
              </w:rPr>
              <w:t>0,324</w:t>
            </w:r>
          </w:p>
        </w:tc>
        <w:tc>
          <w:tcPr>
            <w:tcW w:w="1710" w:type="dxa"/>
            <w:vAlign w:val="center"/>
          </w:tcPr>
          <w:p w:rsidR="00B942AE" w:rsidRDefault="00B942AE" w:rsidP="00733478">
            <w:pPr>
              <w:tabs>
                <w:tab w:val="left" w:pos="1440"/>
                <w:tab w:val="left" w:pos="2790"/>
              </w:tabs>
              <w:spacing w:line="276" w:lineRule="auto"/>
              <w:jc w:val="center"/>
              <w:rPr>
                <w:rFonts w:ascii="Arial" w:hAnsi="Arial" w:cs="Arial"/>
              </w:rPr>
            </w:pPr>
            <w:r>
              <w:rPr>
                <w:rFonts w:ascii="Arial" w:hAnsi="Arial" w:cs="Arial"/>
              </w:rPr>
              <w:t>valid</w:t>
            </w:r>
          </w:p>
        </w:tc>
      </w:tr>
      <w:tr w:rsidR="00B942AE" w:rsidTr="00ED3796">
        <w:tc>
          <w:tcPr>
            <w:tcW w:w="669" w:type="dxa"/>
            <w:vAlign w:val="center"/>
          </w:tcPr>
          <w:p w:rsidR="00B942AE" w:rsidRDefault="00B942AE" w:rsidP="00733478">
            <w:pPr>
              <w:pStyle w:val="ListParagraph"/>
              <w:numPr>
                <w:ilvl w:val="0"/>
                <w:numId w:val="39"/>
              </w:numPr>
              <w:tabs>
                <w:tab w:val="left" w:pos="1440"/>
                <w:tab w:val="left" w:pos="2790"/>
              </w:tabs>
              <w:spacing w:line="276" w:lineRule="auto"/>
              <w:ind w:left="360"/>
              <w:jc w:val="center"/>
              <w:rPr>
                <w:rFonts w:ascii="Arial" w:hAnsi="Arial" w:cs="Arial"/>
              </w:rPr>
            </w:pPr>
          </w:p>
        </w:tc>
        <w:tc>
          <w:tcPr>
            <w:tcW w:w="1794" w:type="dxa"/>
            <w:vAlign w:val="center"/>
          </w:tcPr>
          <w:p w:rsidR="00B942AE" w:rsidRDefault="00B942AE" w:rsidP="00733478">
            <w:pPr>
              <w:tabs>
                <w:tab w:val="left" w:pos="1440"/>
                <w:tab w:val="left" w:pos="2790"/>
              </w:tabs>
              <w:spacing w:line="276" w:lineRule="auto"/>
              <w:jc w:val="center"/>
              <w:rPr>
                <w:rFonts w:ascii="Arial" w:hAnsi="Arial" w:cs="Arial"/>
              </w:rPr>
            </w:pPr>
            <w:r>
              <w:rPr>
                <w:rFonts w:ascii="Arial" w:hAnsi="Arial" w:cs="Arial"/>
              </w:rPr>
              <w:t>0,570</w:t>
            </w:r>
          </w:p>
        </w:tc>
        <w:tc>
          <w:tcPr>
            <w:tcW w:w="1890" w:type="dxa"/>
            <w:vAlign w:val="center"/>
          </w:tcPr>
          <w:p w:rsidR="00B942AE" w:rsidRDefault="00251496" w:rsidP="00733478">
            <w:pPr>
              <w:tabs>
                <w:tab w:val="left" w:pos="1440"/>
                <w:tab w:val="left" w:pos="2790"/>
              </w:tabs>
              <w:spacing w:line="276" w:lineRule="auto"/>
              <w:jc w:val="center"/>
              <w:rPr>
                <w:rFonts w:ascii="Arial" w:hAnsi="Arial" w:cs="Arial"/>
                <w:b/>
              </w:rPr>
            </w:pPr>
            <w:r>
              <w:rPr>
                <w:rFonts w:ascii="Arial" w:hAnsi="Arial" w:cs="Arial"/>
              </w:rPr>
              <w:t>0,324</w:t>
            </w:r>
          </w:p>
        </w:tc>
        <w:tc>
          <w:tcPr>
            <w:tcW w:w="1710" w:type="dxa"/>
            <w:vAlign w:val="center"/>
          </w:tcPr>
          <w:p w:rsidR="00B942AE" w:rsidRDefault="00B942AE" w:rsidP="00733478">
            <w:pPr>
              <w:tabs>
                <w:tab w:val="left" w:pos="1440"/>
                <w:tab w:val="left" w:pos="2790"/>
              </w:tabs>
              <w:spacing w:line="276" w:lineRule="auto"/>
              <w:jc w:val="center"/>
              <w:rPr>
                <w:rFonts w:ascii="Arial" w:hAnsi="Arial" w:cs="Arial"/>
              </w:rPr>
            </w:pPr>
            <w:r>
              <w:rPr>
                <w:rFonts w:ascii="Arial" w:hAnsi="Arial" w:cs="Arial"/>
              </w:rPr>
              <w:t>valid</w:t>
            </w:r>
          </w:p>
        </w:tc>
      </w:tr>
      <w:tr w:rsidR="00B942AE" w:rsidTr="00ED3796">
        <w:tc>
          <w:tcPr>
            <w:tcW w:w="669" w:type="dxa"/>
            <w:vAlign w:val="center"/>
          </w:tcPr>
          <w:p w:rsidR="00B942AE" w:rsidRDefault="00B942AE" w:rsidP="00733478">
            <w:pPr>
              <w:pStyle w:val="ListParagraph"/>
              <w:numPr>
                <w:ilvl w:val="0"/>
                <w:numId w:val="39"/>
              </w:numPr>
              <w:tabs>
                <w:tab w:val="left" w:pos="1440"/>
                <w:tab w:val="left" w:pos="2790"/>
              </w:tabs>
              <w:spacing w:line="276" w:lineRule="auto"/>
              <w:ind w:left="360"/>
              <w:jc w:val="center"/>
              <w:rPr>
                <w:rFonts w:ascii="Arial" w:hAnsi="Arial" w:cs="Arial"/>
              </w:rPr>
            </w:pPr>
          </w:p>
        </w:tc>
        <w:tc>
          <w:tcPr>
            <w:tcW w:w="1794" w:type="dxa"/>
            <w:vAlign w:val="center"/>
          </w:tcPr>
          <w:p w:rsidR="00B942AE" w:rsidRDefault="00B942AE" w:rsidP="00733478">
            <w:pPr>
              <w:tabs>
                <w:tab w:val="left" w:pos="1440"/>
                <w:tab w:val="left" w:pos="2790"/>
              </w:tabs>
              <w:spacing w:line="276" w:lineRule="auto"/>
              <w:jc w:val="center"/>
              <w:rPr>
                <w:rFonts w:ascii="Arial" w:hAnsi="Arial" w:cs="Arial"/>
              </w:rPr>
            </w:pPr>
            <w:r>
              <w:rPr>
                <w:rFonts w:ascii="Arial" w:hAnsi="Arial" w:cs="Arial"/>
              </w:rPr>
              <w:t>0,496</w:t>
            </w:r>
          </w:p>
        </w:tc>
        <w:tc>
          <w:tcPr>
            <w:tcW w:w="1890" w:type="dxa"/>
            <w:vAlign w:val="center"/>
          </w:tcPr>
          <w:p w:rsidR="00B942AE" w:rsidRDefault="00251496" w:rsidP="00733478">
            <w:pPr>
              <w:tabs>
                <w:tab w:val="left" w:pos="1440"/>
                <w:tab w:val="left" w:pos="2790"/>
              </w:tabs>
              <w:spacing w:line="276" w:lineRule="auto"/>
              <w:jc w:val="center"/>
              <w:rPr>
                <w:rFonts w:ascii="Arial" w:hAnsi="Arial" w:cs="Arial"/>
                <w:b/>
              </w:rPr>
            </w:pPr>
            <w:r>
              <w:rPr>
                <w:rFonts w:ascii="Arial" w:hAnsi="Arial" w:cs="Arial"/>
              </w:rPr>
              <w:t>0,324</w:t>
            </w:r>
          </w:p>
        </w:tc>
        <w:tc>
          <w:tcPr>
            <w:tcW w:w="1710" w:type="dxa"/>
            <w:vAlign w:val="center"/>
          </w:tcPr>
          <w:p w:rsidR="00B942AE" w:rsidRDefault="00B942AE" w:rsidP="00733478">
            <w:pPr>
              <w:tabs>
                <w:tab w:val="left" w:pos="1440"/>
                <w:tab w:val="left" w:pos="2790"/>
              </w:tabs>
              <w:spacing w:line="276" w:lineRule="auto"/>
              <w:jc w:val="center"/>
              <w:rPr>
                <w:rFonts w:ascii="Arial" w:hAnsi="Arial" w:cs="Arial"/>
              </w:rPr>
            </w:pPr>
            <w:r>
              <w:rPr>
                <w:rFonts w:ascii="Arial" w:hAnsi="Arial" w:cs="Arial"/>
              </w:rPr>
              <w:t>valid</w:t>
            </w:r>
          </w:p>
        </w:tc>
      </w:tr>
    </w:tbl>
    <w:p w:rsidR="00B942AE" w:rsidRDefault="00B942AE" w:rsidP="00733478">
      <w:pPr>
        <w:spacing w:after="120" w:line="480" w:lineRule="auto"/>
        <w:ind w:left="1276"/>
        <w:rPr>
          <w:rFonts w:ascii="Arial" w:hAnsi="Arial" w:cs="Arial"/>
          <w:lang w:val="id-ID"/>
        </w:rPr>
      </w:pPr>
      <w:r>
        <w:rPr>
          <w:rFonts w:ascii="Arial" w:hAnsi="Arial" w:cs="Arial"/>
        </w:rPr>
        <w:t>Sumber: Data diolah, 2019.</w:t>
      </w:r>
    </w:p>
    <w:p w:rsidR="00693DBE" w:rsidRDefault="00B942AE" w:rsidP="00733478">
      <w:pPr>
        <w:spacing w:after="0" w:line="480" w:lineRule="auto"/>
        <w:ind w:left="1276"/>
        <w:jc w:val="both"/>
        <w:rPr>
          <w:rFonts w:ascii="Arial" w:hAnsi="Arial" w:cs="Arial"/>
          <w:b/>
          <w:bCs/>
          <w:lang w:val="id-ID"/>
        </w:rPr>
      </w:pPr>
      <w:r>
        <w:rPr>
          <w:rFonts w:ascii="Arial" w:hAnsi="Arial" w:cs="Arial"/>
        </w:rPr>
        <w:t xml:space="preserve">Dengan </w:t>
      </w:r>
      <w:r w:rsidR="000951FC">
        <w:rPr>
          <w:rFonts w:ascii="Arial" w:hAnsi="Arial" w:cs="Arial"/>
          <w:lang w:val="id-ID"/>
        </w:rPr>
        <w:t>r</w:t>
      </w:r>
      <w:r>
        <w:rPr>
          <w:rFonts w:ascii="Arial" w:hAnsi="Arial" w:cs="Arial"/>
          <w:vertAlign w:val="subscript"/>
        </w:rPr>
        <w:t>hitung</w:t>
      </w:r>
      <w:r>
        <w:rPr>
          <w:rFonts w:ascii="Arial" w:hAnsi="Arial" w:cs="Arial"/>
        </w:rPr>
        <w:t xml:space="preserve"> &gt; </w:t>
      </w:r>
      <w:r w:rsidR="000951FC">
        <w:rPr>
          <w:rFonts w:ascii="Arial" w:hAnsi="Arial" w:cs="Arial"/>
          <w:lang w:val="id-ID"/>
        </w:rPr>
        <w:t>r</w:t>
      </w:r>
      <w:r>
        <w:rPr>
          <w:rFonts w:ascii="Arial" w:hAnsi="Arial" w:cs="Arial"/>
          <w:vertAlign w:val="subscript"/>
        </w:rPr>
        <w:t>tabel</w:t>
      </w:r>
      <w:r>
        <w:rPr>
          <w:rFonts w:ascii="Arial" w:hAnsi="Arial" w:cs="Arial"/>
        </w:rPr>
        <w:t xml:space="preserve"> yaitu untuk responden berjumlah 37 dengan taraf signifikan 5% adalah r</w:t>
      </w:r>
      <w:r>
        <w:rPr>
          <w:rFonts w:ascii="Arial" w:hAnsi="Arial" w:cs="Arial"/>
          <w:vertAlign w:val="subscript"/>
        </w:rPr>
        <w:t>tabel</w:t>
      </w:r>
      <w:r w:rsidR="00251496">
        <w:rPr>
          <w:rFonts w:ascii="Arial" w:hAnsi="Arial" w:cs="Arial"/>
        </w:rPr>
        <w:t xml:space="preserve"> 0,3246</w:t>
      </w:r>
      <w:r>
        <w:rPr>
          <w:rFonts w:ascii="Arial" w:hAnsi="Arial" w:cs="Arial"/>
        </w:rPr>
        <w:t>. Menyimpulkan bahwa 9 dari 9 pertanyaan valid dapat digunakan.</w:t>
      </w:r>
    </w:p>
    <w:p w:rsidR="00A7178C" w:rsidRPr="00A7178C" w:rsidRDefault="00A7178C" w:rsidP="00F12F7C">
      <w:pPr>
        <w:tabs>
          <w:tab w:val="left" w:pos="1440"/>
        </w:tabs>
        <w:spacing w:after="0" w:line="480" w:lineRule="auto"/>
        <w:ind w:left="1276" w:hanging="425"/>
        <w:jc w:val="both"/>
        <w:rPr>
          <w:rFonts w:ascii="Arial" w:hAnsi="Arial" w:cs="Arial"/>
          <w:b/>
          <w:bCs/>
        </w:rPr>
      </w:pPr>
      <w:r w:rsidRPr="00A7178C">
        <w:rPr>
          <w:rFonts w:ascii="Arial" w:hAnsi="Arial" w:cs="Arial"/>
          <w:b/>
          <w:bCs/>
          <w:lang w:val="id-ID"/>
        </w:rPr>
        <w:t xml:space="preserve">b. </w:t>
      </w:r>
      <w:r w:rsidRPr="00A7178C">
        <w:rPr>
          <w:rFonts w:ascii="Arial" w:hAnsi="Arial" w:cs="Arial"/>
          <w:b/>
          <w:bCs/>
          <w:lang w:val="id-ID"/>
        </w:rPr>
        <w:tab/>
      </w:r>
      <w:r w:rsidRPr="00A7178C">
        <w:rPr>
          <w:rFonts w:ascii="Arial" w:hAnsi="Arial" w:cs="Arial"/>
          <w:b/>
          <w:bCs/>
        </w:rPr>
        <w:t>Variabel Kualitas Produk</w:t>
      </w:r>
    </w:p>
    <w:p w:rsidR="00A7178C" w:rsidRDefault="00693DBE" w:rsidP="00733478">
      <w:pPr>
        <w:tabs>
          <w:tab w:val="left" w:pos="1440"/>
          <w:tab w:val="left" w:pos="2790"/>
        </w:tabs>
        <w:spacing w:before="120" w:after="0" w:line="480" w:lineRule="auto"/>
        <w:ind w:left="1260"/>
        <w:rPr>
          <w:rFonts w:ascii="Arial" w:hAnsi="Arial" w:cs="Arial"/>
        </w:rPr>
      </w:pPr>
      <w:r>
        <w:rPr>
          <w:rFonts w:ascii="Arial" w:hAnsi="Arial" w:cs="Arial"/>
        </w:rPr>
        <w:t>Tabel 4.2</w:t>
      </w:r>
      <w:r w:rsidR="00A7178C">
        <w:rPr>
          <w:rFonts w:ascii="Arial" w:hAnsi="Arial" w:cs="Arial"/>
        </w:rPr>
        <w:t>. Hasil Uji Instrumen Variabel Kualitas Produk</w:t>
      </w:r>
    </w:p>
    <w:tbl>
      <w:tblPr>
        <w:tblStyle w:val="TableGrid"/>
        <w:tblW w:w="0" w:type="auto"/>
        <w:tblInd w:w="1343" w:type="dxa"/>
        <w:tblLook w:val="04A0" w:firstRow="1" w:lastRow="0" w:firstColumn="1" w:lastColumn="0" w:noHBand="0" w:noVBand="1"/>
      </w:tblPr>
      <w:tblGrid>
        <w:gridCol w:w="669"/>
        <w:gridCol w:w="1794"/>
        <w:gridCol w:w="1890"/>
        <w:gridCol w:w="1710"/>
      </w:tblGrid>
      <w:tr w:rsidR="00A7178C" w:rsidTr="00ED3796">
        <w:tc>
          <w:tcPr>
            <w:tcW w:w="669" w:type="dxa"/>
            <w:vAlign w:val="center"/>
          </w:tcPr>
          <w:p w:rsidR="00A7178C" w:rsidRDefault="00A7178C" w:rsidP="00733478">
            <w:pPr>
              <w:tabs>
                <w:tab w:val="left" w:pos="1440"/>
                <w:tab w:val="left" w:pos="2790"/>
              </w:tabs>
              <w:spacing w:line="276" w:lineRule="auto"/>
              <w:jc w:val="center"/>
              <w:rPr>
                <w:rFonts w:ascii="Arial" w:hAnsi="Arial" w:cs="Arial"/>
                <w:b/>
              </w:rPr>
            </w:pPr>
            <w:r>
              <w:rPr>
                <w:rFonts w:ascii="Arial" w:hAnsi="Arial" w:cs="Arial"/>
                <w:b/>
              </w:rPr>
              <w:t>No. Item</w:t>
            </w:r>
          </w:p>
        </w:tc>
        <w:tc>
          <w:tcPr>
            <w:tcW w:w="1794" w:type="dxa"/>
            <w:vAlign w:val="center"/>
          </w:tcPr>
          <w:p w:rsidR="00A7178C" w:rsidRDefault="00A7178C" w:rsidP="00733478">
            <w:pPr>
              <w:tabs>
                <w:tab w:val="left" w:pos="1440"/>
                <w:tab w:val="left" w:pos="2790"/>
              </w:tabs>
              <w:spacing w:line="276" w:lineRule="auto"/>
              <w:jc w:val="center"/>
              <w:rPr>
                <w:rFonts w:ascii="Times New Roman" w:hAnsi="Times New Roman" w:cs="Times New Roman"/>
                <w:b/>
                <w:i/>
                <w:sz w:val="28"/>
                <w:szCs w:val="28"/>
                <w:vertAlign w:val="subscript"/>
              </w:rPr>
            </w:pPr>
            <w:r>
              <w:rPr>
                <w:rFonts w:ascii="Times New Roman" w:hAnsi="Times New Roman" w:cs="Times New Roman"/>
                <w:b/>
                <w:i/>
                <w:sz w:val="28"/>
                <w:szCs w:val="28"/>
              </w:rPr>
              <w:t>r</w:t>
            </w:r>
            <w:r>
              <w:rPr>
                <w:rFonts w:ascii="Times New Roman" w:hAnsi="Times New Roman" w:cs="Times New Roman"/>
                <w:b/>
                <w:i/>
                <w:sz w:val="28"/>
                <w:szCs w:val="28"/>
                <w:vertAlign w:val="subscript"/>
              </w:rPr>
              <w:t>hitung</w:t>
            </w:r>
          </w:p>
        </w:tc>
        <w:tc>
          <w:tcPr>
            <w:tcW w:w="1890" w:type="dxa"/>
            <w:vAlign w:val="center"/>
          </w:tcPr>
          <w:p w:rsidR="00A7178C" w:rsidRDefault="00A7178C" w:rsidP="00733478">
            <w:pPr>
              <w:tabs>
                <w:tab w:val="left" w:pos="1440"/>
                <w:tab w:val="left" w:pos="2790"/>
              </w:tabs>
              <w:spacing w:line="276" w:lineRule="auto"/>
              <w:jc w:val="center"/>
              <w:rPr>
                <w:rFonts w:ascii="Arial" w:hAnsi="Arial" w:cs="Arial"/>
                <w:b/>
              </w:rPr>
            </w:pPr>
            <w:r>
              <w:rPr>
                <w:rFonts w:ascii="Times New Roman" w:hAnsi="Times New Roman" w:cs="Times New Roman"/>
                <w:b/>
                <w:i/>
                <w:sz w:val="28"/>
                <w:szCs w:val="28"/>
              </w:rPr>
              <w:t>r</w:t>
            </w:r>
            <w:r>
              <w:rPr>
                <w:rFonts w:ascii="Times New Roman" w:hAnsi="Times New Roman" w:cs="Times New Roman"/>
                <w:b/>
                <w:i/>
                <w:sz w:val="28"/>
                <w:szCs w:val="28"/>
                <w:vertAlign w:val="subscript"/>
              </w:rPr>
              <w:t>tabel</w:t>
            </w:r>
          </w:p>
        </w:tc>
        <w:tc>
          <w:tcPr>
            <w:tcW w:w="1710" w:type="dxa"/>
            <w:vAlign w:val="center"/>
          </w:tcPr>
          <w:p w:rsidR="00A7178C" w:rsidRDefault="00A7178C" w:rsidP="00733478">
            <w:pPr>
              <w:tabs>
                <w:tab w:val="left" w:pos="1440"/>
                <w:tab w:val="left" w:pos="2790"/>
              </w:tabs>
              <w:spacing w:line="276" w:lineRule="auto"/>
              <w:jc w:val="center"/>
              <w:rPr>
                <w:rFonts w:ascii="Arial" w:hAnsi="Arial" w:cs="Arial"/>
                <w:b/>
              </w:rPr>
            </w:pPr>
            <w:r>
              <w:rPr>
                <w:rFonts w:ascii="Arial" w:hAnsi="Arial" w:cs="Arial"/>
                <w:b/>
              </w:rPr>
              <w:t>Keterangan</w:t>
            </w:r>
          </w:p>
        </w:tc>
      </w:tr>
      <w:tr w:rsidR="00A7178C" w:rsidTr="00ED3796">
        <w:tc>
          <w:tcPr>
            <w:tcW w:w="669" w:type="dxa"/>
            <w:vAlign w:val="center"/>
          </w:tcPr>
          <w:p w:rsidR="00A7178C" w:rsidRDefault="00A7178C" w:rsidP="00733478">
            <w:pPr>
              <w:pStyle w:val="ListParagraph"/>
              <w:numPr>
                <w:ilvl w:val="0"/>
                <w:numId w:val="39"/>
              </w:numPr>
              <w:tabs>
                <w:tab w:val="left" w:pos="1440"/>
                <w:tab w:val="left" w:pos="2790"/>
              </w:tabs>
              <w:spacing w:line="276" w:lineRule="auto"/>
              <w:ind w:left="417"/>
              <w:jc w:val="center"/>
              <w:rPr>
                <w:rFonts w:ascii="Arial" w:hAnsi="Arial" w:cs="Arial"/>
              </w:rPr>
            </w:pPr>
          </w:p>
        </w:tc>
        <w:tc>
          <w:tcPr>
            <w:tcW w:w="1794" w:type="dxa"/>
            <w:vAlign w:val="center"/>
          </w:tcPr>
          <w:p w:rsidR="00A7178C" w:rsidRDefault="00A7178C" w:rsidP="00733478">
            <w:pPr>
              <w:tabs>
                <w:tab w:val="left" w:pos="1440"/>
                <w:tab w:val="left" w:pos="2790"/>
              </w:tabs>
              <w:spacing w:line="276" w:lineRule="auto"/>
              <w:jc w:val="center"/>
              <w:rPr>
                <w:rFonts w:ascii="Arial" w:hAnsi="Arial" w:cs="Arial"/>
              </w:rPr>
            </w:pPr>
            <w:r>
              <w:rPr>
                <w:rFonts w:ascii="Arial" w:hAnsi="Arial" w:cs="Arial"/>
              </w:rPr>
              <w:t>0,826</w:t>
            </w:r>
          </w:p>
        </w:tc>
        <w:tc>
          <w:tcPr>
            <w:tcW w:w="1890" w:type="dxa"/>
            <w:vAlign w:val="center"/>
          </w:tcPr>
          <w:p w:rsidR="00A7178C" w:rsidRDefault="00251496" w:rsidP="00733478">
            <w:pPr>
              <w:tabs>
                <w:tab w:val="left" w:pos="1440"/>
                <w:tab w:val="left" w:pos="2790"/>
              </w:tabs>
              <w:spacing w:line="276" w:lineRule="auto"/>
              <w:jc w:val="center"/>
              <w:rPr>
                <w:rFonts w:ascii="Arial" w:hAnsi="Arial" w:cs="Arial"/>
                <w:b/>
              </w:rPr>
            </w:pPr>
            <w:r>
              <w:rPr>
                <w:rFonts w:ascii="Arial" w:hAnsi="Arial" w:cs="Arial"/>
              </w:rPr>
              <w:t>0,324</w:t>
            </w:r>
          </w:p>
        </w:tc>
        <w:tc>
          <w:tcPr>
            <w:tcW w:w="1710" w:type="dxa"/>
            <w:vAlign w:val="center"/>
          </w:tcPr>
          <w:p w:rsidR="00A7178C" w:rsidRDefault="00A7178C" w:rsidP="00733478">
            <w:pPr>
              <w:tabs>
                <w:tab w:val="left" w:pos="1440"/>
                <w:tab w:val="left" w:pos="2790"/>
              </w:tabs>
              <w:spacing w:line="276" w:lineRule="auto"/>
              <w:jc w:val="center"/>
              <w:rPr>
                <w:rFonts w:ascii="Arial" w:hAnsi="Arial" w:cs="Arial"/>
                <w:b/>
              </w:rPr>
            </w:pPr>
            <w:r>
              <w:rPr>
                <w:rFonts w:ascii="Arial" w:hAnsi="Arial" w:cs="Arial"/>
              </w:rPr>
              <w:t>valid</w:t>
            </w:r>
          </w:p>
        </w:tc>
      </w:tr>
      <w:tr w:rsidR="00A7178C" w:rsidTr="00ED3796">
        <w:tc>
          <w:tcPr>
            <w:tcW w:w="669" w:type="dxa"/>
            <w:vAlign w:val="center"/>
          </w:tcPr>
          <w:p w:rsidR="00A7178C" w:rsidRDefault="00A7178C" w:rsidP="00733478">
            <w:pPr>
              <w:pStyle w:val="ListParagraph"/>
              <w:numPr>
                <w:ilvl w:val="0"/>
                <w:numId w:val="39"/>
              </w:numPr>
              <w:tabs>
                <w:tab w:val="left" w:pos="1440"/>
                <w:tab w:val="left" w:pos="2790"/>
              </w:tabs>
              <w:spacing w:line="276" w:lineRule="auto"/>
              <w:ind w:left="417"/>
              <w:jc w:val="center"/>
              <w:rPr>
                <w:rFonts w:ascii="Arial" w:hAnsi="Arial" w:cs="Arial"/>
              </w:rPr>
            </w:pPr>
          </w:p>
        </w:tc>
        <w:tc>
          <w:tcPr>
            <w:tcW w:w="1794" w:type="dxa"/>
            <w:vAlign w:val="center"/>
          </w:tcPr>
          <w:p w:rsidR="00A7178C" w:rsidRDefault="00A7178C" w:rsidP="00733478">
            <w:pPr>
              <w:tabs>
                <w:tab w:val="left" w:pos="1440"/>
                <w:tab w:val="left" w:pos="2790"/>
              </w:tabs>
              <w:spacing w:line="276" w:lineRule="auto"/>
              <w:jc w:val="center"/>
              <w:rPr>
                <w:rFonts w:ascii="Arial" w:hAnsi="Arial" w:cs="Arial"/>
              </w:rPr>
            </w:pPr>
            <w:r>
              <w:rPr>
                <w:rFonts w:ascii="Arial" w:hAnsi="Arial" w:cs="Arial"/>
              </w:rPr>
              <w:t>0,694</w:t>
            </w:r>
          </w:p>
        </w:tc>
        <w:tc>
          <w:tcPr>
            <w:tcW w:w="1890" w:type="dxa"/>
            <w:vAlign w:val="center"/>
          </w:tcPr>
          <w:p w:rsidR="00A7178C" w:rsidRDefault="00251496" w:rsidP="00733478">
            <w:pPr>
              <w:tabs>
                <w:tab w:val="left" w:pos="1440"/>
                <w:tab w:val="left" w:pos="2790"/>
              </w:tabs>
              <w:spacing w:line="276" w:lineRule="auto"/>
              <w:jc w:val="center"/>
              <w:rPr>
                <w:rFonts w:ascii="Arial" w:hAnsi="Arial" w:cs="Arial"/>
                <w:b/>
              </w:rPr>
            </w:pPr>
            <w:r>
              <w:rPr>
                <w:rFonts w:ascii="Arial" w:hAnsi="Arial" w:cs="Arial"/>
              </w:rPr>
              <w:t>0,324</w:t>
            </w:r>
          </w:p>
        </w:tc>
        <w:tc>
          <w:tcPr>
            <w:tcW w:w="1710" w:type="dxa"/>
            <w:vAlign w:val="center"/>
          </w:tcPr>
          <w:p w:rsidR="00A7178C" w:rsidRDefault="00A7178C" w:rsidP="00733478">
            <w:pPr>
              <w:tabs>
                <w:tab w:val="left" w:pos="1440"/>
                <w:tab w:val="left" w:pos="2790"/>
              </w:tabs>
              <w:spacing w:line="276" w:lineRule="auto"/>
              <w:jc w:val="center"/>
              <w:rPr>
                <w:rFonts w:ascii="Arial" w:hAnsi="Arial" w:cs="Arial"/>
                <w:b/>
              </w:rPr>
            </w:pPr>
            <w:r>
              <w:rPr>
                <w:rFonts w:ascii="Arial" w:hAnsi="Arial" w:cs="Arial"/>
              </w:rPr>
              <w:t>valid</w:t>
            </w:r>
          </w:p>
        </w:tc>
      </w:tr>
      <w:tr w:rsidR="00A7178C" w:rsidTr="00ED3796">
        <w:tc>
          <w:tcPr>
            <w:tcW w:w="669" w:type="dxa"/>
            <w:vAlign w:val="center"/>
          </w:tcPr>
          <w:p w:rsidR="00A7178C" w:rsidRDefault="00A7178C" w:rsidP="00733478">
            <w:pPr>
              <w:pStyle w:val="ListParagraph"/>
              <w:numPr>
                <w:ilvl w:val="0"/>
                <w:numId w:val="39"/>
              </w:numPr>
              <w:tabs>
                <w:tab w:val="left" w:pos="1440"/>
                <w:tab w:val="left" w:pos="2790"/>
              </w:tabs>
              <w:spacing w:line="276" w:lineRule="auto"/>
              <w:ind w:left="417"/>
              <w:jc w:val="center"/>
              <w:rPr>
                <w:rFonts w:ascii="Arial" w:hAnsi="Arial" w:cs="Arial"/>
              </w:rPr>
            </w:pPr>
          </w:p>
        </w:tc>
        <w:tc>
          <w:tcPr>
            <w:tcW w:w="1794" w:type="dxa"/>
            <w:vAlign w:val="center"/>
          </w:tcPr>
          <w:p w:rsidR="00A7178C" w:rsidRDefault="00A7178C" w:rsidP="00733478">
            <w:pPr>
              <w:tabs>
                <w:tab w:val="left" w:pos="1440"/>
                <w:tab w:val="left" w:pos="2790"/>
              </w:tabs>
              <w:spacing w:line="276" w:lineRule="auto"/>
              <w:jc w:val="center"/>
              <w:rPr>
                <w:rFonts w:ascii="Arial" w:hAnsi="Arial" w:cs="Arial"/>
              </w:rPr>
            </w:pPr>
            <w:r>
              <w:rPr>
                <w:rFonts w:ascii="Arial" w:hAnsi="Arial" w:cs="Arial"/>
              </w:rPr>
              <w:t>0,863</w:t>
            </w:r>
          </w:p>
        </w:tc>
        <w:tc>
          <w:tcPr>
            <w:tcW w:w="1890" w:type="dxa"/>
            <w:vAlign w:val="center"/>
          </w:tcPr>
          <w:p w:rsidR="00A7178C" w:rsidRDefault="00251496" w:rsidP="00733478">
            <w:pPr>
              <w:tabs>
                <w:tab w:val="left" w:pos="1440"/>
                <w:tab w:val="left" w:pos="2790"/>
              </w:tabs>
              <w:spacing w:line="276" w:lineRule="auto"/>
              <w:jc w:val="center"/>
              <w:rPr>
                <w:rFonts w:ascii="Arial" w:hAnsi="Arial" w:cs="Arial"/>
                <w:b/>
              </w:rPr>
            </w:pPr>
            <w:r>
              <w:rPr>
                <w:rFonts w:ascii="Arial" w:hAnsi="Arial" w:cs="Arial"/>
              </w:rPr>
              <w:t>0,324</w:t>
            </w:r>
          </w:p>
        </w:tc>
        <w:tc>
          <w:tcPr>
            <w:tcW w:w="1710" w:type="dxa"/>
            <w:vAlign w:val="center"/>
          </w:tcPr>
          <w:p w:rsidR="00A7178C" w:rsidRDefault="00A7178C" w:rsidP="00733478">
            <w:pPr>
              <w:tabs>
                <w:tab w:val="left" w:pos="1440"/>
                <w:tab w:val="left" w:pos="2790"/>
              </w:tabs>
              <w:spacing w:line="276" w:lineRule="auto"/>
              <w:jc w:val="center"/>
              <w:rPr>
                <w:rFonts w:ascii="Arial" w:hAnsi="Arial" w:cs="Arial"/>
                <w:b/>
              </w:rPr>
            </w:pPr>
            <w:r>
              <w:rPr>
                <w:rFonts w:ascii="Arial" w:hAnsi="Arial" w:cs="Arial"/>
              </w:rPr>
              <w:t>valid</w:t>
            </w:r>
          </w:p>
        </w:tc>
      </w:tr>
      <w:tr w:rsidR="00A7178C" w:rsidTr="00ED3796">
        <w:tc>
          <w:tcPr>
            <w:tcW w:w="669" w:type="dxa"/>
            <w:vAlign w:val="center"/>
          </w:tcPr>
          <w:p w:rsidR="00A7178C" w:rsidRDefault="00A7178C" w:rsidP="00733478">
            <w:pPr>
              <w:pStyle w:val="ListParagraph"/>
              <w:numPr>
                <w:ilvl w:val="0"/>
                <w:numId w:val="39"/>
              </w:numPr>
              <w:tabs>
                <w:tab w:val="left" w:pos="1440"/>
                <w:tab w:val="left" w:pos="2790"/>
              </w:tabs>
              <w:spacing w:line="276" w:lineRule="auto"/>
              <w:ind w:left="417"/>
              <w:jc w:val="center"/>
              <w:rPr>
                <w:rFonts w:ascii="Arial" w:hAnsi="Arial" w:cs="Arial"/>
              </w:rPr>
            </w:pPr>
          </w:p>
        </w:tc>
        <w:tc>
          <w:tcPr>
            <w:tcW w:w="1794" w:type="dxa"/>
            <w:vAlign w:val="center"/>
          </w:tcPr>
          <w:p w:rsidR="00A7178C" w:rsidRDefault="00A7178C" w:rsidP="00733478">
            <w:pPr>
              <w:tabs>
                <w:tab w:val="left" w:pos="1440"/>
                <w:tab w:val="left" w:pos="2790"/>
              </w:tabs>
              <w:spacing w:line="276" w:lineRule="auto"/>
              <w:jc w:val="center"/>
              <w:rPr>
                <w:rFonts w:ascii="Arial" w:hAnsi="Arial" w:cs="Arial"/>
              </w:rPr>
            </w:pPr>
            <w:r>
              <w:rPr>
                <w:rFonts w:ascii="Arial" w:hAnsi="Arial" w:cs="Arial"/>
              </w:rPr>
              <w:t>0,651</w:t>
            </w:r>
          </w:p>
        </w:tc>
        <w:tc>
          <w:tcPr>
            <w:tcW w:w="1890" w:type="dxa"/>
            <w:vAlign w:val="center"/>
          </w:tcPr>
          <w:p w:rsidR="00A7178C" w:rsidRDefault="00251496" w:rsidP="00733478">
            <w:pPr>
              <w:tabs>
                <w:tab w:val="left" w:pos="1440"/>
                <w:tab w:val="left" w:pos="2790"/>
              </w:tabs>
              <w:spacing w:line="276" w:lineRule="auto"/>
              <w:jc w:val="center"/>
              <w:rPr>
                <w:rFonts w:ascii="Arial" w:hAnsi="Arial" w:cs="Arial"/>
                <w:b/>
              </w:rPr>
            </w:pPr>
            <w:r>
              <w:rPr>
                <w:rFonts w:ascii="Arial" w:hAnsi="Arial" w:cs="Arial"/>
              </w:rPr>
              <w:t>0,324</w:t>
            </w:r>
          </w:p>
        </w:tc>
        <w:tc>
          <w:tcPr>
            <w:tcW w:w="1710" w:type="dxa"/>
            <w:vAlign w:val="center"/>
          </w:tcPr>
          <w:p w:rsidR="00A7178C" w:rsidRDefault="00A7178C" w:rsidP="00733478">
            <w:pPr>
              <w:tabs>
                <w:tab w:val="left" w:pos="1440"/>
                <w:tab w:val="left" w:pos="2790"/>
              </w:tabs>
              <w:spacing w:line="276" w:lineRule="auto"/>
              <w:jc w:val="center"/>
              <w:rPr>
                <w:rFonts w:ascii="Arial" w:hAnsi="Arial" w:cs="Arial"/>
                <w:b/>
              </w:rPr>
            </w:pPr>
            <w:r>
              <w:rPr>
                <w:rFonts w:ascii="Arial" w:hAnsi="Arial" w:cs="Arial"/>
              </w:rPr>
              <w:t>valid</w:t>
            </w:r>
          </w:p>
        </w:tc>
      </w:tr>
      <w:tr w:rsidR="00A7178C" w:rsidTr="00ED3796">
        <w:tc>
          <w:tcPr>
            <w:tcW w:w="669" w:type="dxa"/>
            <w:vAlign w:val="center"/>
          </w:tcPr>
          <w:p w:rsidR="00A7178C" w:rsidRDefault="00A7178C" w:rsidP="00733478">
            <w:pPr>
              <w:pStyle w:val="ListParagraph"/>
              <w:numPr>
                <w:ilvl w:val="0"/>
                <w:numId w:val="39"/>
              </w:numPr>
              <w:tabs>
                <w:tab w:val="left" w:pos="1440"/>
                <w:tab w:val="left" w:pos="2790"/>
              </w:tabs>
              <w:spacing w:line="276" w:lineRule="auto"/>
              <w:ind w:left="417"/>
              <w:jc w:val="center"/>
              <w:rPr>
                <w:rFonts w:ascii="Arial" w:hAnsi="Arial" w:cs="Arial"/>
              </w:rPr>
            </w:pPr>
          </w:p>
        </w:tc>
        <w:tc>
          <w:tcPr>
            <w:tcW w:w="1794" w:type="dxa"/>
            <w:vAlign w:val="center"/>
          </w:tcPr>
          <w:p w:rsidR="00A7178C" w:rsidRDefault="00A7178C" w:rsidP="00733478">
            <w:pPr>
              <w:tabs>
                <w:tab w:val="left" w:pos="1440"/>
                <w:tab w:val="left" w:pos="2790"/>
              </w:tabs>
              <w:spacing w:line="276" w:lineRule="auto"/>
              <w:jc w:val="center"/>
              <w:rPr>
                <w:rFonts w:ascii="Arial" w:hAnsi="Arial" w:cs="Arial"/>
              </w:rPr>
            </w:pPr>
            <w:r>
              <w:rPr>
                <w:rFonts w:ascii="Arial" w:hAnsi="Arial" w:cs="Arial"/>
              </w:rPr>
              <w:t>0,805</w:t>
            </w:r>
          </w:p>
        </w:tc>
        <w:tc>
          <w:tcPr>
            <w:tcW w:w="1890" w:type="dxa"/>
            <w:vAlign w:val="center"/>
          </w:tcPr>
          <w:p w:rsidR="00A7178C" w:rsidRDefault="00251496" w:rsidP="00733478">
            <w:pPr>
              <w:tabs>
                <w:tab w:val="left" w:pos="1440"/>
                <w:tab w:val="left" w:pos="2790"/>
              </w:tabs>
              <w:spacing w:line="276" w:lineRule="auto"/>
              <w:jc w:val="center"/>
              <w:rPr>
                <w:rFonts w:ascii="Arial" w:hAnsi="Arial" w:cs="Arial"/>
                <w:b/>
              </w:rPr>
            </w:pPr>
            <w:r>
              <w:rPr>
                <w:rFonts w:ascii="Arial" w:hAnsi="Arial" w:cs="Arial"/>
              </w:rPr>
              <w:t>0,324</w:t>
            </w:r>
          </w:p>
        </w:tc>
        <w:tc>
          <w:tcPr>
            <w:tcW w:w="1710" w:type="dxa"/>
            <w:vAlign w:val="center"/>
          </w:tcPr>
          <w:p w:rsidR="00A7178C" w:rsidRDefault="00A7178C" w:rsidP="00733478">
            <w:pPr>
              <w:tabs>
                <w:tab w:val="left" w:pos="1440"/>
                <w:tab w:val="left" w:pos="2790"/>
              </w:tabs>
              <w:spacing w:line="276" w:lineRule="auto"/>
              <w:jc w:val="center"/>
              <w:rPr>
                <w:rFonts w:ascii="Arial" w:hAnsi="Arial" w:cs="Arial"/>
                <w:b/>
              </w:rPr>
            </w:pPr>
            <w:r>
              <w:rPr>
                <w:rFonts w:ascii="Arial" w:hAnsi="Arial" w:cs="Arial"/>
              </w:rPr>
              <w:t>valid</w:t>
            </w:r>
          </w:p>
        </w:tc>
      </w:tr>
      <w:tr w:rsidR="00A7178C" w:rsidTr="00ED3796">
        <w:tc>
          <w:tcPr>
            <w:tcW w:w="669" w:type="dxa"/>
            <w:vAlign w:val="center"/>
          </w:tcPr>
          <w:p w:rsidR="00A7178C" w:rsidRDefault="00A7178C" w:rsidP="00733478">
            <w:pPr>
              <w:pStyle w:val="ListParagraph"/>
              <w:numPr>
                <w:ilvl w:val="0"/>
                <w:numId w:val="39"/>
              </w:numPr>
              <w:tabs>
                <w:tab w:val="left" w:pos="1440"/>
                <w:tab w:val="left" w:pos="2790"/>
              </w:tabs>
              <w:spacing w:line="276" w:lineRule="auto"/>
              <w:ind w:left="417"/>
              <w:jc w:val="center"/>
              <w:rPr>
                <w:rFonts w:ascii="Arial" w:hAnsi="Arial" w:cs="Arial"/>
              </w:rPr>
            </w:pPr>
          </w:p>
        </w:tc>
        <w:tc>
          <w:tcPr>
            <w:tcW w:w="1794" w:type="dxa"/>
            <w:vAlign w:val="center"/>
          </w:tcPr>
          <w:p w:rsidR="00A7178C" w:rsidRDefault="00A7178C" w:rsidP="00733478">
            <w:pPr>
              <w:tabs>
                <w:tab w:val="left" w:pos="1440"/>
                <w:tab w:val="left" w:pos="2790"/>
              </w:tabs>
              <w:spacing w:line="276" w:lineRule="auto"/>
              <w:jc w:val="center"/>
              <w:rPr>
                <w:rFonts w:ascii="Arial" w:hAnsi="Arial" w:cs="Arial"/>
              </w:rPr>
            </w:pPr>
            <w:r>
              <w:rPr>
                <w:rFonts w:ascii="Arial" w:hAnsi="Arial" w:cs="Arial"/>
              </w:rPr>
              <w:t>0,761</w:t>
            </w:r>
          </w:p>
        </w:tc>
        <w:tc>
          <w:tcPr>
            <w:tcW w:w="1890" w:type="dxa"/>
            <w:vAlign w:val="center"/>
          </w:tcPr>
          <w:p w:rsidR="00A7178C" w:rsidRDefault="00251496" w:rsidP="00733478">
            <w:pPr>
              <w:tabs>
                <w:tab w:val="left" w:pos="1440"/>
                <w:tab w:val="left" w:pos="2790"/>
              </w:tabs>
              <w:spacing w:line="276" w:lineRule="auto"/>
              <w:jc w:val="center"/>
              <w:rPr>
                <w:rFonts w:ascii="Arial" w:hAnsi="Arial" w:cs="Arial"/>
                <w:b/>
              </w:rPr>
            </w:pPr>
            <w:r>
              <w:rPr>
                <w:rFonts w:ascii="Arial" w:hAnsi="Arial" w:cs="Arial"/>
              </w:rPr>
              <w:t>0,324</w:t>
            </w:r>
          </w:p>
        </w:tc>
        <w:tc>
          <w:tcPr>
            <w:tcW w:w="1710" w:type="dxa"/>
            <w:vAlign w:val="center"/>
          </w:tcPr>
          <w:p w:rsidR="00A7178C" w:rsidRDefault="00A7178C" w:rsidP="00733478">
            <w:pPr>
              <w:tabs>
                <w:tab w:val="left" w:pos="1440"/>
                <w:tab w:val="left" w:pos="2790"/>
              </w:tabs>
              <w:spacing w:line="276" w:lineRule="auto"/>
              <w:jc w:val="center"/>
              <w:rPr>
                <w:rFonts w:ascii="Arial" w:hAnsi="Arial" w:cs="Arial"/>
                <w:b/>
              </w:rPr>
            </w:pPr>
            <w:r>
              <w:rPr>
                <w:rFonts w:ascii="Arial" w:hAnsi="Arial" w:cs="Arial"/>
              </w:rPr>
              <w:t>valid</w:t>
            </w:r>
          </w:p>
        </w:tc>
      </w:tr>
      <w:tr w:rsidR="00A7178C" w:rsidTr="00ED3796">
        <w:tc>
          <w:tcPr>
            <w:tcW w:w="669" w:type="dxa"/>
            <w:vAlign w:val="center"/>
          </w:tcPr>
          <w:p w:rsidR="00A7178C" w:rsidRDefault="00A7178C" w:rsidP="00733478">
            <w:pPr>
              <w:pStyle w:val="ListParagraph"/>
              <w:numPr>
                <w:ilvl w:val="0"/>
                <w:numId w:val="39"/>
              </w:numPr>
              <w:tabs>
                <w:tab w:val="left" w:pos="1440"/>
                <w:tab w:val="left" w:pos="2790"/>
              </w:tabs>
              <w:spacing w:line="276" w:lineRule="auto"/>
              <w:ind w:left="417"/>
              <w:jc w:val="center"/>
              <w:rPr>
                <w:rFonts w:ascii="Arial" w:hAnsi="Arial" w:cs="Arial"/>
              </w:rPr>
            </w:pPr>
          </w:p>
        </w:tc>
        <w:tc>
          <w:tcPr>
            <w:tcW w:w="1794" w:type="dxa"/>
            <w:vAlign w:val="center"/>
          </w:tcPr>
          <w:p w:rsidR="00A7178C" w:rsidRDefault="00A7178C" w:rsidP="00733478">
            <w:pPr>
              <w:tabs>
                <w:tab w:val="left" w:pos="1440"/>
                <w:tab w:val="left" w:pos="2790"/>
              </w:tabs>
              <w:spacing w:line="276" w:lineRule="auto"/>
              <w:jc w:val="center"/>
              <w:rPr>
                <w:rFonts w:ascii="Arial" w:hAnsi="Arial" w:cs="Arial"/>
              </w:rPr>
            </w:pPr>
            <w:r>
              <w:rPr>
                <w:rFonts w:ascii="Arial" w:hAnsi="Arial" w:cs="Arial"/>
              </w:rPr>
              <w:t>0,758</w:t>
            </w:r>
          </w:p>
        </w:tc>
        <w:tc>
          <w:tcPr>
            <w:tcW w:w="1890" w:type="dxa"/>
            <w:vAlign w:val="center"/>
          </w:tcPr>
          <w:p w:rsidR="00A7178C" w:rsidRDefault="00251496" w:rsidP="00733478">
            <w:pPr>
              <w:tabs>
                <w:tab w:val="left" w:pos="1440"/>
                <w:tab w:val="left" w:pos="2790"/>
              </w:tabs>
              <w:spacing w:line="276" w:lineRule="auto"/>
              <w:jc w:val="center"/>
              <w:rPr>
                <w:rFonts w:ascii="Arial" w:hAnsi="Arial" w:cs="Arial"/>
                <w:b/>
              </w:rPr>
            </w:pPr>
            <w:r>
              <w:rPr>
                <w:rFonts w:ascii="Arial" w:hAnsi="Arial" w:cs="Arial"/>
              </w:rPr>
              <w:t>0,324</w:t>
            </w:r>
          </w:p>
        </w:tc>
        <w:tc>
          <w:tcPr>
            <w:tcW w:w="1710" w:type="dxa"/>
            <w:vAlign w:val="center"/>
          </w:tcPr>
          <w:p w:rsidR="00A7178C" w:rsidRDefault="00A7178C" w:rsidP="00733478">
            <w:pPr>
              <w:tabs>
                <w:tab w:val="left" w:pos="1440"/>
                <w:tab w:val="left" w:pos="2790"/>
              </w:tabs>
              <w:spacing w:line="276" w:lineRule="auto"/>
              <w:jc w:val="center"/>
              <w:rPr>
                <w:rFonts w:ascii="Arial" w:hAnsi="Arial" w:cs="Arial"/>
                <w:b/>
              </w:rPr>
            </w:pPr>
            <w:r>
              <w:rPr>
                <w:rFonts w:ascii="Arial" w:hAnsi="Arial" w:cs="Arial"/>
              </w:rPr>
              <w:t>valid</w:t>
            </w:r>
          </w:p>
        </w:tc>
      </w:tr>
      <w:tr w:rsidR="00A7178C" w:rsidTr="00ED3796">
        <w:tc>
          <w:tcPr>
            <w:tcW w:w="669" w:type="dxa"/>
            <w:vAlign w:val="center"/>
          </w:tcPr>
          <w:p w:rsidR="00A7178C" w:rsidRDefault="00A7178C" w:rsidP="00733478">
            <w:pPr>
              <w:pStyle w:val="ListParagraph"/>
              <w:numPr>
                <w:ilvl w:val="0"/>
                <w:numId w:val="39"/>
              </w:numPr>
              <w:tabs>
                <w:tab w:val="left" w:pos="1440"/>
                <w:tab w:val="left" w:pos="2790"/>
              </w:tabs>
              <w:spacing w:line="276" w:lineRule="auto"/>
              <w:ind w:left="417"/>
              <w:jc w:val="center"/>
              <w:rPr>
                <w:rFonts w:ascii="Arial" w:hAnsi="Arial" w:cs="Arial"/>
              </w:rPr>
            </w:pPr>
          </w:p>
        </w:tc>
        <w:tc>
          <w:tcPr>
            <w:tcW w:w="1794" w:type="dxa"/>
            <w:vAlign w:val="center"/>
          </w:tcPr>
          <w:p w:rsidR="00A7178C" w:rsidRDefault="00A7178C" w:rsidP="00733478">
            <w:pPr>
              <w:tabs>
                <w:tab w:val="left" w:pos="1440"/>
                <w:tab w:val="left" w:pos="2790"/>
              </w:tabs>
              <w:spacing w:line="276" w:lineRule="auto"/>
              <w:jc w:val="center"/>
              <w:rPr>
                <w:rFonts w:ascii="Arial" w:hAnsi="Arial" w:cs="Arial"/>
              </w:rPr>
            </w:pPr>
            <w:r>
              <w:rPr>
                <w:rFonts w:ascii="Arial" w:hAnsi="Arial" w:cs="Arial"/>
              </w:rPr>
              <w:t>0,696</w:t>
            </w:r>
          </w:p>
        </w:tc>
        <w:tc>
          <w:tcPr>
            <w:tcW w:w="1890" w:type="dxa"/>
            <w:vAlign w:val="center"/>
          </w:tcPr>
          <w:p w:rsidR="00A7178C" w:rsidRDefault="00251496" w:rsidP="00733478">
            <w:pPr>
              <w:tabs>
                <w:tab w:val="left" w:pos="1440"/>
                <w:tab w:val="left" w:pos="2790"/>
              </w:tabs>
              <w:spacing w:line="276" w:lineRule="auto"/>
              <w:jc w:val="center"/>
              <w:rPr>
                <w:rFonts w:ascii="Arial" w:hAnsi="Arial" w:cs="Arial"/>
                <w:b/>
              </w:rPr>
            </w:pPr>
            <w:r>
              <w:rPr>
                <w:rFonts w:ascii="Arial" w:hAnsi="Arial" w:cs="Arial"/>
              </w:rPr>
              <w:t>0,324</w:t>
            </w:r>
          </w:p>
        </w:tc>
        <w:tc>
          <w:tcPr>
            <w:tcW w:w="1710" w:type="dxa"/>
            <w:vAlign w:val="center"/>
          </w:tcPr>
          <w:p w:rsidR="00A7178C" w:rsidRDefault="00A7178C" w:rsidP="00733478">
            <w:pPr>
              <w:tabs>
                <w:tab w:val="left" w:pos="1440"/>
                <w:tab w:val="left" w:pos="2790"/>
              </w:tabs>
              <w:spacing w:line="276" w:lineRule="auto"/>
              <w:jc w:val="center"/>
              <w:rPr>
                <w:rFonts w:ascii="Arial" w:hAnsi="Arial" w:cs="Arial"/>
                <w:b/>
              </w:rPr>
            </w:pPr>
            <w:r>
              <w:rPr>
                <w:rFonts w:ascii="Arial" w:hAnsi="Arial" w:cs="Arial"/>
              </w:rPr>
              <w:t>valid</w:t>
            </w:r>
          </w:p>
        </w:tc>
      </w:tr>
    </w:tbl>
    <w:p w:rsidR="00A7178C" w:rsidRDefault="00A7178C" w:rsidP="00733478">
      <w:pPr>
        <w:tabs>
          <w:tab w:val="left" w:pos="1440"/>
        </w:tabs>
        <w:spacing w:before="120" w:after="0" w:line="480" w:lineRule="auto"/>
        <w:ind w:left="1260"/>
        <w:jc w:val="both"/>
        <w:rPr>
          <w:rFonts w:ascii="Arial" w:hAnsi="Arial" w:cs="Arial"/>
        </w:rPr>
      </w:pPr>
      <w:r>
        <w:rPr>
          <w:rFonts w:ascii="Arial" w:hAnsi="Arial" w:cs="Arial"/>
        </w:rPr>
        <w:t>Sumber: Data diolah, 2019.</w:t>
      </w:r>
    </w:p>
    <w:p w:rsidR="00A7178C" w:rsidRDefault="00A7178C" w:rsidP="00F12F7C">
      <w:pPr>
        <w:tabs>
          <w:tab w:val="left" w:pos="1440"/>
        </w:tabs>
        <w:spacing w:after="0" w:line="480" w:lineRule="auto"/>
        <w:ind w:left="1260"/>
        <w:jc w:val="both"/>
        <w:rPr>
          <w:rFonts w:ascii="Arial" w:hAnsi="Arial" w:cs="Arial"/>
        </w:rPr>
      </w:pPr>
      <w:r>
        <w:rPr>
          <w:rFonts w:ascii="Arial" w:hAnsi="Arial" w:cs="Arial"/>
        </w:rPr>
        <w:t xml:space="preserve">Dengan </w:t>
      </w:r>
      <w:r w:rsidR="000951FC">
        <w:rPr>
          <w:rFonts w:ascii="Arial" w:hAnsi="Arial" w:cs="Arial"/>
          <w:lang w:val="id-ID"/>
        </w:rPr>
        <w:t>r</w:t>
      </w:r>
      <w:r>
        <w:rPr>
          <w:rFonts w:ascii="Arial" w:hAnsi="Arial" w:cs="Arial"/>
          <w:vertAlign w:val="subscript"/>
        </w:rPr>
        <w:t>hitung</w:t>
      </w:r>
      <w:r>
        <w:rPr>
          <w:rFonts w:ascii="Arial" w:hAnsi="Arial" w:cs="Arial"/>
        </w:rPr>
        <w:t xml:space="preserve"> &gt; </w:t>
      </w:r>
      <w:r w:rsidR="000951FC">
        <w:rPr>
          <w:rFonts w:ascii="Arial" w:hAnsi="Arial" w:cs="Arial"/>
          <w:lang w:val="id-ID"/>
        </w:rPr>
        <w:t>r</w:t>
      </w:r>
      <w:r>
        <w:rPr>
          <w:rFonts w:ascii="Arial" w:hAnsi="Arial" w:cs="Arial"/>
          <w:vertAlign w:val="subscript"/>
        </w:rPr>
        <w:t>tabel</w:t>
      </w:r>
      <w:r>
        <w:rPr>
          <w:rFonts w:ascii="Arial" w:hAnsi="Arial" w:cs="Arial"/>
        </w:rPr>
        <w:t xml:space="preserve"> yaitu untuk responden berjumlah 37 dengan taraf signifikan 5% adalah r</w:t>
      </w:r>
      <w:r>
        <w:rPr>
          <w:rFonts w:ascii="Arial" w:hAnsi="Arial" w:cs="Arial"/>
          <w:vertAlign w:val="subscript"/>
        </w:rPr>
        <w:t>tabel</w:t>
      </w:r>
      <w:r w:rsidR="00251496">
        <w:rPr>
          <w:rFonts w:ascii="Arial" w:hAnsi="Arial" w:cs="Arial"/>
        </w:rPr>
        <w:t xml:space="preserve"> 0,3246</w:t>
      </w:r>
      <w:r>
        <w:rPr>
          <w:rFonts w:ascii="Arial" w:hAnsi="Arial" w:cs="Arial"/>
        </w:rPr>
        <w:t>. Menyimpulkan bahwa 8 dari 8 pertanyaan valid dapat digunakan.</w:t>
      </w:r>
    </w:p>
    <w:p w:rsidR="00A7178C" w:rsidRPr="00A7178C" w:rsidRDefault="00A7178C" w:rsidP="00F12F7C">
      <w:pPr>
        <w:tabs>
          <w:tab w:val="left" w:pos="1440"/>
        </w:tabs>
        <w:spacing w:after="0" w:line="480" w:lineRule="auto"/>
        <w:ind w:left="1276" w:hanging="425"/>
        <w:jc w:val="both"/>
        <w:rPr>
          <w:rFonts w:ascii="Arial" w:hAnsi="Arial" w:cs="Arial"/>
          <w:b/>
          <w:bCs/>
        </w:rPr>
      </w:pPr>
      <w:r w:rsidRPr="00A7178C">
        <w:rPr>
          <w:rFonts w:ascii="Arial" w:hAnsi="Arial" w:cs="Arial"/>
          <w:b/>
          <w:bCs/>
          <w:lang w:val="id-ID"/>
        </w:rPr>
        <w:t>c.</w:t>
      </w:r>
      <w:r w:rsidRPr="00A7178C">
        <w:rPr>
          <w:rFonts w:ascii="Arial" w:hAnsi="Arial" w:cs="Arial"/>
          <w:b/>
          <w:bCs/>
          <w:lang w:val="id-ID"/>
        </w:rPr>
        <w:tab/>
      </w:r>
      <w:r w:rsidRPr="00A7178C">
        <w:rPr>
          <w:rFonts w:ascii="Arial" w:hAnsi="Arial" w:cs="Arial"/>
          <w:b/>
          <w:bCs/>
        </w:rPr>
        <w:t>Variabel Kepuasan Konsumen</w:t>
      </w:r>
    </w:p>
    <w:p w:rsidR="00A7178C" w:rsidRDefault="00A7178C" w:rsidP="00733478">
      <w:pPr>
        <w:tabs>
          <w:tab w:val="left" w:pos="1440"/>
          <w:tab w:val="left" w:pos="2790"/>
        </w:tabs>
        <w:spacing w:before="120" w:after="0" w:line="480" w:lineRule="auto"/>
        <w:ind w:left="1260"/>
        <w:rPr>
          <w:rFonts w:ascii="Arial" w:hAnsi="Arial" w:cs="Arial"/>
        </w:rPr>
      </w:pPr>
      <w:r>
        <w:rPr>
          <w:rFonts w:ascii="Arial" w:hAnsi="Arial" w:cs="Arial"/>
        </w:rPr>
        <w:t xml:space="preserve">Tabel </w:t>
      </w:r>
      <w:r w:rsidR="00693DBE">
        <w:rPr>
          <w:rFonts w:ascii="Arial" w:hAnsi="Arial" w:cs="Arial"/>
        </w:rPr>
        <w:t>4</w:t>
      </w:r>
      <w:r>
        <w:rPr>
          <w:rFonts w:ascii="Arial" w:hAnsi="Arial" w:cs="Arial"/>
        </w:rPr>
        <w:t>.</w:t>
      </w:r>
      <w:r w:rsidR="00693DBE">
        <w:rPr>
          <w:rFonts w:ascii="Arial" w:hAnsi="Arial" w:cs="Arial"/>
        </w:rPr>
        <w:t>3</w:t>
      </w:r>
      <w:r>
        <w:rPr>
          <w:rFonts w:ascii="Arial" w:hAnsi="Arial" w:cs="Arial"/>
        </w:rPr>
        <w:t>. Hasil Uji Instrumen Variabel Kepuasan Konsumen</w:t>
      </w:r>
    </w:p>
    <w:tbl>
      <w:tblPr>
        <w:tblStyle w:val="TableGrid"/>
        <w:tblW w:w="0" w:type="auto"/>
        <w:tblInd w:w="1343" w:type="dxa"/>
        <w:tblLook w:val="04A0" w:firstRow="1" w:lastRow="0" w:firstColumn="1" w:lastColumn="0" w:noHBand="0" w:noVBand="1"/>
      </w:tblPr>
      <w:tblGrid>
        <w:gridCol w:w="669"/>
        <w:gridCol w:w="1794"/>
        <w:gridCol w:w="1890"/>
        <w:gridCol w:w="1710"/>
      </w:tblGrid>
      <w:tr w:rsidR="00A7178C" w:rsidTr="00ED3796">
        <w:tc>
          <w:tcPr>
            <w:tcW w:w="669" w:type="dxa"/>
            <w:vAlign w:val="center"/>
          </w:tcPr>
          <w:p w:rsidR="00A7178C" w:rsidRDefault="00A7178C" w:rsidP="00F12F7C">
            <w:pPr>
              <w:tabs>
                <w:tab w:val="left" w:pos="1440"/>
                <w:tab w:val="left" w:pos="2790"/>
              </w:tabs>
              <w:spacing w:line="480" w:lineRule="auto"/>
              <w:jc w:val="center"/>
              <w:rPr>
                <w:rFonts w:ascii="Arial" w:hAnsi="Arial" w:cs="Arial"/>
                <w:b/>
              </w:rPr>
            </w:pPr>
            <w:r>
              <w:rPr>
                <w:rFonts w:ascii="Arial" w:hAnsi="Arial" w:cs="Arial"/>
                <w:b/>
              </w:rPr>
              <w:t>No. Item</w:t>
            </w:r>
          </w:p>
        </w:tc>
        <w:tc>
          <w:tcPr>
            <w:tcW w:w="1794" w:type="dxa"/>
            <w:vAlign w:val="center"/>
          </w:tcPr>
          <w:p w:rsidR="00A7178C" w:rsidRDefault="00A7178C" w:rsidP="00F12F7C">
            <w:pPr>
              <w:tabs>
                <w:tab w:val="left" w:pos="1440"/>
                <w:tab w:val="left" w:pos="2790"/>
              </w:tabs>
              <w:spacing w:line="480" w:lineRule="auto"/>
              <w:jc w:val="center"/>
              <w:rPr>
                <w:rFonts w:ascii="Times New Roman" w:hAnsi="Times New Roman" w:cs="Times New Roman"/>
                <w:b/>
                <w:i/>
                <w:sz w:val="28"/>
                <w:szCs w:val="28"/>
                <w:vertAlign w:val="subscript"/>
              </w:rPr>
            </w:pPr>
            <w:r>
              <w:rPr>
                <w:rFonts w:ascii="Times New Roman" w:hAnsi="Times New Roman" w:cs="Times New Roman"/>
                <w:b/>
                <w:i/>
                <w:sz w:val="28"/>
                <w:szCs w:val="28"/>
              </w:rPr>
              <w:t>r</w:t>
            </w:r>
            <w:r>
              <w:rPr>
                <w:rFonts w:ascii="Times New Roman" w:hAnsi="Times New Roman" w:cs="Times New Roman"/>
                <w:b/>
                <w:i/>
                <w:sz w:val="28"/>
                <w:szCs w:val="28"/>
                <w:vertAlign w:val="subscript"/>
              </w:rPr>
              <w:t>hitung</w:t>
            </w:r>
          </w:p>
        </w:tc>
        <w:tc>
          <w:tcPr>
            <w:tcW w:w="1890" w:type="dxa"/>
            <w:vAlign w:val="center"/>
          </w:tcPr>
          <w:p w:rsidR="00A7178C" w:rsidRDefault="00A7178C" w:rsidP="00F12F7C">
            <w:pPr>
              <w:tabs>
                <w:tab w:val="left" w:pos="1440"/>
                <w:tab w:val="left" w:pos="2790"/>
              </w:tabs>
              <w:spacing w:line="480" w:lineRule="auto"/>
              <w:jc w:val="center"/>
              <w:rPr>
                <w:rFonts w:ascii="Arial" w:hAnsi="Arial" w:cs="Arial"/>
                <w:b/>
              </w:rPr>
            </w:pPr>
            <w:r>
              <w:rPr>
                <w:rFonts w:ascii="Times New Roman" w:hAnsi="Times New Roman" w:cs="Times New Roman"/>
                <w:b/>
                <w:i/>
                <w:sz w:val="28"/>
                <w:szCs w:val="28"/>
              </w:rPr>
              <w:t>r</w:t>
            </w:r>
            <w:r>
              <w:rPr>
                <w:rFonts w:ascii="Times New Roman" w:hAnsi="Times New Roman" w:cs="Times New Roman"/>
                <w:b/>
                <w:i/>
                <w:sz w:val="28"/>
                <w:szCs w:val="28"/>
                <w:vertAlign w:val="subscript"/>
              </w:rPr>
              <w:t>tabel</w:t>
            </w:r>
          </w:p>
        </w:tc>
        <w:tc>
          <w:tcPr>
            <w:tcW w:w="1710" w:type="dxa"/>
            <w:vAlign w:val="center"/>
          </w:tcPr>
          <w:p w:rsidR="00A7178C" w:rsidRDefault="00A7178C" w:rsidP="00F12F7C">
            <w:pPr>
              <w:tabs>
                <w:tab w:val="left" w:pos="1440"/>
                <w:tab w:val="left" w:pos="2790"/>
              </w:tabs>
              <w:spacing w:line="480" w:lineRule="auto"/>
              <w:jc w:val="center"/>
              <w:rPr>
                <w:rFonts w:ascii="Arial" w:hAnsi="Arial" w:cs="Arial"/>
                <w:b/>
              </w:rPr>
            </w:pPr>
            <w:r>
              <w:rPr>
                <w:rFonts w:ascii="Arial" w:hAnsi="Arial" w:cs="Arial"/>
                <w:b/>
              </w:rPr>
              <w:t>Keterangan</w:t>
            </w:r>
          </w:p>
        </w:tc>
      </w:tr>
      <w:tr w:rsidR="00A7178C" w:rsidTr="00ED3796">
        <w:tc>
          <w:tcPr>
            <w:tcW w:w="669" w:type="dxa"/>
            <w:vAlign w:val="center"/>
          </w:tcPr>
          <w:p w:rsidR="00A7178C" w:rsidRDefault="00A7178C" w:rsidP="00F12F7C">
            <w:pPr>
              <w:pStyle w:val="ListParagraph"/>
              <w:numPr>
                <w:ilvl w:val="0"/>
                <w:numId w:val="39"/>
              </w:numPr>
              <w:tabs>
                <w:tab w:val="left" w:pos="1440"/>
                <w:tab w:val="left" w:pos="2790"/>
              </w:tabs>
              <w:spacing w:line="480" w:lineRule="auto"/>
              <w:ind w:left="417"/>
              <w:jc w:val="center"/>
              <w:rPr>
                <w:rFonts w:ascii="Arial" w:hAnsi="Arial" w:cs="Arial"/>
              </w:rPr>
            </w:pPr>
          </w:p>
        </w:tc>
        <w:tc>
          <w:tcPr>
            <w:tcW w:w="1794" w:type="dxa"/>
            <w:vAlign w:val="center"/>
          </w:tcPr>
          <w:p w:rsidR="00A7178C" w:rsidRDefault="00A7178C" w:rsidP="00F12F7C">
            <w:pPr>
              <w:tabs>
                <w:tab w:val="left" w:pos="1440"/>
                <w:tab w:val="left" w:pos="2790"/>
              </w:tabs>
              <w:spacing w:line="480" w:lineRule="auto"/>
              <w:jc w:val="center"/>
              <w:rPr>
                <w:rFonts w:ascii="Arial" w:hAnsi="Arial" w:cs="Arial"/>
              </w:rPr>
            </w:pPr>
            <w:r>
              <w:rPr>
                <w:rFonts w:ascii="Arial" w:hAnsi="Arial" w:cs="Arial"/>
              </w:rPr>
              <w:t>0,666</w:t>
            </w:r>
          </w:p>
        </w:tc>
        <w:tc>
          <w:tcPr>
            <w:tcW w:w="1890" w:type="dxa"/>
            <w:vAlign w:val="center"/>
          </w:tcPr>
          <w:p w:rsidR="00A7178C" w:rsidRDefault="00251496" w:rsidP="00F12F7C">
            <w:pPr>
              <w:tabs>
                <w:tab w:val="left" w:pos="1440"/>
                <w:tab w:val="left" w:pos="2790"/>
              </w:tabs>
              <w:spacing w:line="480" w:lineRule="auto"/>
              <w:jc w:val="center"/>
              <w:rPr>
                <w:rFonts w:ascii="Arial" w:hAnsi="Arial" w:cs="Arial"/>
              </w:rPr>
            </w:pPr>
            <w:r>
              <w:rPr>
                <w:rFonts w:ascii="Arial" w:hAnsi="Arial" w:cs="Arial"/>
              </w:rPr>
              <w:t>0,324</w:t>
            </w:r>
          </w:p>
        </w:tc>
        <w:tc>
          <w:tcPr>
            <w:tcW w:w="1710" w:type="dxa"/>
            <w:vAlign w:val="center"/>
          </w:tcPr>
          <w:p w:rsidR="00A7178C" w:rsidRDefault="00A7178C" w:rsidP="00F12F7C">
            <w:pPr>
              <w:tabs>
                <w:tab w:val="left" w:pos="1440"/>
                <w:tab w:val="left" w:pos="2790"/>
              </w:tabs>
              <w:spacing w:line="480" w:lineRule="auto"/>
              <w:jc w:val="center"/>
              <w:rPr>
                <w:rFonts w:ascii="Arial" w:hAnsi="Arial" w:cs="Arial"/>
                <w:b/>
              </w:rPr>
            </w:pPr>
            <w:r>
              <w:rPr>
                <w:rFonts w:ascii="Arial" w:hAnsi="Arial" w:cs="Arial"/>
              </w:rPr>
              <w:t>valid</w:t>
            </w:r>
          </w:p>
        </w:tc>
      </w:tr>
      <w:tr w:rsidR="00A7178C" w:rsidTr="00ED3796">
        <w:tc>
          <w:tcPr>
            <w:tcW w:w="669" w:type="dxa"/>
            <w:vAlign w:val="center"/>
          </w:tcPr>
          <w:p w:rsidR="00A7178C" w:rsidRDefault="00A7178C" w:rsidP="00F12F7C">
            <w:pPr>
              <w:pStyle w:val="ListParagraph"/>
              <w:numPr>
                <w:ilvl w:val="0"/>
                <w:numId w:val="39"/>
              </w:numPr>
              <w:tabs>
                <w:tab w:val="left" w:pos="1440"/>
                <w:tab w:val="left" w:pos="2790"/>
              </w:tabs>
              <w:spacing w:line="480" w:lineRule="auto"/>
              <w:ind w:left="417"/>
              <w:jc w:val="center"/>
              <w:rPr>
                <w:rFonts w:ascii="Arial" w:hAnsi="Arial" w:cs="Arial"/>
              </w:rPr>
            </w:pPr>
          </w:p>
        </w:tc>
        <w:tc>
          <w:tcPr>
            <w:tcW w:w="1794" w:type="dxa"/>
            <w:vAlign w:val="center"/>
          </w:tcPr>
          <w:p w:rsidR="00A7178C" w:rsidRDefault="00A7178C" w:rsidP="00F12F7C">
            <w:pPr>
              <w:tabs>
                <w:tab w:val="left" w:pos="1440"/>
                <w:tab w:val="left" w:pos="2790"/>
              </w:tabs>
              <w:spacing w:line="480" w:lineRule="auto"/>
              <w:jc w:val="center"/>
              <w:rPr>
                <w:rFonts w:ascii="Arial" w:hAnsi="Arial" w:cs="Arial"/>
              </w:rPr>
            </w:pPr>
            <w:r>
              <w:rPr>
                <w:rFonts w:ascii="Arial" w:hAnsi="Arial" w:cs="Arial"/>
              </w:rPr>
              <w:t>0,712</w:t>
            </w:r>
          </w:p>
        </w:tc>
        <w:tc>
          <w:tcPr>
            <w:tcW w:w="1890" w:type="dxa"/>
            <w:vAlign w:val="center"/>
          </w:tcPr>
          <w:p w:rsidR="00A7178C" w:rsidRDefault="00251496" w:rsidP="00F12F7C">
            <w:pPr>
              <w:tabs>
                <w:tab w:val="left" w:pos="1440"/>
                <w:tab w:val="left" w:pos="2790"/>
              </w:tabs>
              <w:spacing w:line="480" w:lineRule="auto"/>
              <w:jc w:val="center"/>
              <w:rPr>
                <w:rFonts w:ascii="Arial" w:hAnsi="Arial" w:cs="Arial"/>
              </w:rPr>
            </w:pPr>
            <w:r>
              <w:rPr>
                <w:rFonts w:ascii="Arial" w:hAnsi="Arial" w:cs="Arial"/>
              </w:rPr>
              <w:t>0,324</w:t>
            </w:r>
          </w:p>
        </w:tc>
        <w:tc>
          <w:tcPr>
            <w:tcW w:w="1710" w:type="dxa"/>
            <w:vAlign w:val="center"/>
          </w:tcPr>
          <w:p w:rsidR="00A7178C" w:rsidRDefault="00A7178C" w:rsidP="00F12F7C">
            <w:pPr>
              <w:tabs>
                <w:tab w:val="left" w:pos="1440"/>
                <w:tab w:val="left" w:pos="2790"/>
              </w:tabs>
              <w:spacing w:line="480" w:lineRule="auto"/>
              <w:jc w:val="center"/>
              <w:rPr>
                <w:rFonts w:ascii="Arial" w:hAnsi="Arial" w:cs="Arial"/>
                <w:b/>
              </w:rPr>
            </w:pPr>
            <w:r>
              <w:rPr>
                <w:rFonts w:ascii="Arial" w:hAnsi="Arial" w:cs="Arial"/>
              </w:rPr>
              <w:t>valid</w:t>
            </w:r>
          </w:p>
        </w:tc>
      </w:tr>
      <w:tr w:rsidR="00A7178C" w:rsidTr="00ED3796">
        <w:tc>
          <w:tcPr>
            <w:tcW w:w="669" w:type="dxa"/>
            <w:vAlign w:val="center"/>
          </w:tcPr>
          <w:p w:rsidR="00A7178C" w:rsidRDefault="00A7178C" w:rsidP="00F12F7C">
            <w:pPr>
              <w:pStyle w:val="ListParagraph"/>
              <w:numPr>
                <w:ilvl w:val="0"/>
                <w:numId w:val="39"/>
              </w:numPr>
              <w:tabs>
                <w:tab w:val="left" w:pos="1440"/>
                <w:tab w:val="left" w:pos="2790"/>
              </w:tabs>
              <w:spacing w:line="480" w:lineRule="auto"/>
              <w:ind w:left="417"/>
              <w:jc w:val="center"/>
              <w:rPr>
                <w:rFonts w:ascii="Arial" w:hAnsi="Arial" w:cs="Arial"/>
              </w:rPr>
            </w:pPr>
          </w:p>
        </w:tc>
        <w:tc>
          <w:tcPr>
            <w:tcW w:w="1794" w:type="dxa"/>
            <w:vAlign w:val="center"/>
          </w:tcPr>
          <w:p w:rsidR="00A7178C" w:rsidRDefault="00A7178C" w:rsidP="00F12F7C">
            <w:pPr>
              <w:tabs>
                <w:tab w:val="left" w:pos="1440"/>
                <w:tab w:val="left" w:pos="2790"/>
              </w:tabs>
              <w:spacing w:line="480" w:lineRule="auto"/>
              <w:jc w:val="center"/>
              <w:rPr>
                <w:rFonts w:ascii="Arial" w:hAnsi="Arial" w:cs="Arial"/>
              </w:rPr>
            </w:pPr>
            <w:r>
              <w:rPr>
                <w:rFonts w:ascii="Arial" w:hAnsi="Arial" w:cs="Arial"/>
              </w:rPr>
              <w:t>0,735</w:t>
            </w:r>
          </w:p>
        </w:tc>
        <w:tc>
          <w:tcPr>
            <w:tcW w:w="1890" w:type="dxa"/>
            <w:vAlign w:val="center"/>
          </w:tcPr>
          <w:p w:rsidR="00A7178C" w:rsidRDefault="00251496" w:rsidP="00F12F7C">
            <w:pPr>
              <w:tabs>
                <w:tab w:val="left" w:pos="1440"/>
                <w:tab w:val="left" w:pos="2790"/>
              </w:tabs>
              <w:spacing w:line="480" w:lineRule="auto"/>
              <w:jc w:val="center"/>
              <w:rPr>
                <w:rFonts w:ascii="Arial" w:hAnsi="Arial" w:cs="Arial"/>
              </w:rPr>
            </w:pPr>
            <w:r>
              <w:rPr>
                <w:rFonts w:ascii="Arial" w:hAnsi="Arial" w:cs="Arial"/>
              </w:rPr>
              <w:t>0,324</w:t>
            </w:r>
          </w:p>
        </w:tc>
        <w:tc>
          <w:tcPr>
            <w:tcW w:w="1710" w:type="dxa"/>
            <w:vAlign w:val="center"/>
          </w:tcPr>
          <w:p w:rsidR="00A7178C" w:rsidRDefault="00A7178C" w:rsidP="00F12F7C">
            <w:pPr>
              <w:tabs>
                <w:tab w:val="left" w:pos="1440"/>
                <w:tab w:val="left" w:pos="2790"/>
              </w:tabs>
              <w:spacing w:line="480" w:lineRule="auto"/>
              <w:jc w:val="center"/>
              <w:rPr>
                <w:rFonts w:ascii="Arial" w:hAnsi="Arial" w:cs="Arial"/>
                <w:b/>
              </w:rPr>
            </w:pPr>
            <w:r>
              <w:rPr>
                <w:rFonts w:ascii="Arial" w:hAnsi="Arial" w:cs="Arial"/>
              </w:rPr>
              <w:t>valid</w:t>
            </w:r>
          </w:p>
        </w:tc>
      </w:tr>
      <w:tr w:rsidR="00A7178C" w:rsidTr="00ED3796">
        <w:tc>
          <w:tcPr>
            <w:tcW w:w="669" w:type="dxa"/>
            <w:vAlign w:val="center"/>
          </w:tcPr>
          <w:p w:rsidR="00A7178C" w:rsidRDefault="00A7178C" w:rsidP="00F12F7C">
            <w:pPr>
              <w:pStyle w:val="ListParagraph"/>
              <w:numPr>
                <w:ilvl w:val="0"/>
                <w:numId w:val="39"/>
              </w:numPr>
              <w:tabs>
                <w:tab w:val="left" w:pos="1440"/>
                <w:tab w:val="left" w:pos="2790"/>
              </w:tabs>
              <w:spacing w:line="480" w:lineRule="auto"/>
              <w:ind w:left="417"/>
              <w:jc w:val="center"/>
              <w:rPr>
                <w:rFonts w:ascii="Arial" w:hAnsi="Arial" w:cs="Arial"/>
              </w:rPr>
            </w:pPr>
          </w:p>
        </w:tc>
        <w:tc>
          <w:tcPr>
            <w:tcW w:w="1794" w:type="dxa"/>
            <w:vAlign w:val="center"/>
          </w:tcPr>
          <w:p w:rsidR="00A7178C" w:rsidRDefault="00A7178C" w:rsidP="00F12F7C">
            <w:pPr>
              <w:tabs>
                <w:tab w:val="left" w:pos="1440"/>
                <w:tab w:val="left" w:pos="2790"/>
              </w:tabs>
              <w:spacing w:line="480" w:lineRule="auto"/>
              <w:jc w:val="center"/>
              <w:rPr>
                <w:rFonts w:ascii="Arial" w:hAnsi="Arial" w:cs="Arial"/>
              </w:rPr>
            </w:pPr>
            <w:r>
              <w:rPr>
                <w:rFonts w:ascii="Arial" w:hAnsi="Arial" w:cs="Arial"/>
              </w:rPr>
              <w:t>0,654</w:t>
            </w:r>
          </w:p>
        </w:tc>
        <w:tc>
          <w:tcPr>
            <w:tcW w:w="1890" w:type="dxa"/>
            <w:vAlign w:val="center"/>
          </w:tcPr>
          <w:p w:rsidR="00A7178C" w:rsidRDefault="00251496" w:rsidP="00F12F7C">
            <w:pPr>
              <w:tabs>
                <w:tab w:val="left" w:pos="1440"/>
                <w:tab w:val="left" w:pos="2790"/>
              </w:tabs>
              <w:spacing w:line="480" w:lineRule="auto"/>
              <w:jc w:val="center"/>
              <w:rPr>
                <w:rFonts w:ascii="Arial" w:hAnsi="Arial" w:cs="Arial"/>
              </w:rPr>
            </w:pPr>
            <w:r>
              <w:rPr>
                <w:rFonts w:ascii="Arial" w:hAnsi="Arial" w:cs="Arial"/>
              </w:rPr>
              <w:t>0,324</w:t>
            </w:r>
          </w:p>
        </w:tc>
        <w:tc>
          <w:tcPr>
            <w:tcW w:w="1710" w:type="dxa"/>
            <w:vAlign w:val="center"/>
          </w:tcPr>
          <w:p w:rsidR="00A7178C" w:rsidRDefault="00A7178C" w:rsidP="00F12F7C">
            <w:pPr>
              <w:tabs>
                <w:tab w:val="left" w:pos="1440"/>
                <w:tab w:val="left" w:pos="2790"/>
              </w:tabs>
              <w:spacing w:line="480" w:lineRule="auto"/>
              <w:jc w:val="center"/>
              <w:rPr>
                <w:rFonts w:ascii="Arial" w:hAnsi="Arial" w:cs="Arial"/>
                <w:b/>
              </w:rPr>
            </w:pPr>
            <w:r>
              <w:rPr>
                <w:rFonts w:ascii="Arial" w:hAnsi="Arial" w:cs="Arial"/>
              </w:rPr>
              <w:t>valid</w:t>
            </w:r>
          </w:p>
        </w:tc>
      </w:tr>
      <w:tr w:rsidR="00A7178C" w:rsidTr="00ED3796">
        <w:tc>
          <w:tcPr>
            <w:tcW w:w="669" w:type="dxa"/>
            <w:vAlign w:val="center"/>
          </w:tcPr>
          <w:p w:rsidR="00A7178C" w:rsidRDefault="00A7178C" w:rsidP="00F12F7C">
            <w:pPr>
              <w:pStyle w:val="ListParagraph"/>
              <w:numPr>
                <w:ilvl w:val="0"/>
                <w:numId w:val="39"/>
              </w:numPr>
              <w:tabs>
                <w:tab w:val="left" w:pos="1440"/>
                <w:tab w:val="left" w:pos="2790"/>
              </w:tabs>
              <w:spacing w:line="480" w:lineRule="auto"/>
              <w:ind w:left="417"/>
              <w:jc w:val="center"/>
              <w:rPr>
                <w:rFonts w:ascii="Arial" w:hAnsi="Arial" w:cs="Arial"/>
              </w:rPr>
            </w:pPr>
          </w:p>
        </w:tc>
        <w:tc>
          <w:tcPr>
            <w:tcW w:w="1794" w:type="dxa"/>
            <w:vAlign w:val="center"/>
          </w:tcPr>
          <w:p w:rsidR="00A7178C" w:rsidRDefault="00A7178C" w:rsidP="00F12F7C">
            <w:pPr>
              <w:tabs>
                <w:tab w:val="left" w:pos="1440"/>
                <w:tab w:val="left" w:pos="2790"/>
              </w:tabs>
              <w:spacing w:line="480" w:lineRule="auto"/>
              <w:jc w:val="center"/>
              <w:rPr>
                <w:rFonts w:ascii="Arial" w:hAnsi="Arial" w:cs="Arial"/>
              </w:rPr>
            </w:pPr>
            <w:r>
              <w:rPr>
                <w:rFonts w:ascii="Arial" w:hAnsi="Arial" w:cs="Arial"/>
              </w:rPr>
              <w:t>0,522</w:t>
            </w:r>
          </w:p>
        </w:tc>
        <w:tc>
          <w:tcPr>
            <w:tcW w:w="1890" w:type="dxa"/>
            <w:vAlign w:val="center"/>
          </w:tcPr>
          <w:p w:rsidR="00A7178C" w:rsidRDefault="00251496" w:rsidP="00F12F7C">
            <w:pPr>
              <w:tabs>
                <w:tab w:val="left" w:pos="1440"/>
                <w:tab w:val="left" w:pos="2790"/>
              </w:tabs>
              <w:spacing w:line="480" w:lineRule="auto"/>
              <w:jc w:val="center"/>
              <w:rPr>
                <w:rFonts w:ascii="Arial" w:hAnsi="Arial" w:cs="Arial"/>
              </w:rPr>
            </w:pPr>
            <w:r>
              <w:rPr>
                <w:rFonts w:ascii="Arial" w:hAnsi="Arial" w:cs="Arial"/>
              </w:rPr>
              <w:t>0,324</w:t>
            </w:r>
          </w:p>
        </w:tc>
        <w:tc>
          <w:tcPr>
            <w:tcW w:w="1710" w:type="dxa"/>
            <w:vAlign w:val="center"/>
          </w:tcPr>
          <w:p w:rsidR="00A7178C" w:rsidRDefault="00A7178C" w:rsidP="00F12F7C">
            <w:pPr>
              <w:tabs>
                <w:tab w:val="left" w:pos="1440"/>
                <w:tab w:val="left" w:pos="2790"/>
              </w:tabs>
              <w:spacing w:line="480" w:lineRule="auto"/>
              <w:jc w:val="center"/>
              <w:rPr>
                <w:rFonts w:ascii="Arial" w:hAnsi="Arial" w:cs="Arial"/>
                <w:b/>
              </w:rPr>
            </w:pPr>
            <w:r>
              <w:rPr>
                <w:rFonts w:ascii="Arial" w:hAnsi="Arial" w:cs="Arial"/>
              </w:rPr>
              <w:t>valid</w:t>
            </w:r>
          </w:p>
        </w:tc>
      </w:tr>
    </w:tbl>
    <w:p w:rsidR="00A7178C" w:rsidRDefault="00A7178C" w:rsidP="00733478">
      <w:pPr>
        <w:tabs>
          <w:tab w:val="left" w:pos="1440"/>
        </w:tabs>
        <w:spacing w:before="120" w:after="120" w:line="480" w:lineRule="auto"/>
        <w:ind w:left="1260"/>
        <w:jc w:val="both"/>
        <w:rPr>
          <w:rFonts w:ascii="Arial" w:hAnsi="Arial" w:cs="Arial"/>
        </w:rPr>
      </w:pPr>
      <w:r>
        <w:rPr>
          <w:rFonts w:ascii="Arial" w:hAnsi="Arial" w:cs="Arial"/>
        </w:rPr>
        <w:t>Sumber: Data diolah, 2019.</w:t>
      </w:r>
    </w:p>
    <w:p w:rsidR="00B942AE" w:rsidRDefault="00A7178C" w:rsidP="00F12F7C">
      <w:pPr>
        <w:spacing w:after="0" w:line="480" w:lineRule="auto"/>
        <w:ind w:left="1276"/>
        <w:jc w:val="both"/>
        <w:rPr>
          <w:rFonts w:ascii="Arial" w:hAnsi="Arial" w:cs="Arial"/>
          <w:lang w:val="id-ID"/>
        </w:rPr>
      </w:pPr>
      <w:r>
        <w:rPr>
          <w:rFonts w:ascii="Arial" w:hAnsi="Arial" w:cs="Arial"/>
        </w:rPr>
        <w:t>Dengan r</w:t>
      </w:r>
      <w:r>
        <w:rPr>
          <w:rFonts w:ascii="Arial" w:hAnsi="Arial" w:cs="Arial"/>
          <w:vertAlign w:val="subscript"/>
        </w:rPr>
        <w:t>hitung</w:t>
      </w:r>
      <w:r>
        <w:rPr>
          <w:rFonts w:ascii="Arial" w:hAnsi="Arial" w:cs="Arial"/>
        </w:rPr>
        <w:t xml:space="preserve"> &gt; r</w:t>
      </w:r>
      <w:r>
        <w:rPr>
          <w:rFonts w:ascii="Arial" w:hAnsi="Arial" w:cs="Arial"/>
          <w:vertAlign w:val="subscript"/>
        </w:rPr>
        <w:t>tabel</w:t>
      </w:r>
      <w:r>
        <w:rPr>
          <w:rFonts w:ascii="Arial" w:hAnsi="Arial" w:cs="Arial"/>
        </w:rPr>
        <w:t xml:space="preserve"> yaitu untuk responden berjumlah 37 dengan taraf signifikan 5% adalah r</w:t>
      </w:r>
      <w:r>
        <w:rPr>
          <w:rFonts w:ascii="Arial" w:hAnsi="Arial" w:cs="Arial"/>
          <w:vertAlign w:val="subscript"/>
        </w:rPr>
        <w:t>tabel</w:t>
      </w:r>
      <w:r>
        <w:rPr>
          <w:rFonts w:ascii="Arial" w:hAnsi="Arial" w:cs="Arial"/>
        </w:rPr>
        <w:t xml:space="preserve"> 0</w:t>
      </w:r>
      <w:r w:rsidR="00251496">
        <w:rPr>
          <w:rFonts w:ascii="Arial" w:hAnsi="Arial" w:cs="Arial"/>
        </w:rPr>
        <w:t>,3246</w:t>
      </w:r>
      <w:r>
        <w:rPr>
          <w:rFonts w:ascii="Arial" w:hAnsi="Arial" w:cs="Arial"/>
        </w:rPr>
        <w:t>. Menyimpulkan bahwa 5 dari 5 pertanyaan valid dapat digunakan.</w:t>
      </w:r>
    </w:p>
    <w:p w:rsidR="00A7178C" w:rsidRDefault="00A7178C" w:rsidP="00F12F7C">
      <w:pPr>
        <w:spacing w:after="0" w:line="480" w:lineRule="auto"/>
        <w:ind w:left="900" w:hanging="360"/>
        <w:rPr>
          <w:rFonts w:ascii="Arial" w:hAnsi="Arial" w:cs="Arial"/>
          <w:b/>
          <w:lang w:val="id-ID"/>
        </w:rPr>
      </w:pPr>
      <w:r>
        <w:rPr>
          <w:rFonts w:ascii="Arial" w:hAnsi="Arial" w:cs="Arial"/>
          <w:b/>
          <w:lang w:val="id-ID"/>
        </w:rPr>
        <w:t>2</w:t>
      </w:r>
      <w:r>
        <w:rPr>
          <w:rFonts w:ascii="Arial" w:hAnsi="Arial" w:cs="Arial"/>
          <w:b/>
        </w:rPr>
        <w:t xml:space="preserve">. </w:t>
      </w:r>
      <w:r>
        <w:rPr>
          <w:rFonts w:ascii="Arial" w:hAnsi="Arial" w:cs="Arial"/>
          <w:b/>
        </w:rPr>
        <w:tab/>
      </w:r>
      <w:r>
        <w:rPr>
          <w:rFonts w:ascii="Arial" w:hAnsi="Arial" w:cs="Arial"/>
          <w:b/>
          <w:lang w:val="id-ID"/>
        </w:rPr>
        <w:t>Uji Reabilitas</w:t>
      </w:r>
    </w:p>
    <w:p w:rsidR="00A7178C" w:rsidRDefault="002D4A8D" w:rsidP="00F12F7C">
      <w:pPr>
        <w:tabs>
          <w:tab w:val="left" w:pos="1440"/>
        </w:tabs>
        <w:spacing w:after="0" w:line="480" w:lineRule="auto"/>
        <w:ind w:left="900"/>
        <w:jc w:val="both"/>
        <w:rPr>
          <w:rFonts w:ascii="Arial" w:hAnsi="Arial" w:cs="Arial"/>
        </w:rPr>
      </w:pPr>
      <w:r>
        <w:rPr>
          <w:rFonts w:ascii="Arial" w:hAnsi="Arial" w:cs="Arial"/>
        </w:rPr>
        <w:t>Tabel 4.4</w:t>
      </w:r>
      <w:r w:rsidR="00A7178C">
        <w:rPr>
          <w:rFonts w:ascii="Arial" w:hAnsi="Arial" w:cs="Arial"/>
        </w:rPr>
        <w:t>. Hasil Uji Reabilitas</w:t>
      </w:r>
    </w:p>
    <w:tbl>
      <w:tblPr>
        <w:tblStyle w:val="TableGrid"/>
        <w:tblW w:w="0" w:type="auto"/>
        <w:tblInd w:w="1008" w:type="dxa"/>
        <w:tblLayout w:type="fixed"/>
        <w:tblLook w:val="04A0" w:firstRow="1" w:lastRow="0" w:firstColumn="1" w:lastColumn="0" w:noHBand="0" w:noVBand="1"/>
      </w:tblPr>
      <w:tblGrid>
        <w:gridCol w:w="630"/>
        <w:gridCol w:w="1350"/>
        <w:gridCol w:w="1440"/>
        <w:gridCol w:w="2188"/>
        <w:gridCol w:w="1538"/>
      </w:tblGrid>
      <w:tr w:rsidR="00A7178C" w:rsidTr="00ED3796">
        <w:tc>
          <w:tcPr>
            <w:tcW w:w="630" w:type="dxa"/>
            <w:vAlign w:val="center"/>
          </w:tcPr>
          <w:p w:rsidR="00A7178C" w:rsidRDefault="00A7178C" w:rsidP="00733478">
            <w:pPr>
              <w:tabs>
                <w:tab w:val="left" w:pos="1440"/>
              </w:tabs>
              <w:spacing w:line="276" w:lineRule="auto"/>
              <w:jc w:val="center"/>
              <w:rPr>
                <w:rFonts w:ascii="Arial" w:hAnsi="Arial" w:cs="Arial"/>
                <w:b/>
              </w:rPr>
            </w:pPr>
            <w:r>
              <w:rPr>
                <w:rFonts w:ascii="Arial" w:hAnsi="Arial" w:cs="Arial"/>
                <w:b/>
              </w:rPr>
              <w:t>No.</w:t>
            </w:r>
          </w:p>
        </w:tc>
        <w:tc>
          <w:tcPr>
            <w:tcW w:w="1350" w:type="dxa"/>
            <w:vAlign w:val="center"/>
          </w:tcPr>
          <w:p w:rsidR="00A7178C" w:rsidRDefault="00A7178C" w:rsidP="00733478">
            <w:pPr>
              <w:tabs>
                <w:tab w:val="left" w:pos="1440"/>
              </w:tabs>
              <w:spacing w:line="276" w:lineRule="auto"/>
              <w:jc w:val="center"/>
              <w:rPr>
                <w:rFonts w:ascii="Arial" w:hAnsi="Arial" w:cs="Arial"/>
                <w:b/>
              </w:rPr>
            </w:pPr>
            <w:r>
              <w:rPr>
                <w:rFonts w:ascii="Arial" w:hAnsi="Arial" w:cs="Arial"/>
                <w:b/>
              </w:rPr>
              <w:t>Variabel</w:t>
            </w:r>
          </w:p>
        </w:tc>
        <w:tc>
          <w:tcPr>
            <w:tcW w:w="1440" w:type="dxa"/>
            <w:vAlign w:val="center"/>
          </w:tcPr>
          <w:p w:rsidR="00A7178C" w:rsidRDefault="00A7178C" w:rsidP="00733478">
            <w:pPr>
              <w:tabs>
                <w:tab w:val="left" w:pos="1440"/>
              </w:tabs>
              <w:spacing w:line="276" w:lineRule="auto"/>
              <w:jc w:val="center"/>
              <w:rPr>
                <w:rFonts w:ascii="Arial" w:hAnsi="Arial" w:cs="Arial"/>
                <w:b/>
              </w:rPr>
            </w:pPr>
            <w:r>
              <w:rPr>
                <w:rFonts w:ascii="Arial" w:hAnsi="Arial" w:cs="Arial"/>
                <w:b/>
              </w:rPr>
              <w:t>Cronbach’s Alpha</w:t>
            </w:r>
          </w:p>
        </w:tc>
        <w:tc>
          <w:tcPr>
            <w:tcW w:w="2188" w:type="dxa"/>
            <w:vAlign w:val="center"/>
          </w:tcPr>
          <w:p w:rsidR="00A7178C" w:rsidRDefault="00A7178C" w:rsidP="00733478">
            <w:pPr>
              <w:tabs>
                <w:tab w:val="left" w:pos="1440"/>
              </w:tabs>
              <w:spacing w:line="276" w:lineRule="auto"/>
              <w:jc w:val="center"/>
              <w:rPr>
                <w:rFonts w:ascii="Arial" w:hAnsi="Arial" w:cs="Arial"/>
                <w:b/>
              </w:rPr>
            </w:pPr>
            <w:r>
              <w:rPr>
                <w:rFonts w:ascii="Arial" w:hAnsi="Arial" w:cs="Arial"/>
                <w:b/>
              </w:rPr>
              <w:t>Minimal Cronbach’s Alpha yang disyaratkan</w:t>
            </w:r>
          </w:p>
        </w:tc>
        <w:tc>
          <w:tcPr>
            <w:tcW w:w="1538" w:type="dxa"/>
            <w:vAlign w:val="center"/>
          </w:tcPr>
          <w:p w:rsidR="00A7178C" w:rsidRDefault="00A7178C" w:rsidP="00733478">
            <w:pPr>
              <w:tabs>
                <w:tab w:val="left" w:pos="1440"/>
              </w:tabs>
              <w:spacing w:line="276" w:lineRule="auto"/>
              <w:jc w:val="center"/>
              <w:rPr>
                <w:rFonts w:ascii="Arial" w:hAnsi="Arial" w:cs="Arial"/>
                <w:b/>
              </w:rPr>
            </w:pPr>
            <w:r>
              <w:rPr>
                <w:rFonts w:ascii="Arial" w:hAnsi="Arial" w:cs="Arial"/>
                <w:b/>
              </w:rPr>
              <w:t>Keterangan</w:t>
            </w:r>
          </w:p>
        </w:tc>
      </w:tr>
      <w:tr w:rsidR="00A7178C" w:rsidTr="00ED3796">
        <w:tc>
          <w:tcPr>
            <w:tcW w:w="630" w:type="dxa"/>
            <w:vAlign w:val="center"/>
          </w:tcPr>
          <w:p w:rsidR="00A7178C" w:rsidRDefault="00A7178C" w:rsidP="00733478">
            <w:pPr>
              <w:tabs>
                <w:tab w:val="left" w:pos="1440"/>
              </w:tabs>
              <w:spacing w:line="276" w:lineRule="auto"/>
              <w:jc w:val="center"/>
              <w:rPr>
                <w:rFonts w:ascii="Arial" w:hAnsi="Arial" w:cs="Arial"/>
              </w:rPr>
            </w:pPr>
            <w:r>
              <w:rPr>
                <w:rFonts w:ascii="Arial" w:hAnsi="Arial" w:cs="Arial"/>
              </w:rPr>
              <w:t>1</w:t>
            </w:r>
          </w:p>
        </w:tc>
        <w:tc>
          <w:tcPr>
            <w:tcW w:w="1350" w:type="dxa"/>
            <w:vAlign w:val="center"/>
          </w:tcPr>
          <w:p w:rsidR="00A7178C" w:rsidRDefault="00A7178C" w:rsidP="00733478">
            <w:pPr>
              <w:tabs>
                <w:tab w:val="left" w:pos="1440"/>
              </w:tabs>
              <w:spacing w:line="276" w:lineRule="auto"/>
              <w:rPr>
                <w:rFonts w:ascii="Arial" w:hAnsi="Arial" w:cs="Arial"/>
              </w:rPr>
            </w:pPr>
            <w:r>
              <w:rPr>
                <w:rFonts w:ascii="Arial" w:hAnsi="Arial" w:cs="Arial"/>
              </w:rPr>
              <w:t>Harga</w:t>
            </w:r>
          </w:p>
        </w:tc>
        <w:tc>
          <w:tcPr>
            <w:tcW w:w="1440" w:type="dxa"/>
            <w:vAlign w:val="center"/>
          </w:tcPr>
          <w:p w:rsidR="00A7178C" w:rsidRDefault="00A7178C" w:rsidP="00733478">
            <w:pPr>
              <w:tabs>
                <w:tab w:val="left" w:pos="1440"/>
              </w:tabs>
              <w:spacing w:line="276" w:lineRule="auto"/>
              <w:jc w:val="center"/>
              <w:rPr>
                <w:rFonts w:ascii="Arial" w:hAnsi="Arial" w:cs="Arial"/>
              </w:rPr>
            </w:pPr>
            <w:r>
              <w:rPr>
                <w:rFonts w:ascii="Arial" w:hAnsi="Arial" w:cs="Arial"/>
              </w:rPr>
              <w:t>0,612</w:t>
            </w:r>
          </w:p>
        </w:tc>
        <w:tc>
          <w:tcPr>
            <w:tcW w:w="2188" w:type="dxa"/>
            <w:vAlign w:val="center"/>
          </w:tcPr>
          <w:p w:rsidR="00A7178C" w:rsidRDefault="00A7178C" w:rsidP="00733478">
            <w:pPr>
              <w:tabs>
                <w:tab w:val="left" w:pos="1440"/>
              </w:tabs>
              <w:spacing w:line="276" w:lineRule="auto"/>
              <w:jc w:val="center"/>
              <w:rPr>
                <w:rFonts w:ascii="Arial" w:hAnsi="Arial" w:cs="Arial"/>
              </w:rPr>
            </w:pPr>
            <w:r>
              <w:rPr>
                <w:rFonts w:ascii="Arial" w:hAnsi="Arial" w:cs="Arial"/>
              </w:rPr>
              <w:t>0,60</w:t>
            </w:r>
          </w:p>
        </w:tc>
        <w:tc>
          <w:tcPr>
            <w:tcW w:w="1538" w:type="dxa"/>
            <w:vAlign w:val="center"/>
          </w:tcPr>
          <w:p w:rsidR="00A7178C" w:rsidRDefault="00A7178C" w:rsidP="00733478">
            <w:pPr>
              <w:tabs>
                <w:tab w:val="left" w:pos="1440"/>
              </w:tabs>
              <w:spacing w:line="276" w:lineRule="auto"/>
              <w:jc w:val="center"/>
              <w:rPr>
                <w:rFonts w:ascii="Arial" w:hAnsi="Arial" w:cs="Arial"/>
              </w:rPr>
            </w:pPr>
            <w:r>
              <w:rPr>
                <w:rFonts w:ascii="Arial" w:hAnsi="Arial" w:cs="Arial"/>
              </w:rPr>
              <w:t>realibel</w:t>
            </w:r>
          </w:p>
        </w:tc>
      </w:tr>
      <w:tr w:rsidR="00A7178C" w:rsidTr="00ED3796">
        <w:tc>
          <w:tcPr>
            <w:tcW w:w="630" w:type="dxa"/>
            <w:vAlign w:val="center"/>
          </w:tcPr>
          <w:p w:rsidR="00A7178C" w:rsidRDefault="00A7178C" w:rsidP="00733478">
            <w:pPr>
              <w:tabs>
                <w:tab w:val="left" w:pos="1440"/>
              </w:tabs>
              <w:spacing w:line="276" w:lineRule="auto"/>
              <w:jc w:val="center"/>
              <w:rPr>
                <w:rFonts w:ascii="Arial" w:hAnsi="Arial" w:cs="Arial"/>
              </w:rPr>
            </w:pPr>
            <w:r>
              <w:rPr>
                <w:rFonts w:ascii="Arial" w:hAnsi="Arial" w:cs="Arial"/>
              </w:rPr>
              <w:t>2</w:t>
            </w:r>
          </w:p>
        </w:tc>
        <w:tc>
          <w:tcPr>
            <w:tcW w:w="1350" w:type="dxa"/>
            <w:vAlign w:val="center"/>
          </w:tcPr>
          <w:p w:rsidR="00A7178C" w:rsidRDefault="00A7178C" w:rsidP="00733478">
            <w:pPr>
              <w:tabs>
                <w:tab w:val="left" w:pos="1440"/>
              </w:tabs>
              <w:spacing w:line="276" w:lineRule="auto"/>
              <w:rPr>
                <w:rFonts w:ascii="Arial" w:hAnsi="Arial" w:cs="Arial"/>
              </w:rPr>
            </w:pPr>
            <w:r>
              <w:rPr>
                <w:rFonts w:ascii="Arial" w:hAnsi="Arial" w:cs="Arial"/>
              </w:rPr>
              <w:t>Kualitas Produk</w:t>
            </w:r>
          </w:p>
        </w:tc>
        <w:tc>
          <w:tcPr>
            <w:tcW w:w="1440" w:type="dxa"/>
            <w:vAlign w:val="center"/>
          </w:tcPr>
          <w:p w:rsidR="00A7178C" w:rsidRDefault="00A7178C" w:rsidP="00733478">
            <w:pPr>
              <w:tabs>
                <w:tab w:val="left" w:pos="1440"/>
              </w:tabs>
              <w:spacing w:line="276" w:lineRule="auto"/>
              <w:jc w:val="center"/>
              <w:rPr>
                <w:rFonts w:ascii="Arial" w:hAnsi="Arial" w:cs="Arial"/>
              </w:rPr>
            </w:pPr>
            <w:r>
              <w:rPr>
                <w:rFonts w:ascii="Arial" w:hAnsi="Arial" w:cs="Arial"/>
              </w:rPr>
              <w:t>0,891</w:t>
            </w:r>
          </w:p>
        </w:tc>
        <w:tc>
          <w:tcPr>
            <w:tcW w:w="2188" w:type="dxa"/>
            <w:vAlign w:val="center"/>
          </w:tcPr>
          <w:p w:rsidR="00A7178C" w:rsidRDefault="00A7178C" w:rsidP="00733478">
            <w:pPr>
              <w:tabs>
                <w:tab w:val="left" w:pos="1440"/>
              </w:tabs>
              <w:spacing w:line="276" w:lineRule="auto"/>
              <w:jc w:val="center"/>
              <w:rPr>
                <w:rFonts w:ascii="Arial" w:hAnsi="Arial" w:cs="Arial"/>
              </w:rPr>
            </w:pPr>
            <w:r>
              <w:rPr>
                <w:rFonts w:ascii="Arial" w:hAnsi="Arial" w:cs="Arial"/>
              </w:rPr>
              <w:t>0,60</w:t>
            </w:r>
          </w:p>
        </w:tc>
        <w:tc>
          <w:tcPr>
            <w:tcW w:w="1538" w:type="dxa"/>
            <w:vAlign w:val="center"/>
          </w:tcPr>
          <w:p w:rsidR="00A7178C" w:rsidRDefault="00A7178C" w:rsidP="00733478">
            <w:pPr>
              <w:tabs>
                <w:tab w:val="left" w:pos="1440"/>
              </w:tabs>
              <w:spacing w:line="276" w:lineRule="auto"/>
              <w:jc w:val="center"/>
              <w:rPr>
                <w:rFonts w:ascii="Arial" w:hAnsi="Arial" w:cs="Arial"/>
              </w:rPr>
            </w:pPr>
            <w:r>
              <w:rPr>
                <w:rFonts w:ascii="Arial" w:hAnsi="Arial" w:cs="Arial"/>
              </w:rPr>
              <w:t>realibel</w:t>
            </w:r>
          </w:p>
        </w:tc>
      </w:tr>
      <w:tr w:rsidR="00A7178C" w:rsidTr="00ED3796">
        <w:tc>
          <w:tcPr>
            <w:tcW w:w="630" w:type="dxa"/>
            <w:vAlign w:val="center"/>
          </w:tcPr>
          <w:p w:rsidR="00A7178C" w:rsidRDefault="00A7178C" w:rsidP="00733478">
            <w:pPr>
              <w:tabs>
                <w:tab w:val="left" w:pos="1440"/>
              </w:tabs>
              <w:spacing w:line="276" w:lineRule="auto"/>
              <w:jc w:val="center"/>
              <w:rPr>
                <w:rFonts w:ascii="Arial" w:hAnsi="Arial" w:cs="Arial"/>
              </w:rPr>
            </w:pPr>
            <w:r>
              <w:rPr>
                <w:rFonts w:ascii="Arial" w:hAnsi="Arial" w:cs="Arial"/>
              </w:rPr>
              <w:t>3</w:t>
            </w:r>
          </w:p>
        </w:tc>
        <w:tc>
          <w:tcPr>
            <w:tcW w:w="1350" w:type="dxa"/>
            <w:vAlign w:val="center"/>
          </w:tcPr>
          <w:p w:rsidR="00A7178C" w:rsidRDefault="00A7178C" w:rsidP="00733478">
            <w:pPr>
              <w:tabs>
                <w:tab w:val="left" w:pos="1440"/>
              </w:tabs>
              <w:spacing w:line="276" w:lineRule="auto"/>
              <w:rPr>
                <w:rFonts w:ascii="Arial" w:hAnsi="Arial" w:cs="Arial"/>
              </w:rPr>
            </w:pPr>
            <w:r>
              <w:rPr>
                <w:rFonts w:ascii="Arial" w:hAnsi="Arial" w:cs="Arial"/>
              </w:rPr>
              <w:t>Kepuasan Konsumen</w:t>
            </w:r>
          </w:p>
        </w:tc>
        <w:tc>
          <w:tcPr>
            <w:tcW w:w="1440" w:type="dxa"/>
            <w:vAlign w:val="center"/>
          </w:tcPr>
          <w:p w:rsidR="00A7178C" w:rsidRDefault="00A7178C" w:rsidP="00733478">
            <w:pPr>
              <w:tabs>
                <w:tab w:val="left" w:pos="1440"/>
              </w:tabs>
              <w:spacing w:line="276" w:lineRule="auto"/>
              <w:jc w:val="center"/>
              <w:rPr>
                <w:rFonts w:ascii="Arial" w:hAnsi="Arial" w:cs="Arial"/>
              </w:rPr>
            </w:pPr>
            <w:r>
              <w:rPr>
                <w:rFonts w:ascii="Arial" w:hAnsi="Arial" w:cs="Arial"/>
              </w:rPr>
              <w:t>0,676</w:t>
            </w:r>
          </w:p>
        </w:tc>
        <w:tc>
          <w:tcPr>
            <w:tcW w:w="2188" w:type="dxa"/>
            <w:vAlign w:val="center"/>
          </w:tcPr>
          <w:p w:rsidR="00A7178C" w:rsidRDefault="00A7178C" w:rsidP="00733478">
            <w:pPr>
              <w:tabs>
                <w:tab w:val="left" w:pos="1440"/>
              </w:tabs>
              <w:spacing w:line="276" w:lineRule="auto"/>
              <w:jc w:val="center"/>
              <w:rPr>
                <w:rFonts w:ascii="Arial" w:hAnsi="Arial" w:cs="Arial"/>
              </w:rPr>
            </w:pPr>
            <w:r>
              <w:rPr>
                <w:rFonts w:ascii="Arial" w:hAnsi="Arial" w:cs="Arial"/>
              </w:rPr>
              <w:t>0,60</w:t>
            </w:r>
          </w:p>
        </w:tc>
        <w:tc>
          <w:tcPr>
            <w:tcW w:w="1538" w:type="dxa"/>
            <w:vAlign w:val="center"/>
          </w:tcPr>
          <w:p w:rsidR="00A7178C" w:rsidRDefault="00A7178C" w:rsidP="00733478">
            <w:pPr>
              <w:tabs>
                <w:tab w:val="left" w:pos="1440"/>
              </w:tabs>
              <w:spacing w:line="276" w:lineRule="auto"/>
              <w:jc w:val="center"/>
              <w:rPr>
                <w:rFonts w:ascii="Arial" w:hAnsi="Arial" w:cs="Arial"/>
              </w:rPr>
            </w:pPr>
            <w:r>
              <w:rPr>
                <w:rFonts w:ascii="Arial" w:hAnsi="Arial" w:cs="Arial"/>
              </w:rPr>
              <w:t>realibel</w:t>
            </w:r>
          </w:p>
        </w:tc>
      </w:tr>
    </w:tbl>
    <w:p w:rsidR="00A7178C" w:rsidRDefault="00A7178C" w:rsidP="00733478">
      <w:pPr>
        <w:tabs>
          <w:tab w:val="left" w:pos="1440"/>
        </w:tabs>
        <w:spacing w:before="120" w:after="0" w:line="480" w:lineRule="auto"/>
        <w:ind w:left="900"/>
        <w:jc w:val="both"/>
        <w:rPr>
          <w:rFonts w:ascii="Arial" w:hAnsi="Arial" w:cs="Arial"/>
        </w:rPr>
      </w:pPr>
      <w:r>
        <w:rPr>
          <w:rFonts w:ascii="Arial" w:hAnsi="Arial" w:cs="Arial"/>
        </w:rPr>
        <w:t>Sumber: Data diolah, 2019.</w:t>
      </w:r>
    </w:p>
    <w:p w:rsidR="00A7178C" w:rsidRDefault="00A7178C" w:rsidP="00F12F7C">
      <w:pPr>
        <w:tabs>
          <w:tab w:val="left" w:pos="1440"/>
        </w:tabs>
        <w:spacing w:after="0" w:line="480" w:lineRule="auto"/>
        <w:ind w:left="900"/>
        <w:jc w:val="both"/>
        <w:rPr>
          <w:rFonts w:ascii="Arial" w:hAnsi="Arial" w:cs="Arial"/>
        </w:rPr>
      </w:pPr>
      <w:r>
        <w:rPr>
          <w:rFonts w:ascii="Arial" w:hAnsi="Arial" w:cs="Arial"/>
        </w:rPr>
        <w:t>Sesuai dengan pengertian Ghozali (2009:45-46) bahwa variabel dikatakan realibel apabila nilai crownbach’s alpha lebih dari 0,60. Maka dapat disimpulkan bahwa ketiga variabel dinyatakan realibel.</w:t>
      </w:r>
    </w:p>
    <w:p w:rsidR="00733478" w:rsidRDefault="00733478" w:rsidP="00F12F7C">
      <w:pPr>
        <w:spacing w:after="0" w:line="480" w:lineRule="auto"/>
        <w:ind w:left="550" w:hanging="550"/>
        <w:rPr>
          <w:rFonts w:ascii="Arial" w:hAnsi="Arial" w:cs="Arial"/>
          <w:b/>
        </w:rPr>
      </w:pPr>
    </w:p>
    <w:p w:rsidR="006B77A3" w:rsidRDefault="006B77A3" w:rsidP="00F12F7C">
      <w:pPr>
        <w:spacing w:after="0" w:line="480" w:lineRule="auto"/>
        <w:ind w:left="550" w:hanging="550"/>
        <w:rPr>
          <w:rFonts w:ascii="Arial" w:hAnsi="Arial" w:cs="Arial"/>
          <w:b/>
          <w:lang w:val="id-ID"/>
        </w:rPr>
      </w:pPr>
      <w:r>
        <w:rPr>
          <w:rFonts w:ascii="Arial" w:hAnsi="Arial" w:cs="Arial"/>
          <w:b/>
          <w:lang w:val="id-ID"/>
        </w:rPr>
        <w:t>C.</w:t>
      </w:r>
      <w:r>
        <w:rPr>
          <w:rFonts w:ascii="Arial" w:hAnsi="Arial" w:cs="Arial"/>
          <w:b/>
          <w:lang w:val="id-ID"/>
        </w:rPr>
        <w:tab/>
        <w:t>Analisis Data</w:t>
      </w:r>
    </w:p>
    <w:p w:rsidR="004D3B45" w:rsidRDefault="006B77A3" w:rsidP="00F12F7C">
      <w:pPr>
        <w:spacing w:after="0" w:line="480" w:lineRule="auto"/>
        <w:ind w:left="900" w:hanging="360"/>
        <w:rPr>
          <w:rFonts w:ascii="Arial" w:hAnsi="Arial" w:cs="Arial"/>
          <w:b/>
        </w:rPr>
      </w:pPr>
      <w:r>
        <w:rPr>
          <w:rFonts w:ascii="Arial" w:hAnsi="Arial" w:cs="Arial"/>
          <w:b/>
          <w:lang w:val="id-ID"/>
        </w:rPr>
        <w:t>1</w:t>
      </w:r>
      <w:r w:rsidR="004D3B45">
        <w:rPr>
          <w:rFonts w:ascii="Arial" w:hAnsi="Arial" w:cs="Arial"/>
          <w:b/>
        </w:rPr>
        <w:t xml:space="preserve">. </w:t>
      </w:r>
      <w:r w:rsidR="004D3B45">
        <w:rPr>
          <w:rFonts w:ascii="Arial" w:hAnsi="Arial" w:cs="Arial"/>
          <w:b/>
        </w:rPr>
        <w:tab/>
      </w:r>
      <w:r w:rsidR="003B402C">
        <w:rPr>
          <w:rFonts w:ascii="Arial" w:hAnsi="Arial" w:cs="Arial"/>
          <w:b/>
        </w:rPr>
        <w:t>Analisis Deskriptif Persentase</w:t>
      </w:r>
    </w:p>
    <w:p w:rsidR="004D3B45" w:rsidRDefault="004D3B45" w:rsidP="00F12F7C">
      <w:pPr>
        <w:spacing w:after="0" w:line="480" w:lineRule="auto"/>
        <w:ind w:left="900" w:firstLine="540"/>
        <w:jc w:val="both"/>
        <w:rPr>
          <w:rFonts w:ascii="Arial" w:hAnsi="Arial" w:cs="Arial"/>
        </w:rPr>
      </w:pPr>
      <w:r>
        <w:rPr>
          <w:rFonts w:ascii="Arial" w:hAnsi="Arial" w:cs="Arial"/>
        </w:rPr>
        <w:t xml:space="preserve">Analisis deskriptif persentase digunakan untuk mendiskripsikan data yang ada pada hasil penelitian ini, antara lain pada </w:t>
      </w:r>
      <w:r w:rsidR="00816496">
        <w:rPr>
          <w:rFonts w:ascii="Arial" w:hAnsi="Arial" w:cs="Arial"/>
        </w:rPr>
        <w:t>variabel</w:t>
      </w:r>
      <w:r>
        <w:rPr>
          <w:rFonts w:ascii="Arial" w:hAnsi="Arial" w:cs="Arial"/>
        </w:rPr>
        <w:t xml:space="preserve"> Harga (X</w:t>
      </w:r>
      <w:r>
        <w:rPr>
          <w:rFonts w:ascii="Arial" w:hAnsi="Arial" w:cs="Arial"/>
          <w:vertAlign w:val="subscript"/>
        </w:rPr>
        <w:t>1</w:t>
      </w:r>
      <w:r>
        <w:rPr>
          <w:rFonts w:ascii="Arial" w:hAnsi="Arial" w:cs="Arial"/>
        </w:rPr>
        <w:t>), kualitas produk</w:t>
      </w:r>
      <w:r w:rsidR="004B0C9B">
        <w:rPr>
          <w:rFonts w:ascii="Arial" w:hAnsi="Arial" w:cs="Arial"/>
        </w:rPr>
        <w:t xml:space="preserve"> (X</w:t>
      </w:r>
      <w:r w:rsidR="004B0C9B">
        <w:rPr>
          <w:rFonts w:ascii="Arial" w:hAnsi="Arial" w:cs="Arial"/>
          <w:vertAlign w:val="subscript"/>
        </w:rPr>
        <w:t>2</w:t>
      </w:r>
      <w:r w:rsidR="004B0C9B">
        <w:rPr>
          <w:rFonts w:ascii="Arial" w:hAnsi="Arial" w:cs="Arial"/>
        </w:rPr>
        <w:t>), dan kepuasan konsumen (Y).</w:t>
      </w:r>
    </w:p>
    <w:p w:rsidR="009157A6" w:rsidRPr="00733478" w:rsidRDefault="006B0162" w:rsidP="00F12F7C">
      <w:pPr>
        <w:pStyle w:val="ListParagraph"/>
        <w:numPr>
          <w:ilvl w:val="0"/>
          <w:numId w:val="28"/>
        </w:numPr>
        <w:spacing w:after="0" w:line="480" w:lineRule="auto"/>
        <w:ind w:left="1260"/>
        <w:jc w:val="both"/>
        <w:rPr>
          <w:rFonts w:ascii="Arial" w:hAnsi="Arial" w:cs="Arial"/>
          <w:b/>
        </w:rPr>
      </w:pPr>
      <w:r w:rsidRPr="00BA68F7">
        <w:rPr>
          <w:rFonts w:ascii="Arial" w:hAnsi="Arial" w:cs="Arial"/>
          <w:b/>
        </w:rPr>
        <w:t>Harga (X</w:t>
      </w:r>
      <w:r w:rsidRPr="00BA68F7">
        <w:rPr>
          <w:rFonts w:ascii="Arial" w:hAnsi="Arial" w:cs="Arial"/>
          <w:b/>
          <w:vertAlign w:val="subscript"/>
        </w:rPr>
        <w:t>1</w:t>
      </w:r>
      <w:r w:rsidRPr="00BA68F7">
        <w:rPr>
          <w:rFonts w:ascii="Arial" w:hAnsi="Arial" w:cs="Arial"/>
          <w:b/>
        </w:rPr>
        <w:t>)</w:t>
      </w:r>
    </w:p>
    <w:p w:rsidR="00A7178C" w:rsidRDefault="006016B7" w:rsidP="00F12F7C">
      <w:pPr>
        <w:pStyle w:val="ListParagraph"/>
        <w:numPr>
          <w:ilvl w:val="0"/>
          <w:numId w:val="29"/>
        </w:numPr>
        <w:spacing w:after="0" w:line="480" w:lineRule="auto"/>
        <w:jc w:val="both"/>
        <w:rPr>
          <w:rFonts w:ascii="Arial" w:hAnsi="Arial" w:cs="Arial"/>
        </w:rPr>
      </w:pPr>
      <w:r w:rsidRPr="00A7178C">
        <w:rPr>
          <w:rFonts w:ascii="Arial" w:hAnsi="Arial" w:cs="Arial"/>
          <w:b/>
          <w:lang w:val="en-US"/>
        </w:rPr>
        <w:t>Daftar Harga</w:t>
      </w:r>
    </w:p>
    <w:p w:rsidR="00AF4068" w:rsidRPr="00A7178C" w:rsidRDefault="00AF4068" w:rsidP="00733478">
      <w:pPr>
        <w:spacing w:before="120" w:after="0" w:line="480" w:lineRule="auto"/>
        <w:ind w:left="1650"/>
        <w:jc w:val="both"/>
        <w:rPr>
          <w:rFonts w:ascii="Arial" w:hAnsi="Arial" w:cs="Arial"/>
        </w:rPr>
      </w:pPr>
      <w:r w:rsidRPr="00A7178C">
        <w:rPr>
          <w:rFonts w:ascii="Arial" w:hAnsi="Arial" w:cs="Arial"/>
        </w:rPr>
        <w:t xml:space="preserve">Tabel </w:t>
      </w:r>
      <w:r w:rsidR="00CE4F40" w:rsidRPr="00A7178C">
        <w:rPr>
          <w:rFonts w:ascii="Arial" w:hAnsi="Arial" w:cs="Arial"/>
        </w:rPr>
        <w:t>4</w:t>
      </w:r>
      <w:r w:rsidRPr="00A7178C">
        <w:rPr>
          <w:rFonts w:ascii="Arial" w:hAnsi="Arial" w:cs="Arial"/>
        </w:rPr>
        <w:t>.</w:t>
      </w:r>
      <w:r w:rsidR="002D4A8D">
        <w:rPr>
          <w:rFonts w:ascii="Arial" w:hAnsi="Arial" w:cs="Arial"/>
        </w:rPr>
        <w:t>5</w:t>
      </w:r>
      <w:r w:rsidR="00A424B1" w:rsidRPr="00A7178C">
        <w:rPr>
          <w:rFonts w:ascii="Arial" w:hAnsi="Arial" w:cs="Arial"/>
        </w:rPr>
        <w:t>.</w:t>
      </w:r>
      <w:r w:rsidRPr="00A7178C">
        <w:rPr>
          <w:rFonts w:ascii="Arial" w:hAnsi="Arial" w:cs="Arial"/>
        </w:rPr>
        <w:t xml:space="preserve"> Deskripsi Frekuensi </w:t>
      </w:r>
      <w:r w:rsidR="00F335FA" w:rsidRPr="00A7178C">
        <w:rPr>
          <w:rFonts w:ascii="Arial" w:hAnsi="Arial" w:cs="Arial"/>
        </w:rPr>
        <w:t xml:space="preserve">Daftar </w:t>
      </w:r>
      <w:r w:rsidRPr="00A7178C">
        <w:rPr>
          <w:rFonts w:ascii="Arial" w:hAnsi="Arial" w:cs="Arial"/>
        </w:rPr>
        <w:t>Harga</w:t>
      </w:r>
    </w:p>
    <w:tbl>
      <w:tblPr>
        <w:tblW w:w="6300" w:type="dxa"/>
        <w:tblInd w:w="1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253"/>
      </w:tblGrid>
      <w:tr w:rsidR="009157A6" w:rsidRPr="009157A6" w:rsidTr="00733478">
        <w:trPr>
          <w:cantSplit/>
        </w:trPr>
        <w:tc>
          <w:tcPr>
            <w:tcW w:w="6300" w:type="dxa"/>
            <w:gridSpan w:val="6"/>
            <w:tcBorders>
              <w:top w:val="nil"/>
              <w:left w:val="nil"/>
              <w:bottom w:val="nil"/>
              <w:right w:val="nil"/>
            </w:tcBorders>
            <w:shd w:val="clear" w:color="auto" w:fill="FFFFFF"/>
            <w:vAlign w:val="center"/>
          </w:tcPr>
          <w:p w:rsidR="009157A6" w:rsidRPr="00E43D37" w:rsidRDefault="00251496" w:rsidP="00733478">
            <w:pPr>
              <w:autoSpaceDE w:val="0"/>
              <w:autoSpaceDN w:val="0"/>
              <w:adjustRightInd w:val="0"/>
              <w:spacing w:after="0"/>
              <w:ind w:left="60" w:right="60"/>
              <w:jc w:val="center"/>
              <w:rPr>
                <w:rFonts w:ascii="Arial" w:hAnsi="Arial" w:cs="Arial"/>
                <w:color w:val="000000"/>
                <w:sz w:val="18"/>
                <w:szCs w:val="18"/>
                <w:lang w:val="id-ID"/>
              </w:rPr>
            </w:pPr>
            <w:r>
              <w:rPr>
                <w:rFonts w:ascii="Arial" w:hAnsi="Arial" w:cs="Arial"/>
                <w:b/>
                <w:bCs/>
                <w:color w:val="000000"/>
                <w:sz w:val="18"/>
                <w:szCs w:val="18"/>
              </w:rPr>
              <w:t>X</w:t>
            </w:r>
            <w:r w:rsidR="009157A6" w:rsidRPr="009157A6">
              <w:rPr>
                <w:rFonts w:ascii="Arial" w:hAnsi="Arial" w:cs="Arial"/>
                <w:b/>
                <w:bCs/>
                <w:color w:val="000000"/>
                <w:sz w:val="18"/>
                <w:szCs w:val="18"/>
              </w:rPr>
              <w:t>1</w:t>
            </w:r>
            <w:r w:rsidR="00E43D37">
              <w:rPr>
                <w:rFonts w:ascii="Arial" w:hAnsi="Arial" w:cs="Arial"/>
                <w:b/>
                <w:bCs/>
                <w:color w:val="000000"/>
                <w:sz w:val="18"/>
                <w:szCs w:val="18"/>
              </w:rPr>
              <w:t>.1.</w:t>
            </w:r>
            <w:r w:rsidR="00E43D37">
              <w:rPr>
                <w:rFonts w:ascii="Arial" w:hAnsi="Arial" w:cs="Arial"/>
                <w:b/>
                <w:bCs/>
                <w:color w:val="000000"/>
                <w:sz w:val="18"/>
                <w:szCs w:val="18"/>
                <w:lang w:val="id-ID"/>
              </w:rPr>
              <w:t xml:space="preserve"> Rincian harga produk Karya Beton Abadi jelas</w:t>
            </w:r>
          </w:p>
        </w:tc>
      </w:tr>
      <w:tr w:rsidR="009157A6" w:rsidRPr="009157A6" w:rsidTr="00733478">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9157A6" w:rsidRPr="009157A6" w:rsidRDefault="009157A6" w:rsidP="00733478">
            <w:pPr>
              <w:autoSpaceDE w:val="0"/>
              <w:autoSpaceDN w:val="0"/>
              <w:adjustRightInd w:val="0"/>
              <w:spacing w:after="0"/>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9157A6" w:rsidRPr="009157A6" w:rsidRDefault="009157A6" w:rsidP="00733478">
            <w:pPr>
              <w:autoSpaceDE w:val="0"/>
              <w:autoSpaceDN w:val="0"/>
              <w:adjustRightInd w:val="0"/>
              <w:spacing w:after="0"/>
              <w:ind w:left="60" w:right="60"/>
              <w:jc w:val="center"/>
              <w:rPr>
                <w:rFonts w:ascii="Arial" w:hAnsi="Arial" w:cs="Arial"/>
                <w:color w:val="000000"/>
                <w:sz w:val="18"/>
                <w:szCs w:val="18"/>
              </w:rPr>
            </w:pPr>
            <w:r w:rsidRPr="009157A6">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9157A6" w:rsidRPr="009157A6" w:rsidRDefault="009157A6" w:rsidP="00733478">
            <w:pPr>
              <w:autoSpaceDE w:val="0"/>
              <w:autoSpaceDN w:val="0"/>
              <w:adjustRightInd w:val="0"/>
              <w:spacing w:after="0"/>
              <w:ind w:left="60" w:right="60"/>
              <w:jc w:val="center"/>
              <w:rPr>
                <w:rFonts w:ascii="Arial" w:hAnsi="Arial" w:cs="Arial"/>
                <w:color w:val="000000"/>
                <w:sz w:val="18"/>
                <w:szCs w:val="18"/>
              </w:rPr>
            </w:pPr>
            <w:r w:rsidRPr="009157A6">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9157A6" w:rsidRPr="009157A6" w:rsidRDefault="009157A6" w:rsidP="00733478">
            <w:pPr>
              <w:autoSpaceDE w:val="0"/>
              <w:autoSpaceDN w:val="0"/>
              <w:adjustRightInd w:val="0"/>
              <w:spacing w:after="0"/>
              <w:ind w:left="60" w:right="60"/>
              <w:jc w:val="center"/>
              <w:rPr>
                <w:rFonts w:ascii="Arial" w:hAnsi="Arial" w:cs="Arial"/>
                <w:color w:val="000000"/>
                <w:sz w:val="18"/>
                <w:szCs w:val="18"/>
              </w:rPr>
            </w:pPr>
            <w:r w:rsidRPr="009157A6">
              <w:rPr>
                <w:rFonts w:ascii="Arial" w:hAnsi="Arial" w:cs="Arial"/>
                <w:color w:val="000000"/>
                <w:sz w:val="18"/>
                <w:szCs w:val="18"/>
              </w:rPr>
              <w:t>Valid Percent</w:t>
            </w:r>
          </w:p>
        </w:tc>
        <w:tc>
          <w:tcPr>
            <w:tcW w:w="1253" w:type="dxa"/>
            <w:tcBorders>
              <w:top w:val="single" w:sz="16" w:space="0" w:color="000000"/>
              <w:bottom w:val="single" w:sz="16" w:space="0" w:color="000000"/>
              <w:right w:val="single" w:sz="16" w:space="0" w:color="000000"/>
            </w:tcBorders>
            <w:shd w:val="clear" w:color="auto" w:fill="FFFFFF"/>
            <w:vAlign w:val="bottom"/>
          </w:tcPr>
          <w:p w:rsidR="009157A6" w:rsidRPr="009157A6" w:rsidRDefault="009157A6" w:rsidP="00733478">
            <w:pPr>
              <w:autoSpaceDE w:val="0"/>
              <w:autoSpaceDN w:val="0"/>
              <w:adjustRightInd w:val="0"/>
              <w:spacing w:after="0"/>
              <w:ind w:left="60" w:right="60"/>
              <w:jc w:val="center"/>
              <w:rPr>
                <w:rFonts w:ascii="Arial" w:hAnsi="Arial" w:cs="Arial"/>
                <w:color w:val="000000"/>
                <w:sz w:val="18"/>
                <w:szCs w:val="18"/>
              </w:rPr>
            </w:pPr>
            <w:r w:rsidRPr="009157A6">
              <w:rPr>
                <w:rFonts w:ascii="Arial" w:hAnsi="Arial" w:cs="Arial"/>
                <w:color w:val="000000"/>
                <w:sz w:val="18"/>
                <w:szCs w:val="18"/>
              </w:rPr>
              <w:t>Cumulative Percent</w:t>
            </w:r>
          </w:p>
        </w:tc>
      </w:tr>
      <w:tr w:rsidR="009157A6" w:rsidRPr="009157A6" w:rsidTr="0073347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9157A6" w:rsidRPr="009157A6" w:rsidRDefault="009157A6" w:rsidP="00733478">
            <w:pPr>
              <w:autoSpaceDE w:val="0"/>
              <w:autoSpaceDN w:val="0"/>
              <w:adjustRightInd w:val="0"/>
              <w:spacing w:after="0"/>
              <w:ind w:left="60" w:right="60"/>
              <w:rPr>
                <w:rFonts w:ascii="Arial" w:hAnsi="Arial" w:cs="Arial"/>
                <w:color w:val="000000"/>
                <w:sz w:val="18"/>
                <w:szCs w:val="18"/>
              </w:rPr>
            </w:pPr>
            <w:r w:rsidRPr="009157A6">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Pr>
          <w:p w:rsidR="009157A6" w:rsidRPr="009157A6" w:rsidRDefault="009157A6" w:rsidP="00733478">
            <w:pPr>
              <w:autoSpaceDE w:val="0"/>
              <w:autoSpaceDN w:val="0"/>
              <w:adjustRightInd w:val="0"/>
              <w:spacing w:after="0"/>
              <w:ind w:left="60" w:right="60"/>
              <w:rPr>
                <w:rFonts w:ascii="Arial" w:hAnsi="Arial" w:cs="Arial"/>
                <w:color w:val="000000"/>
                <w:sz w:val="18"/>
                <w:szCs w:val="18"/>
              </w:rPr>
            </w:pPr>
            <w:r w:rsidRPr="009157A6">
              <w:rPr>
                <w:rFonts w:ascii="Arial" w:hAnsi="Arial" w:cs="Arial"/>
                <w:color w:val="000000"/>
                <w:sz w:val="18"/>
                <w:szCs w:val="18"/>
              </w:rPr>
              <w:t>3.00</w:t>
            </w:r>
          </w:p>
        </w:tc>
        <w:tc>
          <w:tcPr>
            <w:tcW w:w="1163" w:type="dxa"/>
            <w:tcBorders>
              <w:top w:val="single" w:sz="16" w:space="0" w:color="000000"/>
              <w:left w:val="single" w:sz="16" w:space="0" w:color="000000"/>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12</w:t>
            </w:r>
          </w:p>
        </w:tc>
        <w:tc>
          <w:tcPr>
            <w:tcW w:w="1024" w:type="dxa"/>
            <w:tcBorders>
              <w:top w:val="single" w:sz="16" w:space="0" w:color="000000"/>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32.4</w:t>
            </w:r>
          </w:p>
        </w:tc>
        <w:tc>
          <w:tcPr>
            <w:tcW w:w="1392" w:type="dxa"/>
            <w:tcBorders>
              <w:top w:val="single" w:sz="16" w:space="0" w:color="000000"/>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32.4</w:t>
            </w:r>
          </w:p>
        </w:tc>
        <w:tc>
          <w:tcPr>
            <w:tcW w:w="1253" w:type="dxa"/>
            <w:tcBorders>
              <w:top w:val="single" w:sz="16" w:space="0" w:color="000000"/>
              <w:bottom w:val="nil"/>
              <w:right w:val="single" w:sz="16" w:space="0" w:color="000000"/>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32.4</w:t>
            </w:r>
          </w:p>
        </w:tc>
      </w:tr>
      <w:tr w:rsidR="009157A6" w:rsidRPr="009157A6" w:rsidTr="0073347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157A6" w:rsidRPr="009157A6" w:rsidRDefault="009157A6" w:rsidP="00733478">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9157A6" w:rsidRPr="009157A6" w:rsidRDefault="009157A6" w:rsidP="00733478">
            <w:pPr>
              <w:autoSpaceDE w:val="0"/>
              <w:autoSpaceDN w:val="0"/>
              <w:adjustRightInd w:val="0"/>
              <w:spacing w:after="0"/>
              <w:ind w:left="60" w:right="60"/>
              <w:rPr>
                <w:rFonts w:ascii="Arial" w:hAnsi="Arial" w:cs="Arial"/>
                <w:color w:val="000000"/>
                <w:sz w:val="18"/>
                <w:szCs w:val="18"/>
              </w:rPr>
            </w:pPr>
            <w:r w:rsidRPr="009157A6">
              <w:rPr>
                <w:rFonts w:ascii="Arial" w:hAnsi="Arial" w:cs="Arial"/>
                <w:color w:val="000000"/>
                <w:sz w:val="18"/>
                <w:szCs w:val="18"/>
              </w:rPr>
              <w:t>4.00</w:t>
            </w:r>
          </w:p>
        </w:tc>
        <w:tc>
          <w:tcPr>
            <w:tcW w:w="1163" w:type="dxa"/>
            <w:tcBorders>
              <w:top w:val="nil"/>
              <w:left w:val="single" w:sz="16" w:space="0" w:color="000000"/>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15</w:t>
            </w:r>
          </w:p>
        </w:tc>
        <w:tc>
          <w:tcPr>
            <w:tcW w:w="1024" w:type="dxa"/>
            <w:tcBorders>
              <w:top w:val="nil"/>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40.5</w:t>
            </w:r>
          </w:p>
        </w:tc>
        <w:tc>
          <w:tcPr>
            <w:tcW w:w="1392" w:type="dxa"/>
            <w:tcBorders>
              <w:top w:val="nil"/>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40.5</w:t>
            </w:r>
          </w:p>
        </w:tc>
        <w:tc>
          <w:tcPr>
            <w:tcW w:w="1253" w:type="dxa"/>
            <w:tcBorders>
              <w:top w:val="nil"/>
              <w:bottom w:val="nil"/>
              <w:right w:val="single" w:sz="16" w:space="0" w:color="000000"/>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73.0</w:t>
            </w:r>
          </w:p>
        </w:tc>
      </w:tr>
      <w:tr w:rsidR="009157A6" w:rsidRPr="009157A6" w:rsidTr="0073347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157A6" w:rsidRPr="009157A6" w:rsidRDefault="009157A6" w:rsidP="00733478">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9157A6" w:rsidRPr="009157A6" w:rsidRDefault="009157A6" w:rsidP="00733478">
            <w:pPr>
              <w:autoSpaceDE w:val="0"/>
              <w:autoSpaceDN w:val="0"/>
              <w:adjustRightInd w:val="0"/>
              <w:spacing w:after="0"/>
              <w:ind w:left="60" w:right="60"/>
              <w:rPr>
                <w:rFonts w:ascii="Arial" w:hAnsi="Arial" w:cs="Arial"/>
                <w:color w:val="000000"/>
                <w:sz w:val="18"/>
                <w:szCs w:val="18"/>
              </w:rPr>
            </w:pPr>
            <w:r w:rsidRPr="009157A6">
              <w:rPr>
                <w:rFonts w:ascii="Arial" w:hAnsi="Arial" w:cs="Arial"/>
                <w:color w:val="000000"/>
                <w:sz w:val="18"/>
                <w:szCs w:val="18"/>
              </w:rPr>
              <w:t>5.00</w:t>
            </w:r>
          </w:p>
        </w:tc>
        <w:tc>
          <w:tcPr>
            <w:tcW w:w="1163" w:type="dxa"/>
            <w:tcBorders>
              <w:top w:val="nil"/>
              <w:left w:val="single" w:sz="16" w:space="0" w:color="000000"/>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10</w:t>
            </w:r>
          </w:p>
        </w:tc>
        <w:tc>
          <w:tcPr>
            <w:tcW w:w="1024" w:type="dxa"/>
            <w:tcBorders>
              <w:top w:val="nil"/>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27.0</w:t>
            </w:r>
          </w:p>
        </w:tc>
        <w:tc>
          <w:tcPr>
            <w:tcW w:w="1392" w:type="dxa"/>
            <w:tcBorders>
              <w:top w:val="nil"/>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27.0</w:t>
            </w:r>
          </w:p>
        </w:tc>
        <w:tc>
          <w:tcPr>
            <w:tcW w:w="1253" w:type="dxa"/>
            <w:tcBorders>
              <w:top w:val="nil"/>
              <w:bottom w:val="nil"/>
              <w:right w:val="single" w:sz="16" w:space="0" w:color="000000"/>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100.0</w:t>
            </w:r>
          </w:p>
        </w:tc>
      </w:tr>
      <w:tr w:rsidR="009157A6" w:rsidRPr="009157A6" w:rsidTr="0073347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157A6" w:rsidRPr="009157A6" w:rsidRDefault="009157A6" w:rsidP="00733478">
            <w:pPr>
              <w:autoSpaceDE w:val="0"/>
              <w:autoSpaceDN w:val="0"/>
              <w:adjustRightInd w:val="0"/>
              <w:spacing w:after="0"/>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Pr>
          <w:p w:rsidR="009157A6" w:rsidRPr="009157A6" w:rsidRDefault="009157A6" w:rsidP="00733478">
            <w:pPr>
              <w:autoSpaceDE w:val="0"/>
              <w:autoSpaceDN w:val="0"/>
              <w:adjustRightInd w:val="0"/>
              <w:spacing w:after="0"/>
              <w:ind w:left="60" w:right="60"/>
              <w:rPr>
                <w:rFonts w:ascii="Arial" w:hAnsi="Arial" w:cs="Arial"/>
                <w:color w:val="000000"/>
                <w:sz w:val="18"/>
                <w:szCs w:val="18"/>
              </w:rPr>
            </w:pPr>
            <w:r w:rsidRPr="009157A6">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37</w:t>
            </w:r>
          </w:p>
        </w:tc>
        <w:tc>
          <w:tcPr>
            <w:tcW w:w="1024" w:type="dxa"/>
            <w:tcBorders>
              <w:top w:val="nil"/>
              <w:bottom w:val="single" w:sz="16" w:space="0" w:color="000000"/>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100.0</w:t>
            </w:r>
          </w:p>
        </w:tc>
        <w:tc>
          <w:tcPr>
            <w:tcW w:w="1253" w:type="dxa"/>
            <w:tcBorders>
              <w:top w:val="nil"/>
              <w:bottom w:val="single" w:sz="16" w:space="0" w:color="000000"/>
              <w:right w:val="single" w:sz="16" w:space="0" w:color="000000"/>
            </w:tcBorders>
            <w:shd w:val="clear" w:color="auto" w:fill="FFFFFF"/>
            <w:vAlign w:val="center"/>
          </w:tcPr>
          <w:p w:rsidR="009157A6" w:rsidRPr="009157A6" w:rsidRDefault="009157A6" w:rsidP="00733478">
            <w:pPr>
              <w:autoSpaceDE w:val="0"/>
              <w:autoSpaceDN w:val="0"/>
              <w:adjustRightInd w:val="0"/>
              <w:spacing w:after="0"/>
              <w:rPr>
                <w:rFonts w:ascii="Times New Roman" w:hAnsi="Times New Roman" w:cs="Times New Roman"/>
                <w:sz w:val="24"/>
                <w:szCs w:val="24"/>
              </w:rPr>
            </w:pPr>
          </w:p>
        </w:tc>
      </w:tr>
      <w:tr w:rsidR="009157A6" w:rsidRPr="009157A6" w:rsidTr="00733478">
        <w:trPr>
          <w:cantSplit/>
        </w:trPr>
        <w:tc>
          <w:tcPr>
            <w:tcW w:w="6300" w:type="dxa"/>
            <w:gridSpan w:val="6"/>
            <w:tcBorders>
              <w:top w:val="nil"/>
              <w:left w:val="nil"/>
              <w:bottom w:val="nil"/>
              <w:right w:val="nil"/>
            </w:tcBorders>
            <w:shd w:val="clear" w:color="auto" w:fill="FFFFFF"/>
            <w:vAlign w:val="center"/>
          </w:tcPr>
          <w:p w:rsidR="009157A6" w:rsidRPr="00E43D37" w:rsidRDefault="00E43D37" w:rsidP="00733478">
            <w:pPr>
              <w:autoSpaceDE w:val="0"/>
              <w:autoSpaceDN w:val="0"/>
              <w:adjustRightInd w:val="0"/>
              <w:spacing w:after="0"/>
              <w:ind w:left="60" w:right="60"/>
              <w:jc w:val="center"/>
              <w:rPr>
                <w:rFonts w:ascii="Arial" w:hAnsi="Arial" w:cs="Arial"/>
                <w:color w:val="000000"/>
                <w:sz w:val="18"/>
                <w:szCs w:val="18"/>
                <w:lang w:val="id-ID"/>
              </w:rPr>
            </w:pPr>
            <w:r>
              <w:rPr>
                <w:rFonts w:ascii="Arial" w:hAnsi="Arial" w:cs="Arial"/>
                <w:b/>
                <w:bCs/>
                <w:color w:val="000000"/>
                <w:sz w:val="18"/>
                <w:szCs w:val="18"/>
              </w:rPr>
              <w:t>X1.</w:t>
            </w:r>
            <w:r w:rsidR="009157A6" w:rsidRPr="009157A6">
              <w:rPr>
                <w:rFonts w:ascii="Arial" w:hAnsi="Arial" w:cs="Arial"/>
                <w:b/>
                <w:bCs/>
                <w:color w:val="000000"/>
                <w:sz w:val="18"/>
                <w:szCs w:val="18"/>
              </w:rPr>
              <w:t>2</w:t>
            </w:r>
            <w:r>
              <w:rPr>
                <w:rFonts w:ascii="Arial" w:hAnsi="Arial" w:cs="Arial"/>
                <w:b/>
                <w:bCs/>
                <w:color w:val="000000"/>
                <w:sz w:val="18"/>
                <w:szCs w:val="18"/>
                <w:lang w:val="id-ID"/>
              </w:rPr>
              <w:t>. Harga sesuai dengan kualitas produk</w:t>
            </w:r>
          </w:p>
        </w:tc>
      </w:tr>
      <w:tr w:rsidR="009157A6" w:rsidRPr="009157A6" w:rsidTr="00733478">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9157A6" w:rsidRPr="009157A6" w:rsidRDefault="009157A6" w:rsidP="00733478">
            <w:pPr>
              <w:autoSpaceDE w:val="0"/>
              <w:autoSpaceDN w:val="0"/>
              <w:adjustRightInd w:val="0"/>
              <w:spacing w:after="0"/>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9157A6" w:rsidRPr="009157A6" w:rsidRDefault="009157A6" w:rsidP="00733478">
            <w:pPr>
              <w:autoSpaceDE w:val="0"/>
              <w:autoSpaceDN w:val="0"/>
              <w:adjustRightInd w:val="0"/>
              <w:spacing w:after="0"/>
              <w:ind w:left="60" w:right="60"/>
              <w:jc w:val="center"/>
              <w:rPr>
                <w:rFonts w:ascii="Arial" w:hAnsi="Arial" w:cs="Arial"/>
                <w:color w:val="000000"/>
                <w:sz w:val="18"/>
                <w:szCs w:val="18"/>
              </w:rPr>
            </w:pPr>
            <w:r w:rsidRPr="009157A6">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9157A6" w:rsidRPr="009157A6" w:rsidRDefault="009157A6" w:rsidP="00733478">
            <w:pPr>
              <w:autoSpaceDE w:val="0"/>
              <w:autoSpaceDN w:val="0"/>
              <w:adjustRightInd w:val="0"/>
              <w:spacing w:after="0"/>
              <w:ind w:left="60" w:right="60"/>
              <w:jc w:val="center"/>
              <w:rPr>
                <w:rFonts w:ascii="Arial" w:hAnsi="Arial" w:cs="Arial"/>
                <w:color w:val="000000"/>
                <w:sz w:val="18"/>
                <w:szCs w:val="18"/>
              </w:rPr>
            </w:pPr>
            <w:r w:rsidRPr="009157A6">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9157A6" w:rsidRPr="009157A6" w:rsidRDefault="009157A6" w:rsidP="00733478">
            <w:pPr>
              <w:autoSpaceDE w:val="0"/>
              <w:autoSpaceDN w:val="0"/>
              <w:adjustRightInd w:val="0"/>
              <w:spacing w:after="0"/>
              <w:ind w:left="60" w:right="60"/>
              <w:jc w:val="center"/>
              <w:rPr>
                <w:rFonts w:ascii="Arial" w:hAnsi="Arial" w:cs="Arial"/>
                <w:color w:val="000000"/>
                <w:sz w:val="18"/>
                <w:szCs w:val="18"/>
              </w:rPr>
            </w:pPr>
            <w:r w:rsidRPr="009157A6">
              <w:rPr>
                <w:rFonts w:ascii="Arial" w:hAnsi="Arial" w:cs="Arial"/>
                <w:color w:val="000000"/>
                <w:sz w:val="18"/>
                <w:szCs w:val="18"/>
              </w:rPr>
              <w:t>Valid Percent</w:t>
            </w:r>
          </w:p>
        </w:tc>
        <w:tc>
          <w:tcPr>
            <w:tcW w:w="1253" w:type="dxa"/>
            <w:tcBorders>
              <w:top w:val="single" w:sz="16" w:space="0" w:color="000000"/>
              <w:bottom w:val="single" w:sz="16" w:space="0" w:color="000000"/>
              <w:right w:val="single" w:sz="16" w:space="0" w:color="000000"/>
            </w:tcBorders>
            <w:shd w:val="clear" w:color="auto" w:fill="FFFFFF"/>
            <w:vAlign w:val="bottom"/>
          </w:tcPr>
          <w:p w:rsidR="009157A6" w:rsidRPr="009157A6" w:rsidRDefault="009157A6" w:rsidP="00733478">
            <w:pPr>
              <w:autoSpaceDE w:val="0"/>
              <w:autoSpaceDN w:val="0"/>
              <w:adjustRightInd w:val="0"/>
              <w:spacing w:after="0"/>
              <w:ind w:left="60" w:right="60"/>
              <w:jc w:val="center"/>
              <w:rPr>
                <w:rFonts w:ascii="Arial" w:hAnsi="Arial" w:cs="Arial"/>
                <w:color w:val="000000"/>
                <w:sz w:val="18"/>
                <w:szCs w:val="18"/>
              </w:rPr>
            </w:pPr>
            <w:r w:rsidRPr="009157A6">
              <w:rPr>
                <w:rFonts w:ascii="Arial" w:hAnsi="Arial" w:cs="Arial"/>
                <w:color w:val="000000"/>
                <w:sz w:val="18"/>
                <w:szCs w:val="18"/>
              </w:rPr>
              <w:t>Cumulative Percent</w:t>
            </w:r>
          </w:p>
        </w:tc>
      </w:tr>
      <w:tr w:rsidR="009157A6" w:rsidRPr="009157A6" w:rsidTr="0073347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9157A6" w:rsidRPr="009157A6" w:rsidRDefault="009157A6" w:rsidP="00733478">
            <w:pPr>
              <w:autoSpaceDE w:val="0"/>
              <w:autoSpaceDN w:val="0"/>
              <w:adjustRightInd w:val="0"/>
              <w:spacing w:after="0"/>
              <w:ind w:left="60" w:right="60"/>
              <w:rPr>
                <w:rFonts w:ascii="Arial" w:hAnsi="Arial" w:cs="Arial"/>
                <w:color w:val="000000"/>
                <w:sz w:val="18"/>
                <w:szCs w:val="18"/>
              </w:rPr>
            </w:pPr>
            <w:r w:rsidRPr="009157A6">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Pr>
          <w:p w:rsidR="009157A6" w:rsidRPr="009157A6" w:rsidRDefault="009157A6" w:rsidP="00733478">
            <w:pPr>
              <w:autoSpaceDE w:val="0"/>
              <w:autoSpaceDN w:val="0"/>
              <w:adjustRightInd w:val="0"/>
              <w:spacing w:after="0"/>
              <w:ind w:left="60" w:right="60"/>
              <w:rPr>
                <w:rFonts w:ascii="Arial" w:hAnsi="Arial" w:cs="Arial"/>
                <w:color w:val="000000"/>
                <w:sz w:val="18"/>
                <w:szCs w:val="18"/>
              </w:rPr>
            </w:pPr>
            <w:r w:rsidRPr="009157A6">
              <w:rPr>
                <w:rFonts w:ascii="Arial" w:hAnsi="Arial" w:cs="Arial"/>
                <w:color w:val="000000"/>
                <w:sz w:val="18"/>
                <w:szCs w:val="18"/>
              </w:rPr>
              <w:t>2.00</w:t>
            </w:r>
          </w:p>
        </w:tc>
        <w:tc>
          <w:tcPr>
            <w:tcW w:w="1163" w:type="dxa"/>
            <w:tcBorders>
              <w:top w:val="single" w:sz="16" w:space="0" w:color="000000"/>
              <w:left w:val="single" w:sz="16" w:space="0" w:color="000000"/>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7</w:t>
            </w:r>
          </w:p>
        </w:tc>
        <w:tc>
          <w:tcPr>
            <w:tcW w:w="1024" w:type="dxa"/>
            <w:tcBorders>
              <w:top w:val="single" w:sz="16" w:space="0" w:color="000000"/>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18.9</w:t>
            </w:r>
          </w:p>
        </w:tc>
        <w:tc>
          <w:tcPr>
            <w:tcW w:w="1392" w:type="dxa"/>
            <w:tcBorders>
              <w:top w:val="single" w:sz="16" w:space="0" w:color="000000"/>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18.9</w:t>
            </w:r>
          </w:p>
        </w:tc>
        <w:tc>
          <w:tcPr>
            <w:tcW w:w="1253" w:type="dxa"/>
            <w:tcBorders>
              <w:top w:val="single" w:sz="16" w:space="0" w:color="000000"/>
              <w:bottom w:val="nil"/>
              <w:right w:val="single" w:sz="16" w:space="0" w:color="000000"/>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18.9</w:t>
            </w:r>
          </w:p>
        </w:tc>
      </w:tr>
      <w:tr w:rsidR="009157A6" w:rsidRPr="009157A6" w:rsidTr="0073347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157A6" w:rsidRPr="009157A6" w:rsidRDefault="009157A6" w:rsidP="00733478">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9157A6" w:rsidRPr="009157A6" w:rsidRDefault="009157A6" w:rsidP="00733478">
            <w:pPr>
              <w:autoSpaceDE w:val="0"/>
              <w:autoSpaceDN w:val="0"/>
              <w:adjustRightInd w:val="0"/>
              <w:spacing w:after="0"/>
              <w:ind w:left="60" w:right="60"/>
              <w:rPr>
                <w:rFonts w:ascii="Arial" w:hAnsi="Arial" w:cs="Arial"/>
                <w:color w:val="000000"/>
                <w:sz w:val="18"/>
                <w:szCs w:val="18"/>
              </w:rPr>
            </w:pPr>
            <w:r w:rsidRPr="009157A6">
              <w:rPr>
                <w:rFonts w:ascii="Arial" w:hAnsi="Arial" w:cs="Arial"/>
                <w:color w:val="000000"/>
                <w:sz w:val="18"/>
                <w:szCs w:val="18"/>
              </w:rPr>
              <w:t>3.00</w:t>
            </w:r>
          </w:p>
        </w:tc>
        <w:tc>
          <w:tcPr>
            <w:tcW w:w="1163" w:type="dxa"/>
            <w:tcBorders>
              <w:top w:val="nil"/>
              <w:left w:val="single" w:sz="16" w:space="0" w:color="000000"/>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19</w:t>
            </w:r>
          </w:p>
        </w:tc>
        <w:tc>
          <w:tcPr>
            <w:tcW w:w="1024" w:type="dxa"/>
            <w:tcBorders>
              <w:top w:val="nil"/>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51.4</w:t>
            </w:r>
          </w:p>
        </w:tc>
        <w:tc>
          <w:tcPr>
            <w:tcW w:w="1392" w:type="dxa"/>
            <w:tcBorders>
              <w:top w:val="nil"/>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51.4</w:t>
            </w:r>
          </w:p>
        </w:tc>
        <w:tc>
          <w:tcPr>
            <w:tcW w:w="1253" w:type="dxa"/>
            <w:tcBorders>
              <w:top w:val="nil"/>
              <w:bottom w:val="nil"/>
              <w:right w:val="single" w:sz="16" w:space="0" w:color="000000"/>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70.3</w:t>
            </w:r>
          </w:p>
        </w:tc>
      </w:tr>
      <w:tr w:rsidR="009157A6" w:rsidRPr="009157A6" w:rsidTr="0073347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157A6" w:rsidRPr="009157A6" w:rsidRDefault="009157A6" w:rsidP="00733478">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9157A6" w:rsidRPr="009157A6" w:rsidRDefault="009157A6" w:rsidP="00733478">
            <w:pPr>
              <w:autoSpaceDE w:val="0"/>
              <w:autoSpaceDN w:val="0"/>
              <w:adjustRightInd w:val="0"/>
              <w:spacing w:after="0"/>
              <w:ind w:left="60" w:right="60"/>
              <w:rPr>
                <w:rFonts w:ascii="Arial" w:hAnsi="Arial" w:cs="Arial"/>
                <w:color w:val="000000"/>
                <w:sz w:val="18"/>
                <w:szCs w:val="18"/>
              </w:rPr>
            </w:pPr>
            <w:r w:rsidRPr="009157A6">
              <w:rPr>
                <w:rFonts w:ascii="Arial" w:hAnsi="Arial" w:cs="Arial"/>
                <w:color w:val="000000"/>
                <w:sz w:val="18"/>
                <w:szCs w:val="18"/>
              </w:rPr>
              <w:t>4.00</w:t>
            </w:r>
          </w:p>
        </w:tc>
        <w:tc>
          <w:tcPr>
            <w:tcW w:w="1163" w:type="dxa"/>
            <w:tcBorders>
              <w:top w:val="nil"/>
              <w:left w:val="single" w:sz="16" w:space="0" w:color="000000"/>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11</w:t>
            </w:r>
          </w:p>
        </w:tc>
        <w:tc>
          <w:tcPr>
            <w:tcW w:w="1024" w:type="dxa"/>
            <w:tcBorders>
              <w:top w:val="nil"/>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29.7</w:t>
            </w:r>
          </w:p>
        </w:tc>
        <w:tc>
          <w:tcPr>
            <w:tcW w:w="1392" w:type="dxa"/>
            <w:tcBorders>
              <w:top w:val="nil"/>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29.7</w:t>
            </w:r>
          </w:p>
        </w:tc>
        <w:tc>
          <w:tcPr>
            <w:tcW w:w="1253" w:type="dxa"/>
            <w:tcBorders>
              <w:top w:val="nil"/>
              <w:bottom w:val="nil"/>
              <w:right w:val="single" w:sz="16" w:space="0" w:color="000000"/>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100.0</w:t>
            </w:r>
          </w:p>
        </w:tc>
      </w:tr>
      <w:tr w:rsidR="009157A6" w:rsidRPr="009157A6" w:rsidTr="0073347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157A6" w:rsidRPr="009157A6" w:rsidRDefault="009157A6" w:rsidP="00733478">
            <w:pPr>
              <w:autoSpaceDE w:val="0"/>
              <w:autoSpaceDN w:val="0"/>
              <w:adjustRightInd w:val="0"/>
              <w:spacing w:after="0"/>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Pr>
          <w:p w:rsidR="009157A6" w:rsidRPr="009157A6" w:rsidRDefault="009157A6" w:rsidP="00733478">
            <w:pPr>
              <w:autoSpaceDE w:val="0"/>
              <w:autoSpaceDN w:val="0"/>
              <w:adjustRightInd w:val="0"/>
              <w:spacing w:after="0"/>
              <w:ind w:left="60" w:right="60"/>
              <w:rPr>
                <w:rFonts w:ascii="Arial" w:hAnsi="Arial" w:cs="Arial"/>
                <w:color w:val="000000"/>
                <w:sz w:val="18"/>
                <w:szCs w:val="18"/>
              </w:rPr>
            </w:pPr>
            <w:r w:rsidRPr="009157A6">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37</w:t>
            </w:r>
          </w:p>
        </w:tc>
        <w:tc>
          <w:tcPr>
            <w:tcW w:w="1024" w:type="dxa"/>
            <w:tcBorders>
              <w:top w:val="nil"/>
              <w:bottom w:val="single" w:sz="16" w:space="0" w:color="000000"/>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100.0</w:t>
            </w:r>
          </w:p>
        </w:tc>
        <w:tc>
          <w:tcPr>
            <w:tcW w:w="1253" w:type="dxa"/>
            <w:tcBorders>
              <w:top w:val="nil"/>
              <w:bottom w:val="single" w:sz="16" w:space="0" w:color="000000"/>
              <w:right w:val="single" w:sz="16" w:space="0" w:color="000000"/>
            </w:tcBorders>
            <w:shd w:val="clear" w:color="auto" w:fill="FFFFFF"/>
            <w:vAlign w:val="center"/>
          </w:tcPr>
          <w:p w:rsidR="009157A6" w:rsidRPr="009157A6" w:rsidRDefault="009157A6" w:rsidP="00733478">
            <w:pPr>
              <w:autoSpaceDE w:val="0"/>
              <w:autoSpaceDN w:val="0"/>
              <w:adjustRightInd w:val="0"/>
              <w:spacing w:after="0"/>
              <w:rPr>
                <w:rFonts w:ascii="Times New Roman" w:hAnsi="Times New Roman" w:cs="Times New Roman"/>
                <w:sz w:val="24"/>
                <w:szCs w:val="24"/>
              </w:rPr>
            </w:pPr>
          </w:p>
        </w:tc>
      </w:tr>
    </w:tbl>
    <w:p w:rsidR="00AF4068" w:rsidRPr="00AF4068" w:rsidRDefault="00CA415E" w:rsidP="00733478">
      <w:pPr>
        <w:pStyle w:val="ListParagraph"/>
        <w:spacing w:before="120" w:after="120" w:line="480" w:lineRule="auto"/>
        <w:ind w:left="1620"/>
        <w:jc w:val="both"/>
        <w:rPr>
          <w:rFonts w:ascii="Arial" w:hAnsi="Arial" w:cs="Arial"/>
          <w:szCs w:val="24"/>
        </w:rPr>
      </w:pPr>
      <w:r>
        <w:rPr>
          <w:rFonts w:ascii="Arial" w:hAnsi="Arial" w:cs="Arial"/>
          <w:szCs w:val="24"/>
        </w:rPr>
        <w:t>Sumber: Data diolah, 201</w:t>
      </w:r>
      <w:r>
        <w:rPr>
          <w:rFonts w:ascii="Arial" w:hAnsi="Arial" w:cs="Arial"/>
          <w:szCs w:val="24"/>
          <w:lang w:val="en-US"/>
        </w:rPr>
        <w:t>9</w:t>
      </w:r>
      <w:r w:rsidR="00AF4068" w:rsidRPr="00AF4068">
        <w:rPr>
          <w:rFonts w:ascii="Arial" w:hAnsi="Arial" w:cs="Arial"/>
          <w:szCs w:val="24"/>
        </w:rPr>
        <w:t>.</w:t>
      </w:r>
    </w:p>
    <w:p w:rsidR="00AF4068" w:rsidRPr="00AF4068" w:rsidRDefault="007D1F59" w:rsidP="00F12F7C">
      <w:pPr>
        <w:spacing w:after="0" w:line="480" w:lineRule="auto"/>
        <w:ind w:left="1620"/>
        <w:jc w:val="both"/>
        <w:rPr>
          <w:rFonts w:ascii="Arial" w:hAnsi="Arial" w:cs="Arial"/>
        </w:rPr>
      </w:pPr>
      <w:r>
        <w:rPr>
          <w:rFonts w:ascii="Arial" w:hAnsi="Arial" w:cs="Arial"/>
          <w:szCs w:val="24"/>
        </w:rPr>
        <w:t xml:space="preserve">Dari table </w:t>
      </w:r>
      <w:r w:rsidR="00A424B1">
        <w:rPr>
          <w:rFonts w:ascii="Arial" w:hAnsi="Arial" w:cs="Arial"/>
          <w:szCs w:val="24"/>
        </w:rPr>
        <w:t>4.</w:t>
      </w:r>
      <w:r w:rsidR="002D4A8D">
        <w:rPr>
          <w:rFonts w:ascii="Arial" w:hAnsi="Arial" w:cs="Arial"/>
          <w:szCs w:val="24"/>
        </w:rPr>
        <w:t>5</w:t>
      </w:r>
      <w:r w:rsidR="00A424B1">
        <w:rPr>
          <w:rFonts w:ascii="Arial" w:hAnsi="Arial" w:cs="Arial"/>
          <w:szCs w:val="24"/>
        </w:rPr>
        <w:t>.</w:t>
      </w:r>
      <w:r>
        <w:rPr>
          <w:rFonts w:ascii="Arial" w:hAnsi="Arial" w:cs="Arial"/>
          <w:szCs w:val="24"/>
        </w:rPr>
        <w:t xml:space="preserve"> disimpulkan bahwa sebagian besar responden merasa bahwa </w:t>
      </w:r>
      <w:r w:rsidR="009157A6">
        <w:rPr>
          <w:rFonts w:ascii="Arial" w:hAnsi="Arial" w:cs="Arial"/>
          <w:szCs w:val="24"/>
        </w:rPr>
        <w:t xml:space="preserve">daftar </w:t>
      </w:r>
      <w:r>
        <w:rPr>
          <w:rFonts w:ascii="Arial" w:hAnsi="Arial" w:cs="Arial"/>
          <w:szCs w:val="24"/>
        </w:rPr>
        <w:t xml:space="preserve">harga berada pada </w:t>
      </w:r>
      <w:r w:rsidR="00E53052">
        <w:rPr>
          <w:rFonts w:ascii="Arial" w:hAnsi="Arial" w:cs="Arial"/>
          <w:szCs w:val="24"/>
        </w:rPr>
        <w:t>kategori</w:t>
      </w:r>
      <w:r>
        <w:rPr>
          <w:rFonts w:ascii="Arial" w:hAnsi="Arial" w:cs="Arial"/>
          <w:szCs w:val="24"/>
        </w:rPr>
        <w:t xml:space="preserve"> </w:t>
      </w:r>
      <w:r w:rsidR="00E53052">
        <w:rPr>
          <w:rFonts w:ascii="Arial" w:hAnsi="Arial" w:cs="Arial"/>
          <w:szCs w:val="24"/>
        </w:rPr>
        <w:t>tinggi</w:t>
      </w:r>
      <w:r>
        <w:rPr>
          <w:rFonts w:ascii="Arial" w:hAnsi="Arial" w:cs="Arial"/>
          <w:szCs w:val="24"/>
        </w:rPr>
        <w:t xml:space="preserve"> dengan persentase sebesar </w:t>
      </w:r>
      <w:r w:rsidR="009157A6">
        <w:rPr>
          <w:rFonts w:ascii="Arial" w:hAnsi="Arial" w:cs="Arial"/>
          <w:szCs w:val="24"/>
        </w:rPr>
        <w:t>40</w:t>
      </w:r>
      <w:r w:rsidR="003B3FEF">
        <w:rPr>
          <w:rFonts w:ascii="Arial" w:hAnsi="Arial" w:cs="Arial"/>
          <w:szCs w:val="24"/>
        </w:rPr>
        <w:t>,</w:t>
      </w:r>
      <w:r w:rsidR="009157A6">
        <w:rPr>
          <w:rFonts w:ascii="Arial" w:hAnsi="Arial" w:cs="Arial"/>
          <w:szCs w:val="24"/>
        </w:rPr>
        <w:t>5</w:t>
      </w:r>
      <w:r>
        <w:rPr>
          <w:rFonts w:ascii="Arial" w:hAnsi="Arial" w:cs="Arial"/>
          <w:szCs w:val="24"/>
        </w:rPr>
        <w:t>%</w:t>
      </w:r>
      <w:r w:rsidR="00536BBF">
        <w:rPr>
          <w:rFonts w:ascii="Arial" w:hAnsi="Arial" w:cs="Arial"/>
          <w:szCs w:val="24"/>
        </w:rPr>
        <w:t xml:space="preserve"> pada item 1 dan </w:t>
      </w:r>
      <w:r w:rsidR="009157A6">
        <w:rPr>
          <w:rFonts w:ascii="Arial" w:hAnsi="Arial" w:cs="Arial"/>
          <w:szCs w:val="24"/>
        </w:rPr>
        <w:t xml:space="preserve">dengan </w:t>
      </w:r>
      <w:r w:rsidR="00E53052">
        <w:rPr>
          <w:rFonts w:ascii="Arial" w:hAnsi="Arial" w:cs="Arial"/>
          <w:szCs w:val="24"/>
        </w:rPr>
        <w:t xml:space="preserve">kategori sedang dengan </w:t>
      </w:r>
      <w:r w:rsidR="009157A6">
        <w:rPr>
          <w:rFonts w:ascii="Arial" w:hAnsi="Arial" w:cs="Arial"/>
          <w:szCs w:val="24"/>
        </w:rPr>
        <w:t>persentase sebesar 51,4% pada item 2</w:t>
      </w:r>
      <w:r>
        <w:rPr>
          <w:rFonts w:ascii="Arial" w:hAnsi="Arial" w:cs="Arial"/>
          <w:szCs w:val="24"/>
        </w:rPr>
        <w:t>.</w:t>
      </w:r>
      <w:r w:rsidR="00E53052">
        <w:rPr>
          <w:rFonts w:ascii="Arial" w:hAnsi="Arial" w:cs="Arial"/>
          <w:szCs w:val="24"/>
        </w:rPr>
        <w:t xml:space="preserve"> </w:t>
      </w:r>
      <w:r w:rsidR="000A5BEA">
        <w:rPr>
          <w:rFonts w:ascii="Arial" w:hAnsi="Arial" w:cs="Arial"/>
          <w:szCs w:val="24"/>
        </w:rPr>
        <w:t xml:space="preserve"> </w:t>
      </w:r>
    </w:p>
    <w:p w:rsidR="006016B7" w:rsidRPr="001B1A7E" w:rsidRDefault="006016B7" w:rsidP="00F12F7C">
      <w:pPr>
        <w:pStyle w:val="ListParagraph"/>
        <w:numPr>
          <w:ilvl w:val="0"/>
          <w:numId w:val="29"/>
        </w:numPr>
        <w:spacing w:after="0" w:line="480" w:lineRule="auto"/>
        <w:jc w:val="both"/>
        <w:rPr>
          <w:rFonts w:ascii="Arial" w:hAnsi="Arial" w:cs="Arial"/>
          <w:b/>
        </w:rPr>
      </w:pPr>
      <w:r w:rsidRPr="001B1A7E">
        <w:rPr>
          <w:rFonts w:ascii="Arial" w:hAnsi="Arial" w:cs="Arial"/>
          <w:b/>
          <w:lang w:val="en-US"/>
        </w:rPr>
        <w:t>Syarat Pembayaran</w:t>
      </w:r>
    </w:p>
    <w:p w:rsidR="009157A6" w:rsidRPr="009157A6" w:rsidRDefault="00AF4068" w:rsidP="00F60596">
      <w:pPr>
        <w:spacing w:before="120" w:after="0" w:line="480" w:lineRule="auto"/>
        <w:ind w:left="1620"/>
        <w:jc w:val="both"/>
        <w:rPr>
          <w:rFonts w:ascii="Times New Roman" w:hAnsi="Times New Roman" w:cs="Times New Roman"/>
          <w:sz w:val="24"/>
          <w:szCs w:val="24"/>
        </w:rPr>
      </w:pPr>
      <w:r w:rsidRPr="00334DAA">
        <w:rPr>
          <w:rFonts w:ascii="Arial" w:hAnsi="Arial" w:cs="Arial"/>
        </w:rPr>
        <w:t xml:space="preserve">Tabel </w:t>
      </w:r>
      <w:r w:rsidR="00CE4F40" w:rsidRPr="00334DAA">
        <w:rPr>
          <w:rFonts w:ascii="Arial" w:hAnsi="Arial" w:cs="Arial"/>
        </w:rPr>
        <w:t>4</w:t>
      </w:r>
      <w:r w:rsidRPr="00334DAA">
        <w:rPr>
          <w:rFonts w:ascii="Arial" w:hAnsi="Arial" w:cs="Arial"/>
        </w:rPr>
        <w:t>.</w:t>
      </w:r>
      <w:r w:rsidR="002D4A8D">
        <w:rPr>
          <w:rFonts w:ascii="Arial" w:hAnsi="Arial" w:cs="Arial"/>
        </w:rPr>
        <w:t>6. D</w:t>
      </w:r>
      <w:r w:rsidRPr="00334DAA">
        <w:rPr>
          <w:rFonts w:ascii="Arial" w:hAnsi="Arial" w:cs="Arial"/>
        </w:rPr>
        <w:t xml:space="preserve">eskripsi Frekuensi </w:t>
      </w:r>
      <w:r w:rsidR="00F335FA" w:rsidRPr="00334DAA">
        <w:rPr>
          <w:rFonts w:ascii="Arial" w:hAnsi="Arial" w:cs="Arial"/>
        </w:rPr>
        <w:t>Syarat Pembayaran</w:t>
      </w:r>
    </w:p>
    <w:tbl>
      <w:tblPr>
        <w:tblW w:w="6300" w:type="dxa"/>
        <w:tblInd w:w="1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253"/>
      </w:tblGrid>
      <w:tr w:rsidR="009157A6" w:rsidRPr="009157A6" w:rsidTr="00733478">
        <w:trPr>
          <w:cantSplit/>
        </w:trPr>
        <w:tc>
          <w:tcPr>
            <w:tcW w:w="6300" w:type="dxa"/>
            <w:gridSpan w:val="6"/>
            <w:tcBorders>
              <w:top w:val="nil"/>
              <w:left w:val="nil"/>
              <w:bottom w:val="nil"/>
              <w:right w:val="nil"/>
            </w:tcBorders>
            <w:shd w:val="clear" w:color="auto" w:fill="FFFFFF"/>
            <w:vAlign w:val="center"/>
          </w:tcPr>
          <w:p w:rsidR="009157A6" w:rsidRPr="00E43D37" w:rsidRDefault="00E43D37" w:rsidP="00733478">
            <w:pPr>
              <w:autoSpaceDE w:val="0"/>
              <w:autoSpaceDN w:val="0"/>
              <w:adjustRightInd w:val="0"/>
              <w:spacing w:after="0"/>
              <w:ind w:left="60" w:right="60"/>
              <w:jc w:val="center"/>
              <w:rPr>
                <w:rFonts w:ascii="Arial" w:hAnsi="Arial" w:cs="Arial"/>
                <w:color w:val="000000"/>
                <w:sz w:val="18"/>
                <w:szCs w:val="18"/>
                <w:lang w:val="id-ID"/>
              </w:rPr>
            </w:pPr>
            <w:r>
              <w:rPr>
                <w:rFonts w:ascii="Arial" w:hAnsi="Arial" w:cs="Arial"/>
                <w:b/>
                <w:bCs/>
                <w:color w:val="000000"/>
                <w:sz w:val="18"/>
                <w:szCs w:val="18"/>
              </w:rPr>
              <w:t>X1.</w:t>
            </w:r>
            <w:r>
              <w:rPr>
                <w:rFonts w:ascii="Arial" w:hAnsi="Arial" w:cs="Arial"/>
                <w:b/>
                <w:bCs/>
                <w:color w:val="000000"/>
                <w:sz w:val="18"/>
                <w:szCs w:val="18"/>
                <w:lang w:val="id-ID"/>
              </w:rPr>
              <w:t>3. Pembayaran  atas pembelian tunai mendapat cashback yang sesuai</w:t>
            </w:r>
          </w:p>
        </w:tc>
      </w:tr>
      <w:tr w:rsidR="009157A6" w:rsidRPr="009157A6" w:rsidTr="00733478">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9157A6" w:rsidRPr="009157A6" w:rsidRDefault="009157A6" w:rsidP="00733478">
            <w:pPr>
              <w:autoSpaceDE w:val="0"/>
              <w:autoSpaceDN w:val="0"/>
              <w:adjustRightInd w:val="0"/>
              <w:spacing w:after="0"/>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9157A6" w:rsidRPr="009157A6" w:rsidRDefault="009157A6" w:rsidP="00733478">
            <w:pPr>
              <w:autoSpaceDE w:val="0"/>
              <w:autoSpaceDN w:val="0"/>
              <w:adjustRightInd w:val="0"/>
              <w:spacing w:after="0"/>
              <w:ind w:left="60" w:right="60"/>
              <w:jc w:val="center"/>
              <w:rPr>
                <w:rFonts w:ascii="Arial" w:hAnsi="Arial" w:cs="Arial"/>
                <w:color w:val="000000"/>
                <w:sz w:val="18"/>
                <w:szCs w:val="18"/>
              </w:rPr>
            </w:pPr>
            <w:r w:rsidRPr="009157A6">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9157A6" w:rsidRPr="009157A6" w:rsidRDefault="009157A6" w:rsidP="00733478">
            <w:pPr>
              <w:autoSpaceDE w:val="0"/>
              <w:autoSpaceDN w:val="0"/>
              <w:adjustRightInd w:val="0"/>
              <w:spacing w:after="0"/>
              <w:ind w:left="60" w:right="60"/>
              <w:jc w:val="center"/>
              <w:rPr>
                <w:rFonts w:ascii="Arial" w:hAnsi="Arial" w:cs="Arial"/>
                <w:color w:val="000000"/>
                <w:sz w:val="18"/>
                <w:szCs w:val="18"/>
              </w:rPr>
            </w:pPr>
            <w:r w:rsidRPr="009157A6">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9157A6" w:rsidRPr="009157A6" w:rsidRDefault="009157A6" w:rsidP="00733478">
            <w:pPr>
              <w:autoSpaceDE w:val="0"/>
              <w:autoSpaceDN w:val="0"/>
              <w:adjustRightInd w:val="0"/>
              <w:spacing w:after="0"/>
              <w:ind w:left="60" w:right="60"/>
              <w:jc w:val="center"/>
              <w:rPr>
                <w:rFonts w:ascii="Arial" w:hAnsi="Arial" w:cs="Arial"/>
                <w:color w:val="000000"/>
                <w:sz w:val="18"/>
                <w:szCs w:val="18"/>
              </w:rPr>
            </w:pPr>
            <w:r w:rsidRPr="009157A6">
              <w:rPr>
                <w:rFonts w:ascii="Arial" w:hAnsi="Arial" w:cs="Arial"/>
                <w:color w:val="000000"/>
                <w:sz w:val="18"/>
                <w:szCs w:val="18"/>
              </w:rPr>
              <w:t>Valid Percent</w:t>
            </w:r>
          </w:p>
        </w:tc>
        <w:tc>
          <w:tcPr>
            <w:tcW w:w="1253" w:type="dxa"/>
            <w:tcBorders>
              <w:top w:val="single" w:sz="16" w:space="0" w:color="000000"/>
              <w:bottom w:val="single" w:sz="16" w:space="0" w:color="000000"/>
              <w:right w:val="single" w:sz="16" w:space="0" w:color="000000"/>
            </w:tcBorders>
            <w:shd w:val="clear" w:color="auto" w:fill="FFFFFF"/>
            <w:vAlign w:val="bottom"/>
          </w:tcPr>
          <w:p w:rsidR="009157A6" w:rsidRPr="009157A6" w:rsidRDefault="009157A6" w:rsidP="00733478">
            <w:pPr>
              <w:autoSpaceDE w:val="0"/>
              <w:autoSpaceDN w:val="0"/>
              <w:adjustRightInd w:val="0"/>
              <w:spacing w:after="0"/>
              <w:ind w:left="60" w:right="60"/>
              <w:jc w:val="center"/>
              <w:rPr>
                <w:rFonts w:ascii="Arial" w:hAnsi="Arial" w:cs="Arial"/>
                <w:color w:val="000000"/>
                <w:sz w:val="18"/>
                <w:szCs w:val="18"/>
              </w:rPr>
            </w:pPr>
            <w:r w:rsidRPr="009157A6">
              <w:rPr>
                <w:rFonts w:ascii="Arial" w:hAnsi="Arial" w:cs="Arial"/>
                <w:color w:val="000000"/>
                <w:sz w:val="18"/>
                <w:szCs w:val="18"/>
              </w:rPr>
              <w:t>Cumulative Percent</w:t>
            </w:r>
          </w:p>
        </w:tc>
      </w:tr>
      <w:tr w:rsidR="009157A6" w:rsidRPr="009157A6" w:rsidTr="0073347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9157A6" w:rsidRPr="009157A6" w:rsidRDefault="009157A6" w:rsidP="00733478">
            <w:pPr>
              <w:autoSpaceDE w:val="0"/>
              <w:autoSpaceDN w:val="0"/>
              <w:adjustRightInd w:val="0"/>
              <w:spacing w:after="0"/>
              <w:ind w:left="60" w:right="60"/>
              <w:rPr>
                <w:rFonts w:ascii="Arial" w:hAnsi="Arial" w:cs="Arial"/>
                <w:color w:val="000000"/>
                <w:sz w:val="18"/>
                <w:szCs w:val="18"/>
              </w:rPr>
            </w:pPr>
            <w:r w:rsidRPr="009157A6">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Pr>
          <w:p w:rsidR="009157A6" w:rsidRPr="009157A6" w:rsidRDefault="009157A6" w:rsidP="00733478">
            <w:pPr>
              <w:autoSpaceDE w:val="0"/>
              <w:autoSpaceDN w:val="0"/>
              <w:adjustRightInd w:val="0"/>
              <w:spacing w:after="0"/>
              <w:ind w:left="60" w:right="60"/>
              <w:rPr>
                <w:rFonts w:ascii="Arial" w:hAnsi="Arial" w:cs="Arial"/>
                <w:color w:val="000000"/>
                <w:sz w:val="18"/>
                <w:szCs w:val="18"/>
              </w:rPr>
            </w:pPr>
            <w:r w:rsidRPr="009157A6">
              <w:rPr>
                <w:rFonts w:ascii="Arial" w:hAnsi="Arial" w:cs="Arial"/>
                <w:color w:val="000000"/>
                <w:sz w:val="18"/>
                <w:szCs w:val="18"/>
              </w:rPr>
              <w:t>2.00</w:t>
            </w:r>
          </w:p>
        </w:tc>
        <w:tc>
          <w:tcPr>
            <w:tcW w:w="1163" w:type="dxa"/>
            <w:tcBorders>
              <w:top w:val="single" w:sz="16" w:space="0" w:color="000000"/>
              <w:left w:val="single" w:sz="16" w:space="0" w:color="000000"/>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18</w:t>
            </w:r>
          </w:p>
        </w:tc>
        <w:tc>
          <w:tcPr>
            <w:tcW w:w="1024" w:type="dxa"/>
            <w:tcBorders>
              <w:top w:val="single" w:sz="16" w:space="0" w:color="000000"/>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48.6</w:t>
            </w:r>
          </w:p>
        </w:tc>
        <w:tc>
          <w:tcPr>
            <w:tcW w:w="1392" w:type="dxa"/>
            <w:tcBorders>
              <w:top w:val="single" w:sz="16" w:space="0" w:color="000000"/>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48.6</w:t>
            </w:r>
          </w:p>
        </w:tc>
        <w:tc>
          <w:tcPr>
            <w:tcW w:w="1253" w:type="dxa"/>
            <w:tcBorders>
              <w:top w:val="single" w:sz="16" w:space="0" w:color="000000"/>
              <w:bottom w:val="nil"/>
              <w:right w:val="single" w:sz="16" w:space="0" w:color="000000"/>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48.6</w:t>
            </w:r>
          </w:p>
        </w:tc>
      </w:tr>
      <w:tr w:rsidR="009157A6" w:rsidRPr="009157A6" w:rsidTr="0073347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157A6" w:rsidRPr="009157A6" w:rsidRDefault="009157A6" w:rsidP="00733478">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9157A6" w:rsidRPr="009157A6" w:rsidRDefault="009157A6" w:rsidP="00733478">
            <w:pPr>
              <w:autoSpaceDE w:val="0"/>
              <w:autoSpaceDN w:val="0"/>
              <w:adjustRightInd w:val="0"/>
              <w:spacing w:after="0"/>
              <w:ind w:left="60" w:right="60"/>
              <w:rPr>
                <w:rFonts w:ascii="Arial" w:hAnsi="Arial" w:cs="Arial"/>
                <w:color w:val="000000"/>
                <w:sz w:val="18"/>
                <w:szCs w:val="18"/>
              </w:rPr>
            </w:pPr>
            <w:r w:rsidRPr="009157A6">
              <w:rPr>
                <w:rFonts w:ascii="Arial" w:hAnsi="Arial" w:cs="Arial"/>
                <w:color w:val="000000"/>
                <w:sz w:val="18"/>
                <w:szCs w:val="18"/>
              </w:rPr>
              <w:t>3.00</w:t>
            </w:r>
          </w:p>
        </w:tc>
        <w:tc>
          <w:tcPr>
            <w:tcW w:w="1163" w:type="dxa"/>
            <w:tcBorders>
              <w:top w:val="nil"/>
              <w:left w:val="single" w:sz="16" w:space="0" w:color="000000"/>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15</w:t>
            </w:r>
          </w:p>
        </w:tc>
        <w:tc>
          <w:tcPr>
            <w:tcW w:w="1024" w:type="dxa"/>
            <w:tcBorders>
              <w:top w:val="nil"/>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40.5</w:t>
            </w:r>
          </w:p>
        </w:tc>
        <w:tc>
          <w:tcPr>
            <w:tcW w:w="1392" w:type="dxa"/>
            <w:tcBorders>
              <w:top w:val="nil"/>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40.5</w:t>
            </w:r>
          </w:p>
        </w:tc>
        <w:tc>
          <w:tcPr>
            <w:tcW w:w="1253" w:type="dxa"/>
            <w:tcBorders>
              <w:top w:val="nil"/>
              <w:bottom w:val="nil"/>
              <w:right w:val="single" w:sz="16" w:space="0" w:color="000000"/>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89.2</w:t>
            </w:r>
          </w:p>
        </w:tc>
      </w:tr>
      <w:tr w:rsidR="009157A6" w:rsidRPr="009157A6" w:rsidTr="0073347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157A6" w:rsidRPr="009157A6" w:rsidRDefault="009157A6" w:rsidP="00733478">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9157A6" w:rsidRPr="009157A6" w:rsidRDefault="009157A6" w:rsidP="00733478">
            <w:pPr>
              <w:autoSpaceDE w:val="0"/>
              <w:autoSpaceDN w:val="0"/>
              <w:adjustRightInd w:val="0"/>
              <w:spacing w:after="0"/>
              <w:ind w:left="60" w:right="60"/>
              <w:rPr>
                <w:rFonts w:ascii="Arial" w:hAnsi="Arial" w:cs="Arial"/>
                <w:color w:val="000000"/>
                <w:sz w:val="18"/>
                <w:szCs w:val="18"/>
              </w:rPr>
            </w:pPr>
            <w:r w:rsidRPr="009157A6">
              <w:rPr>
                <w:rFonts w:ascii="Arial" w:hAnsi="Arial" w:cs="Arial"/>
                <w:color w:val="000000"/>
                <w:sz w:val="18"/>
                <w:szCs w:val="18"/>
              </w:rPr>
              <w:t>4.00</w:t>
            </w:r>
          </w:p>
        </w:tc>
        <w:tc>
          <w:tcPr>
            <w:tcW w:w="1163" w:type="dxa"/>
            <w:tcBorders>
              <w:top w:val="nil"/>
              <w:left w:val="single" w:sz="16" w:space="0" w:color="000000"/>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4</w:t>
            </w:r>
          </w:p>
        </w:tc>
        <w:tc>
          <w:tcPr>
            <w:tcW w:w="1024" w:type="dxa"/>
            <w:tcBorders>
              <w:top w:val="nil"/>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10.8</w:t>
            </w:r>
          </w:p>
        </w:tc>
        <w:tc>
          <w:tcPr>
            <w:tcW w:w="1392" w:type="dxa"/>
            <w:tcBorders>
              <w:top w:val="nil"/>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10.8</w:t>
            </w:r>
          </w:p>
        </w:tc>
        <w:tc>
          <w:tcPr>
            <w:tcW w:w="1253" w:type="dxa"/>
            <w:tcBorders>
              <w:top w:val="nil"/>
              <w:bottom w:val="nil"/>
              <w:right w:val="single" w:sz="16" w:space="0" w:color="000000"/>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100.0</w:t>
            </w:r>
          </w:p>
        </w:tc>
      </w:tr>
      <w:tr w:rsidR="009157A6" w:rsidRPr="009157A6" w:rsidTr="0073347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157A6" w:rsidRPr="009157A6" w:rsidRDefault="009157A6" w:rsidP="00733478">
            <w:pPr>
              <w:autoSpaceDE w:val="0"/>
              <w:autoSpaceDN w:val="0"/>
              <w:adjustRightInd w:val="0"/>
              <w:spacing w:after="0"/>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Pr>
          <w:p w:rsidR="009157A6" w:rsidRPr="009157A6" w:rsidRDefault="009157A6" w:rsidP="00733478">
            <w:pPr>
              <w:autoSpaceDE w:val="0"/>
              <w:autoSpaceDN w:val="0"/>
              <w:adjustRightInd w:val="0"/>
              <w:spacing w:after="0"/>
              <w:ind w:left="60" w:right="60"/>
              <w:rPr>
                <w:rFonts w:ascii="Arial" w:hAnsi="Arial" w:cs="Arial"/>
                <w:color w:val="000000"/>
                <w:sz w:val="18"/>
                <w:szCs w:val="18"/>
              </w:rPr>
            </w:pPr>
            <w:r w:rsidRPr="009157A6">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37</w:t>
            </w:r>
          </w:p>
        </w:tc>
        <w:tc>
          <w:tcPr>
            <w:tcW w:w="1024" w:type="dxa"/>
            <w:tcBorders>
              <w:top w:val="nil"/>
              <w:bottom w:val="single" w:sz="16" w:space="0" w:color="000000"/>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100.0</w:t>
            </w:r>
          </w:p>
        </w:tc>
        <w:tc>
          <w:tcPr>
            <w:tcW w:w="1253" w:type="dxa"/>
            <w:tcBorders>
              <w:top w:val="nil"/>
              <w:bottom w:val="single" w:sz="16" w:space="0" w:color="000000"/>
              <w:right w:val="single" w:sz="16" w:space="0" w:color="000000"/>
            </w:tcBorders>
            <w:shd w:val="clear" w:color="auto" w:fill="FFFFFF"/>
            <w:vAlign w:val="center"/>
          </w:tcPr>
          <w:p w:rsidR="009157A6" w:rsidRPr="009157A6" w:rsidRDefault="009157A6" w:rsidP="00733478">
            <w:pPr>
              <w:autoSpaceDE w:val="0"/>
              <w:autoSpaceDN w:val="0"/>
              <w:adjustRightInd w:val="0"/>
              <w:spacing w:after="0"/>
              <w:rPr>
                <w:rFonts w:ascii="Times New Roman" w:hAnsi="Times New Roman" w:cs="Times New Roman"/>
                <w:sz w:val="24"/>
                <w:szCs w:val="24"/>
              </w:rPr>
            </w:pPr>
          </w:p>
        </w:tc>
      </w:tr>
      <w:tr w:rsidR="009157A6" w:rsidRPr="009157A6" w:rsidTr="00733478">
        <w:trPr>
          <w:cantSplit/>
        </w:trPr>
        <w:tc>
          <w:tcPr>
            <w:tcW w:w="6300" w:type="dxa"/>
            <w:gridSpan w:val="6"/>
            <w:tcBorders>
              <w:top w:val="nil"/>
              <w:left w:val="nil"/>
              <w:bottom w:val="nil"/>
              <w:right w:val="nil"/>
            </w:tcBorders>
            <w:shd w:val="clear" w:color="auto" w:fill="FFFFFF"/>
            <w:vAlign w:val="center"/>
          </w:tcPr>
          <w:p w:rsidR="000A5BEA" w:rsidRDefault="000A5BEA" w:rsidP="00733478">
            <w:pPr>
              <w:autoSpaceDE w:val="0"/>
              <w:autoSpaceDN w:val="0"/>
              <w:adjustRightInd w:val="0"/>
              <w:spacing w:after="0"/>
              <w:ind w:left="60" w:right="60"/>
              <w:jc w:val="center"/>
              <w:rPr>
                <w:rFonts w:ascii="Arial" w:hAnsi="Arial" w:cs="Arial"/>
                <w:b/>
                <w:bCs/>
                <w:color w:val="000000"/>
                <w:sz w:val="18"/>
                <w:szCs w:val="18"/>
              </w:rPr>
            </w:pPr>
          </w:p>
          <w:p w:rsidR="009157A6" w:rsidRPr="00E43D37" w:rsidRDefault="00E43D37" w:rsidP="00733478">
            <w:pPr>
              <w:autoSpaceDE w:val="0"/>
              <w:autoSpaceDN w:val="0"/>
              <w:adjustRightInd w:val="0"/>
              <w:spacing w:after="0"/>
              <w:ind w:left="60" w:right="60"/>
              <w:jc w:val="center"/>
              <w:rPr>
                <w:rFonts w:ascii="Arial" w:hAnsi="Arial" w:cs="Arial"/>
                <w:color w:val="000000"/>
                <w:sz w:val="18"/>
                <w:szCs w:val="18"/>
                <w:lang w:val="id-ID"/>
              </w:rPr>
            </w:pPr>
            <w:r>
              <w:rPr>
                <w:rFonts w:ascii="Arial" w:hAnsi="Arial" w:cs="Arial"/>
                <w:b/>
                <w:bCs/>
                <w:color w:val="000000"/>
                <w:sz w:val="18"/>
                <w:szCs w:val="18"/>
              </w:rPr>
              <w:t>X1.</w:t>
            </w:r>
            <w:r>
              <w:rPr>
                <w:rFonts w:ascii="Arial" w:hAnsi="Arial" w:cs="Arial"/>
                <w:b/>
                <w:bCs/>
                <w:color w:val="000000"/>
                <w:sz w:val="18"/>
                <w:szCs w:val="18"/>
                <w:lang w:val="id-ID"/>
              </w:rPr>
              <w:t>4. Jaminan atas pembelian secara kredit sesuai dengan jumlah pembelian</w:t>
            </w:r>
          </w:p>
        </w:tc>
      </w:tr>
      <w:tr w:rsidR="009157A6" w:rsidRPr="009157A6" w:rsidTr="00733478">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9157A6" w:rsidRPr="009157A6" w:rsidRDefault="009157A6" w:rsidP="00733478">
            <w:pPr>
              <w:autoSpaceDE w:val="0"/>
              <w:autoSpaceDN w:val="0"/>
              <w:adjustRightInd w:val="0"/>
              <w:spacing w:after="0"/>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9157A6" w:rsidRPr="009157A6" w:rsidRDefault="009157A6" w:rsidP="00733478">
            <w:pPr>
              <w:autoSpaceDE w:val="0"/>
              <w:autoSpaceDN w:val="0"/>
              <w:adjustRightInd w:val="0"/>
              <w:spacing w:after="0"/>
              <w:ind w:left="60" w:right="60"/>
              <w:jc w:val="center"/>
              <w:rPr>
                <w:rFonts w:ascii="Arial" w:hAnsi="Arial" w:cs="Arial"/>
                <w:color w:val="000000"/>
                <w:sz w:val="18"/>
                <w:szCs w:val="18"/>
              </w:rPr>
            </w:pPr>
            <w:r w:rsidRPr="009157A6">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9157A6" w:rsidRPr="009157A6" w:rsidRDefault="009157A6" w:rsidP="00733478">
            <w:pPr>
              <w:autoSpaceDE w:val="0"/>
              <w:autoSpaceDN w:val="0"/>
              <w:adjustRightInd w:val="0"/>
              <w:spacing w:after="0"/>
              <w:ind w:left="60" w:right="60"/>
              <w:jc w:val="center"/>
              <w:rPr>
                <w:rFonts w:ascii="Arial" w:hAnsi="Arial" w:cs="Arial"/>
                <w:color w:val="000000"/>
                <w:sz w:val="18"/>
                <w:szCs w:val="18"/>
              </w:rPr>
            </w:pPr>
            <w:r w:rsidRPr="009157A6">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9157A6" w:rsidRPr="009157A6" w:rsidRDefault="009157A6" w:rsidP="00733478">
            <w:pPr>
              <w:autoSpaceDE w:val="0"/>
              <w:autoSpaceDN w:val="0"/>
              <w:adjustRightInd w:val="0"/>
              <w:spacing w:after="0"/>
              <w:ind w:left="60" w:right="60"/>
              <w:jc w:val="center"/>
              <w:rPr>
                <w:rFonts w:ascii="Arial" w:hAnsi="Arial" w:cs="Arial"/>
                <w:color w:val="000000"/>
                <w:sz w:val="18"/>
                <w:szCs w:val="18"/>
              </w:rPr>
            </w:pPr>
            <w:r w:rsidRPr="009157A6">
              <w:rPr>
                <w:rFonts w:ascii="Arial" w:hAnsi="Arial" w:cs="Arial"/>
                <w:color w:val="000000"/>
                <w:sz w:val="18"/>
                <w:szCs w:val="18"/>
              </w:rPr>
              <w:t>Valid Percent</w:t>
            </w:r>
          </w:p>
        </w:tc>
        <w:tc>
          <w:tcPr>
            <w:tcW w:w="1253" w:type="dxa"/>
            <w:tcBorders>
              <w:top w:val="single" w:sz="16" w:space="0" w:color="000000"/>
              <w:bottom w:val="single" w:sz="16" w:space="0" w:color="000000"/>
              <w:right w:val="single" w:sz="16" w:space="0" w:color="000000"/>
            </w:tcBorders>
            <w:shd w:val="clear" w:color="auto" w:fill="FFFFFF"/>
            <w:vAlign w:val="bottom"/>
          </w:tcPr>
          <w:p w:rsidR="009157A6" w:rsidRPr="009157A6" w:rsidRDefault="009157A6" w:rsidP="00733478">
            <w:pPr>
              <w:autoSpaceDE w:val="0"/>
              <w:autoSpaceDN w:val="0"/>
              <w:adjustRightInd w:val="0"/>
              <w:spacing w:after="0"/>
              <w:ind w:left="60" w:right="60"/>
              <w:jc w:val="center"/>
              <w:rPr>
                <w:rFonts w:ascii="Arial" w:hAnsi="Arial" w:cs="Arial"/>
                <w:color w:val="000000"/>
                <w:sz w:val="18"/>
                <w:szCs w:val="18"/>
              </w:rPr>
            </w:pPr>
            <w:r w:rsidRPr="009157A6">
              <w:rPr>
                <w:rFonts w:ascii="Arial" w:hAnsi="Arial" w:cs="Arial"/>
                <w:color w:val="000000"/>
                <w:sz w:val="18"/>
                <w:szCs w:val="18"/>
              </w:rPr>
              <w:t>Cumulative Percent</w:t>
            </w:r>
          </w:p>
        </w:tc>
      </w:tr>
      <w:tr w:rsidR="009157A6" w:rsidRPr="009157A6" w:rsidTr="0073347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9157A6" w:rsidRPr="009157A6" w:rsidRDefault="009157A6" w:rsidP="00733478">
            <w:pPr>
              <w:autoSpaceDE w:val="0"/>
              <w:autoSpaceDN w:val="0"/>
              <w:adjustRightInd w:val="0"/>
              <w:spacing w:after="0"/>
              <w:ind w:left="60" w:right="60"/>
              <w:rPr>
                <w:rFonts w:ascii="Arial" w:hAnsi="Arial" w:cs="Arial"/>
                <w:color w:val="000000"/>
                <w:sz w:val="18"/>
                <w:szCs w:val="18"/>
              </w:rPr>
            </w:pPr>
            <w:r w:rsidRPr="009157A6">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Pr>
          <w:p w:rsidR="009157A6" w:rsidRPr="009157A6" w:rsidRDefault="009157A6" w:rsidP="00733478">
            <w:pPr>
              <w:autoSpaceDE w:val="0"/>
              <w:autoSpaceDN w:val="0"/>
              <w:adjustRightInd w:val="0"/>
              <w:spacing w:after="0"/>
              <w:ind w:left="60" w:right="60"/>
              <w:rPr>
                <w:rFonts w:ascii="Arial" w:hAnsi="Arial" w:cs="Arial"/>
                <w:color w:val="000000"/>
                <w:sz w:val="18"/>
                <w:szCs w:val="18"/>
              </w:rPr>
            </w:pPr>
            <w:r w:rsidRPr="009157A6">
              <w:rPr>
                <w:rFonts w:ascii="Arial" w:hAnsi="Arial" w:cs="Arial"/>
                <w:color w:val="000000"/>
                <w:sz w:val="18"/>
                <w:szCs w:val="18"/>
              </w:rPr>
              <w:t>2.00</w:t>
            </w:r>
          </w:p>
        </w:tc>
        <w:tc>
          <w:tcPr>
            <w:tcW w:w="1163" w:type="dxa"/>
            <w:tcBorders>
              <w:top w:val="single" w:sz="16" w:space="0" w:color="000000"/>
              <w:left w:val="single" w:sz="16" w:space="0" w:color="000000"/>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2</w:t>
            </w:r>
          </w:p>
        </w:tc>
        <w:tc>
          <w:tcPr>
            <w:tcW w:w="1024" w:type="dxa"/>
            <w:tcBorders>
              <w:top w:val="single" w:sz="16" w:space="0" w:color="000000"/>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5.4</w:t>
            </w:r>
          </w:p>
        </w:tc>
        <w:tc>
          <w:tcPr>
            <w:tcW w:w="1392" w:type="dxa"/>
            <w:tcBorders>
              <w:top w:val="single" w:sz="16" w:space="0" w:color="000000"/>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5.4</w:t>
            </w:r>
          </w:p>
        </w:tc>
        <w:tc>
          <w:tcPr>
            <w:tcW w:w="1253" w:type="dxa"/>
            <w:tcBorders>
              <w:top w:val="single" w:sz="16" w:space="0" w:color="000000"/>
              <w:bottom w:val="nil"/>
              <w:right w:val="single" w:sz="16" w:space="0" w:color="000000"/>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5.4</w:t>
            </w:r>
          </w:p>
        </w:tc>
      </w:tr>
      <w:tr w:rsidR="009157A6" w:rsidRPr="009157A6" w:rsidTr="0073347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157A6" w:rsidRPr="009157A6" w:rsidRDefault="009157A6" w:rsidP="00733478">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9157A6" w:rsidRPr="009157A6" w:rsidRDefault="009157A6" w:rsidP="00733478">
            <w:pPr>
              <w:autoSpaceDE w:val="0"/>
              <w:autoSpaceDN w:val="0"/>
              <w:adjustRightInd w:val="0"/>
              <w:spacing w:after="0"/>
              <w:ind w:left="60" w:right="60"/>
              <w:rPr>
                <w:rFonts w:ascii="Arial" w:hAnsi="Arial" w:cs="Arial"/>
                <w:color w:val="000000"/>
                <w:sz w:val="18"/>
                <w:szCs w:val="18"/>
              </w:rPr>
            </w:pPr>
            <w:r w:rsidRPr="009157A6">
              <w:rPr>
                <w:rFonts w:ascii="Arial" w:hAnsi="Arial" w:cs="Arial"/>
                <w:color w:val="000000"/>
                <w:sz w:val="18"/>
                <w:szCs w:val="18"/>
              </w:rPr>
              <w:t>3.00</w:t>
            </w:r>
          </w:p>
        </w:tc>
        <w:tc>
          <w:tcPr>
            <w:tcW w:w="1163" w:type="dxa"/>
            <w:tcBorders>
              <w:top w:val="nil"/>
              <w:left w:val="single" w:sz="16" w:space="0" w:color="000000"/>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21</w:t>
            </w:r>
          </w:p>
        </w:tc>
        <w:tc>
          <w:tcPr>
            <w:tcW w:w="1024" w:type="dxa"/>
            <w:tcBorders>
              <w:top w:val="nil"/>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56.8</w:t>
            </w:r>
          </w:p>
        </w:tc>
        <w:tc>
          <w:tcPr>
            <w:tcW w:w="1392" w:type="dxa"/>
            <w:tcBorders>
              <w:top w:val="nil"/>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56.8</w:t>
            </w:r>
          </w:p>
        </w:tc>
        <w:tc>
          <w:tcPr>
            <w:tcW w:w="1253" w:type="dxa"/>
            <w:tcBorders>
              <w:top w:val="nil"/>
              <w:bottom w:val="nil"/>
              <w:right w:val="single" w:sz="16" w:space="0" w:color="000000"/>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62.2</w:t>
            </w:r>
          </w:p>
        </w:tc>
      </w:tr>
      <w:tr w:rsidR="009157A6" w:rsidRPr="009157A6" w:rsidTr="0073347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157A6" w:rsidRPr="009157A6" w:rsidRDefault="009157A6" w:rsidP="00733478">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9157A6" w:rsidRPr="009157A6" w:rsidRDefault="009157A6" w:rsidP="00733478">
            <w:pPr>
              <w:autoSpaceDE w:val="0"/>
              <w:autoSpaceDN w:val="0"/>
              <w:adjustRightInd w:val="0"/>
              <w:spacing w:after="0"/>
              <w:ind w:left="60" w:right="60"/>
              <w:rPr>
                <w:rFonts w:ascii="Arial" w:hAnsi="Arial" w:cs="Arial"/>
                <w:color w:val="000000"/>
                <w:sz w:val="18"/>
                <w:szCs w:val="18"/>
              </w:rPr>
            </w:pPr>
            <w:r w:rsidRPr="009157A6">
              <w:rPr>
                <w:rFonts w:ascii="Arial" w:hAnsi="Arial" w:cs="Arial"/>
                <w:color w:val="000000"/>
                <w:sz w:val="18"/>
                <w:szCs w:val="18"/>
              </w:rPr>
              <w:t>4.00</w:t>
            </w:r>
          </w:p>
        </w:tc>
        <w:tc>
          <w:tcPr>
            <w:tcW w:w="1163" w:type="dxa"/>
            <w:tcBorders>
              <w:top w:val="nil"/>
              <w:left w:val="single" w:sz="16" w:space="0" w:color="000000"/>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14</w:t>
            </w:r>
          </w:p>
        </w:tc>
        <w:tc>
          <w:tcPr>
            <w:tcW w:w="1024" w:type="dxa"/>
            <w:tcBorders>
              <w:top w:val="nil"/>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37.8</w:t>
            </w:r>
          </w:p>
        </w:tc>
        <w:tc>
          <w:tcPr>
            <w:tcW w:w="1392" w:type="dxa"/>
            <w:tcBorders>
              <w:top w:val="nil"/>
              <w:bottom w:val="nil"/>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37.8</w:t>
            </w:r>
          </w:p>
        </w:tc>
        <w:tc>
          <w:tcPr>
            <w:tcW w:w="1253" w:type="dxa"/>
            <w:tcBorders>
              <w:top w:val="nil"/>
              <w:bottom w:val="nil"/>
              <w:right w:val="single" w:sz="16" w:space="0" w:color="000000"/>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100.0</w:t>
            </w:r>
          </w:p>
        </w:tc>
      </w:tr>
      <w:tr w:rsidR="009157A6" w:rsidRPr="009157A6" w:rsidTr="0073347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157A6" w:rsidRPr="009157A6" w:rsidRDefault="009157A6" w:rsidP="00733478">
            <w:pPr>
              <w:autoSpaceDE w:val="0"/>
              <w:autoSpaceDN w:val="0"/>
              <w:adjustRightInd w:val="0"/>
              <w:spacing w:after="0"/>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Pr>
          <w:p w:rsidR="009157A6" w:rsidRPr="009157A6" w:rsidRDefault="009157A6" w:rsidP="00733478">
            <w:pPr>
              <w:autoSpaceDE w:val="0"/>
              <w:autoSpaceDN w:val="0"/>
              <w:adjustRightInd w:val="0"/>
              <w:spacing w:after="0"/>
              <w:ind w:left="60" w:right="60"/>
              <w:rPr>
                <w:rFonts w:ascii="Arial" w:hAnsi="Arial" w:cs="Arial"/>
                <w:color w:val="000000"/>
                <w:sz w:val="18"/>
                <w:szCs w:val="18"/>
              </w:rPr>
            </w:pPr>
            <w:r w:rsidRPr="009157A6">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37</w:t>
            </w:r>
          </w:p>
        </w:tc>
        <w:tc>
          <w:tcPr>
            <w:tcW w:w="1024" w:type="dxa"/>
            <w:tcBorders>
              <w:top w:val="nil"/>
              <w:bottom w:val="single" w:sz="16" w:space="0" w:color="000000"/>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9157A6" w:rsidRPr="009157A6" w:rsidRDefault="009157A6" w:rsidP="00733478">
            <w:pPr>
              <w:autoSpaceDE w:val="0"/>
              <w:autoSpaceDN w:val="0"/>
              <w:adjustRightInd w:val="0"/>
              <w:spacing w:after="0"/>
              <w:ind w:left="60" w:right="60"/>
              <w:jc w:val="right"/>
              <w:rPr>
                <w:rFonts w:ascii="Arial" w:hAnsi="Arial" w:cs="Arial"/>
                <w:color w:val="000000"/>
                <w:sz w:val="18"/>
                <w:szCs w:val="18"/>
              </w:rPr>
            </w:pPr>
            <w:r w:rsidRPr="009157A6">
              <w:rPr>
                <w:rFonts w:ascii="Arial" w:hAnsi="Arial" w:cs="Arial"/>
                <w:color w:val="000000"/>
                <w:sz w:val="18"/>
                <w:szCs w:val="18"/>
              </w:rPr>
              <w:t>100.0</w:t>
            </w:r>
          </w:p>
        </w:tc>
        <w:tc>
          <w:tcPr>
            <w:tcW w:w="1253" w:type="dxa"/>
            <w:tcBorders>
              <w:top w:val="nil"/>
              <w:bottom w:val="single" w:sz="16" w:space="0" w:color="000000"/>
              <w:right w:val="single" w:sz="16" w:space="0" w:color="000000"/>
            </w:tcBorders>
            <w:shd w:val="clear" w:color="auto" w:fill="FFFFFF"/>
            <w:vAlign w:val="center"/>
          </w:tcPr>
          <w:p w:rsidR="009157A6" w:rsidRPr="009157A6" w:rsidRDefault="009157A6" w:rsidP="00733478">
            <w:pPr>
              <w:autoSpaceDE w:val="0"/>
              <w:autoSpaceDN w:val="0"/>
              <w:adjustRightInd w:val="0"/>
              <w:spacing w:after="0"/>
              <w:rPr>
                <w:rFonts w:ascii="Times New Roman" w:hAnsi="Times New Roman" w:cs="Times New Roman"/>
                <w:sz w:val="24"/>
                <w:szCs w:val="24"/>
              </w:rPr>
            </w:pPr>
          </w:p>
        </w:tc>
      </w:tr>
    </w:tbl>
    <w:p w:rsidR="00AF4068" w:rsidRPr="00AF4068" w:rsidRDefault="00CA415E" w:rsidP="00F60596">
      <w:pPr>
        <w:pStyle w:val="ListParagraph"/>
        <w:spacing w:before="120" w:after="120" w:line="480" w:lineRule="auto"/>
        <w:ind w:left="1620"/>
        <w:jc w:val="both"/>
        <w:rPr>
          <w:rFonts w:ascii="Arial" w:hAnsi="Arial" w:cs="Arial"/>
          <w:szCs w:val="24"/>
        </w:rPr>
      </w:pPr>
      <w:r>
        <w:rPr>
          <w:rFonts w:ascii="Arial" w:hAnsi="Arial" w:cs="Arial"/>
          <w:szCs w:val="24"/>
        </w:rPr>
        <w:t>Sumber: Data diolah, 201</w:t>
      </w:r>
      <w:r>
        <w:rPr>
          <w:rFonts w:ascii="Arial" w:hAnsi="Arial" w:cs="Arial"/>
          <w:szCs w:val="24"/>
          <w:lang w:val="en-US"/>
        </w:rPr>
        <w:t>9</w:t>
      </w:r>
      <w:r w:rsidR="00AF4068" w:rsidRPr="00AF4068">
        <w:rPr>
          <w:rFonts w:ascii="Arial" w:hAnsi="Arial" w:cs="Arial"/>
          <w:szCs w:val="24"/>
        </w:rPr>
        <w:t>.</w:t>
      </w:r>
    </w:p>
    <w:p w:rsidR="003152CC" w:rsidRPr="001B1A7E" w:rsidRDefault="00CA415E" w:rsidP="00F12F7C">
      <w:pPr>
        <w:spacing w:after="0" w:line="480" w:lineRule="auto"/>
        <w:ind w:left="1620"/>
        <w:jc w:val="both"/>
        <w:rPr>
          <w:rFonts w:ascii="Arial" w:hAnsi="Arial" w:cs="Arial"/>
          <w:lang w:val="id-ID"/>
        </w:rPr>
      </w:pPr>
      <w:r>
        <w:rPr>
          <w:rFonts w:ascii="Arial" w:hAnsi="Arial" w:cs="Arial"/>
          <w:szCs w:val="24"/>
        </w:rPr>
        <w:t xml:space="preserve">Dari table </w:t>
      </w:r>
      <w:r w:rsidR="00E53052">
        <w:rPr>
          <w:rFonts w:ascii="Arial" w:hAnsi="Arial" w:cs="Arial"/>
          <w:szCs w:val="24"/>
        </w:rPr>
        <w:t>4.</w:t>
      </w:r>
      <w:r w:rsidR="002D4A8D">
        <w:rPr>
          <w:rFonts w:ascii="Arial" w:hAnsi="Arial" w:cs="Arial"/>
          <w:szCs w:val="24"/>
        </w:rPr>
        <w:t>6</w:t>
      </w:r>
      <w:r w:rsidR="00A424B1">
        <w:rPr>
          <w:rFonts w:ascii="Arial" w:hAnsi="Arial" w:cs="Arial"/>
          <w:szCs w:val="24"/>
        </w:rPr>
        <w:t>.</w:t>
      </w:r>
      <w:r>
        <w:rPr>
          <w:rFonts w:ascii="Arial" w:hAnsi="Arial" w:cs="Arial"/>
          <w:szCs w:val="24"/>
        </w:rPr>
        <w:t xml:space="preserve"> disimpulkan bahwa sebagian besar responden merasa bahwa syarat pembayaran berada pada </w:t>
      </w:r>
      <w:r w:rsidR="00E53052">
        <w:rPr>
          <w:rFonts w:ascii="Arial" w:hAnsi="Arial" w:cs="Arial"/>
          <w:szCs w:val="24"/>
        </w:rPr>
        <w:t>kategori</w:t>
      </w:r>
      <w:r>
        <w:rPr>
          <w:rFonts w:ascii="Arial" w:hAnsi="Arial" w:cs="Arial"/>
          <w:szCs w:val="24"/>
        </w:rPr>
        <w:t xml:space="preserve"> </w:t>
      </w:r>
      <w:r w:rsidR="009157A6">
        <w:rPr>
          <w:rFonts w:ascii="Arial" w:hAnsi="Arial" w:cs="Arial"/>
          <w:szCs w:val="24"/>
        </w:rPr>
        <w:t>rendah</w:t>
      </w:r>
      <w:r>
        <w:rPr>
          <w:rFonts w:ascii="Arial" w:hAnsi="Arial" w:cs="Arial"/>
          <w:szCs w:val="24"/>
        </w:rPr>
        <w:t xml:space="preserve"> dengan persentase sebesar </w:t>
      </w:r>
      <w:r w:rsidR="009157A6">
        <w:rPr>
          <w:rFonts w:ascii="Arial" w:hAnsi="Arial" w:cs="Arial"/>
          <w:szCs w:val="24"/>
        </w:rPr>
        <w:t>48,6</w:t>
      </w:r>
      <w:r w:rsidR="007D1F59">
        <w:rPr>
          <w:rFonts w:ascii="Arial" w:hAnsi="Arial" w:cs="Arial"/>
          <w:szCs w:val="24"/>
        </w:rPr>
        <w:t>%</w:t>
      </w:r>
      <w:r w:rsidR="009157A6">
        <w:rPr>
          <w:rFonts w:ascii="Arial" w:hAnsi="Arial" w:cs="Arial"/>
          <w:szCs w:val="24"/>
        </w:rPr>
        <w:t xml:space="preserve"> pada item 3 sedangkan pada item 4 </w:t>
      </w:r>
      <w:r w:rsidR="00E53052">
        <w:rPr>
          <w:rFonts w:ascii="Arial" w:hAnsi="Arial" w:cs="Arial"/>
          <w:szCs w:val="24"/>
        </w:rPr>
        <w:t>kategori</w:t>
      </w:r>
      <w:r w:rsidR="009157A6">
        <w:rPr>
          <w:rFonts w:ascii="Arial" w:hAnsi="Arial" w:cs="Arial"/>
          <w:szCs w:val="24"/>
        </w:rPr>
        <w:t xml:space="preserve"> sedang sebesar 56,8%</w:t>
      </w:r>
      <w:r w:rsidR="00536BBF">
        <w:rPr>
          <w:rFonts w:ascii="Arial" w:hAnsi="Arial" w:cs="Arial"/>
          <w:szCs w:val="24"/>
        </w:rPr>
        <w:t>.</w:t>
      </w:r>
    </w:p>
    <w:p w:rsidR="006016B7" w:rsidRPr="001B1A7E" w:rsidRDefault="006016B7" w:rsidP="00F12F7C">
      <w:pPr>
        <w:pStyle w:val="ListParagraph"/>
        <w:numPr>
          <w:ilvl w:val="0"/>
          <w:numId w:val="29"/>
        </w:numPr>
        <w:spacing w:after="0" w:line="480" w:lineRule="auto"/>
        <w:jc w:val="both"/>
        <w:rPr>
          <w:rFonts w:ascii="Arial" w:hAnsi="Arial" w:cs="Arial"/>
          <w:b/>
        </w:rPr>
      </w:pPr>
      <w:r w:rsidRPr="001B1A7E">
        <w:rPr>
          <w:rFonts w:ascii="Arial" w:hAnsi="Arial" w:cs="Arial"/>
          <w:b/>
          <w:lang w:val="en-US"/>
        </w:rPr>
        <w:t>Potongan Harga</w:t>
      </w:r>
    </w:p>
    <w:p w:rsidR="008A5FB9" w:rsidRPr="008A5FB9" w:rsidRDefault="001B1A7E" w:rsidP="00F60596">
      <w:pPr>
        <w:spacing w:before="120" w:after="0" w:line="480" w:lineRule="auto"/>
        <w:ind w:left="1620"/>
        <w:jc w:val="both"/>
        <w:rPr>
          <w:rFonts w:ascii="Times New Roman" w:hAnsi="Times New Roman" w:cs="Times New Roman"/>
          <w:sz w:val="24"/>
          <w:szCs w:val="24"/>
        </w:rPr>
      </w:pPr>
      <w:r w:rsidRPr="00334DAA">
        <w:rPr>
          <w:rFonts w:ascii="Arial" w:hAnsi="Arial" w:cs="Arial"/>
        </w:rPr>
        <w:t xml:space="preserve">Tabel </w:t>
      </w:r>
      <w:r w:rsidR="00CE4F40" w:rsidRPr="00334DAA">
        <w:rPr>
          <w:rFonts w:ascii="Arial" w:hAnsi="Arial" w:cs="Arial"/>
        </w:rPr>
        <w:t>4</w:t>
      </w:r>
      <w:r w:rsidRPr="00334DAA">
        <w:rPr>
          <w:rFonts w:ascii="Arial" w:hAnsi="Arial" w:cs="Arial"/>
        </w:rPr>
        <w:t>.</w:t>
      </w:r>
      <w:r w:rsidR="002D4A8D">
        <w:rPr>
          <w:rFonts w:ascii="Arial" w:hAnsi="Arial" w:cs="Arial"/>
        </w:rPr>
        <w:t>7</w:t>
      </w:r>
      <w:r w:rsidRPr="00334DAA">
        <w:rPr>
          <w:rFonts w:ascii="Arial" w:hAnsi="Arial" w:cs="Arial"/>
        </w:rPr>
        <w:t>. Deskripsi Frekuensi</w:t>
      </w:r>
      <w:r w:rsidR="00F335FA" w:rsidRPr="00334DAA">
        <w:rPr>
          <w:rFonts w:ascii="Arial" w:hAnsi="Arial" w:cs="Arial"/>
        </w:rPr>
        <w:t xml:space="preserve"> Potongan</w:t>
      </w:r>
      <w:r w:rsidRPr="00334DAA">
        <w:rPr>
          <w:rFonts w:ascii="Arial" w:hAnsi="Arial" w:cs="Arial"/>
        </w:rPr>
        <w:t xml:space="preserve"> Harga</w:t>
      </w:r>
    </w:p>
    <w:tbl>
      <w:tblPr>
        <w:tblW w:w="6300" w:type="dxa"/>
        <w:tblInd w:w="1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253"/>
      </w:tblGrid>
      <w:tr w:rsidR="008A5FB9" w:rsidRPr="008A5FB9" w:rsidTr="00F60596">
        <w:trPr>
          <w:cantSplit/>
        </w:trPr>
        <w:tc>
          <w:tcPr>
            <w:tcW w:w="6300" w:type="dxa"/>
            <w:gridSpan w:val="6"/>
            <w:tcBorders>
              <w:top w:val="nil"/>
              <w:left w:val="nil"/>
              <w:bottom w:val="nil"/>
              <w:right w:val="nil"/>
            </w:tcBorders>
            <w:shd w:val="clear" w:color="auto" w:fill="FFFFFF"/>
            <w:vAlign w:val="center"/>
          </w:tcPr>
          <w:p w:rsidR="008A5FB9" w:rsidRPr="00E43D37" w:rsidRDefault="00E43D37" w:rsidP="00F60596">
            <w:pPr>
              <w:autoSpaceDE w:val="0"/>
              <w:autoSpaceDN w:val="0"/>
              <w:adjustRightInd w:val="0"/>
              <w:spacing w:after="0"/>
              <w:ind w:left="60" w:right="60"/>
              <w:jc w:val="center"/>
              <w:rPr>
                <w:rFonts w:ascii="Arial" w:hAnsi="Arial" w:cs="Arial"/>
                <w:color w:val="000000"/>
                <w:sz w:val="18"/>
                <w:szCs w:val="18"/>
                <w:lang w:val="id-ID"/>
              </w:rPr>
            </w:pPr>
            <w:r>
              <w:rPr>
                <w:rFonts w:ascii="Arial" w:hAnsi="Arial" w:cs="Arial"/>
                <w:b/>
                <w:bCs/>
                <w:color w:val="000000"/>
                <w:sz w:val="18"/>
                <w:szCs w:val="18"/>
              </w:rPr>
              <w:t>X1.</w:t>
            </w:r>
            <w:r>
              <w:rPr>
                <w:rFonts w:ascii="Arial" w:hAnsi="Arial" w:cs="Arial"/>
                <w:b/>
                <w:bCs/>
                <w:color w:val="000000"/>
                <w:sz w:val="18"/>
                <w:szCs w:val="18"/>
                <w:lang w:val="id-ID"/>
              </w:rPr>
              <w:t>5. Potongan harga sesuai dengan jumlah pembelian</w:t>
            </w:r>
          </w:p>
        </w:tc>
      </w:tr>
      <w:tr w:rsidR="008A5FB9" w:rsidRPr="008A5FB9" w:rsidTr="00F60596">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8A5FB9" w:rsidRPr="008A5FB9" w:rsidRDefault="008A5FB9" w:rsidP="00F60596">
            <w:pPr>
              <w:autoSpaceDE w:val="0"/>
              <w:autoSpaceDN w:val="0"/>
              <w:adjustRightInd w:val="0"/>
              <w:spacing w:after="0"/>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8A5FB9" w:rsidRPr="008A5FB9" w:rsidRDefault="008A5FB9" w:rsidP="00F60596">
            <w:pPr>
              <w:autoSpaceDE w:val="0"/>
              <w:autoSpaceDN w:val="0"/>
              <w:adjustRightInd w:val="0"/>
              <w:spacing w:after="0"/>
              <w:ind w:left="60" w:right="60"/>
              <w:jc w:val="center"/>
              <w:rPr>
                <w:rFonts w:ascii="Arial" w:hAnsi="Arial" w:cs="Arial"/>
                <w:color w:val="000000"/>
                <w:sz w:val="18"/>
                <w:szCs w:val="18"/>
              </w:rPr>
            </w:pPr>
            <w:r w:rsidRPr="008A5FB9">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8A5FB9" w:rsidRPr="008A5FB9" w:rsidRDefault="008A5FB9" w:rsidP="00F60596">
            <w:pPr>
              <w:autoSpaceDE w:val="0"/>
              <w:autoSpaceDN w:val="0"/>
              <w:adjustRightInd w:val="0"/>
              <w:spacing w:after="0"/>
              <w:ind w:left="60" w:right="60"/>
              <w:jc w:val="center"/>
              <w:rPr>
                <w:rFonts w:ascii="Arial" w:hAnsi="Arial" w:cs="Arial"/>
                <w:color w:val="000000"/>
                <w:sz w:val="18"/>
                <w:szCs w:val="18"/>
              </w:rPr>
            </w:pPr>
            <w:r w:rsidRPr="008A5FB9">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8A5FB9" w:rsidRPr="008A5FB9" w:rsidRDefault="008A5FB9" w:rsidP="00F60596">
            <w:pPr>
              <w:autoSpaceDE w:val="0"/>
              <w:autoSpaceDN w:val="0"/>
              <w:adjustRightInd w:val="0"/>
              <w:spacing w:after="0"/>
              <w:ind w:left="60" w:right="60"/>
              <w:jc w:val="center"/>
              <w:rPr>
                <w:rFonts w:ascii="Arial" w:hAnsi="Arial" w:cs="Arial"/>
                <w:color w:val="000000"/>
                <w:sz w:val="18"/>
                <w:szCs w:val="18"/>
              </w:rPr>
            </w:pPr>
            <w:r w:rsidRPr="008A5FB9">
              <w:rPr>
                <w:rFonts w:ascii="Arial" w:hAnsi="Arial" w:cs="Arial"/>
                <w:color w:val="000000"/>
                <w:sz w:val="18"/>
                <w:szCs w:val="18"/>
              </w:rPr>
              <w:t>Valid Percent</w:t>
            </w:r>
          </w:p>
        </w:tc>
        <w:tc>
          <w:tcPr>
            <w:tcW w:w="1253" w:type="dxa"/>
            <w:tcBorders>
              <w:top w:val="single" w:sz="16" w:space="0" w:color="000000"/>
              <w:bottom w:val="single" w:sz="16" w:space="0" w:color="000000"/>
              <w:right w:val="single" w:sz="16" w:space="0" w:color="000000"/>
            </w:tcBorders>
            <w:shd w:val="clear" w:color="auto" w:fill="FFFFFF"/>
            <w:vAlign w:val="bottom"/>
          </w:tcPr>
          <w:p w:rsidR="008A5FB9" w:rsidRPr="008A5FB9" w:rsidRDefault="008A5FB9" w:rsidP="00F60596">
            <w:pPr>
              <w:autoSpaceDE w:val="0"/>
              <w:autoSpaceDN w:val="0"/>
              <w:adjustRightInd w:val="0"/>
              <w:spacing w:after="0"/>
              <w:ind w:left="60" w:right="60"/>
              <w:jc w:val="center"/>
              <w:rPr>
                <w:rFonts w:ascii="Arial" w:hAnsi="Arial" w:cs="Arial"/>
                <w:color w:val="000000"/>
                <w:sz w:val="18"/>
                <w:szCs w:val="18"/>
              </w:rPr>
            </w:pPr>
            <w:r w:rsidRPr="008A5FB9">
              <w:rPr>
                <w:rFonts w:ascii="Arial" w:hAnsi="Arial" w:cs="Arial"/>
                <w:color w:val="000000"/>
                <w:sz w:val="18"/>
                <w:szCs w:val="18"/>
              </w:rPr>
              <w:t>Cumulative Percent</w:t>
            </w:r>
          </w:p>
        </w:tc>
      </w:tr>
      <w:tr w:rsidR="008A5FB9" w:rsidRPr="008A5FB9" w:rsidTr="00F60596">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8A5FB9" w:rsidRPr="008A5FB9" w:rsidRDefault="008A5FB9" w:rsidP="00F60596">
            <w:pPr>
              <w:autoSpaceDE w:val="0"/>
              <w:autoSpaceDN w:val="0"/>
              <w:adjustRightInd w:val="0"/>
              <w:spacing w:after="0"/>
              <w:ind w:left="60" w:right="60"/>
              <w:rPr>
                <w:rFonts w:ascii="Arial" w:hAnsi="Arial" w:cs="Arial"/>
                <w:color w:val="000000"/>
                <w:sz w:val="18"/>
                <w:szCs w:val="18"/>
              </w:rPr>
            </w:pPr>
            <w:r w:rsidRPr="008A5FB9">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Pr>
          <w:p w:rsidR="008A5FB9" w:rsidRPr="008A5FB9" w:rsidRDefault="008A5FB9" w:rsidP="00F60596">
            <w:pPr>
              <w:autoSpaceDE w:val="0"/>
              <w:autoSpaceDN w:val="0"/>
              <w:adjustRightInd w:val="0"/>
              <w:spacing w:after="0"/>
              <w:ind w:left="60" w:right="60"/>
              <w:rPr>
                <w:rFonts w:ascii="Arial" w:hAnsi="Arial" w:cs="Arial"/>
                <w:color w:val="000000"/>
                <w:sz w:val="18"/>
                <w:szCs w:val="18"/>
              </w:rPr>
            </w:pPr>
            <w:r w:rsidRPr="008A5FB9">
              <w:rPr>
                <w:rFonts w:ascii="Arial" w:hAnsi="Arial" w:cs="Arial"/>
                <w:color w:val="000000"/>
                <w:sz w:val="18"/>
                <w:szCs w:val="18"/>
              </w:rPr>
              <w:t>2.00</w:t>
            </w:r>
          </w:p>
        </w:tc>
        <w:tc>
          <w:tcPr>
            <w:tcW w:w="1163" w:type="dxa"/>
            <w:tcBorders>
              <w:top w:val="single" w:sz="16" w:space="0" w:color="000000"/>
              <w:left w:val="single" w:sz="16" w:space="0" w:color="000000"/>
              <w:bottom w:val="nil"/>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9</w:t>
            </w:r>
          </w:p>
        </w:tc>
        <w:tc>
          <w:tcPr>
            <w:tcW w:w="1024" w:type="dxa"/>
            <w:tcBorders>
              <w:top w:val="single" w:sz="16" w:space="0" w:color="000000"/>
              <w:bottom w:val="nil"/>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24.3</w:t>
            </w:r>
          </w:p>
        </w:tc>
        <w:tc>
          <w:tcPr>
            <w:tcW w:w="1392" w:type="dxa"/>
            <w:tcBorders>
              <w:top w:val="single" w:sz="16" w:space="0" w:color="000000"/>
              <w:bottom w:val="nil"/>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24.3</w:t>
            </w:r>
          </w:p>
        </w:tc>
        <w:tc>
          <w:tcPr>
            <w:tcW w:w="1253" w:type="dxa"/>
            <w:tcBorders>
              <w:top w:val="single" w:sz="16" w:space="0" w:color="000000"/>
              <w:bottom w:val="nil"/>
              <w:right w:val="single" w:sz="16" w:space="0" w:color="000000"/>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24.3</w:t>
            </w:r>
          </w:p>
        </w:tc>
      </w:tr>
      <w:tr w:rsidR="008A5FB9" w:rsidRPr="008A5FB9" w:rsidTr="00F60596">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A5FB9" w:rsidRPr="008A5FB9" w:rsidRDefault="008A5FB9" w:rsidP="00F60596">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8A5FB9" w:rsidRPr="008A5FB9" w:rsidRDefault="008A5FB9" w:rsidP="00F60596">
            <w:pPr>
              <w:autoSpaceDE w:val="0"/>
              <w:autoSpaceDN w:val="0"/>
              <w:adjustRightInd w:val="0"/>
              <w:spacing w:after="0"/>
              <w:ind w:left="60" w:right="60"/>
              <w:rPr>
                <w:rFonts w:ascii="Arial" w:hAnsi="Arial" w:cs="Arial"/>
                <w:color w:val="000000"/>
                <w:sz w:val="18"/>
                <w:szCs w:val="18"/>
              </w:rPr>
            </w:pPr>
            <w:r w:rsidRPr="008A5FB9">
              <w:rPr>
                <w:rFonts w:ascii="Arial" w:hAnsi="Arial" w:cs="Arial"/>
                <w:color w:val="000000"/>
                <w:sz w:val="18"/>
                <w:szCs w:val="18"/>
              </w:rPr>
              <w:t>3.00</w:t>
            </w:r>
          </w:p>
        </w:tc>
        <w:tc>
          <w:tcPr>
            <w:tcW w:w="1163" w:type="dxa"/>
            <w:tcBorders>
              <w:top w:val="nil"/>
              <w:left w:val="single" w:sz="16" w:space="0" w:color="000000"/>
              <w:bottom w:val="nil"/>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11</w:t>
            </w:r>
          </w:p>
        </w:tc>
        <w:tc>
          <w:tcPr>
            <w:tcW w:w="1024" w:type="dxa"/>
            <w:tcBorders>
              <w:top w:val="nil"/>
              <w:bottom w:val="nil"/>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29.7</w:t>
            </w:r>
          </w:p>
        </w:tc>
        <w:tc>
          <w:tcPr>
            <w:tcW w:w="1392" w:type="dxa"/>
            <w:tcBorders>
              <w:top w:val="nil"/>
              <w:bottom w:val="nil"/>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29.7</w:t>
            </w:r>
          </w:p>
        </w:tc>
        <w:tc>
          <w:tcPr>
            <w:tcW w:w="1253" w:type="dxa"/>
            <w:tcBorders>
              <w:top w:val="nil"/>
              <w:bottom w:val="nil"/>
              <w:right w:val="single" w:sz="16" w:space="0" w:color="000000"/>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54.1</w:t>
            </w:r>
          </w:p>
        </w:tc>
      </w:tr>
      <w:tr w:rsidR="008A5FB9" w:rsidRPr="008A5FB9" w:rsidTr="00F60596">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A5FB9" w:rsidRPr="008A5FB9" w:rsidRDefault="008A5FB9" w:rsidP="00F60596">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8A5FB9" w:rsidRPr="008A5FB9" w:rsidRDefault="008A5FB9" w:rsidP="00F60596">
            <w:pPr>
              <w:autoSpaceDE w:val="0"/>
              <w:autoSpaceDN w:val="0"/>
              <w:adjustRightInd w:val="0"/>
              <w:spacing w:after="0"/>
              <w:ind w:left="60" w:right="60"/>
              <w:rPr>
                <w:rFonts w:ascii="Arial" w:hAnsi="Arial" w:cs="Arial"/>
                <w:color w:val="000000"/>
                <w:sz w:val="18"/>
                <w:szCs w:val="18"/>
              </w:rPr>
            </w:pPr>
            <w:r w:rsidRPr="008A5FB9">
              <w:rPr>
                <w:rFonts w:ascii="Arial" w:hAnsi="Arial" w:cs="Arial"/>
                <w:color w:val="000000"/>
                <w:sz w:val="18"/>
                <w:szCs w:val="18"/>
              </w:rPr>
              <w:t>4.00</w:t>
            </w:r>
          </w:p>
        </w:tc>
        <w:tc>
          <w:tcPr>
            <w:tcW w:w="1163" w:type="dxa"/>
            <w:tcBorders>
              <w:top w:val="nil"/>
              <w:left w:val="single" w:sz="16" w:space="0" w:color="000000"/>
              <w:bottom w:val="nil"/>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17</w:t>
            </w:r>
          </w:p>
        </w:tc>
        <w:tc>
          <w:tcPr>
            <w:tcW w:w="1024" w:type="dxa"/>
            <w:tcBorders>
              <w:top w:val="nil"/>
              <w:bottom w:val="nil"/>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45.9</w:t>
            </w:r>
          </w:p>
        </w:tc>
        <w:tc>
          <w:tcPr>
            <w:tcW w:w="1392" w:type="dxa"/>
            <w:tcBorders>
              <w:top w:val="nil"/>
              <w:bottom w:val="nil"/>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45.9</w:t>
            </w:r>
          </w:p>
        </w:tc>
        <w:tc>
          <w:tcPr>
            <w:tcW w:w="1253" w:type="dxa"/>
            <w:tcBorders>
              <w:top w:val="nil"/>
              <w:bottom w:val="nil"/>
              <w:right w:val="single" w:sz="16" w:space="0" w:color="000000"/>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100.0</w:t>
            </w:r>
          </w:p>
        </w:tc>
      </w:tr>
      <w:tr w:rsidR="008A5FB9" w:rsidRPr="008A5FB9" w:rsidTr="00F60596">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A5FB9" w:rsidRPr="008A5FB9" w:rsidRDefault="008A5FB9" w:rsidP="00F60596">
            <w:pPr>
              <w:autoSpaceDE w:val="0"/>
              <w:autoSpaceDN w:val="0"/>
              <w:adjustRightInd w:val="0"/>
              <w:spacing w:after="0"/>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Pr>
          <w:p w:rsidR="008A5FB9" w:rsidRPr="008A5FB9" w:rsidRDefault="008A5FB9" w:rsidP="00F60596">
            <w:pPr>
              <w:autoSpaceDE w:val="0"/>
              <w:autoSpaceDN w:val="0"/>
              <w:adjustRightInd w:val="0"/>
              <w:spacing w:after="0"/>
              <w:ind w:left="60" w:right="60"/>
              <w:rPr>
                <w:rFonts w:ascii="Arial" w:hAnsi="Arial" w:cs="Arial"/>
                <w:color w:val="000000"/>
                <w:sz w:val="18"/>
                <w:szCs w:val="18"/>
              </w:rPr>
            </w:pPr>
            <w:r w:rsidRPr="008A5FB9">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37</w:t>
            </w:r>
          </w:p>
        </w:tc>
        <w:tc>
          <w:tcPr>
            <w:tcW w:w="1024" w:type="dxa"/>
            <w:tcBorders>
              <w:top w:val="nil"/>
              <w:bottom w:val="single" w:sz="16" w:space="0" w:color="000000"/>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100.0</w:t>
            </w:r>
          </w:p>
        </w:tc>
        <w:tc>
          <w:tcPr>
            <w:tcW w:w="1253" w:type="dxa"/>
            <w:tcBorders>
              <w:top w:val="nil"/>
              <w:bottom w:val="single" w:sz="16" w:space="0" w:color="000000"/>
              <w:right w:val="single" w:sz="16" w:space="0" w:color="000000"/>
            </w:tcBorders>
            <w:shd w:val="clear" w:color="auto" w:fill="FFFFFF"/>
            <w:vAlign w:val="center"/>
          </w:tcPr>
          <w:p w:rsidR="008A5FB9" w:rsidRPr="008A5FB9" w:rsidRDefault="008A5FB9" w:rsidP="00F60596">
            <w:pPr>
              <w:autoSpaceDE w:val="0"/>
              <w:autoSpaceDN w:val="0"/>
              <w:adjustRightInd w:val="0"/>
              <w:spacing w:after="0"/>
              <w:rPr>
                <w:rFonts w:ascii="Times New Roman" w:hAnsi="Times New Roman" w:cs="Times New Roman"/>
                <w:sz w:val="24"/>
                <w:szCs w:val="24"/>
              </w:rPr>
            </w:pPr>
          </w:p>
        </w:tc>
      </w:tr>
    </w:tbl>
    <w:p w:rsidR="00F60596" w:rsidRDefault="00F60596">
      <w:r>
        <w:br w:type="page"/>
      </w:r>
    </w:p>
    <w:tbl>
      <w:tblPr>
        <w:tblW w:w="6300" w:type="dxa"/>
        <w:tblInd w:w="1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253"/>
      </w:tblGrid>
      <w:tr w:rsidR="008A5FB9" w:rsidRPr="008A5FB9" w:rsidTr="00F60596">
        <w:trPr>
          <w:cantSplit/>
        </w:trPr>
        <w:tc>
          <w:tcPr>
            <w:tcW w:w="6300" w:type="dxa"/>
            <w:gridSpan w:val="6"/>
            <w:tcBorders>
              <w:top w:val="nil"/>
              <w:left w:val="nil"/>
              <w:bottom w:val="nil"/>
              <w:right w:val="nil"/>
            </w:tcBorders>
            <w:shd w:val="clear" w:color="auto" w:fill="FFFFFF"/>
            <w:vAlign w:val="center"/>
          </w:tcPr>
          <w:p w:rsidR="008A5FB9" w:rsidRPr="00E43D37" w:rsidRDefault="00251496" w:rsidP="00F60596">
            <w:pPr>
              <w:autoSpaceDE w:val="0"/>
              <w:autoSpaceDN w:val="0"/>
              <w:adjustRightInd w:val="0"/>
              <w:spacing w:after="0"/>
              <w:ind w:left="60" w:right="60"/>
              <w:jc w:val="center"/>
              <w:rPr>
                <w:rFonts w:ascii="Arial" w:hAnsi="Arial" w:cs="Arial"/>
                <w:color w:val="000000"/>
                <w:sz w:val="18"/>
                <w:szCs w:val="18"/>
                <w:lang w:val="id-ID"/>
              </w:rPr>
            </w:pPr>
            <w:r>
              <w:rPr>
                <w:rFonts w:ascii="Arial" w:hAnsi="Arial" w:cs="Arial"/>
                <w:b/>
                <w:bCs/>
                <w:color w:val="000000"/>
                <w:sz w:val="18"/>
                <w:szCs w:val="18"/>
              </w:rPr>
              <w:t>X1.</w:t>
            </w:r>
            <w:r w:rsidR="00E43D37">
              <w:rPr>
                <w:rFonts w:ascii="Arial" w:hAnsi="Arial" w:cs="Arial"/>
                <w:b/>
                <w:bCs/>
                <w:color w:val="000000"/>
                <w:sz w:val="18"/>
                <w:szCs w:val="18"/>
                <w:lang w:val="id-ID"/>
              </w:rPr>
              <w:t>6. Syarat perolehan potongan harga sesuai dengan pembelian</w:t>
            </w:r>
          </w:p>
        </w:tc>
      </w:tr>
      <w:tr w:rsidR="008A5FB9" w:rsidRPr="008A5FB9" w:rsidTr="00F60596">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8A5FB9" w:rsidRPr="008A5FB9" w:rsidRDefault="008A5FB9" w:rsidP="00F60596">
            <w:pPr>
              <w:autoSpaceDE w:val="0"/>
              <w:autoSpaceDN w:val="0"/>
              <w:adjustRightInd w:val="0"/>
              <w:spacing w:after="0"/>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8A5FB9" w:rsidRPr="008A5FB9" w:rsidRDefault="008A5FB9" w:rsidP="00F60596">
            <w:pPr>
              <w:autoSpaceDE w:val="0"/>
              <w:autoSpaceDN w:val="0"/>
              <w:adjustRightInd w:val="0"/>
              <w:spacing w:after="0"/>
              <w:ind w:left="60" w:right="60"/>
              <w:jc w:val="center"/>
              <w:rPr>
                <w:rFonts w:ascii="Arial" w:hAnsi="Arial" w:cs="Arial"/>
                <w:color w:val="000000"/>
                <w:sz w:val="18"/>
                <w:szCs w:val="18"/>
              </w:rPr>
            </w:pPr>
            <w:r w:rsidRPr="008A5FB9">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8A5FB9" w:rsidRPr="008A5FB9" w:rsidRDefault="008A5FB9" w:rsidP="00F60596">
            <w:pPr>
              <w:autoSpaceDE w:val="0"/>
              <w:autoSpaceDN w:val="0"/>
              <w:adjustRightInd w:val="0"/>
              <w:spacing w:after="0"/>
              <w:ind w:left="60" w:right="60"/>
              <w:jc w:val="center"/>
              <w:rPr>
                <w:rFonts w:ascii="Arial" w:hAnsi="Arial" w:cs="Arial"/>
                <w:color w:val="000000"/>
                <w:sz w:val="18"/>
                <w:szCs w:val="18"/>
              </w:rPr>
            </w:pPr>
            <w:r w:rsidRPr="008A5FB9">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8A5FB9" w:rsidRPr="008A5FB9" w:rsidRDefault="008A5FB9" w:rsidP="00F60596">
            <w:pPr>
              <w:autoSpaceDE w:val="0"/>
              <w:autoSpaceDN w:val="0"/>
              <w:adjustRightInd w:val="0"/>
              <w:spacing w:after="0"/>
              <w:ind w:left="60" w:right="60"/>
              <w:jc w:val="center"/>
              <w:rPr>
                <w:rFonts w:ascii="Arial" w:hAnsi="Arial" w:cs="Arial"/>
                <w:color w:val="000000"/>
                <w:sz w:val="18"/>
                <w:szCs w:val="18"/>
              </w:rPr>
            </w:pPr>
            <w:r w:rsidRPr="008A5FB9">
              <w:rPr>
                <w:rFonts w:ascii="Arial" w:hAnsi="Arial" w:cs="Arial"/>
                <w:color w:val="000000"/>
                <w:sz w:val="18"/>
                <w:szCs w:val="18"/>
              </w:rPr>
              <w:t>Valid Percent</w:t>
            </w:r>
          </w:p>
        </w:tc>
        <w:tc>
          <w:tcPr>
            <w:tcW w:w="1253" w:type="dxa"/>
            <w:tcBorders>
              <w:top w:val="single" w:sz="16" w:space="0" w:color="000000"/>
              <w:bottom w:val="single" w:sz="16" w:space="0" w:color="000000"/>
              <w:right w:val="single" w:sz="16" w:space="0" w:color="000000"/>
            </w:tcBorders>
            <w:shd w:val="clear" w:color="auto" w:fill="FFFFFF"/>
            <w:vAlign w:val="bottom"/>
          </w:tcPr>
          <w:p w:rsidR="008A5FB9" w:rsidRPr="008A5FB9" w:rsidRDefault="008A5FB9" w:rsidP="00F60596">
            <w:pPr>
              <w:autoSpaceDE w:val="0"/>
              <w:autoSpaceDN w:val="0"/>
              <w:adjustRightInd w:val="0"/>
              <w:spacing w:after="0"/>
              <w:ind w:left="60" w:right="60"/>
              <w:jc w:val="center"/>
              <w:rPr>
                <w:rFonts w:ascii="Arial" w:hAnsi="Arial" w:cs="Arial"/>
                <w:color w:val="000000"/>
                <w:sz w:val="18"/>
                <w:szCs w:val="18"/>
              </w:rPr>
            </w:pPr>
            <w:r w:rsidRPr="008A5FB9">
              <w:rPr>
                <w:rFonts w:ascii="Arial" w:hAnsi="Arial" w:cs="Arial"/>
                <w:color w:val="000000"/>
                <w:sz w:val="18"/>
                <w:szCs w:val="18"/>
              </w:rPr>
              <w:t>Cumulative Percent</w:t>
            </w:r>
          </w:p>
        </w:tc>
      </w:tr>
      <w:tr w:rsidR="008A5FB9" w:rsidRPr="008A5FB9" w:rsidTr="00F60596">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8A5FB9" w:rsidRPr="008A5FB9" w:rsidRDefault="008A5FB9" w:rsidP="00F60596">
            <w:pPr>
              <w:autoSpaceDE w:val="0"/>
              <w:autoSpaceDN w:val="0"/>
              <w:adjustRightInd w:val="0"/>
              <w:spacing w:after="0"/>
              <w:ind w:left="60" w:right="60"/>
              <w:rPr>
                <w:rFonts w:ascii="Arial" w:hAnsi="Arial" w:cs="Arial"/>
                <w:color w:val="000000"/>
                <w:sz w:val="18"/>
                <w:szCs w:val="18"/>
              </w:rPr>
            </w:pPr>
            <w:r w:rsidRPr="008A5FB9">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Pr>
          <w:p w:rsidR="008A5FB9" w:rsidRPr="008A5FB9" w:rsidRDefault="008A5FB9" w:rsidP="00F60596">
            <w:pPr>
              <w:autoSpaceDE w:val="0"/>
              <w:autoSpaceDN w:val="0"/>
              <w:adjustRightInd w:val="0"/>
              <w:spacing w:after="0"/>
              <w:ind w:left="60" w:right="60"/>
              <w:rPr>
                <w:rFonts w:ascii="Arial" w:hAnsi="Arial" w:cs="Arial"/>
                <w:color w:val="000000"/>
                <w:sz w:val="18"/>
                <w:szCs w:val="18"/>
              </w:rPr>
            </w:pPr>
            <w:r w:rsidRPr="008A5FB9">
              <w:rPr>
                <w:rFonts w:ascii="Arial" w:hAnsi="Arial" w:cs="Arial"/>
                <w:color w:val="000000"/>
                <w:sz w:val="18"/>
                <w:szCs w:val="18"/>
              </w:rPr>
              <w:t>2.00</w:t>
            </w:r>
          </w:p>
        </w:tc>
        <w:tc>
          <w:tcPr>
            <w:tcW w:w="1163" w:type="dxa"/>
            <w:tcBorders>
              <w:top w:val="single" w:sz="16" w:space="0" w:color="000000"/>
              <w:left w:val="single" w:sz="16" w:space="0" w:color="000000"/>
              <w:bottom w:val="nil"/>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2</w:t>
            </w:r>
          </w:p>
        </w:tc>
        <w:tc>
          <w:tcPr>
            <w:tcW w:w="1024" w:type="dxa"/>
            <w:tcBorders>
              <w:top w:val="single" w:sz="16" w:space="0" w:color="000000"/>
              <w:bottom w:val="nil"/>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5.4</w:t>
            </w:r>
          </w:p>
        </w:tc>
        <w:tc>
          <w:tcPr>
            <w:tcW w:w="1392" w:type="dxa"/>
            <w:tcBorders>
              <w:top w:val="single" w:sz="16" w:space="0" w:color="000000"/>
              <w:bottom w:val="nil"/>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5.4</w:t>
            </w:r>
          </w:p>
        </w:tc>
        <w:tc>
          <w:tcPr>
            <w:tcW w:w="1253" w:type="dxa"/>
            <w:tcBorders>
              <w:top w:val="single" w:sz="16" w:space="0" w:color="000000"/>
              <w:bottom w:val="nil"/>
              <w:right w:val="single" w:sz="16" w:space="0" w:color="000000"/>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5.4</w:t>
            </w:r>
          </w:p>
        </w:tc>
      </w:tr>
      <w:tr w:rsidR="008A5FB9" w:rsidRPr="008A5FB9" w:rsidTr="00F60596">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A5FB9" w:rsidRPr="008A5FB9" w:rsidRDefault="008A5FB9" w:rsidP="00F60596">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8A5FB9" w:rsidRPr="008A5FB9" w:rsidRDefault="008A5FB9" w:rsidP="00F60596">
            <w:pPr>
              <w:autoSpaceDE w:val="0"/>
              <w:autoSpaceDN w:val="0"/>
              <w:adjustRightInd w:val="0"/>
              <w:spacing w:after="0"/>
              <w:ind w:left="60" w:right="60"/>
              <w:rPr>
                <w:rFonts w:ascii="Arial" w:hAnsi="Arial" w:cs="Arial"/>
                <w:color w:val="000000"/>
                <w:sz w:val="18"/>
                <w:szCs w:val="18"/>
              </w:rPr>
            </w:pPr>
            <w:r w:rsidRPr="008A5FB9">
              <w:rPr>
                <w:rFonts w:ascii="Arial" w:hAnsi="Arial" w:cs="Arial"/>
                <w:color w:val="000000"/>
                <w:sz w:val="18"/>
                <w:szCs w:val="18"/>
              </w:rPr>
              <w:t>3.00</w:t>
            </w:r>
          </w:p>
        </w:tc>
        <w:tc>
          <w:tcPr>
            <w:tcW w:w="1163" w:type="dxa"/>
            <w:tcBorders>
              <w:top w:val="nil"/>
              <w:left w:val="single" w:sz="16" w:space="0" w:color="000000"/>
              <w:bottom w:val="nil"/>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15</w:t>
            </w:r>
          </w:p>
        </w:tc>
        <w:tc>
          <w:tcPr>
            <w:tcW w:w="1024" w:type="dxa"/>
            <w:tcBorders>
              <w:top w:val="nil"/>
              <w:bottom w:val="nil"/>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40.5</w:t>
            </w:r>
          </w:p>
        </w:tc>
        <w:tc>
          <w:tcPr>
            <w:tcW w:w="1392" w:type="dxa"/>
            <w:tcBorders>
              <w:top w:val="nil"/>
              <w:bottom w:val="nil"/>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40.5</w:t>
            </w:r>
          </w:p>
        </w:tc>
        <w:tc>
          <w:tcPr>
            <w:tcW w:w="1253" w:type="dxa"/>
            <w:tcBorders>
              <w:top w:val="nil"/>
              <w:bottom w:val="nil"/>
              <w:right w:val="single" w:sz="16" w:space="0" w:color="000000"/>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45.9</w:t>
            </w:r>
          </w:p>
        </w:tc>
      </w:tr>
      <w:tr w:rsidR="008A5FB9" w:rsidRPr="008A5FB9" w:rsidTr="00F60596">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A5FB9" w:rsidRPr="008A5FB9" w:rsidRDefault="008A5FB9" w:rsidP="00F60596">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8A5FB9" w:rsidRPr="008A5FB9" w:rsidRDefault="008A5FB9" w:rsidP="00F60596">
            <w:pPr>
              <w:autoSpaceDE w:val="0"/>
              <w:autoSpaceDN w:val="0"/>
              <w:adjustRightInd w:val="0"/>
              <w:spacing w:after="0"/>
              <w:ind w:left="60" w:right="60"/>
              <w:rPr>
                <w:rFonts w:ascii="Arial" w:hAnsi="Arial" w:cs="Arial"/>
                <w:color w:val="000000"/>
                <w:sz w:val="18"/>
                <w:szCs w:val="18"/>
              </w:rPr>
            </w:pPr>
            <w:r w:rsidRPr="008A5FB9">
              <w:rPr>
                <w:rFonts w:ascii="Arial" w:hAnsi="Arial" w:cs="Arial"/>
                <w:color w:val="000000"/>
                <w:sz w:val="18"/>
                <w:szCs w:val="18"/>
              </w:rPr>
              <w:t>4.00</w:t>
            </w:r>
          </w:p>
        </w:tc>
        <w:tc>
          <w:tcPr>
            <w:tcW w:w="1163" w:type="dxa"/>
            <w:tcBorders>
              <w:top w:val="nil"/>
              <w:left w:val="single" w:sz="16" w:space="0" w:color="000000"/>
              <w:bottom w:val="nil"/>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20</w:t>
            </w:r>
          </w:p>
        </w:tc>
        <w:tc>
          <w:tcPr>
            <w:tcW w:w="1024" w:type="dxa"/>
            <w:tcBorders>
              <w:top w:val="nil"/>
              <w:bottom w:val="nil"/>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54.1</w:t>
            </w:r>
          </w:p>
        </w:tc>
        <w:tc>
          <w:tcPr>
            <w:tcW w:w="1392" w:type="dxa"/>
            <w:tcBorders>
              <w:top w:val="nil"/>
              <w:bottom w:val="nil"/>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54.1</w:t>
            </w:r>
          </w:p>
        </w:tc>
        <w:tc>
          <w:tcPr>
            <w:tcW w:w="1253" w:type="dxa"/>
            <w:tcBorders>
              <w:top w:val="nil"/>
              <w:bottom w:val="nil"/>
              <w:right w:val="single" w:sz="16" w:space="0" w:color="000000"/>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100.0</w:t>
            </w:r>
          </w:p>
        </w:tc>
      </w:tr>
      <w:tr w:rsidR="008A5FB9" w:rsidRPr="008A5FB9" w:rsidTr="00F60596">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A5FB9" w:rsidRPr="008A5FB9" w:rsidRDefault="008A5FB9" w:rsidP="00F60596">
            <w:pPr>
              <w:autoSpaceDE w:val="0"/>
              <w:autoSpaceDN w:val="0"/>
              <w:adjustRightInd w:val="0"/>
              <w:spacing w:after="0"/>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Pr>
          <w:p w:rsidR="008A5FB9" w:rsidRPr="008A5FB9" w:rsidRDefault="008A5FB9" w:rsidP="00F60596">
            <w:pPr>
              <w:autoSpaceDE w:val="0"/>
              <w:autoSpaceDN w:val="0"/>
              <w:adjustRightInd w:val="0"/>
              <w:spacing w:after="0"/>
              <w:ind w:left="60" w:right="60"/>
              <w:rPr>
                <w:rFonts w:ascii="Arial" w:hAnsi="Arial" w:cs="Arial"/>
                <w:color w:val="000000"/>
                <w:sz w:val="18"/>
                <w:szCs w:val="18"/>
              </w:rPr>
            </w:pPr>
            <w:r w:rsidRPr="008A5FB9">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37</w:t>
            </w:r>
          </w:p>
        </w:tc>
        <w:tc>
          <w:tcPr>
            <w:tcW w:w="1024" w:type="dxa"/>
            <w:tcBorders>
              <w:top w:val="nil"/>
              <w:bottom w:val="single" w:sz="16" w:space="0" w:color="000000"/>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8A5FB9" w:rsidRPr="008A5FB9" w:rsidRDefault="008A5FB9" w:rsidP="00F60596">
            <w:pPr>
              <w:autoSpaceDE w:val="0"/>
              <w:autoSpaceDN w:val="0"/>
              <w:adjustRightInd w:val="0"/>
              <w:spacing w:after="0"/>
              <w:ind w:left="60" w:right="60"/>
              <w:jc w:val="right"/>
              <w:rPr>
                <w:rFonts w:ascii="Arial" w:hAnsi="Arial" w:cs="Arial"/>
                <w:color w:val="000000"/>
                <w:sz w:val="18"/>
                <w:szCs w:val="18"/>
              </w:rPr>
            </w:pPr>
            <w:r w:rsidRPr="008A5FB9">
              <w:rPr>
                <w:rFonts w:ascii="Arial" w:hAnsi="Arial" w:cs="Arial"/>
                <w:color w:val="000000"/>
                <w:sz w:val="18"/>
                <w:szCs w:val="18"/>
              </w:rPr>
              <w:t>100.0</w:t>
            </w:r>
          </w:p>
        </w:tc>
        <w:tc>
          <w:tcPr>
            <w:tcW w:w="1253" w:type="dxa"/>
            <w:tcBorders>
              <w:top w:val="nil"/>
              <w:bottom w:val="single" w:sz="16" w:space="0" w:color="000000"/>
              <w:right w:val="single" w:sz="16" w:space="0" w:color="000000"/>
            </w:tcBorders>
            <w:shd w:val="clear" w:color="auto" w:fill="FFFFFF"/>
            <w:vAlign w:val="center"/>
          </w:tcPr>
          <w:p w:rsidR="008A5FB9" w:rsidRPr="008A5FB9" w:rsidRDefault="008A5FB9" w:rsidP="00F60596">
            <w:pPr>
              <w:autoSpaceDE w:val="0"/>
              <w:autoSpaceDN w:val="0"/>
              <w:adjustRightInd w:val="0"/>
              <w:spacing w:after="0"/>
              <w:rPr>
                <w:rFonts w:ascii="Times New Roman" w:hAnsi="Times New Roman" w:cs="Times New Roman"/>
                <w:sz w:val="24"/>
                <w:szCs w:val="24"/>
              </w:rPr>
            </w:pPr>
          </w:p>
        </w:tc>
      </w:tr>
    </w:tbl>
    <w:p w:rsidR="001B1A7E" w:rsidRPr="001B1A7E" w:rsidRDefault="001B1A7E" w:rsidP="00F60596">
      <w:pPr>
        <w:pStyle w:val="ListParagraph"/>
        <w:spacing w:before="120" w:after="120" w:line="480" w:lineRule="auto"/>
        <w:ind w:left="1620"/>
        <w:jc w:val="both"/>
        <w:rPr>
          <w:rFonts w:ascii="Arial" w:hAnsi="Arial" w:cs="Arial"/>
          <w:szCs w:val="24"/>
        </w:rPr>
      </w:pPr>
      <w:r w:rsidRPr="001B1A7E">
        <w:rPr>
          <w:rFonts w:ascii="Arial" w:hAnsi="Arial" w:cs="Arial"/>
          <w:szCs w:val="24"/>
        </w:rPr>
        <w:t>Sumber: Data diolah, 201</w:t>
      </w:r>
      <w:r w:rsidR="00D56420">
        <w:rPr>
          <w:rFonts w:ascii="Arial" w:hAnsi="Arial" w:cs="Arial"/>
          <w:szCs w:val="24"/>
          <w:lang w:val="en-US"/>
        </w:rPr>
        <w:t>9</w:t>
      </w:r>
      <w:r w:rsidRPr="001B1A7E">
        <w:rPr>
          <w:rFonts w:ascii="Arial" w:hAnsi="Arial" w:cs="Arial"/>
          <w:szCs w:val="24"/>
        </w:rPr>
        <w:t>.</w:t>
      </w:r>
    </w:p>
    <w:p w:rsidR="009D46D0" w:rsidRPr="00F60596" w:rsidRDefault="008A5FB9" w:rsidP="00F60596">
      <w:pPr>
        <w:spacing w:after="0" w:line="480" w:lineRule="auto"/>
        <w:ind w:left="1620"/>
        <w:jc w:val="both"/>
        <w:rPr>
          <w:rFonts w:ascii="Arial" w:hAnsi="Arial" w:cs="Arial"/>
        </w:rPr>
      </w:pPr>
      <w:r>
        <w:rPr>
          <w:rFonts w:ascii="Arial" w:hAnsi="Arial" w:cs="Arial"/>
          <w:szCs w:val="24"/>
        </w:rPr>
        <w:t>Dari table 4.</w:t>
      </w:r>
      <w:r w:rsidR="002D4A8D">
        <w:rPr>
          <w:rFonts w:ascii="Arial" w:hAnsi="Arial" w:cs="Arial"/>
          <w:szCs w:val="24"/>
        </w:rPr>
        <w:t>7</w:t>
      </w:r>
      <w:r>
        <w:rPr>
          <w:rFonts w:ascii="Arial" w:hAnsi="Arial" w:cs="Arial"/>
          <w:szCs w:val="24"/>
        </w:rPr>
        <w:t>.</w:t>
      </w:r>
      <w:r w:rsidR="00CA415E">
        <w:rPr>
          <w:rFonts w:ascii="Arial" w:hAnsi="Arial" w:cs="Arial"/>
          <w:szCs w:val="24"/>
        </w:rPr>
        <w:t xml:space="preserve"> disimpulkan bahwa sebagian besar responden merasa bahwa potongan harga berada pada </w:t>
      </w:r>
      <w:r w:rsidR="00E53052">
        <w:rPr>
          <w:rFonts w:ascii="Arial" w:hAnsi="Arial" w:cs="Arial"/>
          <w:szCs w:val="24"/>
        </w:rPr>
        <w:t>kategori</w:t>
      </w:r>
      <w:r w:rsidR="00CA415E">
        <w:rPr>
          <w:rFonts w:ascii="Arial" w:hAnsi="Arial" w:cs="Arial"/>
          <w:szCs w:val="24"/>
        </w:rPr>
        <w:t xml:space="preserve"> </w:t>
      </w:r>
      <w:r w:rsidR="00E53052">
        <w:rPr>
          <w:rFonts w:ascii="Arial" w:hAnsi="Arial" w:cs="Arial"/>
          <w:szCs w:val="24"/>
        </w:rPr>
        <w:t>tinggi</w:t>
      </w:r>
      <w:r w:rsidR="00CA415E">
        <w:rPr>
          <w:rFonts w:ascii="Arial" w:hAnsi="Arial" w:cs="Arial"/>
          <w:szCs w:val="24"/>
        </w:rPr>
        <w:t xml:space="preserve"> dengan persentase sebesar </w:t>
      </w:r>
      <w:r w:rsidR="009157A6">
        <w:rPr>
          <w:rFonts w:ascii="Arial" w:hAnsi="Arial" w:cs="Arial"/>
          <w:szCs w:val="24"/>
        </w:rPr>
        <w:t>45,9</w:t>
      </w:r>
      <w:r w:rsidR="00CA415E">
        <w:rPr>
          <w:rFonts w:ascii="Arial" w:hAnsi="Arial" w:cs="Arial"/>
          <w:szCs w:val="24"/>
        </w:rPr>
        <w:t>%</w:t>
      </w:r>
      <w:r w:rsidR="009157A6">
        <w:rPr>
          <w:rFonts w:ascii="Arial" w:hAnsi="Arial" w:cs="Arial"/>
          <w:szCs w:val="24"/>
        </w:rPr>
        <w:t xml:space="preserve"> pada item 5 dan</w:t>
      </w:r>
      <w:r w:rsidR="00536BBF">
        <w:rPr>
          <w:rFonts w:ascii="Arial" w:hAnsi="Arial" w:cs="Arial"/>
          <w:szCs w:val="24"/>
        </w:rPr>
        <w:t xml:space="preserve"> pada </w:t>
      </w:r>
      <w:r w:rsidR="009157A6">
        <w:rPr>
          <w:rFonts w:ascii="Arial" w:hAnsi="Arial" w:cs="Arial"/>
          <w:szCs w:val="24"/>
        </w:rPr>
        <w:t>item 6 sebesar 54,1%</w:t>
      </w:r>
      <w:r w:rsidR="00CA415E">
        <w:rPr>
          <w:rFonts w:ascii="Arial" w:hAnsi="Arial" w:cs="Arial"/>
          <w:szCs w:val="24"/>
        </w:rPr>
        <w:t>.</w:t>
      </w:r>
    </w:p>
    <w:p w:rsidR="006016B7" w:rsidRPr="001B1A7E" w:rsidRDefault="006016B7" w:rsidP="00F12F7C">
      <w:pPr>
        <w:pStyle w:val="ListParagraph"/>
        <w:numPr>
          <w:ilvl w:val="0"/>
          <w:numId w:val="29"/>
        </w:numPr>
        <w:spacing w:after="0" w:line="480" w:lineRule="auto"/>
        <w:jc w:val="both"/>
        <w:rPr>
          <w:rFonts w:ascii="Arial" w:hAnsi="Arial" w:cs="Arial"/>
          <w:b/>
        </w:rPr>
      </w:pPr>
      <w:r w:rsidRPr="001B1A7E">
        <w:rPr>
          <w:rFonts w:ascii="Arial" w:hAnsi="Arial" w:cs="Arial"/>
          <w:b/>
          <w:lang w:val="en-US"/>
        </w:rPr>
        <w:t>Kredit</w:t>
      </w:r>
    </w:p>
    <w:p w:rsidR="008F4380" w:rsidRPr="008F4380" w:rsidRDefault="001B1A7E" w:rsidP="00F60596">
      <w:pPr>
        <w:spacing w:before="120" w:after="0" w:line="480" w:lineRule="auto"/>
        <w:ind w:left="1620"/>
        <w:jc w:val="both"/>
        <w:rPr>
          <w:rFonts w:ascii="Times New Roman" w:hAnsi="Times New Roman" w:cs="Times New Roman"/>
          <w:sz w:val="24"/>
          <w:szCs w:val="24"/>
        </w:rPr>
      </w:pPr>
      <w:r w:rsidRPr="00334DAA">
        <w:rPr>
          <w:rFonts w:ascii="Arial" w:hAnsi="Arial" w:cs="Arial"/>
        </w:rPr>
        <w:t xml:space="preserve">Tabel </w:t>
      </w:r>
      <w:r w:rsidR="00CE4F40" w:rsidRPr="00334DAA">
        <w:rPr>
          <w:rFonts w:ascii="Arial" w:hAnsi="Arial" w:cs="Arial"/>
        </w:rPr>
        <w:t>4</w:t>
      </w:r>
      <w:r w:rsidRPr="00334DAA">
        <w:rPr>
          <w:rFonts w:ascii="Arial" w:hAnsi="Arial" w:cs="Arial"/>
        </w:rPr>
        <w:t>.</w:t>
      </w:r>
      <w:r w:rsidR="002D4A8D">
        <w:rPr>
          <w:rFonts w:ascii="Arial" w:hAnsi="Arial" w:cs="Arial"/>
        </w:rPr>
        <w:t>8</w:t>
      </w:r>
      <w:r w:rsidRPr="00334DAA">
        <w:rPr>
          <w:rFonts w:ascii="Arial" w:hAnsi="Arial" w:cs="Arial"/>
        </w:rPr>
        <w:t xml:space="preserve">. Deskripsi Frekuensi </w:t>
      </w:r>
      <w:r w:rsidR="00F335FA" w:rsidRPr="00334DAA">
        <w:rPr>
          <w:rFonts w:ascii="Arial" w:hAnsi="Arial" w:cs="Arial"/>
        </w:rPr>
        <w:t>Kredit</w:t>
      </w:r>
    </w:p>
    <w:tbl>
      <w:tblPr>
        <w:tblW w:w="6300" w:type="dxa"/>
        <w:tblInd w:w="1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253"/>
      </w:tblGrid>
      <w:tr w:rsidR="008F4380" w:rsidRPr="008F4380" w:rsidTr="00F60596">
        <w:trPr>
          <w:cantSplit/>
        </w:trPr>
        <w:tc>
          <w:tcPr>
            <w:tcW w:w="6300" w:type="dxa"/>
            <w:gridSpan w:val="6"/>
            <w:tcBorders>
              <w:top w:val="nil"/>
              <w:left w:val="nil"/>
              <w:bottom w:val="nil"/>
              <w:right w:val="nil"/>
            </w:tcBorders>
            <w:shd w:val="clear" w:color="auto" w:fill="FFFFFF"/>
            <w:vAlign w:val="center"/>
          </w:tcPr>
          <w:p w:rsidR="008F4380" w:rsidRPr="00E43D37" w:rsidRDefault="00251496" w:rsidP="00F60596">
            <w:pPr>
              <w:autoSpaceDE w:val="0"/>
              <w:autoSpaceDN w:val="0"/>
              <w:adjustRightInd w:val="0"/>
              <w:spacing w:after="0"/>
              <w:ind w:left="60" w:right="60"/>
              <w:jc w:val="center"/>
              <w:rPr>
                <w:rFonts w:ascii="Arial" w:hAnsi="Arial" w:cs="Arial"/>
                <w:color w:val="000000"/>
                <w:sz w:val="18"/>
                <w:szCs w:val="18"/>
                <w:lang w:val="id-ID"/>
              </w:rPr>
            </w:pPr>
            <w:r>
              <w:rPr>
                <w:rFonts w:ascii="Arial" w:hAnsi="Arial" w:cs="Arial"/>
                <w:b/>
                <w:bCs/>
                <w:color w:val="000000"/>
                <w:sz w:val="18"/>
                <w:szCs w:val="18"/>
              </w:rPr>
              <w:t>X1.</w:t>
            </w:r>
            <w:r w:rsidR="00E43D37">
              <w:rPr>
                <w:rFonts w:ascii="Arial" w:hAnsi="Arial" w:cs="Arial"/>
                <w:b/>
                <w:bCs/>
                <w:color w:val="000000"/>
                <w:sz w:val="18"/>
                <w:szCs w:val="18"/>
                <w:lang w:val="id-ID"/>
              </w:rPr>
              <w:t>7. Saya dapat dengan mudah mengajukan permohonan kredit atas pembelian produk</w:t>
            </w:r>
          </w:p>
        </w:tc>
      </w:tr>
      <w:tr w:rsidR="008F4380" w:rsidRPr="008F4380" w:rsidTr="00F60596">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8F4380" w:rsidRPr="008F4380" w:rsidRDefault="008F4380" w:rsidP="00F60596">
            <w:pPr>
              <w:autoSpaceDE w:val="0"/>
              <w:autoSpaceDN w:val="0"/>
              <w:adjustRightInd w:val="0"/>
              <w:spacing w:after="0"/>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8F4380" w:rsidRPr="008F4380" w:rsidRDefault="008F4380" w:rsidP="00F60596">
            <w:pPr>
              <w:autoSpaceDE w:val="0"/>
              <w:autoSpaceDN w:val="0"/>
              <w:adjustRightInd w:val="0"/>
              <w:spacing w:after="0"/>
              <w:ind w:left="60" w:right="60"/>
              <w:jc w:val="center"/>
              <w:rPr>
                <w:rFonts w:ascii="Arial" w:hAnsi="Arial" w:cs="Arial"/>
                <w:color w:val="000000"/>
                <w:sz w:val="18"/>
                <w:szCs w:val="18"/>
              </w:rPr>
            </w:pPr>
            <w:r w:rsidRPr="008F4380">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8F4380" w:rsidRPr="008F4380" w:rsidRDefault="008F4380" w:rsidP="00F60596">
            <w:pPr>
              <w:autoSpaceDE w:val="0"/>
              <w:autoSpaceDN w:val="0"/>
              <w:adjustRightInd w:val="0"/>
              <w:spacing w:after="0"/>
              <w:ind w:left="60" w:right="60"/>
              <w:jc w:val="center"/>
              <w:rPr>
                <w:rFonts w:ascii="Arial" w:hAnsi="Arial" w:cs="Arial"/>
                <w:color w:val="000000"/>
                <w:sz w:val="18"/>
                <w:szCs w:val="18"/>
              </w:rPr>
            </w:pPr>
            <w:r w:rsidRPr="008F4380">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8F4380" w:rsidRPr="008F4380" w:rsidRDefault="008F4380" w:rsidP="00F60596">
            <w:pPr>
              <w:autoSpaceDE w:val="0"/>
              <w:autoSpaceDN w:val="0"/>
              <w:adjustRightInd w:val="0"/>
              <w:spacing w:after="0"/>
              <w:ind w:left="60" w:right="60"/>
              <w:jc w:val="center"/>
              <w:rPr>
                <w:rFonts w:ascii="Arial" w:hAnsi="Arial" w:cs="Arial"/>
                <w:color w:val="000000"/>
                <w:sz w:val="18"/>
                <w:szCs w:val="18"/>
              </w:rPr>
            </w:pPr>
            <w:r w:rsidRPr="008F4380">
              <w:rPr>
                <w:rFonts w:ascii="Arial" w:hAnsi="Arial" w:cs="Arial"/>
                <w:color w:val="000000"/>
                <w:sz w:val="18"/>
                <w:szCs w:val="18"/>
              </w:rPr>
              <w:t>Valid Percent</w:t>
            </w:r>
          </w:p>
        </w:tc>
        <w:tc>
          <w:tcPr>
            <w:tcW w:w="1253" w:type="dxa"/>
            <w:tcBorders>
              <w:top w:val="single" w:sz="16" w:space="0" w:color="000000"/>
              <w:bottom w:val="single" w:sz="16" w:space="0" w:color="000000"/>
              <w:right w:val="single" w:sz="16" w:space="0" w:color="000000"/>
            </w:tcBorders>
            <w:shd w:val="clear" w:color="auto" w:fill="FFFFFF"/>
            <w:vAlign w:val="bottom"/>
          </w:tcPr>
          <w:p w:rsidR="008F4380" w:rsidRPr="008F4380" w:rsidRDefault="008F4380" w:rsidP="00F60596">
            <w:pPr>
              <w:autoSpaceDE w:val="0"/>
              <w:autoSpaceDN w:val="0"/>
              <w:adjustRightInd w:val="0"/>
              <w:spacing w:after="0"/>
              <w:ind w:left="60" w:right="60"/>
              <w:jc w:val="center"/>
              <w:rPr>
                <w:rFonts w:ascii="Arial" w:hAnsi="Arial" w:cs="Arial"/>
                <w:color w:val="000000"/>
                <w:sz w:val="18"/>
                <w:szCs w:val="18"/>
              </w:rPr>
            </w:pPr>
            <w:r w:rsidRPr="008F4380">
              <w:rPr>
                <w:rFonts w:ascii="Arial" w:hAnsi="Arial" w:cs="Arial"/>
                <w:color w:val="000000"/>
                <w:sz w:val="18"/>
                <w:szCs w:val="18"/>
              </w:rPr>
              <w:t>Cumulative Percent</w:t>
            </w:r>
          </w:p>
        </w:tc>
      </w:tr>
      <w:tr w:rsidR="008F4380" w:rsidRPr="008F4380" w:rsidTr="00F60596">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8F4380" w:rsidRPr="008F4380" w:rsidRDefault="008F4380" w:rsidP="00F60596">
            <w:pPr>
              <w:autoSpaceDE w:val="0"/>
              <w:autoSpaceDN w:val="0"/>
              <w:adjustRightInd w:val="0"/>
              <w:spacing w:after="0"/>
              <w:ind w:left="60" w:right="60"/>
              <w:rPr>
                <w:rFonts w:ascii="Arial" w:hAnsi="Arial" w:cs="Arial"/>
                <w:color w:val="000000"/>
                <w:sz w:val="18"/>
                <w:szCs w:val="18"/>
              </w:rPr>
            </w:pPr>
            <w:r w:rsidRPr="008F4380">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Pr>
          <w:p w:rsidR="008F4380" w:rsidRPr="008F4380" w:rsidRDefault="008F4380" w:rsidP="00F60596">
            <w:pPr>
              <w:autoSpaceDE w:val="0"/>
              <w:autoSpaceDN w:val="0"/>
              <w:adjustRightInd w:val="0"/>
              <w:spacing w:after="0"/>
              <w:ind w:left="60" w:right="60"/>
              <w:rPr>
                <w:rFonts w:ascii="Arial" w:hAnsi="Arial" w:cs="Arial"/>
                <w:color w:val="000000"/>
                <w:sz w:val="18"/>
                <w:szCs w:val="18"/>
              </w:rPr>
            </w:pPr>
            <w:r w:rsidRPr="008F4380">
              <w:rPr>
                <w:rFonts w:ascii="Arial" w:hAnsi="Arial" w:cs="Arial"/>
                <w:color w:val="000000"/>
                <w:sz w:val="18"/>
                <w:szCs w:val="18"/>
              </w:rPr>
              <w:t>2.00</w:t>
            </w:r>
          </w:p>
        </w:tc>
        <w:tc>
          <w:tcPr>
            <w:tcW w:w="1163" w:type="dxa"/>
            <w:tcBorders>
              <w:top w:val="single" w:sz="16" w:space="0" w:color="000000"/>
              <w:left w:val="single" w:sz="16" w:space="0" w:color="000000"/>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11</w:t>
            </w:r>
          </w:p>
        </w:tc>
        <w:tc>
          <w:tcPr>
            <w:tcW w:w="1024" w:type="dxa"/>
            <w:tcBorders>
              <w:top w:val="single" w:sz="16" w:space="0" w:color="000000"/>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29.7</w:t>
            </w:r>
          </w:p>
        </w:tc>
        <w:tc>
          <w:tcPr>
            <w:tcW w:w="1392" w:type="dxa"/>
            <w:tcBorders>
              <w:top w:val="single" w:sz="16" w:space="0" w:color="000000"/>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29.7</w:t>
            </w:r>
          </w:p>
        </w:tc>
        <w:tc>
          <w:tcPr>
            <w:tcW w:w="1253" w:type="dxa"/>
            <w:tcBorders>
              <w:top w:val="single" w:sz="16" w:space="0" w:color="000000"/>
              <w:bottom w:val="nil"/>
              <w:right w:val="single" w:sz="16" w:space="0" w:color="000000"/>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29.7</w:t>
            </w:r>
          </w:p>
        </w:tc>
      </w:tr>
      <w:tr w:rsidR="008F4380" w:rsidRPr="008F4380" w:rsidTr="00F60596">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F4380" w:rsidRPr="008F4380" w:rsidRDefault="008F4380" w:rsidP="00F60596">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8F4380" w:rsidRPr="008F4380" w:rsidRDefault="008F4380" w:rsidP="00F60596">
            <w:pPr>
              <w:autoSpaceDE w:val="0"/>
              <w:autoSpaceDN w:val="0"/>
              <w:adjustRightInd w:val="0"/>
              <w:spacing w:after="0"/>
              <w:ind w:left="60" w:right="60"/>
              <w:rPr>
                <w:rFonts w:ascii="Arial" w:hAnsi="Arial" w:cs="Arial"/>
                <w:color w:val="000000"/>
                <w:sz w:val="18"/>
                <w:szCs w:val="18"/>
              </w:rPr>
            </w:pPr>
            <w:r w:rsidRPr="008F4380">
              <w:rPr>
                <w:rFonts w:ascii="Arial" w:hAnsi="Arial" w:cs="Arial"/>
                <w:color w:val="000000"/>
                <w:sz w:val="18"/>
                <w:szCs w:val="18"/>
              </w:rPr>
              <w:t>3.00</w:t>
            </w:r>
          </w:p>
        </w:tc>
        <w:tc>
          <w:tcPr>
            <w:tcW w:w="1163" w:type="dxa"/>
            <w:tcBorders>
              <w:top w:val="nil"/>
              <w:left w:val="single" w:sz="16" w:space="0" w:color="000000"/>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21</w:t>
            </w:r>
          </w:p>
        </w:tc>
        <w:tc>
          <w:tcPr>
            <w:tcW w:w="1024" w:type="dxa"/>
            <w:tcBorders>
              <w:top w:val="nil"/>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56.8</w:t>
            </w:r>
          </w:p>
        </w:tc>
        <w:tc>
          <w:tcPr>
            <w:tcW w:w="1392" w:type="dxa"/>
            <w:tcBorders>
              <w:top w:val="nil"/>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56.8</w:t>
            </w:r>
          </w:p>
        </w:tc>
        <w:tc>
          <w:tcPr>
            <w:tcW w:w="1253" w:type="dxa"/>
            <w:tcBorders>
              <w:top w:val="nil"/>
              <w:bottom w:val="nil"/>
              <w:right w:val="single" w:sz="16" w:space="0" w:color="000000"/>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86.5</w:t>
            </w:r>
          </w:p>
        </w:tc>
      </w:tr>
      <w:tr w:rsidR="008F4380" w:rsidRPr="008F4380" w:rsidTr="00F60596">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F4380" w:rsidRPr="008F4380" w:rsidRDefault="008F4380" w:rsidP="00F60596">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8F4380" w:rsidRPr="008F4380" w:rsidRDefault="008F4380" w:rsidP="00F60596">
            <w:pPr>
              <w:autoSpaceDE w:val="0"/>
              <w:autoSpaceDN w:val="0"/>
              <w:adjustRightInd w:val="0"/>
              <w:spacing w:after="0"/>
              <w:ind w:left="60" w:right="60"/>
              <w:rPr>
                <w:rFonts w:ascii="Arial" w:hAnsi="Arial" w:cs="Arial"/>
                <w:color w:val="000000"/>
                <w:sz w:val="18"/>
                <w:szCs w:val="18"/>
              </w:rPr>
            </w:pPr>
            <w:r w:rsidRPr="008F4380">
              <w:rPr>
                <w:rFonts w:ascii="Arial" w:hAnsi="Arial" w:cs="Arial"/>
                <w:color w:val="000000"/>
                <w:sz w:val="18"/>
                <w:szCs w:val="18"/>
              </w:rPr>
              <w:t>4.00</w:t>
            </w:r>
          </w:p>
        </w:tc>
        <w:tc>
          <w:tcPr>
            <w:tcW w:w="1163" w:type="dxa"/>
            <w:tcBorders>
              <w:top w:val="nil"/>
              <w:left w:val="single" w:sz="16" w:space="0" w:color="000000"/>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5</w:t>
            </w:r>
          </w:p>
        </w:tc>
        <w:tc>
          <w:tcPr>
            <w:tcW w:w="1024" w:type="dxa"/>
            <w:tcBorders>
              <w:top w:val="nil"/>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13.5</w:t>
            </w:r>
          </w:p>
        </w:tc>
        <w:tc>
          <w:tcPr>
            <w:tcW w:w="1392" w:type="dxa"/>
            <w:tcBorders>
              <w:top w:val="nil"/>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13.5</w:t>
            </w:r>
          </w:p>
        </w:tc>
        <w:tc>
          <w:tcPr>
            <w:tcW w:w="1253" w:type="dxa"/>
            <w:tcBorders>
              <w:top w:val="nil"/>
              <w:bottom w:val="nil"/>
              <w:right w:val="single" w:sz="16" w:space="0" w:color="000000"/>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100.0</w:t>
            </w:r>
          </w:p>
        </w:tc>
      </w:tr>
      <w:tr w:rsidR="008F4380" w:rsidRPr="008F4380" w:rsidTr="00F60596">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F4380" w:rsidRPr="008F4380" w:rsidRDefault="008F4380" w:rsidP="00F60596">
            <w:pPr>
              <w:autoSpaceDE w:val="0"/>
              <w:autoSpaceDN w:val="0"/>
              <w:adjustRightInd w:val="0"/>
              <w:spacing w:after="0"/>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Pr>
          <w:p w:rsidR="008F4380" w:rsidRPr="008F4380" w:rsidRDefault="008F4380" w:rsidP="00F60596">
            <w:pPr>
              <w:autoSpaceDE w:val="0"/>
              <w:autoSpaceDN w:val="0"/>
              <w:adjustRightInd w:val="0"/>
              <w:spacing w:after="0"/>
              <w:ind w:left="60" w:right="60"/>
              <w:rPr>
                <w:rFonts w:ascii="Arial" w:hAnsi="Arial" w:cs="Arial"/>
                <w:color w:val="000000"/>
                <w:sz w:val="18"/>
                <w:szCs w:val="18"/>
              </w:rPr>
            </w:pPr>
            <w:r w:rsidRPr="008F4380">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37</w:t>
            </w:r>
          </w:p>
        </w:tc>
        <w:tc>
          <w:tcPr>
            <w:tcW w:w="1024" w:type="dxa"/>
            <w:tcBorders>
              <w:top w:val="nil"/>
              <w:bottom w:val="single" w:sz="16" w:space="0" w:color="000000"/>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100.0</w:t>
            </w:r>
          </w:p>
        </w:tc>
        <w:tc>
          <w:tcPr>
            <w:tcW w:w="1253" w:type="dxa"/>
            <w:tcBorders>
              <w:top w:val="nil"/>
              <w:bottom w:val="single" w:sz="16" w:space="0" w:color="000000"/>
              <w:right w:val="single" w:sz="16" w:space="0" w:color="000000"/>
            </w:tcBorders>
            <w:shd w:val="clear" w:color="auto" w:fill="FFFFFF"/>
            <w:vAlign w:val="center"/>
          </w:tcPr>
          <w:p w:rsidR="008F4380" w:rsidRPr="008F4380" w:rsidRDefault="008F4380" w:rsidP="00F60596">
            <w:pPr>
              <w:autoSpaceDE w:val="0"/>
              <w:autoSpaceDN w:val="0"/>
              <w:adjustRightInd w:val="0"/>
              <w:spacing w:after="0"/>
              <w:rPr>
                <w:rFonts w:ascii="Times New Roman" w:hAnsi="Times New Roman" w:cs="Times New Roman"/>
                <w:sz w:val="24"/>
                <w:szCs w:val="24"/>
              </w:rPr>
            </w:pPr>
          </w:p>
        </w:tc>
      </w:tr>
      <w:tr w:rsidR="008F4380" w:rsidRPr="008F4380" w:rsidTr="00F60596">
        <w:trPr>
          <w:cantSplit/>
        </w:trPr>
        <w:tc>
          <w:tcPr>
            <w:tcW w:w="6300" w:type="dxa"/>
            <w:gridSpan w:val="6"/>
            <w:tcBorders>
              <w:top w:val="nil"/>
              <w:left w:val="nil"/>
              <w:bottom w:val="nil"/>
              <w:right w:val="nil"/>
            </w:tcBorders>
            <w:shd w:val="clear" w:color="auto" w:fill="FFFFFF"/>
            <w:vAlign w:val="center"/>
          </w:tcPr>
          <w:p w:rsidR="00F60596" w:rsidRDefault="00F60596" w:rsidP="00F60596">
            <w:pPr>
              <w:autoSpaceDE w:val="0"/>
              <w:autoSpaceDN w:val="0"/>
              <w:adjustRightInd w:val="0"/>
              <w:spacing w:after="0"/>
              <w:ind w:left="60" w:right="60"/>
              <w:jc w:val="center"/>
              <w:rPr>
                <w:rFonts w:ascii="Arial" w:hAnsi="Arial" w:cs="Arial"/>
                <w:b/>
                <w:bCs/>
                <w:color w:val="000000"/>
                <w:sz w:val="18"/>
                <w:szCs w:val="18"/>
              </w:rPr>
            </w:pPr>
          </w:p>
          <w:p w:rsidR="008F4380" w:rsidRPr="00E43D37" w:rsidRDefault="00251496" w:rsidP="00F60596">
            <w:pPr>
              <w:autoSpaceDE w:val="0"/>
              <w:autoSpaceDN w:val="0"/>
              <w:adjustRightInd w:val="0"/>
              <w:spacing w:after="0"/>
              <w:ind w:left="60" w:right="60"/>
              <w:jc w:val="center"/>
              <w:rPr>
                <w:rFonts w:ascii="Arial" w:hAnsi="Arial" w:cs="Arial"/>
                <w:color w:val="000000"/>
                <w:sz w:val="18"/>
                <w:szCs w:val="18"/>
                <w:lang w:val="id-ID"/>
              </w:rPr>
            </w:pPr>
            <w:r>
              <w:rPr>
                <w:rFonts w:ascii="Arial" w:hAnsi="Arial" w:cs="Arial"/>
                <w:b/>
                <w:bCs/>
                <w:color w:val="000000"/>
                <w:sz w:val="18"/>
                <w:szCs w:val="18"/>
              </w:rPr>
              <w:t>X1.</w:t>
            </w:r>
            <w:r w:rsidR="00E43D37">
              <w:rPr>
                <w:rFonts w:ascii="Arial" w:hAnsi="Arial" w:cs="Arial"/>
                <w:b/>
                <w:bCs/>
                <w:color w:val="000000"/>
                <w:sz w:val="18"/>
                <w:szCs w:val="18"/>
                <w:lang w:val="id-ID"/>
              </w:rPr>
              <w:t>8. Pembayaran secara kredit sesuai dengan kesepakatan awal perjanjian</w:t>
            </w:r>
          </w:p>
        </w:tc>
      </w:tr>
      <w:tr w:rsidR="008F4380" w:rsidRPr="008F4380" w:rsidTr="00F60596">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8F4380" w:rsidRPr="008F4380" w:rsidRDefault="008F4380" w:rsidP="00F60596">
            <w:pPr>
              <w:autoSpaceDE w:val="0"/>
              <w:autoSpaceDN w:val="0"/>
              <w:adjustRightInd w:val="0"/>
              <w:spacing w:after="0"/>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8F4380" w:rsidRPr="008F4380" w:rsidRDefault="008F4380" w:rsidP="00F60596">
            <w:pPr>
              <w:autoSpaceDE w:val="0"/>
              <w:autoSpaceDN w:val="0"/>
              <w:adjustRightInd w:val="0"/>
              <w:spacing w:after="0"/>
              <w:ind w:left="60" w:right="60"/>
              <w:jc w:val="center"/>
              <w:rPr>
                <w:rFonts w:ascii="Arial" w:hAnsi="Arial" w:cs="Arial"/>
                <w:color w:val="000000"/>
                <w:sz w:val="18"/>
                <w:szCs w:val="18"/>
              </w:rPr>
            </w:pPr>
            <w:r w:rsidRPr="008F4380">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8F4380" w:rsidRPr="008F4380" w:rsidRDefault="008F4380" w:rsidP="00F60596">
            <w:pPr>
              <w:autoSpaceDE w:val="0"/>
              <w:autoSpaceDN w:val="0"/>
              <w:adjustRightInd w:val="0"/>
              <w:spacing w:after="0"/>
              <w:ind w:left="60" w:right="60"/>
              <w:jc w:val="center"/>
              <w:rPr>
                <w:rFonts w:ascii="Arial" w:hAnsi="Arial" w:cs="Arial"/>
                <w:color w:val="000000"/>
                <w:sz w:val="18"/>
                <w:szCs w:val="18"/>
              </w:rPr>
            </w:pPr>
            <w:r w:rsidRPr="008F4380">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8F4380" w:rsidRPr="008F4380" w:rsidRDefault="008F4380" w:rsidP="00F60596">
            <w:pPr>
              <w:autoSpaceDE w:val="0"/>
              <w:autoSpaceDN w:val="0"/>
              <w:adjustRightInd w:val="0"/>
              <w:spacing w:after="0"/>
              <w:ind w:left="60" w:right="60"/>
              <w:jc w:val="center"/>
              <w:rPr>
                <w:rFonts w:ascii="Arial" w:hAnsi="Arial" w:cs="Arial"/>
                <w:color w:val="000000"/>
                <w:sz w:val="18"/>
                <w:szCs w:val="18"/>
              </w:rPr>
            </w:pPr>
            <w:r w:rsidRPr="008F4380">
              <w:rPr>
                <w:rFonts w:ascii="Arial" w:hAnsi="Arial" w:cs="Arial"/>
                <w:color w:val="000000"/>
                <w:sz w:val="18"/>
                <w:szCs w:val="18"/>
              </w:rPr>
              <w:t>Valid Percent</w:t>
            </w:r>
          </w:p>
        </w:tc>
        <w:tc>
          <w:tcPr>
            <w:tcW w:w="1253" w:type="dxa"/>
            <w:tcBorders>
              <w:top w:val="single" w:sz="16" w:space="0" w:color="000000"/>
              <w:bottom w:val="single" w:sz="16" w:space="0" w:color="000000"/>
              <w:right w:val="single" w:sz="16" w:space="0" w:color="000000"/>
            </w:tcBorders>
            <w:shd w:val="clear" w:color="auto" w:fill="FFFFFF"/>
            <w:vAlign w:val="bottom"/>
          </w:tcPr>
          <w:p w:rsidR="008F4380" w:rsidRPr="008F4380" w:rsidRDefault="008F4380" w:rsidP="00F60596">
            <w:pPr>
              <w:autoSpaceDE w:val="0"/>
              <w:autoSpaceDN w:val="0"/>
              <w:adjustRightInd w:val="0"/>
              <w:spacing w:after="0"/>
              <w:ind w:left="60" w:right="60"/>
              <w:jc w:val="center"/>
              <w:rPr>
                <w:rFonts w:ascii="Arial" w:hAnsi="Arial" w:cs="Arial"/>
                <w:color w:val="000000"/>
                <w:sz w:val="18"/>
                <w:szCs w:val="18"/>
              </w:rPr>
            </w:pPr>
            <w:r w:rsidRPr="008F4380">
              <w:rPr>
                <w:rFonts w:ascii="Arial" w:hAnsi="Arial" w:cs="Arial"/>
                <w:color w:val="000000"/>
                <w:sz w:val="18"/>
                <w:szCs w:val="18"/>
              </w:rPr>
              <w:t>Cumulative Percent</w:t>
            </w:r>
          </w:p>
        </w:tc>
      </w:tr>
      <w:tr w:rsidR="008F4380" w:rsidRPr="008F4380" w:rsidTr="00F60596">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8F4380" w:rsidRPr="008F4380" w:rsidRDefault="008F4380" w:rsidP="00F60596">
            <w:pPr>
              <w:autoSpaceDE w:val="0"/>
              <w:autoSpaceDN w:val="0"/>
              <w:adjustRightInd w:val="0"/>
              <w:spacing w:after="0"/>
              <w:ind w:left="60" w:right="60"/>
              <w:rPr>
                <w:rFonts w:ascii="Arial" w:hAnsi="Arial" w:cs="Arial"/>
                <w:color w:val="000000"/>
                <w:sz w:val="18"/>
                <w:szCs w:val="18"/>
              </w:rPr>
            </w:pPr>
            <w:r w:rsidRPr="008F4380">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Pr>
          <w:p w:rsidR="008F4380" w:rsidRPr="008F4380" w:rsidRDefault="008F4380" w:rsidP="00F60596">
            <w:pPr>
              <w:autoSpaceDE w:val="0"/>
              <w:autoSpaceDN w:val="0"/>
              <w:adjustRightInd w:val="0"/>
              <w:spacing w:after="0"/>
              <w:ind w:left="60" w:right="60"/>
              <w:rPr>
                <w:rFonts w:ascii="Arial" w:hAnsi="Arial" w:cs="Arial"/>
                <w:color w:val="000000"/>
                <w:sz w:val="18"/>
                <w:szCs w:val="18"/>
              </w:rPr>
            </w:pPr>
            <w:r w:rsidRPr="008F4380">
              <w:rPr>
                <w:rFonts w:ascii="Arial" w:hAnsi="Arial" w:cs="Arial"/>
                <w:color w:val="000000"/>
                <w:sz w:val="18"/>
                <w:szCs w:val="18"/>
              </w:rPr>
              <w:t>2.00</w:t>
            </w:r>
          </w:p>
        </w:tc>
        <w:tc>
          <w:tcPr>
            <w:tcW w:w="1163" w:type="dxa"/>
            <w:tcBorders>
              <w:top w:val="single" w:sz="16" w:space="0" w:color="000000"/>
              <w:left w:val="single" w:sz="16" w:space="0" w:color="000000"/>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1</w:t>
            </w:r>
          </w:p>
        </w:tc>
        <w:tc>
          <w:tcPr>
            <w:tcW w:w="1024" w:type="dxa"/>
            <w:tcBorders>
              <w:top w:val="single" w:sz="16" w:space="0" w:color="000000"/>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2.7</w:t>
            </w:r>
          </w:p>
        </w:tc>
        <w:tc>
          <w:tcPr>
            <w:tcW w:w="1392" w:type="dxa"/>
            <w:tcBorders>
              <w:top w:val="single" w:sz="16" w:space="0" w:color="000000"/>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2.7</w:t>
            </w:r>
          </w:p>
        </w:tc>
        <w:tc>
          <w:tcPr>
            <w:tcW w:w="1253" w:type="dxa"/>
            <w:tcBorders>
              <w:top w:val="single" w:sz="16" w:space="0" w:color="000000"/>
              <w:bottom w:val="nil"/>
              <w:right w:val="single" w:sz="16" w:space="0" w:color="000000"/>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2.7</w:t>
            </w:r>
          </w:p>
        </w:tc>
      </w:tr>
      <w:tr w:rsidR="008F4380" w:rsidRPr="008F4380" w:rsidTr="00F60596">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F4380" w:rsidRPr="008F4380" w:rsidRDefault="008F4380" w:rsidP="00F60596">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8F4380" w:rsidRPr="008F4380" w:rsidRDefault="008F4380" w:rsidP="00F60596">
            <w:pPr>
              <w:autoSpaceDE w:val="0"/>
              <w:autoSpaceDN w:val="0"/>
              <w:adjustRightInd w:val="0"/>
              <w:spacing w:after="0"/>
              <w:ind w:left="60" w:right="60"/>
              <w:rPr>
                <w:rFonts w:ascii="Arial" w:hAnsi="Arial" w:cs="Arial"/>
                <w:color w:val="000000"/>
                <w:sz w:val="18"/>
                <w:szCs w:val="18"/>
              </w:rPr>
            </w:pPr>
            <w:r w:rsidRPr="008F4380">
              <w:rPr>
                <w:rFonts w:ascii="Arial" w:hAnsi="Arial" w:cs="Arial"/>
                <w:color w:val="000000"/>
                <w:sz w:val="18"/>
                <w:szCs w:val="18"/>
              </w:rPr>
              <w:t>3.00</w:t>
            </w:r>
          </w:p>
        </w:tc>
        <w:tc>
          <w:tcPr>
            <w:tcW w:w="1163" w:type="dxa"/>
            <w:tcBorders>
              <w:top w:val="nil"/>
              <w:left w:val="single" w:sz="16" w:space="0" w:color="000000"/>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24</w:t>
            </w:r>
          </w:p>
        </w:tc>
        <w:tc>
          <w:tcPr>
            <w:tcW w:w="1024" w:type="dxa"/>
            <w:tcBorders>
              <w:top w:val="nil"/>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64.9</w:t>
            </w:r>
          </w:p>
        </w:tc>
        <w:tc>
          <w:tcPr>
            <w:tcW w:w="1392" w:type="dxa"/>
            <w:tcBorders>
              <w:top w:val="nil"/>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64.9</w:t>
            </w:r>
          </w:p>
        </w:tc>
        <w:tc>
          <w:tcPr>
            <w:tcW w:w="1253" w:type="dxa"/>
            <w:tcBorders>
              <w:top w:val="nil"/>
              <w:bottom w:val="nil"/>
              <w:right w:val="single" w:sz="16" w:space="0" w:color="000000"/>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67.6</w:t>
            </w:r>
          </w:p>
        </w:tc>
      </w:tr>
      <w:tr w:rsidR="008F4380" w:rsidRPr="008F4380" w:rsidTr="00F60596">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F4380" w:rsidRPr="008F4380" w:rsidRDefault="008F4380" w:rsidP="00F60596">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8F4380" w:rsidRPr="008F4380" w:rsidRDefault="008F4380" w:rsidP="00F60596">
            <w:pPr>
              <w:autoSpaceDE w:val="0"/>
              <w:autoSpaceDN w:val="0"/>
              <w:adjustRightInd w:val="0"/>
              <w:spacing w:after="0"/>
              <w:ind w:left="60" w:right="60"/>
              <w:rPr>
                <w:rFonts w:ascii="Arial" w:hAnsi="Arial" w:cs="Arial"/>
                <w:color w:val="000000"/>
                <w:sz w:val="18"/>
                <w:szCs w:val="18"/>
              </w:rPr>
            </w:pPr>
            <w:r w:rsidRPr="008F4380">
              <w:rPr>
                <w:rFonts w:ascii="Arial" w:hAnsi="Arial" w:cs="Arial"/>
                <w:color w:val="000000"/>
                <w:sz w:val="18"/>
                <w:szCs w:val="18"/>
              </w:rPr>
              <w:t>4.00</w:t>
            </w:r>
          </w:p>
        </w:tc>
        <w:tc>
          <w:tcPr>
            <w:tcW w:w="1163" w:type="dxa"/>
            <w:tcBorders>
              <w:top w:val="nil"/>
              <w:left w:val="single" w:sz="16" w:space="0" w:color="000000"/>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12</w:t>
            </w:r>
          </w:p>
        </w:tc>
        <w:tc>
          <w:tcPr>
            <w:tcW w:w="1024" w:type="dxa"/>
            <w:tcBorders>
              <w:top w:val="nil"/>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32.4</w:t>
            </w:r>
          </w:p>
        </w:tc>
        <w:tc>
          <w:tcPr>
            <w:tcW w:w="1392" w:type="dxa"/>
            <w:tcBorders>
              <w:top w:val="nil"/>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32.4</w:t>
            </w:r>
          </w:p>
        </w:tc>
        <w:tc>
          <w:tcPr>
            <w:tcW w:w="1253" w:type="dxa"/>
            <w:tcBorders>
              <w:top w:val="nil"/>
              <w:bottom w:val="nil"/>
              <w:right w:val="single" w:sz="16" w:space="0" w:color="000000"/>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100.0</w:t>
            </w:r>
          </w:p>
        </w:tc>
      </w:tr>
      <w:tr w:rsidR="008F4380" w:rsidRPr="008F4380" w:rsidTr="00F60596">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F4380" w:rsidRPr="008F4380" w:rsidRDefault="008F4380" w:rsidP="00F60596">
            <w:pPr>
              <w:autoSpaceDE w:val="0"/>
              <w:autoSpaceDN w:val="0"/>
              <w:adjustRightInd w:val="0"/>
              <w:spacing w:after="0"/>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Pr>
          <w:p w:rsidR="008F4380" w:rsidRPr="008F4380" w:rsidRDefault="008F4380" w:rsidP="00F60596">
            <w:pPr>
              <w:autoSpaceDE w:val="0"/>
              <w:autoSpaceDN w:val="0"/>
              <w:adjustRightInd w:val="0"/>
              <w:spacing w:after="0"/>
              <w:ind w:left="60" w:right="60"/>
              <w:rPr>
                <w:rFonts w:ascii="Arial" w:hAnsi="Arial" w:cs="Arial"/>
                <w:color w:val="000000"/>
                <w:sz w:val="18"/>
                <w:szCs w:val="18"/>
              </w:rPr>
            </w:pPr>
            <w:r w:rsidRPr="008F4380">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37</w:t>
            </w:r>
          </w:p>
        </w:tc>
        <w:tc>
          <w:tcPr>
            <w:tcW w:w="1024" w:type="dxa"/>
            <w:tcBorders>
              <w:top w:val="nil"/>
              <w:bottom w:val="single" w:sz="16" w:space="0" w:color="000000"/>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100.0</w:t>
            </w:r>
          </w:p>
        </w:tc>
        <w:tc>
          <w:tcPr>
            <w:tcW w:w="1253" w:type="dxa"/>
            <w:tcBorders>
              <w:top w:val="nil"/>
              <w:bottom w:val="single" w:sz="16" w:space="0" w:color="000000"/>
              <w:right w:val="single" w:sz="16" w:space="0" w:color="000000"/>
            </w:tcBorders>
            <w:shd w:val="clear" w:color="auto" w:fill="FFFFFF"/>
            <w:vAlign w:val="center"/>
          </w:tcPr>
          <w:p w:rsidR="008F4380" w:rsidRPr="008F4380" w:rsidRDefault="008F4380" w:rsidP="00F60596">
            <w:pPr>
              <w:autoSpaceDE w:val="0"/>
              <w:autoSpaceDN w:val="0"/>
              <w:adjustRightInd w:val="0"/>
              <w:spacing w:after="0"/>
              <w:rPr>
                <w:rFonts w:ascii="Times New Roman" w:hAnsi="Times New Roman" w:cs="Times New Roman"/>
                <w:sz w:val="24"/>
                <w:szCs w:val="24"/>
              </w:rPr>
            </w:pPr>
          </w:p>
        </w:tc>
      </w:tr>
    </w:tbl>
    <w:p w:rsidR="001B1A7E" w:rsidRPr="001B1A7E" w:rsidRDefault="001B1A7E" w:rsidP="00F60596">
      <w:pPr>
        <w:pStyle w:val="ListParagraph"/>
        <w:spacing w:before="120" w:after="120" w:line="480" w:lineRule="auto"/>
        <w:ind w:left="1620"/>
        <w:jc w:val="both"/>
        <w:rPr>
          <w:rFonts w:ascii="Arial" w:hAnsi="Arial" w:cs="Arial"/>
          <w:szCs w:val="24"/>
        </w:rPr>
      </w:pPr>
      <w:r w:rsidRPr="001B1A7E">
        <w:rPr>
          <w:rFonts w:ascii="Arial" w:hAnsi="Arial" w:cs="Arial"/>
          <w:szCs w:val="24"/>
        </w:rPr>
        <w:t>Sumber: Data diolah, 201</w:t>
      </w:r>
      <w:r w:rsidR="00D56420">
        <w:rPr>
          <w:rFonts w:ascii="Arial" w:hAnsi="Arial" w:cs="Arial"/>
          <w:szCs w:val="24"/>
          <w:lang w:val="en-US"/>
        </w:rPr>
        <w:t>9</w:t>
      </w:r>
      <w:r w:rsidRPr="001B1A7E">
        <w:rPr>
          <w:rFonts w:ascii="Arial" w:hAnsi="Arial" w:cs="Arial"/>
          <w:szCs w:val="24"/>
        </w:rPr>
        <w:t>.</w:t>
      </w:r>
    </w:p>
    <w:p w:rsidR="00BE3C22" w:rsidRDefault="00CA415E" w:rsidP="00F12F7C">
      <w:pPr>
        <w:spacing w:after="0" w:line="480" w:lineRule="auto"/>
        <w:ind w:left="1620"/>
        <w:jc w:val="both"/>
        <w:rPr>
          <w:rFonts w:ascii="Arial" w:eastAsia="Times New Roman" w:hAnsi="Arial" w:cs="Arial"/>
          <w:b/>
          <w:lang w:eastAsia="ja-JP"/>
        </w:rPr>
      </w:pPr>
      <w:r>
        <w:rPr>
          <w:rFonts w:ascii="Arial" w:hAnsi="Arial" w:cs="Arial"/>
          <w:szCs w:val="24"/>
        </w:rPr>
        <w:t xml:space="preserve">Dari table </w:t>
      </w:r>
      <w:r w:rsidR="00A424B1">
        <w:rPr>
          <w:rFonts w:ascii="Arial" w:hAnsi="Arial" w:cs="Arial"/>
          <w:szCs w:val="24"/>
        </w:rPr>
        <w:t>4.</w:t>
      </w:r>
      <w:r w:rsidR="002D4A8D">
        <w:rPr>
          <w:rFonts w:ascii="Arial" w:hAnsi="Arial" w:cs="Arial"/>
          <w:szCs w:val="24"/>
        </w:rPr>
        <w:t>8</w:t>
      </w:r>
      <w:r w:rsidR="00A424B1">
        <w:rPr>
          <w:rFonts w:ascii="Arial" w:hAnsi="Arial" w:cs="Arial"/>
          <w:szCs w:val="24"/>
        </w:rPr>
        <w:t>.</w:t>
      </w:r>
      <w:r>
        <w:rPr>
          <w:rFonts w:ascii="Arial" w:hAnsi="Arial" w:cs="Arial"/>
          <w:szCs w:val="24"/>
        </w:rPr>
        <w:t xml:space="preserve"> disimpulkan bahwa sebagian besar responden merasa bahwa kredit berada pada </w:t>
      </w:r>
      <w:r w:rsidR="00E53052">
        <w:rPr>
          <w:rFonts w:ascii="Arial" w:hAnsi="Arial" w:cs="Arial"/>
          <w:szCs w:val="24"/>
        </w:rPr>
        <w:t>kategori</w:t>
      </w:r>
      <w:r>
        <w:rPr>
          <w:rFonts w:ascii="Arial" w:hAnsi="Arial" w:cs="Arial"/>
          <w:szCs w:val="24"/>
        </w:rPr>
        <w:t xml:space="preserve"> </w:t>
      </w:r>
      <w:r w:rsidR="00BE3C22">
        <w:rPr>
          <w:rFonts w:ascii="Arial" w:hAnsi="Arial" w:cs="Arial"/>
          <w:szCs w:val="24"/>
        </w:rPr>
        <w:t>sedang</w:t>
      </w:r>
      <w:r>
        <w:rPr>
          <w:rFonts w:ascii="Arial" w:hAnsi="Arial" w:cs="Arial"/>
          <w:szCs w:val="24"/>
        </w:rPr>
        <w:t xml:space="preserve"> dengan persentase sebesar </w:t>
      </w:r>
      <w:r w:rsidR="00BE3C22">
        <w:rPr>
          <w:rFonts w:ascii="Arial" w:hAnsi="Arial" w:cs="Arial"/>
          <w:szCs w:val="24"/>
        </w:rPr>
        <w:t>56</w:t>
      </w:r>
      <w:r w:rsidR="00BC176E">
        <w:rPr>
          <w:rFonts w:ascii="Arial" w:hAnsi="Arial" w:cs="Arial"/>
          <w:szCs w:val="24"/>
        </w:rPr>
        <w:t>,</w:t>
      </w:r>
      <w:r w:rsidR="00BE3C22">
        <w:rPr>
          <w:rFonts w:ascii="Arial" w:hAnsi="Arial" w:cs="Arial"/>
          <w:szCs w:val="24"/>
        </w:rPr>
        <w:t>8</w:t>
      </w:r>
      <w:r>
        <w:rPr>
          <w:rFonts w:ascii="Arial" w:hAnsi="Arial" w:cs="Arial"/>
          <w:szCs w:val="24"/>
        </w:rPr>
        <w:t>%</w:t>
      </w:r>
      <w:r w:rsidR="00BE3C22">
        <w:rPr>
          <w:rFonts w:ascii="Arial" w:hAnsi="Arial" w:cs="Arial"/>
          <w:szCs w:val="24"/>
        </w:rPr>
        <w:t xml:space="preserve"> pada item 7 dan 64,9 pada item 8</w:t>
      </w:r>
      <w:r>
        <w:rPr>
          <w:rFonts w:ascii="Arial" w:hAnsi="Arial" w:cs="Arial"/>
          <w:szCs w:val="24"/>
        </w:rPr>
        <w:t>.</w:t>
      </w:r>
    </w:p>
    <w:p w:rsidR="006016B7" w:rsidRPr="001B1A7E" w:rsidRDefault="006016B7" w:rsidP="00F12F7C">
      <w:pPr>
        <w:pStyle w:val="ListParagraph"/>
        <w:numPr>
          <w:ilvl w:val="0"/>
          <w:numId w:val="29"/>
        </w:numPr>
        <w:spacing w:after="0" w:line="480" w:lineRule="auto"/>
        <w:jc w:val="both"/>
        <w:rPr>
          <w:rFonts w:ascii="Arial" w:hAnsi="Arial" w:cs="Arial"/>
          <w:b/>
        </w:rPr>
      </w:pPr>
      <w:r w:rsidRPr="001B1A7E">
        <w:rPr>
          <w:rFonts w:ascii="Arial" w:hAnsi="Arial" w:cs="Arial"/>
          <w:b/>
          <w:lang w:val="en-US"/>
        </w:rPr>
        <w:t>Periode Pembayaran</w:t>
      </w:r>
    </w:p>
    <w:p w:rsidR="001B1A7E" w:rsidRPr="00334DAA" w:rsidRDefault="001B1A7E" w:rsidP="00F60596">
      <w:pPr>
        <w:spacing w:before="120" w:after="0" w:line="480" w:lineRule="auto"/>
        <w:ind w:left="1620"/>
        <w:jc w:val="both"/>
        <w:rPr>
          <w:rFonts w:ascii="Arial" w:hAnsi="Arial" w:cs="Arial"/>
        </w:rPr>
      </w:pPr>
      <w:r w:rsidRPr="00334DAA">
        <w:rPr>
          <w:rFonts w:ascii="Arial" w:hAnsi="Arial" w:cs="Arial"/>
        </w:rPr>
        <w:t xml:space="preserve">Tabel </w:t>
      </w:r>
      <w:r w:rsidR="00CE4F40" w:rsidRPr="00334DAA">
        <w:rPr>
          <w:rFonts w:ascii="Arial" w:hAnsi="Arial" w:cs="Arial"/>
        </w:rPr>
        <w:t>4</w:t>
      </w:r>
      <w:r w:rsidRPr="00334DAA">
        <w:rPr>
          <w:rFonts w:ascii="Arial" w:hAnsi="Arial" w:cs="Arial"/>
        </w:rPr>
        <w:t>.</w:t>
      </w:r>
      <w:r w:rsidR="002D4A8D">
        <w:rPr>
          <w:rFonts w:ascii="Arial" w:hAnsi="Arial" w:cs="Arial"/>
        </w:rPr>
        <w:t>9</w:t>
      </w:r>
      <w:r w:rsidRPr="00334DAA">
        <w:rPr>
          <w:rFonts w:ascii="Arial" w:hAnsi="Arial" w:cs="Arial"/>
        </w:rPr>
        <w:t xml:space="preserve">. Deskripsi Frekuensi </w:t>
      </w:r>
      <w:r w:rsidR="00F335FA" w:rsidRPr="00334DAA">
        <w:rPr>
          <w:rFonts w:ascii="Arial" w:hAnsi="Arial" w:cs="Arial"/>
        </w:rPr>
        <w:t>Periode Pembayaran</w:t>
      </w:r>
    </w:p>
    <w:tbl>
      <w:tblPr>
        <w:tblW w:w="6300" w:type="dxa"/>
        <w:tblInd w:w="1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253"/>
      </w:tblGrid>
      <w:tr w:rsidR="008F4380" w:rsidRPr="008F4380" w:rsidTr="00F60596">
        <w:trPr>
          <w:cantSplit/>
        </w:trPr>
        <w:tc>
          <w:tcPr>
            <w:tcW w:w="6300" w:type="dxa"/>
            <w:gridSpan w:val="6"/>
            <w:tcBorders>
              <w:top w:val="nil"/>
              <w:left w:val="nil"/>
              <w:bottom w:val="nil"/>
              <w:right w:val="nil"/>
            </w:tcBorders>
            <w:shd w:val="clear" w:color="auto" w:fill="FFFFFF"/>
            <w:vAlign w:val="center"/>
          </w:tcPr>
          <w:p w:rsidR="008F4380" w:rsidRPr="00E43D37" w:rsidRDefault="00251496" w:rsidP="00F60596">
            <w:pPr>
              <w:autoSpaceDE w:val="0"/>
              <w:autoSpaceDN w:val="0"/>
              <w:adjustRightInd w:val="0"/>
              <w:spacing w:after="0"/>
              <w:ind w:left="60" w:right="60"/>
              <w:jc w:val="center"/>
              <w:rPr>
                <w:rFonts w:ascii="Arial" w:hAnsi="Arial" w:cs="Arial"/>
                <w:color w:val="000000"/>
                <w:sz w:val="18"/>
                <w:szCs w:val="18"/>
                <w:lang w:val="id-ID"/>
              </w:rPr>
            </w:pPr>
            <w:r>
              <w:rPr>
                <w:rFonts w:ascii="Arial" w:hAnsi="Arial" w:cs="Arial"/>
                <w:b/>
                <w:bCs/>
                <w:color w:val="000000"/>
                <w:sz w:val="18"/>
                <w:szCs w:val="18"/>
              </w:rPr>
              <w:t>X1.</w:t>
            </w:r>
            <w:r w:rsidR="00E43D37">
              <w:rPr>
                <w:rFonts w:ascii="Arial" w:hAnsi="Arial" w:cs="Arial"/>
                <w:b/>
                <w:bCs/>
                <w:color w:val="000000"/>
                <w:sz w:val="18"/>
                <w:szCs w:val="18"/>
                <w:lang w:val="id-ID"/>
              </w:rPr>
              <w:t>9. Pembayaran berkala sesuai dengan perjanjian</w:t>
            </w:r>
          </w:p>
        </w:tc>
      </w:tr>
      <w:tr w:rsidR="008F4380" w:rsidRPr="008F4380" w:rsidTr="00F60596">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8F4380" w:rsidRPr="008F4380" w:rsidRDefault="008F4380" w:rsidP="00F60596">
            <w:pPr>
              <w:autoSpaceDE w:val="0"/>
              <w:autoSpaceDN w:val="0"/>
              <w:adjustRightInd w:val="0"/>
              <w:spacing w:after="0"/>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8F4380" w:rsidRPr="008F4380" w:rsidRDefault="008F4380" w:rsidP="00F60596">
            <w:pPr>
              <w:autoSpaceDE w:val="0"/>
              <w:autoSpaceDN w:val="0"/>
              <w:adjustRightInd w:val="0"/>
              <w:spacing w:after="0"/>
              <w:ind w:left="60" w:right="60"/>
              <w:jc w:val="center"/>
              <w:rPr>
                <w:rFonts w:ascii="Arial" w:hAnsi="Arial" w:cs="Arial"/>
                <w:color w:val="000000"/>
                <w:sz w:val="18"/>
                <w:szCs w:val="18"/>
              </w:rPr>
            </w:pPr>
            <w:r w:rsidRPr="008F4380">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8F4380" w:rsidRPr="008F4380" w:rsidRDefault="008F4380" w:rsidP="00F60596">
            <w:pPr>
              <w:autoSpaceDE w:val="0"/>
              <w:autoSpaceDN w:val="0"/>
              <w:adjustRightInd w:val="0"/>
              <w:spacing w:after="0"/>
              <w:ind w:left="60" w:right="60"/>
              <w:jc w:val="center"/>
              <w:rPr>
                <w:rFonts w:ascii="Arial" w:hAnsi="Arial" w:cs="Arial"/>
                <w:color w:val="000000"/>
                <w:sz w:val="18"/>
                <w:szCs w:val="18"/>
              </w:rPr>
            </w:pPr>
            <w:r w:rsidRPr="008F4380">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8F4380" w:rsidRPr="008F4380" w:rsidRDefault="008F4380" w:rsidP="00F60596">
            <w:pPr>
              <w:autoSpaceDE w:val="0"/>
              <w:autoSpaceDN w:val="0"/>
              <w:adjustRightInd w:val="0"/>
              <w:spacing w:after="0"/>
              <w:ind w:left="60" w:right="60"/>
              <w:jc w:val="center"/>
              <w:rPr>
                <w:rFonts w:ascii="Arial" w:hAnsi="Arial" w:cs="Arial"/>
                <w:color w:val="000000"/>
                <w:sz w:val="18"/>
                <w:szCs w:val="18"/>
              </w:rPr>
            </w:pPr>
            <w:r w:rsidRPr="008F4380">
              <w:rPr>
                <w:rFonts w:ascii="Arial" w:hAnsi="Arial" w:cs="Arial"/>
                <w:color w:val="000000"/>
                <w:sz w:val="18"/>
                <w:szCs w:val="18"/>
              </w:rPr>
              <w:t>Valid Percent</w:t>
            </w:r>
          </w:p>
        </w:tc>
        <w:tc>
          <w:tcPr>
            <w:tcW w:w="1253" w:type="dxa"/>
            <w:tcBorders>
              <w:top w:val="single" w:sz="16" w:space="0" w:color="000000"/>
              <w:bottom w:val="single" w:sz="16" w:space="0" w:color="000000"/>
              <w:right w:val="single" w:sz="16" w:space="0" w:color="000000"/>
            </w:tcBorders>
            <w:shd w:val="clear" w:color="auto" w:fill="FFFFFF"/>
            <w:vAlign w:val="bottom"/>
          </w:tcPr>
          <w:p w:rsidR="008F4380" w:rsidRPr="008F4380" w:rsidRDefault="008F4380" w:rsidP="00F60596">
            <w:pPr>
              <w:autoSpaceDE w:val="0"/>
              <w:autoSpaceDN w:val="0"/>
              <w:adjustRightInd w:val="0"/>
              <w:spacing w:after="0"/>
              <w:ind w:left="60" w:right="60"/>
              <w:jc w:val="center"/>
              <w:rPr>
                <w:rFonts w:ascii="Arial" w:hAnsi="Arial" w:cs="Arial"/>
                <w:color w:val="000000"/>
                <w:sz w:val="18"/>
                <w:szCs w:val="18"/>
              </w:rPr>
            </w:pPr>
            <w:r w:rsidRPr="008F4380">
              <w:rPr>
                <w:rFonts w:ascii="Arial" w:hAnsi="Arial" w:cs="Arial"/>
                <w:color w:val="000000"/>
                <w:sz w:val="18"/>
                <w:szCs w:val="18"/>
              </w:rPr>
              <w:t>Cumulative Percent</w:t>
            </w:r>
          </w:p>
        </w:tc>
      </w:tr>
      <w:tr w:rsidR="008F4380" w:rsidRPr="008F4380" w:rsidTr="00F60596">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8F4380" w:rsidRPr="008F4380" w:rsidRDefault="008F4380" w:rsidP="00F60596">
            <w:pPr>
              <w:autoSpaceDE w:val="0"/>
              <w:autoSpaceDN w:val="0"/>
              <w:adjustRightInd w:val="0"/>
              <w:spacing w:after="0"/>
              <w:ind w:left="60" w:right="60"/>
              <w:rPr>
                <w:rFonts w:ascii="Arial" w:hAnsi="Arial" w:cs="Arial"/>
                <w:color w:val="000000"/>
                <w:sz w:val="18"/>
                <w:szCs w:val="18"/>
              </w:rPr>
            </w:pPr>
            <w:r w:rsidRPr="008F4380">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Pr>
          <w:p w:rsidR="008F4380" w:rsidRPr="008F4380" w:rsidRDefault="008F4380" w:rsidP="00F60596">
            <w:pPr>
              <w:autoSpaceDE w:val="0"/>
              <w:autoSpaceDN w:val="0"/>
              <w:adjustRightInd w:val="0"/>
              <w:spacing w:after="0"/>
              <w:ind w:left="60" w:right="60"/>
              <w:rPr>
                <w:rFonts w:ascii="Arial" w:hAnsi="Arial" w:cs="Arial"/>
                <w:color w:val="000000"/>
                <w:sz w:val="18"/>
                <w:szCs w:val="18"/>
              </w:rPr>
            </w:pPr>
            <w:r w:rsidRPr="008F4380">
              <w:rPr>
                <w:rFonts w:ascii="Arial" w:hAnsi="Arial" w:cs="Arial"/>
                <w:color w:val="000000"/>
                <w:sz w:val="18"/>
                <w:szCs w:val="18"/>
              </w:rPr>
              <w:t>3.00</w:t>
            </w:r>
          </w:p>
        </w:tc>
        <w:tc>
          <w:tcPr>
            <w:tcW w:w="1163" w:type="dxa"/>
            <w:tcBorders>
              <w:top w:val="single" w:sz="16" w:space="0" w:color="000000"/>
              <w:left w:val="single" w:sz="16" w:space="0" w:color="000000"/>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15</w:t>
            </w:r>
          </w:p>
        </w:tc>
        <w:tc>
          <w:tcPr>
            <w:tcW w:w="1024" w:type="dxa"/>
            <w:tcBorders>
              <w:top w:val="single" w:sz="16" w:space="0" w:color="000000"/>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40.5</w:t>
            </w:r>
          </w:p>
        </w:tc>
        <w:tc>
          <w:tcPr>
            <w:tcW w:w="1392" w:type="dxa"/>
            <w:tcBorders>
              <w:top w:val="single" w:sz="16" w:space="0" w:color="000000"/>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40.5</w:t>
            </w:r>
          </w:p>
        </w:tc>
        <w:tc>
          <w:tcPr>
            <w:tcW w:w="1253" w:type="dxa"/>
            <w:tcBorders>
              <w:top w:val="single" w:sz="16" w:space="0" w:color="000000"/>
              <w:bottom w:val="nil"/>
              <w:right w:val="single" w:sz="16" w:space="0" w:color="000000"/>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40.5</w:t>
            </w:r>
          </w:p>
        </w:tc>
      </w:tr>
      <w:tr w:rsidR="008F4380" w:rsidRPr="008F4380" w:rsidTr="00F60596">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F4380" w:rsidRPr="008F4380" w:rsidRDefault="008F4380" w:rsidP="00F60596">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8F4380" w:rsidRPr="008F4380" w:rsidRDefault="008F4380" w:rsidP="00F60596">
            <w:pPr>
              <w:autoSpaceDE w:val="0"/>
              <w:autoSpaceDN w:val="0"/>
              <w:adjustRightInd w:val="0"/>
              <w:spacing w:after="0"/>
              <w:ind w:left="60" w:right="60"/>
              <w:rPr>
                <w:rFonts w:ascii="Arial" w:hAnsi="Arial" w:cs="Arial"/>
                <w:color w:val="000000"/>
                <w:sz w:val="18"/>
                <w:szCs w:val="18"/>
              </w:rPr>
            </w:pPr>
            <w:r w:rsidRPr="008F4380">
              <w:rPr>
                <w:rFonts w:ascii="Arial" w:hAnsi="Arial" w:cs="Arial"/>
                <w:color w:val="000000"/>
                <w:sz w:val="18"/>
                <w:szCs w:val="18"/>
              </w:rPr>
              <w:t>4.00</w:t>
            </w:r>
          </w:p>
        </w:tc>
        <w:tc>
          <w:tcPr>
            <w:tcW w:w="1163" w:type="dxa"/>
            <w:tcBorders>
              <w:top w:val="nil"/>
              <w:left w:val="single" w:sz="16" w:space="0" w:color="000000"/>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19</w:t>
            </w:r>
          </w:p>
        </w:tc>
        <w:tc>
          <w:tcPr>
            <w:tcW w:w="1024" w:type="dxa"/>
            <w:tcBorders>
              <w:top w:val="nil"/>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51.4</w:t>
            </w:r>
          </w:p>
        </w:tc>
        <w:tc>
          <w:tcPr>
            <w:tcW w:w="1392" w:type="dxa"/>
            <w:tcBorders>
              <w:top w:val="nil"/>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51.4</w:t>
            </w:r>
          </w:p>
        </w:tc>
        <w:tc>
          <w:tcPr>
            <w:tcW w:w="1253" w:type="dxa"/>
            <w:tcBorders>
              <w:top w:val="nil"/>
              <w:bottom w:val="nil"/>
              <w:right w:val="single" w:sz="16" w:space="0" w:color="000000"/>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91.9</w:t>
            </w:r>
          </w:p>
        </w:tc>
      </w:tr>
      <w:tr w:rsidR="008F4380" w:rsidRPr="008F4380" w:rsidTr="00F60596">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F4380" w:rsidRPr="008F4380" w:rsidRDefault="008F4380" w:rsidP="00F60596">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8F4380" w:rsidRPr="008F4380" w:rsidRDefault="008F4380" w:rsidP="00F60596">
            <w:pPr>
              <w:autoSpaceDE w:val="0"/>
              <w:autoSpaceDN w:val="0"/>
              <w:adjustRightInd w:val="0"/>
              <w:spacing w:after="0"/>
              <w:ind w:left="60" w:right="60"/>
              <w:rPr>
                <w:rFonts w:ascii="Arial" w:hAnsi="Arial" w:cs="Arial"/>
                <w:color w:val="000000"/>
                <w:sz w:val="18"/>
                <w:szCs w:val="18"/>
              </w:rPr>
            </w:pPr>
            <w:r w:rsidRPr="008F4380">
              <w:rPr>
                <w:rFonts w:ascii="Arial" w:hAnsi="Arial" w:cs="Arial"/>
                <w:color w:val="000000"/>
                <w:sz w:val="18"/>
                <w:szCs w:val="18"/>
              </w:rPr>
              <w:t>5.00</w:t>
            </w:r>
          </w:p>
        </w:tc>
        <w:tc>
          <w:tcPr>
            <w:tcW w:w="1163" w:type="dxa"/>
            <w:tcBorders>
              <w:top w:val="nil"/>
              <w:left w:val="single" w:sz="16" w:space="0" w:color="000000"/>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3</w:t>
            </w:r>
          </w:p>
        </w:tc>
        <w:tc>
          <w:tcPr>
            <w:tcW w:w="1024" w:type="dxa"/>
            <w:tcBorders>
              <w:top w:val="nil"/>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8.1</w:t>
            </w:r>
          </w:p>
        </w:tc>
        <w:tc>
          <w:tcPr>
            <w:tcW w:w="1392" w:type="dxa"/>
            <w:tcBorders>
              <w:top w:val="nil"/>
              <w:bottom w:val="nil"/>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8.1</w:t>
            </w:r>
          </w:p>
        </w:tc>
        <w:tc>
          <w:tcPr>
            <w:tcW w:w="1253" w:type="dxa"/>
            <w:tcBorders>
              <w:top w:val="nil"/>
              <w:bottom w:val="nil"/>
              <w:right w:val="single" w:sz="16" w:space="0" w:color="000000"/>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100.0</w:t>
            </w:r>
          </w:p>
        </w:tc>
      </w:tr>
      <w:tr w:rsidR="008F4380" w:rsidRPr="008F4380" w:rsidTr="00F60596">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F4380" w:rsidRPr="008F4380" w:rsidRDefault="008F4380" w:rsidP="00F60596">
            <w:pPr>
              <w:autoSpaceDE w:val="0"/>
              <w:autoSpaceDN w:val="0"/>
              <w:adjustRightInd w:val="0"/>
              <w:spacing w:after="0"/>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Pr>
          <w:p w:rsidR="008F4380" w:rsidRPr="008F4380" w:rsidRDefault="008F4380" w:rsidP="00F60596">
            <w:pPr>
              <w:autoSpaceDE w:val="0"/>
              <w:autoSpaceDN w:val="0"/>
              <w:adjustRightInd w:val="0"/>
              <w:spacing w:after="0"/>
              <w:ind w:left="60" w:right="60"/>
              <w:rPr>
                <w:rFonts w:ascii="Arial" w:hAnsi="Arial" w:cs="Arial"/>
                <w:color w:val="000000"/>
                <w:sz w:val="18"/>
                <w:szCs w:val="18"/>
              </w:rPr>
            </w:pPr>
            <w:r w:rsidRPr="008F4380">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37</w:t>
            </w:r>
          </w:p>
        </w:tc>
        <w:tc>
          <w:tcPr>
            <w:tcW w:w="1024" w:type="dxa"/>
            <w:tcBorders>
              <w:top w:val="nil"/>
              <w:bottom w:val="single" w:sz="16" w:space="0" w:color="000000"/>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8F4380" w:rsidRPr="008F4380" w:rsidRDefault="008F4380" w:rsidP="00F60596">
            <w:pPr>
              <w:autoSpaceDE w:val="0"/>
              <w:autoSpaceDN w:val="0"/>
              <w:adjustRightInd w:val="0"/>
              <w:spacing w:after="0"/>
              <w:ind w:left="60" w:right="60"/>
              <w:jc w:val="right"/>
              <w:rPr>
                <w:rFonts w:ascii="Arial" w:hAnsi="Arial" w:cs="Arial"/>
                <w:color w:val="000000"/>
                <w:sz w:val="18"/>
                <w:szCs w:val="18"/>
              </w:rPr>
            </w:pPr>
            <w:r w:rsidRPr="008F4380">
              <w:rPr>
                <w:rFonts w:ascii="Arial" w:hAnsi="Arial" w:cs="Arial"/>
                <w:color w:val="000000"/>
                <w:sz w:val="18"/>
                <w:szCs w:val="18"/>
              </w:rPr>
              <w:t>100.0</w:t>
            </w:r>
          </w:p>
        </w:tc>
        <w:tc>
          <w:tcPr>
            <w:tcW w:w="1253" w:type="dxa"/>
            <w:tcBorders>
              <w:top w:val="nil"/>
              <w:bottom w:val="single" w:sz="16" w:space="0" w:color="000000"/>
              <w:right w:val="single" w:sz="16" w:space="0" w:color="000000"/>
            </w:tcBorders>
            <w:shd w:val="clear" w:color="auto" w:fill="FFFFFF"/>
            <w:vAlign w:val="center"/>
          </w:tcPr>
          <w:p w:rsidR="008F4380" w:rsidRPr="008F4380" w:rsidRDefault="008F4380" w:rsidP="00F60596">
            <w:pPr>
              <w:autoSpaceDE w:val="0"/>
              <w:autoSpaceDN w:val="0"/>
              <w:adjustRightInd w:val="0"/>
              <w:spacing w:after="0"/>
              <w:rPr>
                <w:rFonts w:ascii="Times New Roman" w:hAnsi="Times New Roman" w:cs="Times New Roman"/>
                <w:sz w:val="24"/>
                <w:szCs w:val="24"/>
              </w:rPr>
            </w:pPr>
          </w:p>
        </w:tc>
      </w:tr>
    </w:tbl>
    <w:p w:rsidR="001B1A7E" w:rsidRPr="001B1A7E" w:rsidRDefault="001B1A7E" w:rsidP="00F60596">
      <w:pPr>
        <w:pStyle w:val="ListParagraph"/>
        <w:spacing w:before="120" w:after="120" w:line="480" w:lineRule="auto"/>
        <w:ind w:left="1620"/>
        <w:jc w:val="both"/>
        <w:rPr>
          <w:rFonts w:ascii="Arial" w:hAnsi="Arial" w:cs="Arial"/>
          <w:szCs w:val="24"/>
        </w:rPr>
      </w:pPr>
      <w:r w:rsidRPr="001B1A7E">
        <w:rPr>
          <w:rFonts w:ascii="Arial" w:hAnsi="Arial" w:cs="Arial"/>
          <w:szCs w:val="24"/>
        </w:rPr>
        <w:t>Sumber: Data diolah, 201</w:t>
      </w:r>
      <w:r w:rsidR="00D56420">
        <w:rPr>
          <w:rFonts w:ascii="Arial" w:hAnsi="Arial" w:cs="Arial"/>
          <w:szCs w:val="24"/>
          <w:lang w:val="en-US"/>
        </w:rPr>
        <w:t>9</w:t>
      </w:r>
      <w:r w:rsidRPr="001B1A7E">
        <w:rPr>
          <w:rFonts w:ascii="Arial" w:hAnsi="Arial" w:cs="Arial"/>
          <w:szCs w:val="24"/>
        </w:rPr>
        <w:t>.</w:t>
      </w:r>
    </w:p>
    <w:p w:rsidR="001B1A7E" w:rsidRPr="001B1A7E" w:rsidRDefault="004327D8" w:rsidP="00F12F7C">
      <w:pPr>
        <w:spacing w:after="0" w:line="480" w:lineRule="auto"/>
        <w:ind w:left="1620"/>
        <w:jc w:val="both"/>
        <w:rPr>
          <w:rFonts w:ascii="Arial" w:hAnsi="Arial" w:cs="Arial"/>
        </w:rPr>
      </w:pPr>
      <w:r>
        <w:rPr>
          <w:rFonts w:ascii="Arial" w:hAnsi="Arial" w:cs="Arial"/>
          <w:szCs w:val="24"/>
        </w:rPr>
        <w:t xml:space="preserve">Dari table </w:t>
      </w:r>
      <w:r w:rsidR="00A424B1">
        <w:rPr>
          <w:rFonts w:ascii="Arial" w:hAnsi="Arial" w:cs="Arial"/>
          <w:szCs w:val="24"/>
        </w:rPr>
        <w:t>4.</w:t>
      </w:r>
      <w:r w:rsidR="002D4A8D">
        <w:rPr>
          <w:rFonts w:ascii="Arial" w:hAnsi="Arial" w:cs="Arial"/>
          <w:szCs w:val="24"/>
        </w:rPr>
        <w:t>9</w:t>
      </w:r>
      <w:r w:rsidR="00A424B1">
        <w:rPr>
          <w:rFonts w:ascii="Arial" w:hAnsi="Arial" w:cs="Arial"/>
          <w:szCs w:val="24"/>
        </w:rPr>
        <w:t>.</w:t>
      </w:r>
      <w:r>
        <w:rPr>
          <w:rFonts w:ascii="Arial" w:hAnsi="Arial" w:cs="Arial"/>
          <w:szCs w:val="24"/>
        </w:rPr>
        <w:t xml:space="preserve"> disimpulkan bahwa sebagian besar responden merasa bahwa periode pembayaran berada pada </w:t>
      </w:r>
      <w:r w:rsidR="00E53052">
        <w:rPr>
          <w:rFonts w:ascii="Arial" w:hAnsi="Arial" w:cs="Arial"/>
          <w:szCs w:val="24"/>
        </w:rPr>
        <w:t>kategori</w:t>
      </w:r>
      <w:r>
        <w:rPr>
          <w:rFonts w:ascii="Arial" w:hAnsi="Arial" w:cs="Arial"/>
          <w:szCs w:val="24"/>
        </w:rPr>
        <w:t xml:space="preserve"> </w:t>
      </w:r>
      <w:r w:rsidR="000A5BEA">
        <w:rPr>
          <w:rFonts w:ascii="Arial" w:hAnsi="Arial" w:cs="Arial"/>
          <w:szCs w:val="24"/>
        </w:rPr>
        <w:t>tinggi</w:t>
      </w:r>
      <w:r>
        <w:rPr>
          <w:rFonts w:ascii="Arial" w:hAnsi="Arial" w:cs="Arial"/>
          <w:szCs w:val="24"/>
        </w:rPr>
        <w:t xml:space="preserve"> dengan persentase sebesar </w:t>
      </w:r>
      <w:r w:rsidR="00BE3C22">
        <w:rPr>
          <w:rFonts w:ascii="Arial" w:hAnsi="Arial" w:cs="Arial"/>
          <w:szCs w:val="24"/>
        </w:rPr>
        <w:t>51</w:t>
      </w:r>
      <w:r w:rsidR="00F477B3">
        <w:rPr>
          <w:rFonts w:ascii="Arial" w:hAnsi="Arial" w:cs="Arial"/>
          <w:szCs w:val="24"/>
        </w:rPr>
        <w:t>,</w:t>
      </w:r>
      <w:r w:rsidR="00BE3C22">
        <w:rPr>
          <w:rFonts w:ascii="Arial" w:hAnsi="Arial" w:cs="Arial"/>
          <w:szCs w:val="24"/>
        </w:rPr>
        <w:t>4</w:t>
      </w:r>
      <w:r>
        <w:rPr>
          <w:rFonts w:ascii="Arial" w:hAnsi="Arial" w:cs="Arial"/>
          <w:szCs w:val="24"/>
        </w:rPr>
        <w:t xml:space="preserve">%. </w:t>
      </w:r>
    </w:p>
    <w:p w:rsidR="00D668DB" w:rsidRPr="00F60596" w:rsidRDefault="00F874B5" w:rsidP="00F12F7C">
      <w:pPr>
        <w:pStyle w:val="ListParagraph"/>
        <w:numPr>
          <w:ilvl w:val="0"/>
          <w:numId w:val="28"/>
        </w:numPr>
        <w:spacing w:after="0" w:line="480" w:lineRule="auto"/>
        <w:ind w:left="1260"/>
        <w:jc w:val="both"/>
        <w:rPr>
          <w:rFonts w:ascii="Arial" w:hAnsi="Arial" w:cs="Arial"/>
          <w:b/>
        </w:rPr>
      </w:pPr>
      <w:r>
        <w:rPr>
          <w:rFonts w:ascii="Arial" w:hAnsi="Arial" w:cs="Arial"/>
          <w:b/>
          <w:lang w:val="en-US"/>
        </w:rPr>
        <w:t>Kualitas Produk</w:t>
      </w:r>
      <w:r w:rsidRPr="00BA68F7">
        <w:rPr>
          <w:rFonts w:ascii="Arial" w:hAnsi="Arial" w:cs="Arial"/>
          <w:b/>
        </w:rPr>
        <w:t xml:space="preserve"> (X</w:t>
      </w:r>
      <w:r>
        <w:rPr>
          <w:rFonts w:ascii="Arial" w:hAnsi="Arial" w:cs="Arial"/>
          <w:b/>
          <w:vertAlign w:val="subscript"/>
          <w:lang w:val="en-US"/>
        </w:rPr>
        <w:t>2</w:t>
      </w:r>
      <w:r w:rsidRPr="00BA68F7">
        <w:rPr>
          <w:rFonts w:ascii="Arial" w:hAnsi="Arial" w:cs="Arial"/>
          <w:b/>
        </w:rPr>
        <w:t>)</w:t>
      </w:r>
    </w:p>
    <w:p w:rsidR="00F874B5" w:rsidRPr="00AF4068" w:rsidRDefault="0086176E" w:rsidP="00F12F7C">
      <w:pPr>
        <w:pStyle w:val="ListParagraph"/>
        <w:numPr>
          <w:ilvl w:val="0"/>
          <w:numId w:val="30"/>
        </w:numPr>
        <w:spacing w:after="0" w:line="480" w:lineRule="auto"/>
        <w:jc w:val="both"/>
        <w:rPr>
          <w:rFonts w:ascii="Arial" w:hAnsi="Arial" w:cs="Arial"/>
          <w:b/>
        </w:rPr>
      </w:pPr>
      <w:r>
        <w:rPr>
          <w:rFonts w:ascii="Arial" w:hAnsi="Arial" w:cs="Arial"/>
          <w:b/>
          <w:lang w:val="en-US"/>
        </w:rPr>
        <w:t>Kinerja</w:t>
      </w:r>
    </w:p>
    <w:p w:rsidR="00D668DB" w:rsidRPr="00D668DB" w:rsidRDefault="00F874B5" w:rsidP="00F60596">
      <w:pPr>
        <w:spacing w:before="120" w:after="0" w:line="480" w:lineRule="auto"/>
        <w:ind w:left="1620"/>
        <w:jc w:val="both"/>
        <w:rPr>
          <w:rFonts w:ascii="Times New Roman" w:hAnsi="Times New Roman" w:cs="Times New Roman"/>
          <w:sz w:val="24"/>
          <w:szCs w:val="24"/>
        </w:rPr>
      </w:pPr>
      <w:r w:rsidRPr="00334DAA">
        <w:rPr>
          <w:rFonts w:ascii="Arial" w:hAnsi="Arial" w:cs="Arial"/>
        </w:rPr>
        <w:t xml:space="preserve">Tabel </w:t>
      </w:r>
      <w:r w:rsidR="0086176E" w:rsidRPr="00334DAA">
        <w:rPr>
          <w:rFonts w:ascii="Arial" w:hAnsi="Arial" w:cs="Arial"/>
        </w:rPr>
        <w:t>4</w:t>
      </w:r>
      <w:r w:rsidRPr="00334DAA">
        <w:rPr>
          <w:rFonts w:ascii="Arial" w:hAnsi="Arial" w:cs="Arial"/>
        </w:rPr>
        <w:t>.</w:t>
      </w:r>
      <w:r w:rsidR="002D4A8D">
        <w:rPr>
          <w:rFonts w:ascii="Arial" w:hAnsi="Arial" w:cs="Arial"/>
        </w:rPr>
        <w:t>10</w:t>
      </w:r>
      <w:r w:rsidR="00A424B1">
        <w:rPr>
          <w:rFonts w:ascii="Arial" w:hAnsi="Arial" w:cs="Arial"/>
        </w:rPr>
        <w:t>.</w:t>
      </w:r>
      <w:r w:rsidRPr="00334DAA">
        <w:rPr>
          <w:rFonts w:ascii="Arial" w:hAnsi="Arial" w:cs="Arial"/>
        </w:rPr>
        <w:t xml:space="preserve"> Deskripsi Frekuensi </w:t>
      </w:r>
      <w:r w:rsidR="0086176E" w:rsidRPr="00334DAA">
        <w:rPr>
          <w:rFonts w:ascii="Arial" w:hAnsi="Arial" w:cs="Arial"/>
        </w:rPr>
        <w:t>Kinerja</w:t>
      </w:r>
    </w:p>
    <w:tbl>
      <w:tblPr>
        <w:tblW w:w="6300" w:type="dxa"/>
        <w:tblInd w:w="1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253"/>
      </w:tblGrid>
      <w:tr w:rsidR="00D668DB" w:rsidRPr="00D668DB" w:rsidTr="00F60596">
        <w:trPr>
          <w:cantSplit/>
        </w:trPr>
        <w:tc>
          <w:tcPr>
            <w:tcW w:w="6300" w:type="dxa"/>
            <w:gridSpan w:val="6"/>
            <w:tcBorders>
              <w:top w:val="nil"/>
              <w:left w:val="nil"/>
              <w:bottom w:val="nil"/>
              <w:right w:val="nil"/>
            </w:tcBorders>
            <w:shd w:val="clear" w:color="auto" w:fill="FFFFFF"/>
            <w:vAlign w:val="center"/>
          </w:tcPr>
          <w:p w:rsidR="00D668DB" w:rsidRPr="00E43D37" w:rsidRDefault="00251496" w:rsidP="00F60596">
            <w:pPr>
              <w:autoSpaceDE w:val="0"/>
              <w:autoSpaceDN w:val="0"/>
              <w:adjustRightInd w:val="0"/>
              <w:spacing w:after="0"/>
              <w:ind w:left="60" w:right="60"/>
              <w:jc w:val="center"/>
              <w:rPr>
                <w:rFonts w:ascii="Arial" w:hAnsi="Arial" w:cs="Arial"/>
                <w:color w:val="000000"/>
                <w:sz w:val="18"/>
                <w:szCs w:val="18"/>
                <w:lang w:val="id-ID"/>
              </w:rPr>
            </w:pPr>
            <w:r>
              <w:rPr>
                <w:rFonts w:ascii="Arial" w:hAnsi="Arial" w:cs="Arial"/>
                <w:b/>
                <w:bCs/>
                <w:color w:val="000000"/>
                <w:sz w:val="18"/>
                <w:szCs w:val="18"/>
              </w:rPr>
              <w:t>X.2.</w:t>
            </w:r>
            <w:r w:rsidR="00D668DB" w:rsidRPr="00D668DB">
              <w:rPr>
                <w:rFonts w:ascii="Arial" w:hAnsi="Arial" w:cs="Arial"/>
                <w:b/>
                <w:bCs/>
                <w:color w:val="000000"/>
                <w:sz w:val="18"/>
                <w:szCs w:val="18"/>
              </w:rPr>
              <w:t>1</w:t>
            </w:r>
            <w:r w:rsidR="00E43D37">
              <w:rPr>
                <w:rFonts w:ascii="Arial" w:hAnsi="Arial" w:cs="Arial"/>
                <w:b/>
                <w:bCs/>
                <w:color w:val="000000"/>
                <w:sz w:val="18"/>
                <w:szCs w:val="18"/>
                <w:lang w:val="id-ID"/>
              </w:rPr>
              <w:t>. Produk Karya Beton Abadi lebih praktis digunakan dari produk beton lain</w:t>
            </w:r>
          </w:p>
        </w:tc>
      </w:tr>
      <w:tr w:rsidR="00D668DB" w:rsidRPr="00D668DB" w:rsidTr="00F60596">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D668DB" w:rsidRPr="00D668DB" w:rsidRDefault="00D668DB" w:rsidP="00F60596">
            <w:pPr>
              <w:autoSpaceDE w:val="0"/>
              <w:autoSpaceDN w:val="0"/>
              <w:adjustRightInd w:val="0"/>
              <w:spacing w:after="0"/>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D668DB" w:rsidRPr="00D668DB" w:rsidRDefault="00D668DB" w:rsidP="00F60596">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D668DB" w:rsidRPr="00D668DB" w:rsidRDefault="00D668DB" w:rsidP="00F60596">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D668DB" w:rsidRPr="00D668DB" w:rsidRDefault="00D668DB" w:rsidP="00F60596">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Valid Percent</w:t>
            </w:r>
          </w:p>
        </w:tc>
        <w:tc>
          <w:tcPr>
            <w:tcW w:w="1253" w:type="dxa"/>
            <w:tcBorders>
              <w:top w:val="single" w:sz="16" w:space="0" w:color="000000"/>
              <w:bottom w:val="single" w:sz="16" w:space="0" w:color="000000"/>
              <w:right w:val="single" w:sz="16" w:space="0" w:color="000000"/>
            </w:tcBorders>
            <w:shd w:val="clear" w:color="auto" w:fill="FFFFFF"/>
            <w:vAlign w:val="bottom"/>
          </w:tcPr>
          <w:p w:rsidR="00D668DB" w:rsidRPr="00D668DB" w:rsidRDefault="00D668DB" w:rsidP="00F60596">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Cumulative Percent</w:t>
            </w:r>
          </w:p>
        </w:tc>
      </w:tr>
      <w:tr w:rsidR="00D668DB" w:rsidRPr="00D668DB" w:rsidTr="00F60596">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60596">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Pr>
          <w:p w:rsidR="00D668DB" w:rsidRPr="00D668DB" w:rsidRDefault="00D668DB" w:rsidP="00F60596">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2.00</w:t>
            </w:r>
          </w:p>
        </w:tc>
        <w:tc>
          <w:tcPr>
            <w:tcW w:w="1163" w:type="dxa"/>
            <w:tcBorders>
              <w:top w:val="single" w:sz="16" w:space="0" w:color="000000"/>
              <w:left w:val="single" w:sz="16" w:space="0" w:color="000000"/>
              <w:bottom w:val="nil"/>
            </w:tcBorders>
            <w:shd w:val="clear" w:color="auto" w:fill="FFFFFF"/>
            <w:vAlign w:val="center"/>
          </w:tcPr>
          <w:p w:rsidR="00D668DB" w:rsidRPr="00D668DB" w:rsidRDefault="00D668DB" w:rsidP="00F60596">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4</w:t>
            </w:r>
          </w:p>
        </w:tc>
        <w:tc>
          <w:tcPr>
            <w:tcW w:w="1024" w:type="dxa"/>
            <w:tcBorders>
              <w:top w:val="single" w:sz="16" w:space="0" w:color="000000"/>
              <w:bottom w:val="nil"/>
            </w:tcBorders>
            <w:shd w:val="clear" w:color="auto" w:fill="FFFFFF"/>
            <w:vAlign w:val="center"/>
          </w:tcPr>
          <w:p w:rsidR="00D668DB" w:rsidRPr="00D668DB" w:rsidRDefault="00D668DB" w:rsidP="00F60596">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10.8</w:t>
            </w:r>
          </w:p>
        </w:tc>
        <w:tc>
          <w:tcPr>
            <w:tcW w:w="1392" w:type="dxa"/>
            <w:tcBorders>
              <w:top w:val="single" w:sz="16" w:space="0" w:color="000000"/>
              <w:bottom w:val="nil"/>
            </w:tcBorders>
            <w:shd w:val="clear" w:color="auto" w:fill="FFFFFF"/>
            <w:vAlign w:val="center"/>
          </w:tcPr>
          <w:p w:rsidR="00D668DB" w:rsidRPr="00D668DB" w:rsidRDefault="00D668DB" w:rsidP="00F60596">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10.8</w:t>
            </w:r>
          </w:p>
        </w:tc>
        <w:tc>
          <w:tcPr>
            <w:tcW w:w="1253" w:type="dxa"/>
            <w:tcBorders>
              <w:top w:val="single" w:sz="16" w:space="0" w:color="000000"/>
              <w:bottom w:val="nil"/>
              <w:right w:val="single" w:sz="16" w:space="0" w:color="000000"/>
            </w:tcBorders>
            <w:shd w:val="clear" w:color="auto" w:fill="FFFFFF"/>
            <w:vAlign w:val="center"/>
          </w:tcPr>
          <w:p w:rsidR="00D668DB" w:rsidRPr="00D668DB" w:rsidRDefault="00D668DB" w:rsidP="00F60596">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10.8</w:t>
            </w:r>
          </w:p>
        </w:tc>
      </w:tr>
      <w:tr w:rsidR="00D668DB" w:rsidRPr="00D668DB" w:rsidTr="00F60596">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60596">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D668DB" w:rsidRPr="00D668DB" w:rsidRDefault="00D668DB" w:rsidP="00F60596">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3.00</w:t>
            </w:r>
          </w:p>
        </w:tc>
        <w:tc>
          <w:tcPr>
            <w:tcW w:w="1163" w:type="dxa"/>
            <w:tcBorders>
              <w:top w:val="nil"/>
              <w:left w:val="single" w:sz="16" w:space="0" w:color="000000"/>
              <w:bottom w:val="nil"/>
            </w:tcBorders>
            <w:shd w:val="clear" w:color="auto" w:fill="FFFFFF"/>
            <w:vAlign w:val="center"/>
          </w:tcPr>
          <w:p w:rsidR="00D668DB" w:rsidRPr="00D668DB" w:rsidRDefault="00D668DB" w:rsidP="00F60596">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12</w:t>
            </w:r>
          </w:p>
        </w:tc>
        <w:tc>
          <w:tcPr>
            <w:tcW w:w="1024" w:type="dxa"/>
            <w:tcBorders>
              <w:top w:val="nil"/>
              <w:bottom w:val="nil"/>
            </w:tcBorders>
            <w:shd w:val="clear" w:color="auto" w:fill="FFFFFF"/>
            <w:vAlign w:val="center"/>
          </w:tcPr>
          <w:p w:rsidR="00D668DB" w:rsidRPr="00D668DB" w:rsidRDefault="00D668DB" w:rsidP="00F60596">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32.4</w:t>
            </w:r>
          </w:p>
        </w:tc>
        <w:tc>
          <w:tcPr>
            <w:tcW w:w="1392" w:type="dxa"/>
            <w:tcBorders>
              <w:top w:val="nil"/>
              <w:bottom w:val="nil"/>
            </w:tcBorders>
            <w:shd w:val="clear" w:color="auto" w:fill="FFFFFF"/>
            <w:vAlign w:val="center"/>
          </w:tcPr>
          <w:p w:rsidR="00D668DB" w:rsidRPr="00D668DB" w:rsidRDefault="00D668DB" w:rsidP="00F60596">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32.4</w:t>
            </w:r>
          </w:p>
        </w:tc>
        <w:tc>
          <w:tcPr>
            <w:tcW w:w="1253" w:type="dxa"/>
            <w:tcBorders>
              <w:top w:val="nil"/>
              <w:bottom w:val="nil"/>
              <w:right w:val="single" w:sz="16" w:space="0" w:color="000000"/>
            </w:tcBorders>
            <w:shd w:val="clear" w:color="auto" w:fill="FFFFFF"/>
            <w:vAlign w:val="center"/>
          </w:tcPr>
          <w:p w:rsidR="00D668DB" w:rsidRPr="00D668DB" w:rsidRDefault="00D668DB" w:rsidP="00F60596">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43.2</w:t>
            </w:r>
          </w:p>
        </w:tc>
      </w:tr>
      <w:tr w:rsidR="00D668DB" w:rsidRPr="00D668DB" w:rsidTr="00F60596">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60596">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D668DB" w:rsidRPr="00D668DB" w:rsidRDefault="00D668DB" w:rsidP="00F60596">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4.00</w:t>
            </w:r>
          </w:p>
        </w:tc>
        <w:tc>
          <w:tcPr>
            <w:tcW w:w="1163" w:type="dxa"/>
            <w:tcBorders>
              <w:top w:val="nil"/>
              <w:left w:val="single" w:sz="16" w:space="0" w:color="000000"/>
              <w:bottom w:val="nil"/>
            </w:tcBorders>
            <w:shd w:val="clear" w:color="auto" w:fill="FFFFFF"/>
            <w:vAlign w:val="center"/>
          </w:tcPr>
          <w:p w:rsidR="00D668DB" w:rsidRPr="00D668DB" w:rsidRDefault="00D668DB" w:rsidP="00F60596">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20</w:t>
            </w:r>
          </w:p>
        </w:tc>
        <w:tc>
          <w:tcPr>
            <w:tcW w:w="1024" w:type="dxa"/>
            <w:tcBorders>
              <w:top w:val="nil"/>
              <w:bottom w:val="nil"/>
            </w:tcBorders>
            <w:shd w:val="clear" w:color="auto" w:fill="FFFFFF"/>
            <w:vAlign w:val="center"/>
          </w:tcPr>
          <w:p w:rsidR="00D668DB" w:rsidRPr="00D668DB" w:rsidRDefault="00D668DB" w:rsidP="00F60596">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54.1</w:t>
            </w:r>
          </w:p>
        </w:tc>
        <w:tc>
          <w:tcPr>
            <w:tcW w:w="1392" w:type="dxa"/>
            <w:tcBorders>
              <w:top w:val="nil"/>
              <w:bottom w:val="nil"/>
            </w:tcBorders>
            <w:shd w:val="clear" w:color="auto" w:fill="FFFFFF"/>
            <w:vAlign w:val="center"/>
          </w:tcPr>
          <w:p w:rsidR="00D668DB" w:rsidRPr="00D668DB" w:rsidRDefault="00D668DB" w:rsidP="00F60596">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54.1</w:t>
            </w:r>
          </w:p>
        </w:tc>
        <w:tc>
          <w:tcPr>
            <w:tcW w:w="1253" w:type="dxa"/>
            <w:tcBorders>
              <w:top w:val="nil"/>
              <w:bottom w:val="nil"/>
              <w:right w:val="single" w:sz="16" w:space="0" w:color="000000"/>
            </w:tcBorders>
            <w:shd w:val="clear" w:color="auto" w:fill="FFFFFF"/>
            <w:vAlign w:val="center"/>
          </w:tcPr>
          <w:p w:rsidR="00D668DB" w:rsidRPr="00D668DB" w:rsidRDefault="00D668DB" w:rsidP="00F60596">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97.3</w:t>
            </w:r>
          </w:p>
        </w:tc>
      </w:tr>
      <w:tr w:rsidR="00D668DB" w:rsidRPr="00D668DB" w:rsidTr="00F60596">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60596">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D668DB" w:rsidRPr="00D668DB" w:rsidRDefault="00D668DB" w:rsidP="00F60596">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5.00</w:t>
            </w:r>
          </w:p>
        </w:tc>
        <w:tc>
          <w:tcPr>
            <w:tcW w:w="1163" w:type="dxa"/>
            <w:tcBorders>
              <w:top w:val="nil"/>
              <w:left w:val="single" w:sz="16" w:space="0" w:color="000000"/>
              <w:bottom w:val="nil"/>
            </w:tcBorders>
            <w:shd w:val="clear" w:color="auto" w:fill="FFFFFF"/>
            <w:vAlign w:val="center"/>
          </w:tcPr>
          <w:p w:rsidR="00D668DB" w:rsidRPr="00D668DB" w:rsidRDefault="00D668DB" w:rsidP="00F60596">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w:t>
            </w:r>
          </w:p>
        </w:tc>
        <w:tc>
          <w:tcPr>
            <w:tcW w:w="1024" w:type="dxa"/>
            <w:tcBorders>
              <w:top w:val="nil"/>
              <w:bottom w:val="nil"/>
            </w:tcBorders>
            <w:shd w:val="clear" w:color="auto" w:fill="FFFFFF"/>
            <w:vAlign w:val="center"/>
          </w:tcPr>
          <w:p w:rsidR="00D668DB" w:rsidRPr="00D668DB" w:rsidRDefault="00D668DB" w:rsidP="00F60596">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2.7</w:t>
            </w:r>
          </w:p>
        </w:tc>
        <w:tc>
          <w:tcPr>
            <w:tcW w:w="1392" w:type="dxa"/>
            <w:tcBorders>
              <w:top w:val="nil"/>
              <w:bottom w:val="nil"/>
            </w:tcBorders>
            <w:shd w:val="clear" w:color="auto" w:fill="FFFFFF"/>
            <w:vAlign w:val="center"/>
          </w:tcPr>
          <w:p w:rsidR="00D668DB" w:rsidRPr="00D668DB" w:rsidRDefault="00D668DB" w:rsidP="00F60596">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2.7</w:t>
            </w:r>
          </w:p>
        </w:tc>
        <w:tc>
          <w:tcPr>
            <w:tcW w:w="1253" w:type="dxa"/>
            <w:tcBorders>
              <w:top w:val="nil"/>
              <w:bottom w:val="nil"/>
              <w:right w:val="single" w:sz="16" w:space="0" w:color="000000"/>
            </w:tcBorders>
            <w:shd w:val="clear" w:color="auto" w:fill="FFFFFF"/>
            <w:vAlign w:val="center"/>
          </w:tcPr>
          <w:p w:rsidR="00D668DB" w:rsidRPr="00D668DB" w:rsidRDefault="00D668DB" w:rsidP="00F60596">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r>
      <w:tr w:rsidR="00D668DB" w:rsidRPr="00D668DB" w:rsidTr="00F60596">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60596">
            <w:pPr>
              <w:autoSpaceDE w:val="0"/>
              <w:autoSpaceDN w:val="0"/>
              <w:adjustRightInd w:val="0"/>
              <w:spacing w:after="0"/>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Pr>
          <w:p w:rsidR="00D668DB" w:rsidRPr="00D668DB" w:rsidRDefault="00D668DB" w:rsidP="00F60596">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D668DB" w:rsidRPr="00D668DB" w:rsidRDefault="00D668DB" w:rsidP="00F60596">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37</w:t>
            </w:r>
          </w:p>
        </w:tc>
        <w:tc>
          <w:tcPr>
            <w:tcW w:w="1024" w:type="dxa"/>
            <w:tcBorders>
              <w:top w:val="nil"/>
              <w:bottom w:val="single" w:sz="16" w:space="0" w:color="000000"/>
            </w:tcBorders>
            <w:shd w:val="clear" w:color="auto" w:fill="FFFFFF"/>
            <w:vAlign w:val="center"/>
          </w:tcPr>
          <w:p w:rsidR="00D668DB" w:rsidRPr="00D668DB" w:rsidRDefault="00D668DB" w:rsidP="00F60596">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D668DB" w:rsidRPr="00D668DB" w:rsidRDefault="00D668DB" w:rsidP="00F60596">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c>
          <w:tcPr>
            <w:tcW w:w="1253" w:type="dxa"/>
            <w:tcBorders>
              <w:top w:val="nil"/>
              <w:bottom w:val="single" w:sz="16" w:space="0" w:color="000000"/>
              <w:right w:val="single" w:sz="16" w:space="0" w:color="000000"/>
            </w:tcBorders>
            <w:shd w:val="clear" w:color="auto" w:fill="FFFFFF"/>
            <w:vAlign w:val="center"/>
          </w:tcPr>
          <w:p w:rsidR="00D668DB" w:rsidRPr="00D668DB" w:rsidRDefault="00D668DB" w:rsidP="00F60596">
            <w:pPr>
              <w:autoSpaceDE w:val="0"/>
              <w:autoSpaceDN w:val="0"/>
              <w:adjustRightInd w:val="0"/>
              <w:spacing w:after="0"/>
              <w:rPr>
                <w:rFonts w:ascii="Times New Roman" w:hAnsi="Times New Roman" w:cs="Times New Roman"/>
                <w:sz w:val="24"/>
                <w:szCs w:val="24"/>
              </w:rPr>
            </w:pPr>
          </w:p>
        </w:tc>
      </w:tr>
    </w:tbl>
    <w:p w:rsidR="00F874B5" w:rsidRPr="00AF4068" w:rsidRDefault="00F874B5" w:rsidP="00F60596">
      <w:pPr>
        <w:pStyle w:val="ListParagraph"/>
        <w:spacing w:before="120" w:after="120" w:line="480" w:lineRule="auto"/>
        <w:ind w:left="1620"/>
        <w:jc w:val="both"/>
        <w:rPr>
          <w:rFonts w:ascii="Arial" w:hAnsi="Arial" w:cs="Arial"/>
          <w:szCs w:val="24"/>
        </w:rPr>
      </w:pPr>
      <w:r w:rsidRPr="00AF4068">
        <w:rPr>
          <w:rFonts w:ascii="Arial" w:hAnsi="Arial" w:cs="Arial"/>
          <w:szCs w:val="24"/>
        </w:rPr>
        <w:t>Sumber: Data diolah, 201</w:t>
      </w:r>
      <w:r w:rsidR="00D56420">
        <w:rPr>
          <w:rFonts w:ascii="Arial" w:hAnsi="Arial" w:cs="Arial"/>
          <w:szCs w:val="24"/>
          <w:lang w:val="en-US"/>
        </w:rPr>
        <w:t>9</w:t>
      </w:r>
      <w:r w:rsidRPr="00AF4068">
        <w:rPr>
          <w:rFonts w:ascii="Arial" w:hAnsi="Arial" w:cs="Arial"/>
          <w:szCs w:val="24"/>
        </w:rPr>
        <w:t>.</w:t>
      </w:r>
    </w:p>
    <w:p w:rsidR="00F874B5" w:rsidRPr="00AF4068" w:rsidRDefault="00D56420" w:rsidP="00F12F7C">
      <w:pPr>
        <w:spacing w:after="0" w:line="480" w:lineRule="auto"/>
        <w:ind w:left="1620"/>
        <w:jc w:val="both"/>
        <w:rPr>
          <w:rFonts w:ascii="Arial" w:hAnsi="Arial" w:cs="Arial"/>
        </w:rPr>
      </w:pPr>
      <w:r>
        <w:rPr>
          <w:rFonts w:ascii="Arial" w:hAnsi="Arial" w:cs="Arial"/>
          <w:szCs w:val="24"/>
        </w:rPr>
        <w:t xml:space="preserve">Dari table </w:t>
      </w:r>
      <w:r w:rsidR="00A424B1">
        <w:rPr>
          <w:rFonts w:ascii="Arial" w:hAnsi="Arial" w:cs="Arial"/>
          <w:szCs w:val="24"/>
        </w:rPr>
        <w:t>4.</w:t>
      </w:r>
      <w:r w:rsidR="002D4A8D">
        <w:rPr>
          <w:rFonts w:ascii="Arial" w:hAnsi="Arial" w:cs="Arial"/>
          <w:szCs w:val="24"/>
        </w:rPr>
        <w:t>10</w:t>
      </w:r>
      <w:r w:rsidR="00A424B1">
        <w:rPr>
          <w:rFonts w:ascii="Arial" w:hAnsi="Arial" w:cs="Arial"/>
          <w:szCs w:val="24"/>
        </w:rPr>
        <w:t>.</w:t>
      </w:r>
      <w:r>
        <w:rPr>
          <w:rFonts w:ascii="Arial" w:hAnsi="Arial" w:cs="Arial"/>
          <w:szCs w:val="24"/>
        </w:rPr>
        <w:t xml:space="preserve"> disimpulkan bahwa sebagian besar responden merasa bahwa kinerja berada pada </w:t>
      </w:r>
      <w:r w:rsidR="00E53052">
        <w:rPr>
          <w:rFonts w:ascii="Arial" w:hAnsi="Arial" w:cs="Arial"/>
          <w:szCs w:val="24"/>
        </w:rPr>
        <w:t>kategori</w:t>
      </w:r>
      <w:r>
        <w:rPr>
          <w:rFonts w:ascii="Arial" w:hAnsi="Arial" w:cs="Arial"/>
          <w:szCs w:val="24"/>
        </w:rPr>
        <w:t xml:space="preserve"> </w:t>
      </w:r>
      <w:r w:rsidR="000A5BEA">
        <w:rPr>
          <w:rFonts w:ascii="Arial" w:hAnsi="Arial" w:cs="Arial"/>
          <w:szCs w:val="24"/>
        </w:rPr>
        <w:t>tinggi</w:t>
      </w:r>
      <w:r>
        <w:rPr>
          <w:rFonts w:ascii="Arial" w:hAnsi="Arial" w:cs="Arial"/>
          <w:szCs w:val="24"/>
        </w:rPr>
        <w:t xml:space="preserve"> dengan persentase sebesar </w:t>
      </w:r>
      <w:r w:rsidR="00BE3C22">
        <w:rPr>
          <w:rFonts w:ascii="Arial" w:hAnsi="Arial" w:cs="Arial"/>
          <w:szCs w:val="24"/>
        </w:rPr>
        <w:t>54</w:t>
      </w:r>
      <w:r w:rsidR="00E96C2B">
        <w:rPr>
          <w:rFonts w:ascii="Arial" w:hAnsi="Arial" w:cs="Arial"/>
          <w:szCs w:val="24"/>
        </w:rPr>
        <w:t>,</w:t>
      </w:r>
      <w:r w:rsidR="00BE3C22">
        <w:rPr>
          <w:rFonts w:ascii="Arial" w:hAnsi="Arial" w:cs="Arial"/>
          <w:szCs w:val="24"/>
        </w:rPr>
        <w:t>1</w:t>
      </w:r>
      <w:r w:rsidR="00536BBF">
        <w:rPr>
          <w:rFonts w:ascii="Arial" w:hAnsi="Arial" w:cs="Arial"/>
          <w:szCs w:val="24"/>
        </w:rPr>
        <w:t>%.</w:t>
      </w:r>
    </w:p>
    <w:p w:rsidR="00F26FC4" w:rsidRDefault="00F26FC4">
      <w:pPr>
        <w:rPr>
          <w:rFonts w:ascii="Arial" w:eastAsia="Times New Roman" w:hAnsi="Arial" w:cs="Arial"/>
          <w:b/>
          <w:lang w:eastAsia="ja-JP"/>
        </w:rPr>
      </w:pPr>
      <w:r>
        <w:rPr>
          <w:rFonts w:ascii="Arial" w:hAnsi="Arial" w:cs="Arial"/>
          <w:b/>
        </w:rPr>
        <w:br w:type="page"/>
      </w:r>
    </w:p>
    <w:p w:rsidR="00F874B5" w:rsidRPr="00C57E41" w:rsidRDefault="0086176E" w:rsidP="00F12F7C">
      <w:pPr>
        <w:pStyle w:val="ListParagraph"/>
        <w:numPr>
          <w:ilvl w:val="0"/>
          <w:numId w:val="30"/>
        </w:numPr>
        <w:spacing w:after="0" w:line="480" w:lineRule="auto"/>
        <w:jc w:val="both"/>
        <w:rPr>
          <w:rFonts w:ascii="Arial" w:hAnsi="Arial" w:cs="Arial"/>
          <w:b/>
        </w:rPr>
      </w:pPr>
      <w:r>
        <w:rPr>
          <w:rFonts w:ascii="Arial" w:hAnsi="Arial" w:cs="Arial"/>
          <w:b/>
          <w:lang w:val="en-US"/>
        </w:rPr>
        <w:t>Daya Tahan</w:t>
      </w:r>
    </w:p>
    <w:p w:rsidR="008C1114" w:rsidRPr="008C1114" w:rsidRDefault="00F874B5" w:rsidP="00F26FC4">
      <w:pPr>
        <w:spacing w:before="120" w:after="0" w:line="480" w:lineRule="auto"/>
        <w:ind w:left="1620"/>
        <w:jc w:val="both"/>
        <w:rPr>
          <w:rFonts w:ascii="Times New Roman" w:hAnsi="Times New Roman" w:cs="Times New Roman"/>
          <w:sz w:val="24"/>
          <w:szCs w:val="24"/>
        </w:rPr>
      </w:pPr>
      <w:r w:rsidRPr="00334DAA">
        <w:rPr>
          <w:rFonts w:ascii="Arial" w:hAnsi="Arial" w:cs="Arial"/>
        </w:rPr>
        <w:t xml:space="preserve">Tabel </w:t>
      </w:r>
      <w:r w:rsidR="0086176E" w:rsidRPr="00334DAA">
        <w:rPr>
          <w:rFonts w:ascii="Arial" w:hAnsi="Arial" w:cs="Arial"/>
        </w:rPr>
        <w:t>4</w:t>
      </w:r>
      <w:r w:rsidRPr="00334DAA">
        <w:rPr>
          <w:rFonts w:ascii="Arial" w:hAnsi="Arial" w:cs="Arial"/>
        </w:rPr>
        <w:t>.</w:t>
      </w:r>
      <w:r w:rsidR="002D4A8D">
        <w:rPr>
          <w:rFonts w:ascii="Arial" w:hAnsi="Arial" w:cs="Arial"/>
        </w:rPr>
        <w:t>11</w:t>
      </w:r>
      <w:r w:rsidRPr="00334DAA">
        <w:rPr>
          <w:rFonts w:ascii="Arial" w:hAnsi="Arial" w:cs="Arial"/>
        </w:rPr>
        <w:t xml:space="preserve">. Deskripsi Frekuensi </w:t>
      </w:r>
      <w:r w:rsidR="0086176E" w:rsidRPr="00334DAA">
        <w:rPr>
          <w:rFonts w:ascii="Arial" w:hAnsi="Arial" w:cs="Arial"/>
        </w:rPr>
        <w:t>Daya Tahan</w:t>
      </w:r>
    </w:p>
    <w:tbl>
      <w:tblPr>
        <w:tblW w:w="6300" w:type="dxa"/>
        <w:tblInd w:w="1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253"/>
      </w:tblGrid>
      <w:tr w:rsidR="008C1114" w:rsidRPr="008C1114" w:rsidTr="00F26FC4">
        <w:trPr>
          <w:cantSplit/>
        </w:trPr>
        <w:tc>
          <w:tcPr>
            <w:tcW w:w="6300" w:type="dxa"/>
            <w:gridSpan w:val="6"/>
            <w:tcBorders>
              <w:top w:val="nil"/>
              <w:left w:val="nil"/>
              <w:bottom w:val="nil"/>
              <w:right w:val="nil"/>
            </w:tcBorders>
            <w:shd w:val="clear" w:color="auto" w:fill="FFFFFF"/>
            <w:vAlign w:val="center"/>
          </w:tcPr>
          <w:p w:rsidR="008C1114" w:rsidRPr="00E43D37" w:rsidRDefault="00251496" w:rsidP="00F26FC4">
            <w:pPr>
              <w:autoSpaceDE w:val="0"/>
              <w:autoSpaceDN w:val="0"/>
              <w:adjustRightInd w:val="0"/>
              <w:spacing w:after="0"/>
              <w:ind w:left="60" w:right="60"/>
              <w:jc w:val="center"/>
              <w:rPr>
                <w:rFonts w:ascii="Arial" w:hAnsi="Arial" w:cs="Arial"/>
                <w:color w:val="000000"/>
                <w:sz w:val="18"/>
                <w:szCs w:val="18"/>
                <w:lang w:val="id-ID"/>
              </w:rPr>
            </w:pPr>
            <w:r>
              <w:rPr>
                <w:rFonts w:ascii="Arial" w:hAnsi="Arial" w:cs="Arial"/>
                <w:b/>
                <w:bCs/>
                <w:color w:val="000000"/>
                <w:sz w:val="18"/>
                <w:szCs w:val="18"/>
              </w:rPr>
              <w:t>X2.2</w:t>
            </w:r>
            <w:r w:rsidR="00E43D37">
              <w:rPr>
                <w:rFonts w:ascii="Arial" w:hAnsi="Arial" w:cs="Arial"/>
                <w:b/>
                <w:bCs/>
                <w:color w:val="000000"/>
                <w:sz w:val="18"/>
                <w:szCs w:val="18"/>
                <w:lang w:val="id-ID"/>
              </w:rPr>
              <w:t>. Produk Karya Beton Abadi merupakan produk berkekuatan yang tahan lama</w:t>
            </w:r>
          </w:p>
        </w:tc>
      </w:tr>
      <w:tr w:rsidR="008C1114" w:rsidRPr="008C1114" w:rsidTr="00F26FC4">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8C1114" w:rsidRPr="008C1114" w:rsidRDefault="008C1114" w:rsidP="00F26FC4">
            <w:pPr>
              <w:autoSpaceDE w:val="0"/>
              <w:autoSpaceDN w:val="0"/>
              <w:adjustRightInd w:val="0"/>
              <w:spacing w:after="0"/>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8C1114" w:rsidRPr="008C1114" w:rsidRDefault="008C1114" w:rsidP="00F26FC4">
            <w:pPr>
              <w:autoSpaceDE w:val="0"/>
              <w:autoSpaceDN w:val="0"/>
              <w:adjustRightInd w:val="0"/>
              <w:spacing w:after="0"/>
              <w:ind w:left="60" w:right="60"/>
              <w:jc w:val="center"/>
              <w:rPr>
                <w:rFonts w:ascii="Arial" w:hAnsi="Arial" w:cs="Arial"/>
                <w:color w:val="000000"/>
                <w:sz w:val="18"/>
                <w:szCs w:val="18"/>
              </w:rPr>
            </w:pPr>
            <w:r w:rsidRPr="008C1114">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8C1114" w:rsidRPr="008C1114" w:rsidRDefault="008C1114" w:rsidP="00F26FC4">
            <w:pPr>
              <w:autoSpaceDE w:val="0"/>
              <w:autoSpaceDN w:val="0"/>
              <w:adjustRightInd w:val="0"/>
              <w:spacing w:after="0"/>
              <w:ind w:left="60" w:right="60"/>
              <w:jc w:val="center"/>
              <w:rPr>
                <w:rFonts w:ascii="Arial" w:hAnsi="Arial" w:cs="Arial"/>
                <w:color w:val="000000"/>
                <w:sz w:val="18"/>
                <w:szCs w:val="18"/>
              </w:rPr>
            </w:pPr>
            <w:r w:rsidRPr="008C1114">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8C1114" w:rsidRPr="008C1114" w:rsidRDefault="008C1114" w:rsidP="00F26FC4">
            <w:pPr>
              <w:autoSpaceDE w:val="0"/>
              <w:autoSpaceDN w:val="0"/>
              <w:adjustRightInd w:val="0"/>
              <w:spacing w:after="0"/>
              <w:ind w:left="60" w:right="60"/>
              <w:jc w:val="center"/>
              <w:rPr>
                <w:rFonts w:ascii="Arial" w:hAnsi="Arial" w:cs="Arial"/>
                <w:color w:val="000000"/>
                <w:sz w:val="18"/>
                <w:szCs w:val="18"/>
              </w:rPr>
            </w:pPr>
            <w:r w:rsidRPr="008C1114">
              <w:rPr>
                <w:rFonts w:ascii="Arial" w:hAnsi="Arial" w:cs="Arial"/>
                <w:color w:val="000000"/>
                <w:sz w:val="18"/>
                <w:szCs w:val="18"/>
              </w:rPr>
              <w:t>Valid Percent</w:t>
            </w:r>
          </w:p>
        </w:tc>
        <w:tc>
          <w:tcPr>
            <w:tcW w:w="1253" w:type="dxa"/>
            <w:tcBorders>
              <w:top w:val="single" w:sz="16" w:space="0" w:color="000000"/>
              <w:bottom w:val="single" w:sz="16" w:space="0" w:color="000000"/>
              <w:right w:val="single" w:sz="16" w:space="0" w:color="000000"/>
            </w:tcBorders>
            <w:shd w:val="clear" w:color="auto" w:fill="FFFFFF"/>
            <w:vAlign w:val="bottom"/>
          </w:tcPr>
          <w:p w:rsidR="008C1114" w:rsidRPr="008C1114" w:rsidRDefault="008C1114" w:rsidP="00F26FC4">
            <w:pPr>
              <w:autoSpaceDE w:val="0"/>
              <w:autoSpaceDN w:val="0"/>
              <w:adjustRightInd w:val="0"/>
              <w:spacing w:after="0"/>
              <w:ind w:left="60" w:right="60"/>
              <w:jc w:val="center"/>
              <w:rPr>
                <w:rFonts w:ascii="Arial" w:hAnsi="Arial" w:cs="Arial"/>
                <w:color w:val="000000"/>
                <w:sz w:val="18"/>
                <w:szCs w:val="18"/>
              </w:rPr>
            </w:pPr>
            <w:r w:rsidRPr="008C1114">
              <w:rPr>
                <w:rFonts w:ascii="Arial" w:hAnsi="Arial" w:cs="Arial"/>
                <w:color w:val="000000"/>
                <w:sz w:val="18"/>
                <w:szCs w:val="18"/>
              </w:rPr>
              <w:t>Cumulative Percent</w:t>
            </w:r>
          </w:p>
        </w:tc>
      </w:tr>
      <w:tr w:rsidR="008C1114" w:rsidRPr="008C1114" w:rsidTr="00F26FC4">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8C1114" w:rsidRPr="008C1114" w:rsidRDefault="008C1114" w:rsidP="00F26FC4">
            <w:pPr>
              <w:autoSpaceDE w:val="0"/>
              <w:autoSpaceDN w:val="0"/>
              <w:adjustRightInd w:val="0"/>
              <w:spacing w:after="0"/>
              <w:ind w:left="60" w:right="60"/>
              <w:rPr>
                <w:rFonts w:ascii="Arial" w:hAnsi="Arial" w:cs="Arial"/>
                <w:color w:val="000000"/>
                <w:sz w:val="18"/>
                <w:szCs w:val="18"/>
              </w:rPr>
            </w:pPr>
            <w:r w:rsidRPr="008C1114">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Pr>
          <w:p w:rsidR="008C1114" w:rsidRPr="008C1114" w:rsidRDefault="008C1114" w:rsidP="00F26FC4">
            <w:pPr>
              <w:autoSpaceDE w:val="0"/>
              <w:autoSpaceDN w:val="0"/>
              <w:adjustRightInd w:val="0"/>
              <w:spacing w:after="0"/>
              <w:ind w:left="60" w:right="60"/>
              <w:rPr>
                <w:rFonts w:ascii="Arial" w:hAnsi="Arial" w:cs="Arial"/>
                <w:color w:val="000000"/>
                <w:sz w:val="18"/>
                <w:szCs w:val="18"/>
              </w:rPr>
            </w:pPr>
            <w:r w:rsidRPr="008C1114">
              <w:rPr>
                <w:rFonts w:ascii="Arial" w:hAnsi="Arial" w:cs="Arial"/>
                <w:color w:val="000000"/>
                <w:sz w:val="18"/>
                <w:szCs w:val="18"/>
              </w:rPr>
              <w:t>2.00</w:t>
            </w:r>
          </w:p>
        </w:tc>
        <w:tc>
          <w:tcPr>
            <w:tcW w:w="1163" w:type="dxa"/>
            <w:tcBorders>
              <w:top w:val="single" w:sz="16" w:space="0" w:color="000000"/>
              <w:left w:val="single" w:sz="16" w:space="0" w:color="000000"/>
              <w:bottom w:val="nil"/>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6</w:t>
            </w:r>
          </w:p>
        </w:tc>
        <w:tc>
          <w:tcPr>
            <w:tcW w:w="1024" w:type="dxa"/>
            <w:tcBorders>
              <w:top w:val="single" w:sz="16" w:space="0" w:color="000000"/>
              <w:bottom w:val="nil"/>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16.2</w:t>
            </w:r>
          </w:p>
        </w:tc>
        <w:tc>
          <w:tcPr>
            <w:tcW w:w="1392" w:type="dxa"/>
            <w:tcBorders>
              <w:top w:val="single" w:sz="16" w:space="0" w:color="000000"/>
              <w:bottom w:val="nil"/>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16.2</w:t>
            </w:r>
          </w:p>
        </w:tc>
        <w:tc>
          <w:tcPr>
            <w:tcW w:w="1253" w:type="dxa"/>
            <w:tcBorders>
              <w:top w:val="single" w:sz="16" w:space="0" w:color="000000"/>
              <w:bottom w:val="nil"/>
              <w:right w:val="single" w:sz="16" w:space="0" w:color="000000"/>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16.2</w:t>
            </w:r>
          </w:p>
        </w:tc>
      </w:tr>
      <w:tr w:rsidR="008C1114" w:rsidRPr="008C1114" w:rsidTr="00F26FC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C1114" w:rsidRPr="008C1114" w:rsidRDefault="008C1114"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8C1114" w:rsidRPr="008C1114" w:rsidRDefault="008C1114" w:rsidP="00F26FC4">
            <w:pPr>
              <w:autoSpaceDE w:val="0"/>
              <w:autoSpaceDN w:val="0"/>
              <w:adjustRightInd w:val="0"/>
              <w:spacing w:after="0"/>
              <w:ind w:left="60" w:right="60"/>
              <w:rPr>
                <w:rFonts w:ascii="Arial" w:hAnsi="Arial" w:cs="Arial"/>
                <w:color w:val="000000"/>
                <w:sz w:val="18"/>
                <w:szCs w:val="18"/>
              </w:rPr>
            </w:pPr>
            <w:r w:rsidRPr="008C1114">
              <w:rPr>
                <w:rFonts w:ascii="Arial" w:hAnsi="Arial" w:cs="Arial"/>
                <w:color w:val="000000"/>
                <w:sz w:val="18"/>
                <w:szCs w:val="18"/>
              </w:rPr>
              <w:t>3.00</w:t>
            </w:r>
          </w:p>
        </w:tc>
        <w:tc>
          <w:tcPr>
            <w:tcW w:w="1163" w:type="dxa"/>
            <w:tcBorders>
              <w:top w:val="nil"/>
              <w:left w:val="single" w:sz="16" w:space="0" w:color="000000"/>
              <w:bottom w:val="nil"/>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18</w:t>
            </w:r>
          </w:p>
        </w:tc>
        <w:tc>
          <w:tcPr>
            <w:tcW w:w="1024" w:type="dxa"/>
            <w:tcBorders>
              <w:top w:val="nil"/>
              <w:bottom w:val="nil"/>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48.6</w:t>
            </w:r>
          </w:p>
        </w:tc>
        <w:tc>
          <w:tcPr>
            <w:tcW w:w="1392" w:type="dxa"/>
            <w:tcBorders>
              <w:top w:val="nil"/>
              <w:bottom w:val="nil"/>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48.6</w:t>
            </w:r>
          </w:p>
        </w:tc>
        <w:tc>
          <w:tcPr>
            <w:tcW w:w="1253" w:type="dxa"/>
            <w:tcBorders>
              <w:top w:val="nil"/>
              <w:bottom w:val="nil"/>
              <w:right w:val="single" w:sz="16" w:space="0" w:color="000000"/>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64.9</w:t>
            </w:r>
          </w:p>
        </w:tc>
      </w:tr>
      <w:tr w:rsidR="008C1114" w:rsidRPr="008C1114" w:rsidTr="00F26FC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C1114" w:rsidRPr="008C1114" w:rsidRDefault="008C1114"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8C1114" w:rsidRPr="008C1114" w:rsidRDefault="008C1114" w:rsidP="00F26FC4">
            <w:pPr>
              <w:autoSpaceDE w:val="0"/>
              <w:autoSpaceDN w:val="0"/>
              <w:adjustRightInd w:val="0"/>
              <w:spacing w:after="0"/>
              <w:ind w:left="60" w:right="60"/>
              <w:rPr>
                <w:rFonts w:ascii="Arial" w:hAnsi="Arial" w:cs="Arial"/>
                <w:color w:val="000000"/>
                <w:sz w:val="18"/>
                <w:szCs w:val="18"/>
              </w:rPr>
            </w:pPr>
            <w:r w:rsidRPr="008C1114">
              <w:rPr>
                <w:rFonts w:ascii="Arial" w:hAnsi="Arial" w:cs="Arial"/>
                <w:color w:val="000000"/>
                <w:sz w:val="18"/>
                <w:szCs w:val="18"/>
              </w:rPr>
              <w:t>4.00</w:t>
            </w:r>
          </w:p>
        </w:tc>
        <w:tc>
          <w:tcPr>
            <w:tcW w:w="1163" w:type="dxa"/>
            <w:tcBorders>
              <w:top w:val="nil"/>
              <w:left w:val="single" w:sz="16" w:space="0" w:color="000000"/>
              <w:bottom w:val="nil"/>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13</w:t>
            </w:r>
          </w:p>
        </w:tc>
        <w:tc>
          <w:tcPr>
            <w:tcW w:w="1024" w:type="dxa"/>
            <w:tcBorders>
              <w:top w:val="nil"/>
              <w:bottom w:val="nil"/>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35.1</w:t>
            </w:r>
          </w:p>
        </w:tc>
        <w:tc>
          <w:tcPr>
            <w:tcW w:w="1392" w:type="dxa"/>
            <w:tcBorders>
              <w:top w:val="nil"/>
              <w:bottom w:val="nil"/>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35.1</w:t>
            </w:r>
          </w:p>
        </w:tc>
        <w:tc>
          <w:tcPr>
            <w:tcW w:w="1253" w:type="dxa"/>
            <w:tcBorders>
              <w:top w:val="nil"/>
              <w:bottom w:val="nil"/>
              <w:right w:val="single" w:sz="16" w:space="0" w:color="000000"/>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100.0</w:t>
            </w:r>
          </w:p>
        </w:tc>
      </w:tr>
      <w:tr w:rsidR="008C1114" w:rsidRPr="008C1114" w:rsidTr="00F26FC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C1114" w:rsidRPr="008C1114" w:rsidRDefault="008C1114"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Pr>
          <w:p w:rsidR="008C1114" w:rsidRPr="008C1114" w:rsidRDefault="008C1114" w:rsidP="00F26FC4">
            <w:pPr>
              <w:autoSpaceDE w:val="0"/>
              <w:autoSpaceDN w:val="0"/>
              <w:adjustRightInd w:val="0"/>
              <w:spacing w:after="0"/>
              <w:ind w:left="60" w:right="60"/>
              <w:rPr>
                <w:rFonts w:ascii="Arial" w:hAnsi="Arial" w:cs="Arial"/>
                <w:color w:val="000000"/>
                <w:sz w:val="18"/>
                <w:szCs w:val="18"/>
              </w:rPr>
            </w:pPr>
            <w:r w:rsidRPr="008C1114">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37</w:t>
            </w:r>
          </w:p>
        </w:tc>
        <w:tc>
          <w:tcPr>
            <w:tcW w:w="1024" w:type="dxa"/>
            <w:tcBorders>
              <w:top w:val="nil"/>
              <w:bottom w:val="single" w:sz="16" w:space="0" w:color="000000"/>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100.0</w:t>
            </w:r>
          </w:p>
        </w:tc>
        <w:tc>
          <w:tcPr>
            <w:tcW w:w="1253" w:type="dxa"/>
            <w:tcBorders>
              <w:top w:val="nil"/>
              <w:bottom w:val="single" w:sz="16" w:space="0" w:color="000000"/>
              <w:right w:val="single" w:sz="16" w:space="0" w:color="000000"/>
            </w:tcBorders>
            <w:shd w:val="clear" w:color="auto" w:fill="FFFFFF"/>
            <w:vAlign w:val="center"/>
          </w:tcPr>
          <w:p w:rsidR="008C1114" w:rsidRPr="008C1114" w:rsidRDefault="008C1114" w:rsidP="00F26FC4">
            <w:pPr>
              <w:autoSpaceDE w:val="0"/>
              <w:autoSpaceDN w:val="0"/>
              <w:adjustRightInd w:val="0"/>
              <w:spacing w:after="0"/>
              <w:rPr>
                <w:rFonts w:ascii="Times New Roman" w:hAnsi="Times New Roman" w:cs="Times New Roman"/>
                <w:sz w:val="24"/>
                <w:szCs w:val="24"/>
              </w:rPr>
            </w:pPr>
          </w:p>
        </w:tc>
      </w:tr>
    </w:tbl>
    <w:p w:rsidR="00F874B5" w:rsidRPr="00AF4068" w:rsidRDefault="00C57E41" w:rsidP="00F26FC4">
      <w:pPr>
        <w:pStyle w:val="ListParagraph"/>
        <w:spacing w:before="120" w:after="120" w:line="480" w:lineRule="auto"/>
        <w:ind w:left="1620"/>
        <w:jc w:val="both"/>
        <w:rPr>
          <w:rFonts w:ascii="Arial" w:hAnsi="Arial" w:cs="Arial"/>
          <w:szCs w:val="24"/>
        </w:rPr>
      </w:pPr>
      <w:r>
        <w:rPr>
          <w:rFonts w:ascii="Arial" w:hAnsi="Arial" w:cs="Arial"/>
          <w:szCs w:val="24"/>
        </w:rPr>
        <w:t>Sumber: Data diolah, 201</w:t>
      </w:r>
      <w:r>
        <w:rPr>
          <w:rFonts w:ascii="Arial" w:hAnsi="Arial" w:cs="Arial"/>
          <w:szCs w:val="24"/>
          <w:lang w:val="en-US"/>
        </w:rPr>
        <w:t>9</w:t>
      </w:r>
      <w:r w:rsidR="00F874B5" w:rsidRPr="00AF4068">
        <w:rPr>
          <w:rFonts w:ascii="Arial" w:hAnsi="Arial" w:cs="Arial"/>
          <w:szCs w:val="24"/>
        </w:rPr>
        <w:t>.</w:t>
      </w:r>
    </w:p>
    <w:p w:rsidR="00F874B5" w:rsidRPr="001B1A7E" w:rsidRDefault="00C57E41" w:rsidP="00F12F7C">
      <w:pPr>
        <w:spacing w:after="0" w:line="480" w:lineRule="auto"/>
        <w:ind w:left="1620"/>
        <w:jc w:val="both"/>
        <w:rPr>
          <w:rFonts w:ascii="Arial" w:hAnsi="Arial" w:cs="Arial"/>
          <w:lang w:val="id-ID"/>
        </w:rPr>
      </w:pPr>
      <w:r>
        <w:rPr>
          <w:rFonts w:ascii="Arial" w:hAnsi="Arial" w:cs="Arial"/>
          <w:szCs w:val="24"/>
        </w:rPr>
        <w:t xml:space="preserve">Dari table </w:t>
      </w:r>
      <w:r w:rsidR="00A424B1">
        <w:rPr>
          <w:rFonts w:ascii="Arial" w:hAnsi="Arial" w:cs="Arial"/>
          <w:szCs w:val="24"/>
        </w:rPr>
        <w:t>4.</w:t>
      </w:r>
      <w:r w:rsidR="000A5BEA">
        <w:rPr>
          <w:rFonts w:ascii="Arial" w:hAnsi="Arial" w:cs="Arial"/>
          <w:szCs w:val="24"/>
        </w:rPr>
        <w:t>1</w:t>
      </w:r>
      <w:r w:rsidR="002D4A8D">
        <w:rPr>
          <w:rFonts w:ascii="Arial" w:hAnsi="Arial" w:cs="Arial"/>
          <w:szCs w:val="24"/>
        </w:rPr>
        <w:t>1</w:t>
      </w:r>
      <w:r w:rsidR="00A424B1">
        <w:rPr>
          <w:rFonts w:ascii="Arial" w:hAnsi="Arial" w:cs="Arial"/>
          <w:szCs w:val="24"/>
        </w:rPr>
        <w:t>.</w:t>
      </w:r>
      <w:r>
        <w:rPr>
          <w:rFonts w:ascii="Arial" w:hAnsi="Arial" w:cs="Arial"/>
          <w:szCs w:val="24"/>
        </w:rPr>
        <w:t xml:space="preserve"> disimpulkan bahwa sebagian besar responden merasa bahwa daya tahan berada pada </w:t>
      </w:r>
      <w:r w:rsidR="00E53052">
        <w:rPr>
          <w:rFonts w:ascii="Arial" w:hAnsi="Arial" w:cs="Arial"/>
          <w:szCs w:val="24"/>
        </w:rPr>
        <w:t>kategori</w:t>
      </w:r>
      <w:r>
        <w:rPr>
          <w:rFonts w:ascii="Arial" w:hAnsi="Arial" w:cs="Arial"/>
          <w:szCs w:val="24"/>
        </w:rPr>
        <w:t xml:space="preserve"> </w:t>
      </w:r>
      <w:r w:rsidR="00536BBF">
        <w:rPr>
          <w:rFonts w:ascii="Arial" w:hAnsi="Arial" w:cs="Arial"/>
          <w:szCs w:val="24"/>
        </w:rPr>
        <w:t>sedang</w:t>
      </w:r>
      <w:r>
        <w:rPr>
          <w:rFonts w:ascii="Arial" w:hAnsi="Arial" w:cs="Arial"/>
          <w:szCs w:val="24"/>
        </w:rPr>
        <w:t xml:space="preserve"> dengan persentase sebesar </w:t>
      </w:r>
      <w:r w:rsidR="00BE3C22">
        <w:rPr>
          <w:rFonts w:ascii="Arial" w:hAnsi="Arial" w:cs="Arial"/>
          <w:szCs w:val="24"/>
        </w:rPr>
        <w:t>48</w:t>
      </w:r>
      <w:r w:rsidR="00E96C2B">
        <w:rPr>
          <w:rFonts w:ascii="Arial" w:hAnsi="Arial" w:cs="Arial"/>
          <w:szCs w:val="24"/>
        </w:rPr>
        <w:t>,</w:t>
      </w:r>
      <w:r w:rsidR="00BE3C22">
        <w:rPr>
          <w:rFonts w:ascii="Arial" w:hAnsi="Arial" w:cs="Arial"/>
          <w:szCs w:val="24"/>
        </w:rPr>
        <w:t>6</w:t>
      </w:r>
      <w:r w:rsidR="00E96C2B">
        <w:rPr>
          <w:rFonts w:ascii="Arial" w:hAnsi="Arial" w:cs="Arial"/>
          <w:szCs w:val="24"/>
        </w:rPr>
        <w:t xml:space="preserve">%. </w:t>
      </w:r>
    </w:p>
    <w:p w:rsidR="00F874B5" w:rsidRPr="00C57E41" w:rsidRDefault="0086176E" w:rsidP="00F12F7C">
      <w:pPr>
        <w:pStyle w:val="ListParagraph"/>
        <w:numPr>
          <w:ilvl w:val="0"/>
          <w:numId w:val="30"/>
        </w:numPr>
        <w:spacing w:after="0" w:line="480" w:lineRule="auto"/>
        <w:jc w:val="both"/>
        <w:rPr>
          <w:rFonts w:ascii="Arial" w:hAnsi="Arial" w:cs="Arial"/>
          <w:b/>
        </w:rPr>
      </w:pPr>
      <w:r>
        <w:rPr>
          <w:rFonts w:ascii="Arial" w:hAnsi="Arial" w:cs="Arial"/>
          <w:b/>
          <w:lang w:val="en-US"/>
        </w:rPr>
        <w:t>Kesesuaian</w:t>
      </w:r>
    </w:p>
    <w:p w:rsidR="00D668DB" w:rsidRPr="00D668DB" w:rsidRDefault="00F874B5" w:rsidP="00F26FC4">
      <w:pPr>
        <w:spacing w:before="120" w:after="0" w:line="480" w:lineRule="auto"/>
        <w:ind w:left="1620"/>
        <w:jc w:val="both"/>
        <w:rPr>
          <w:rFonts w:ascii="Times New Roman" w:hAnsi="Times New Roman" w:cs="Times New Roman"/>
          <w:sz w:val="24"/>
          <w:szCs w:val="24"/>
        </w:rPr>
      </w:pPr>
      <w:r w:rsidRPr="00334DAA">
        <w:rPr>
          <w:rFonts w:ascii="Arial" w:hAnsi="Arial" w:cs="Arial"/>
        </w:rPr>
        <w:t xml:space="preserve">Tabel </w:t>
      </w:r>
      <w:r w:rsidR="0086176E" w:rsidRPr="00334DAA">
        <w:rPr>
          <w:rFonts w:ascii="Arial" w:hAnsi="Arial" w:cs="Arial"/>
        </w:rPr>
        <w:t>4</w:t>
      </w:r>
      <w:r w:rsidRPr="00334DAA">
        <w:rPr>
          <w:rFonts w:ascii="Arial" w:hAnsi="Arial" w:cs="Arial"/>
        </w:rPr>
        <w:t>.</w:t>
      </w:r>
      <w:r w:rsidR="000A5BEA">
        <w:rPr>
          <w:rFonts w:ascii="Arial" w:hAnsi="Arial" w:cs="Arial"/>
        </w:rPr>
        <w:t>1</w:t>
      </w:r>
      <w:r w:rsidR="002D4A8D">
        <w:rPr>
          <w:rFonts w:ascii="Arial" w:hAnsi="Arial" w:cs="Arial"/>
        </w:rPr>
        <w:t>2</w:t>
      </w:r>
      <w:r w:rsidRPr="00334DAA">
        <w:rPr>
          <w:rFonts w:ascii="Arial" w:hAnsi="Arial" w:cs="Arial"/>
        </w:rPr>
        <w:t xml:space="preserve">. Deskripsi Frekuensi </w:t>
      </w:r>
      <w:r w:rsidR="0086176E" w:rsidRPr="00334DAA">
        <w:rPr>
          <w:rFonts w:ascii="Arial" w:hAnsi="Arial" w:cs="Arial"/>
        </w:rPr>
        <w:t>Kesesuaian</w:t>
      </w:r>
    </w:p>
    <w:tbl>
      <w:tblPr>
        <w:tblW w:w="6300" w:type="dxa"/>
        <w:tblInd w:w="1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253"/>
      </w:tblGrid>
      <w:tr w:rsidR="00D668DB" w:rsidRPr="00D668DB" w:rsidTr="00F26FC4">
        <w:trPr>
          <w:cantSplit/>
        </w:trPr>
        <w:tc>
          <w:tcPr>
            <w:tcW w:w="6300" w:type="dxa"/>
            <w:gridSpan w:val="6"/>
            <w:tcBorders>
              <w:top w:val="nil"/>
              <w:left w:val="nil"/>
              <w:bottom w:val="nil"/>
              <w:right w:val="nil"/>
            </w:tcBorders>
            <w:shd w:val="clear" w:color="auto" w:fill="FFFFFF"/>
            <w:vAlign w:val="center"/>
          </w:tcPr>
          <w:p w:rsidR="00D668DB" w:rsidRPr="00E43D37" w:rsidRDefault="00251496" w:rsidP="00F26FC4">
            <w:pPr>
              <w:autoSpaceDE w:val="0"/>
              <w:autoSpaceDN w:val="0"/>
              <w:adjustRightInd w:val="0"/>
              <w:spacing w:after="0"/>
              <w:ind w:left="60" w:right="60"/>
              <w:jc w:val="center"/>
              <w:rPr>
                <w:rFonts w:ascii="Arial" w:hAnsi="Arial" w:cs="Arial"/>
                <w:color w:val="000000"/>
                <w:sz w:val="18"/>
                <w:szCs w:val="18"/>
                <w:lang w:val="id-ID"/>
              </w:rPr>
            </w:pPr>
            <w:r>
              <w:rPr>
                <w:rFonts w:ascii="Arial" w:hAnsi="Arial" w:cs="Arial"/>
                <w:b/>
                <w:bCs/>
                <w:color w:val="000000"/>
                <w:sz w:val="18"/>
                <w:szCs w:val="18"/>
              </w:rPr>
              <w:t>X2.3</w:t>
            </w:r>
            <w:r w:rsidR="00E43D37">
              <w:rPr>
                <w:rFonts w:ascii="Arial" w:hAnsi="Arial" w:cs="Arial"/>
                <w:b/>
                <w:bCs/>
                <w:color w:val="000000"/>
                <w:sz w:val="18"/>
                <w:szCs w:val="18"/>
                <w:lang w:val="id-ID"/>
              </w:rPr>
              <w:t>. Produk Karya Beton Abadi sesuai dengan kualitas mutu yang ditawarkan</w:t>
            </w:r>
          </w:p>
        </w:tc>
      </w:tr>
      <w:tr w:rsidR="00D668DB" w:rsidRPr="00D668DB" w:rsidTr="00F26FC4">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D668DB" w:rsidRPr="00D668DB" w:rsidRDefault="00D668DB" w:rsidP="00F26FC4">
            <w:pPr>
              <w:autoSpaceDE w:val="0"/>
              <w:autoSpaceDN w:val="0"/>
              <w:adjustRightInd w:val="0"/>
              <w:spacing w:after="0"/>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Valid Percent</w:t>
            </w:r>
          </w:p>
        </w:tc>
        <w:tc>
          <w:tcPr>
            <w:tcW w:w="1253" w:type="dxa"/>
            <w:tcBorders>
              <w:top w:val="single" w:sz="16" w:space="0" w:color="000000"/>
              <w:bottom w:val="single" w:sz="16" w:space="0" w:color="000000"/>
              <w:right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Cumulative Percent</w:t>
            </w:r>
          </w:p>
        </w:tc>
      </w:tr>
      <w:tr w:rsidR="00D668DB" w:rsidRPr="00D668DB" w:rsidTr="00F26FC4">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2.00</w:t>
            </w:r>
          </w:p>
        </w:tc>
        <w:tc>
          <w:tcPr>
            <w:tcW w:w="1163" w:type="dxa"/>
            <w:tcBorders>
              <w:top w:val="single" w:sz="16" w:space="0" w:color="000000"/>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8</w:t>
            </w:r>
          </w:p>
        </w:tc>
        <w:tc>
          <w:tcPr>
            <w:tcW w:w="1024" w:type="dxa"/>
            <w:tcBorders>
              <w:top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21.6</w:t>
            </w:r>
          </w:p>
        </w:tc>
        <w:tc>
          <w:tcPr>
            <w:tcW w:w="1392" w:type="dxa"/>
            <w:tcBorders>
              <w:top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21.6</w:t>
            </w:r>
          </w:p>
        </w:tc>
        <w:tc>
          <w:tcPr>
            <w:tcW w:w="1253" w:type="dxa"/>
            <w:tcBorders>
              <w:top w:val="single" w:sz="16" w:space="0" w:color="000000"/>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21.6</w:t>
            </w:r>
          </w:p>
        </w:tc>
      </w:tr>
      <w:tr w:rsidR="00D668DB" w:rsidRPr="00D668DB" w:rsidTr="00F26FC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3.00</w:t>
            </w:r>
          </w:p>
        </w:tc>
        <w:tc>
          <w:tcPr>
            <w:tcW w:w="1163" w:type="dxa"/>
            <w:tcBorders>
              <w:top w:val="nil"/>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4</w:t>
            </w:r>
          </w:p>
        </w:tc>
        <w:tc>
          <w:tcPr>
            <w:tcW w:w="1024"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10.8</w:t>
            </w:r>
          </w:p>
        </w:tc>
        <w:tc>
          <w:tcPr>
            <w:tcW w:w="1392"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10.8</w:t>
            </w:r>
          </w:p>
        </w:tc>
        <w:tc>
          <w:tcPr>
            <w:tcW w:w="1253" w:type="dxa"/>
            <w:tcBorders>
              <w:top w:val="nil"/>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32.4</w:t>
            </w:r>
          </w:p>
        </w:tc>
      </w:tr>
      <w:tr w:rsidR="00D668DB" w:rsidRPr="00D668DB" w:rsidTr="00F26FC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4.00</w:t>
            </w:r>
          </w:p>
        </w:tc>
        <w:tc>
          <w:tcPr>
            <w:tcW w:w="1163" w:type="dxa"/>
            <w:tcBorders>
              <w:top w:val="nil"/>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18</w:t>
            </w:r>
          </w:p>
        </w:tc>
        <w:tc>
          <w:tcPr>
            <w:tcW w:w="1024"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48.6</w:t>
            </w:r>
          </w:p>
        </w:tc>
        <w:tc>
          <w:tcPr>
            <w:tcW w:w="1392"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48.6</w:t>
            </w:r>
          </w:p>
        </w:tc>
        <w:tc>
          <w:tcPr>
            <w:tcW w:w="1253" w:type="dxa"/>
            <w:tcBorders>
              <w:top w:val="nil"/>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81.1</w:t>
            </w:r>
          </w:p>
        </w:tc>
      </w:tr>
      <w:tr w:rsidR="00D668DB" w:rsidRPr="00D668DB" w:rsidTr="00F26FC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5.00</w:t>
            </w:r>
          </w:p>
        </w:tc>
        <w:tc>
          <w:tcPr>
            <w:tcW w:w="1163" w:type="dxa"/>
            <w:tcBorders>
              <w:top w:val="nil"/>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7</w:t>
            </w:r>
          </w:p>
        </w:tc>
        <w:tc>
          <w:tcPr>
            <w:tcW w:w="1024"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18.9</w:t>
            </w:r>
          </w:p>
        </w:tc>
        <w:tc>
          <w:tcPr>
            <w:tcW w:w="1392"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18.9</w:t>
            </w:r>
          </w:p>
        </w:tc>
        <w:tc>
          <w:tcPr>
            <w:tcW w:w="1253" w:type="dxa"/>
            <w:tcBorders>
              <w:top w:val="nil"/>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r>
      <w:tr w:rsidR="00D668DB" w:rsidRPr="00D668DB" w:rsidTr="00F26FC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37</w:t>
            </w:r>
          </w:p>
        </w:tc>
        <w:tc>
          <w:tcPr>
            <w:tcW w:w="1024" w:type="dxa"/>
            <w:tcBorders>
              <w:top w:val="nil"/>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c>
          <w:tcPr>
            <w:tcW w:w="1253" w:type="dxa"/>
            <w:tcBorders>
              <w:top w:val="nil"/>
              <w:bottom w:val="single" w:sz="16" w:space="0" w:color="000000"/>
              <w:right w:val="single" w:sz="16" w:space="0" w:color="000000"/>
            </w:tcBorders>
            <w:shd w:val="clear" w:color="auto" w:fill="FFFFFF"/>
            <w:vAlign w:val="center"/>
          </w:tcPr>
          <w:p w:rsidR="00D668DB" w:rsidRPr="00D668DB" w:rsidRDefault="00D668DB" w:rsidP="00F26FC4">
            <w:pPr>
              <w:autoSpaceDE w:val="0"/>
              <w:autoSpaceDN w:val="0"/>
              <w:adjustRightInd w:val="0"/>
              <w:spacing w:after="0"/>
              <w:rPr>
                <w:rFonts w:ascii="Times New Roman" w:hAnsi="Times New Roman" w:cs="Times New Roman"/>
                <w:sz w:val="24"/>
                <w:szCs w:val="24"/>
              </w:rPr>
            </w:pPr>
          </w:p>
        </w:tc>
      </w:tr>
    </w:tbl>
    <w:p w:rsidR="00F874B5" w:rsidRPr="001B1A7E" w:rsidRDefault="00C57E41" w:rsidP="00F26FC4">
      <w:pPr>
        <w:pStyle w:val="ListParagraph"/>
        <w:spacing w:before="120" w:after="120" w:line="480" w:lineRule="auto"/>
        <w:ind w:left="1620"/>
        <w:jc w:val="both"/>
        <w:rPr>
          <w:rFonts w:ascii="Arial" w:hAnsi="Arial" w:cs="Arial"/>
          <w:szCs w:val="24"/>
        </w:rPr>
      </w:pPr>
      <w:r>
        <w:rPr>
          <w:rFonts w:ascii="Arial" w:hAnsi="Arial" w:cs="Arial"/>
          <w:szCs w:val="24"/>
        </w:rPr>
        <w:t>Sumber: Data diolah, 201</w:t>
      </w:r>
      <w:r>
        <w:rPr>
          <w:rFonts w:ascii="Arial" w:hAnsi="Arial" w:cs="Arial"/>
          <w:szCs w:val="24"/>
          <w:lang w:val="en-US"/>
        </w:rPr>
        <w:t>9</w:t>
      </w:r>
      <w:r w:rsidR="00F874B5" w:rsidRPr="001B1A7E">
        <w:rPr>
          <w:rFonts w:ascii="Arial" w:hAnsi="Arial" w:cs="Arial"/>
          <w:szCs w:val="24"/>
        </w:rPr>
        <w:t>.</w:t>
      </w:r>
    </w:p>
    <w:p w:rsidR="00F874B5" w:rsidRPr="001B1A7E" w:rsidRDefault="00C57E41" w:rsidP="00F12F7C">
      <w:pPr>
        <w:spacing w:after="0" w:line="480" w:lineRule="auto"/>
        <w:ind w:left="1620"/>
        <w:jc w:val="both"/>
        <w:rPr>
          <w:rFonts w:ascii="Arial" w:hAnsi="Arial" w:cs="Arial"/>
          <w:lang w:val="id-ID"/>
        </w:rPr>
      </w:pPr>
      <w:r>
        <w:rPr>
          <w:rFonts w:ascii="Arial" w:hAnsi="Arial" w:cs="Arial"/>
          <w:szCs w:val="24"/>
        </w:rPr>
        <w:t xml:space="preserve">Dari table </w:t>
      </w:r>
      <w:r w:rsidR="00A424B1">
        <w:rPr>
          <w:rFonts w:ascii="Arial" w:hAnsi="Arial" w:cs="Arial"/>
          <w:szCs w:val="24"/>
        </w:rPr>
        <w:t>4.</w:t>
      </w:r>
      <w:r w:rsidR="000A5BEA">
        <w:rPr>
          <w:rFonts w:ascii="Arial" w:hAnsi="Arial" w:cs="Arial"/>
          <w:szCs w:val="24"/>
        </w:rPr>
        <w:t>1</w:t>
      </w:r>
      <w:r w:rsidR="002D4A8D">
        <w:rPr>
          <w:rFonts w:ascii="Arial" w:hAnsi="Arial" w:cs="Arial"/>
          <w:szCs w:val="24"/>
        </w:rPr>
        <w:t>2</w:t>
      </w:r>
      <w:r w:rsidR="00A424B1">
        <w:rPr>
          <w:rFonts w:ascii="Arial" w:hAnsi="Arial" w:cs="Arial"/>
          <w:szCs w:val="24"/>
        </w:rPr>
        <w:t>.</w:t>
      </w:r>
      <w:r>
        <w:rPr>
          <w:rFonts w:ascii="Arial" w:hAnsi="Arial" w:cs="Arial"/>
          <w:szCs w:val="24"/>
        </w:rPr>
        <w:t xml:space="preserve"> disimpulkan bahwa sebagian besar responden merasa bahwa kesesuaian berada pada </w:t>
      </w:r>
      <w:r w:rsidR="00E53052">
        <w:rPr>
          <w:rFonts w:ascii="Arial" w:hAnsi="Arial" w:cs="Arial"/>
          <w:szCs w:val="24"/>
        </w:rPr>
        <w:t>kategori</w:t>
      </w:r>
      <w:r>
        <w:rPr>
          <w:rFonts w:ascii="Arial" w:hAnsi="Arial" w:cs="Arial"/>
          <w:szCs w:val="24"/>
        </w:rPr>
        <w:t xml:space="preserve"> </w:t>
      </w:r>
      <w:r w:rsidR="000A5BEA">
        <w:rPr>
          <w:rFonts w:ascii="Arial" w:hAnsi="Arial" w:cs="Arial"/>
          <w:szCs w:val="24"/>
        </w:rPr>
        <w:t>tinggi</w:t>
      </w:r>
      <w:r>
        <w:rPr>
          <w:rFonts w:ascii="Arial" w:hAnsi="Arial" w:cs="Arial"/>
          <w:szCs w:val="24"/>
        </w:rPr>
        <w:t xml:space="preserve"> dengan persentase sebesar </w:t>
      </w:r>
      <w:r w:rsidR="00E96C2B">
        <w:rPr>
          <w:rFonts w:ascii="Arial" w:hAnsi="Arial" w:cs="Arial"/>
          <w:szCs w:val="24"/>
        </w:rPr>
        <w:t>48,6</w:t>
      </w:r>
      <w:r>
        <w:rPr>
          <w:rFonts w:ascii="Arial" w:hAnsi="Arial" w:cs="Arial"/>
          <w:szCs w:val="24"/>
        </w:rPr>
        <w:t xml:space="preserve">%. Menunjukkan bahwa konsumen puas dengan kesesuaian produk CV </w:t>
      </w:r>
      <w:r w:rsidR="00430CDD">
        <w:rPr>
          <w:rFonts w:ascii="Arial" w:hAnsi="Arial" w:cs="Arial"/>
          <w:szCs w:val="24"/>
        </w:rPr>
        <w:t>Karya Beton Abadi</w:t>
      </w:r>
      <w:r>
        <w:rPr>
          <w:rFonts w:ascii="Arial" w:hAnsi="Arial" w:cs="Arial"/>
          <w:szCs w:val="24"/>
        </w:rPr>
        <w:t>.</w:t>
      </w:r>
    </w:p>
    <w:p w:rsidR="00F26FC4" w:rsidRDefault="00F26FC4">
      <w:pPr>
        <w:rPr>
          <w:rFonts w:ascii="Arial" w:eastAsia="Times New Roman" w:hAnsi="Arial" w:cs="Arial"/>
          <w:b/>
          <w:lang w:eastAsia="ja-JP"/>
        </w:rPr>
      </w:pPr>
      <w:r>
        <w:rPr>
          <w:rFonts w:ascii="Arial" w:hAnsi="Arial" w:cs="Arial"/>
          <w:b/>
        </w:rPr>
        <w:br w:type="page"/>
      </w:r>
    </w:p>
    <w:p w:rsidR="008C1114" w:rsidRPr="001B1A7E" w:rsidRDefault="008C1114" w:rsidP="00F12F7C">
      <w:pPr>
        <w:pStyle w:val="ListParagraph"/>
        <w:numPr>
          <w:ilvl w:val="0"/>
          <w:numId w:val="30"/>
        </w:numPr>
        <w:spacing w:after="0" w:line="480" w:lineRule="auto"/>
        <w:jc w:val="both"/>
        <w:rPr>
          <w:rFonts w:ascii="Arial" w:hAnsi="Arial" w:cs="Arial"/>
          <w:b/>
        </w:rPr>
      </w:pPr>
      <w:r>
        <w:rPr>
          <w:rFonts w:ascii="Arial" w:hAnsi="Arial" w:cs="Arial"/>
          <w:b/>
          <w:lang w:val="en-US"/>
        </w:rPr>
        <w:t>Fitur</w:t>
      </w:r>
    </w:p>
    <w:p w:rsidR="008C1114" w:rsidRPr="00D668DB" w:rsidRDefault="00A424B1" w:rsidP="00F26FC4">
      <w:pPr>
        <w:spacing w:before="120" w:after="0" w:line="480" w:lineRule="auto"/>
        <w:ind w:left="1620"/>
        <w:jc w:val="both"/>
        <w:rPr>
          <w:rFonts w:ascii="Times New Roman" w:hAnsi="Times New Roman" w:cs="Times New Roman"/>
          <w:sz w:val="24"/>
          <w:szCs w:val="24"/>
        </w:rPr>
      </w:pPr>
      <w:r>
        <w:rPr>
          <w:rFonts w:ascii="Arial" w:hAnsi="Arial" w:cs="Arial"/>
        </w:rPr>
        <w:t>Tabel 4.</w:t>
      </w:r>
      <w:r w:rsidR="002D4A8D">
        <w:rPr>
          <w:rFonts w:ascii="Arial" w:hAnsi="Arial" w:cs="Arial"/>
        </w:rPr>
        <w:t>13</w:t>
      </w:r>
      <w:r w:rsidR="008C1114" w:rsidRPr="00334DAA">
        <w:rPr>
          <w:rFonts w:ascii="Arial" w:hAnsi="Arial" w:cs="Arial"/>
        </w:rPr>
        <w:t xml:space="preserve">. Deskripsi Frekuensi </w:t>
      </w:r>
      <w:r w:rsidR="008C1114">
        <w:rPr>
          <w:rFonts w:ascii="Arial" w:hAnsi="Arial" w:cs="Arial"/>
        </w:rPr>
        <w:t>Fitur</w:t>
      </w:r>
    </w:p>
    <w:tbl>
      <w:tblPr>
        <w:tblW w:w="6300" w:type="dxa"/>
        <w:tblInd w:w="1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253"/>
      </w:tblGrid>
      <w:tr w:rsidR="008C1114" w:rsidRPr="00D668DB" w:rsidTr="00F26FC4">
        <w:trPr>
          <w:cantSplit/>
        </w:trPr>
        <w:tc>
          <w:tcPr>
            <w:tcW w:w="6300" w:type="dxa"/>
            <w:gridSpan w:val="6"/>
            <w:tcBorders>
              <w:top w:val="nil"/>
              <w:left w:val="nil"/>
              <w:bottom w:val="nil"/>
              <w:right w:val="nil"/>
            </w:tcBorders>
            <w:shd w:val="clear" w:color="auto" w:fill="FFFFFF"/>
            <w:vAlign w:val="center"/>
          </w:tcPr>
          <w:p w:rsidR="008C1114" w:rsidRPr="00E43D37" w:rsidRDefault="00251496" w:rsidP="00F26FC4">
            <w:pPr>
              <w:autoSpaceDE w:val="0"/>
              <w:autoSpaceDN w:val="0"/>
              <w:adjustRightInd w:val="0"/>
              <w:spacing w:after="0"/>
              <w:ind w:left="60" w:right="60"/>
              <w:jc w:val="center"/>
              <w:rPr>
                <w:rFonts w:ascii="Arial" w:hAnsi="Arial" w:cs="Arial"/>
                <w:color w:val="000000"/>
                <w:sz w:val="18"/>
                <w:szCs w:val="18"/>
                <w:lang w:val="id-ID"/>
              </w:rPr>
            </w:pPr>
            <w:r>
              <w:rPr>
                <w:rFonts w:ascii="Arial" w:hAnsi="Arial" w:cs="Arial"/>
                <w:b/>
                <w:bCs/>
                <w:color w:val="000000"/>
                <w:sz w:val="18"/>
                <w:szCs w:val="18"/>
              </w:rPr>
              <w:t>X2.4</w:t>
            </w:r>
            <w:r w:rsidR="00E43D37">
              <w:rPr>
                <w:rFonts w:ascii="Arial" w:hAnsi="Arial" w:cs="Arial"/>
                <w:b/>
                <w:bCs/>
                <w:color w:val="000000"/>
                <w:sz w:val="18"/>
                <w:szCs w:val="18"/>
                <w:lang w:val="id-ID"/>
              </w:rPr>
              <w:t>. Saya merasa produk Karya Beton Abadi sudah sempurna</w:t>
            </w:r>
          </w:p>
        </w:tc>
      </w:tr>
      <w:tr w:rsidR="008C1114" w:rsidRPr="00D668DB" w:rsidTr="00F26FC4">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8C1114" w:rsidRPr="00D668DB" w:rsidRDefault="008C1114" w:rsidP="00F26FC4">
            <w:pPr>
              <w:autoSpaceDE w:val="0"/>
              <w:autoSpaceDN w:val="0"/>
              <w:adjustRightInd w:val="0"/>
              <w:spacing w:after="0"/>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8C1114" w:rsidRPr="00D668DB" w:rsidRDefault="008C1114"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8C1114" w:rsidRPr="00D668DB" w:rsidRDefault="008C1114"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8C1114" w:rsidRPr="00D668DB" w:rsidRDefault="008C1114"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Valid Percent</w:t>
            </w:r>
          </w:p>
        </w:tc>
        <w:tc>
          <w:tcPr>
            <w:tcW w:w="1253" w:type="dxa"/>
            <w:tcBorders>
              <w:top w:val="single" w:sz="16" w:space="0" w:color="000000"/>
              <w:bottom w:val="single" w:sz="16" w:space="0" w:color="000000"/>
              <w:right w:val="single" w:sz="16" w:space="0" w:color="000000"/>
            </w:tcBorders>
            <w:shd w:val="clear" w:color="auto" w:fill="FFFFFF"/>
            <w:vAlign w:val="bottom"/>
          </w:tcPr>
          <w:p w:rsidR="008C1114" w:rsidRPr="00D668DB" w:rsidRDefault="008C1114"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Cumulative Percent</w:t>
            </w:r>
          </w:p>
        </w:tc>
      </w:tr>
      <w:tr w:rsidR="008C1114" w:rsidRPr="00D668DB" w:rsidTr="00F26FC4">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8C1114" w:rsidRPr="00D668DB" w:rsidRDefault="008C1114"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Pr>
          <w:p w:rsidR="008C1114" w:rsidRPr="00D668DB" w:rsidRDefault="008C1114"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2.00</w:t>
            </w:r>
          </w:p>
        </w:tc>
        <w:tc>
          <w:tcPr>
            <w:tcW w:w="1163" w:type="dxa"/>
            <w:tcBorders>
              <w:top w:val="single" w:sz="16" w:space="0" w:color="000000"/>
              <w:left w:val="single" w:sz="16" w:space="0" w:color="000000"/>
              <w:bottom w:val="nil"/>
            </w:tcBorders>
            <w:shd w:val="clear" w:color="auto" w:fill="FFFFFF"/>
            <w:vAlign w:val="center"/>
          </w:tcPr>
          <w:p w:rsidR="008C1114" w:rsidRPr="00D668DB" w:rsidRDefault="008C1114"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5</w:t>
            </w:r>
          </w:p>
        </w:tc>
        <w:tc>
          <w:tcPr>
            <w:tcW w:w="1024" w:type="dxa"/>
            <w:tcBorders>
              <w:top w:val="single" w:sz="16" w:space="0" w:color="000000"/>
              <w:bottom w:val="nil"/>
            </w:tcBorders>
            <w:shd w:val="clear" w:color="auto" w:fill="FFFFFF"/>
            <w:vAlign w:val="center"/>
          </w:tcPr>
          <w:p w:rsidR="008C1114" w:rsidRPr="00D668DB" w:rsidRDefault="008C1114"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13.5</w:t>
            </w:r>
          </w:p>
        </w:tc>
        <w:tc>
          <w:tcPr>
            <w:tcW w:w="1392" w:type="dxa"/>
            <w:tcBorders>
              <w:top w:val="single" w:sz="16" w:space="0" w:color="000000"/>
              <w:bottom w:val="nil"/>
            </w:tcBorders>
            <w:shd w:val="clear" w:color="auto" w:fill="FFFFFF"/>
            <w:vAlign w:val="center"/>
          </w:tcPr>
          <w:p w:rsidR="008C1114" w:rsidRPr="00D668DB" w:rsidRDefault="008C1114"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13.5</w:t>
            </w:r>
          </w:p>
        </w:tc>
        <w:tc>
          <w:tcPr>
            <w:tcW w:w="1253" w:type="dxa"/>
            <w:tcBorders>
              <w:top w:val="single" w:sz="16" w:space="0" w:color="000000"/>
              <w:bottom w:val="nil"/>
              <w:right w:val="single" w:sz="16" w:space="0" w:color="000000"/>
            </w:tcBorders>
            <w:shd w:val="clear" w:color="auto" w:fill="FFFFFF"/>
            <w:vAlign w:val="center"/>
          </w:tcPr>
          <w:p w:rsidR="008C1114" w:rsidRPr="00D668DB" w:rsidRDefault="008C1114"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13.5</w:t>
            </w:r>
          </w:p>
        </w:tc>
      </w:tr>
      <w:tr w:rsidR="008C1114" w:rsidRPr="00D668DB" w:rsidTr="00F26FC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C1114" w:rsidRPr="00D668DB" w:rsidRDefault="008C1114"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8C1114" w:rsidRPr="00D668DB" w:rsidRDefault="008C1114"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3.00</w:t>
            </w:r>
          </w:p>
        </w:tc>
        <w:tc>
          <w:tcPr>
            <w:tcW w:w="1163" w:type="dxa"/>
            <w:tcBorders>
              <w:top w:val="nil"/>
              <w:left w:val="single" w:sz="16" w:space="0" w:color="000000"/>
              <w:bottom w:val="nil"/>
            </w:tcBorders>
            <w:shd w:val="clear" w:color="auto" w:fill="FFFFFF"/>
            <w:vAlign w:val="center"/>
          </w:tcPr>
          <w:p w:rsidR="008C1114" w:rsidRPr="00D668DB" w:rsidRDefault="008C1114"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13</w:t>
            </w:r>
          </w:p>
        </w:tc>
        <w:tc>
          <w:tcPr>
            <w:tcW w:w="1024" w:type="dxa"/>
            <w:tcBorders>
              <w:top w:val="nil"/>
              <w:bottom w:val="nil"/>
            </w:tcBorders>
            <w:shd w:val="clear" w:color="auto" w:fill="FFFFFF"/>
            <w:vAlign w:val="center"/>
          </w:tcPr>
          <w:p w:rsidR="008C1114" w:rsidRPr="00D668DB" w:rsidRDefault="008C1114"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35.1</w:t>
            </w:r>
          </w:p>
        </w:tc>
        <w:tc>
          <w:tcPr>
            <w:tcW w:w="1392" w:type="dxa"/>
            <w:tcBorders>
              <w:top w:val="nil"/>
              <w:bottom w:val="nil"/>
            </w:tcBorders>
            <w:shd w:val="clear" w:color="auto" w:fill="FFFFFF"/>
            <w:vAlign w:val="center"/>
          </w:tcPr>
          <w:p w:rsidR="008C1114" w:rsidRPr="00D668DB" w:rsidRDefault="008C1114"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35.1</w:t>
            </w:r>
          </w:p>
        </w:tc>
        <w:tc>
          <w:tcPr>
            <w:tcW w:w="1253" w:type="dxa"/>
            <w:tcBorders>
              <w:top w:val="nil"/>
              <w:bottom w:val="nil"/>
              <w:right w:val="single" w:sz="16" w:space="0" w:color="000000"/>
            </w:tcBorders>
            <w:shd w:val="clear" w:color="auto" w:fill="FFFFFF"/>
            <w:vAlign w:val="center"/>
          </w:tcPr>
          <w:p w:rsidR="008C1114" w:rsidRPr="00D668DB" w:rsidRDefault="008C1114"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48.6</w:t>
            </w:r>
          </w:p>
        </w:tc>
      </w:tr>
      <w:tr w:rsidR="008C1114" w:rsidRPr="00D668DB" w:rsidTr="00F26FC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C1114" w:rsidRPr="00D668DB" w:rsidRDefault="008C1114"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8C1114" w:rsidRPr="00D668DB" w:rsidRDefault="008C1114"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4.00</w:t>
            </w:r>
          </w:p>
        </w:tc>
        <w:tc>
          <w:tcPr>
            <w:tcW w:w="1163" w:type="dxa"/>
            <w:tcBorders>
              <w:top w:val="nil"/>
              <w:left w:val="single" w:sz="16" w:space="0" w:color="000000"/>
              <w:bottom w:val="nil"/>
            </w:tcBorders>
            <w:shd w:val="clear" w:color="auto" w:fill="FFFFFF"/>
            <w:vAlign w:val="center"/>
          </w:tcPr>
          <w:p w:rsidR="008C1114" w:rsidRPr="00D668DB" w:rsidRDefault="008C1114"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18</w:t>
            </w:r>
          </w:p>
        </w:tc>
        <w:tc>
          <w:tcPr>
            <w:tcW w:w="1024" w:type="dxa"/>
            <w:tcBorders>
              <w:top w:val="nil"/>
              <w:bottom w:val="nil"/>
            </w:tcBorders>
            <w:shd w:val="clear" w:color="auto" w:fill="FFFFFF"/>
            <w:vAlign w:val="center"/>
          </w:tcPr>
          <w:p w:rsidR="008C1114" w:rsidRPr="00D668DB" w:rsidRDefault="008C1114"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48.6</w:t>
            </w:r>
          </w:p>
        </w:tc>
        <w:tc>
          <w:tcPr>
            <w:tcW w:w="1392" w:type="dxa"/>
            <w:tcBorders>
              <w:top w:val="nil"/>
              <w:bottom w:val="nil"/>
            </w:tcBorders>
            <w:shd w:val="clear" w:color="auto" w:fill="FFFFFF"/>
            <w:vAlign w:val="center"/>
          </w:tcPr>
          <w:p w:rsidR="008C1114" w:rsidRPr="00D668DB" w:rsidRDefault="008C1114"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48.6</w:t>
            </w:r>
          </w:p>
        </w:tc>
        <w:tc>
          <w:tcPr>
            <w:tcW w:w="1253" w:type="dxa"/>
            <w:tcBorders>
              <w:top w:val="nil"/>
              <w:bottom w:val="nil"/>
              <w:right w:val="single" w:sz="16" w:space="0" w:color="000000"/>
            </w:tcBorders>
            <w:shd w:val="clear" w:color="auto" w:fill="FFFFFF"/>
            <w:vAlign w:val="center"/>
          </w:tcPr>
          <w:p w:rsidR="008C1114" w:rsidRPr="00D668DB" w:rsidRDefault="008C1114"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97.3</w:t>
            </w:r>
          </w:p>
        </w:tc>
      </w:tr>
      <w:tr w:rsidR="008C1114" w:rsidRPr="00D668DB" w:rsidTr="00F26FC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C1114" w:rsidRPr="00D668DB" w:rsidRDefault="008C1114"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8C1114" w:rsidRPr="00D668DB" w:rsidRDefault="008C1114"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5.00</w:t>
            </w:r>
          </w:p>
        </w:tc>
        <w:tc>
          <w:tcPr>
            <w:tcW w:w="1163" w:type="dxa"/>
            <w:tcBorders>
              <w:top w:val="nil"/>
              <w:left w:val="single" w:sz="16" w:space="0" w:color="000000"/>
              <w:bottom w:val="nil"/>
            </w:tcBorders>
            <w:shd w:val="clear" w:color="auto" w:fill="FFFFFF"/>
            <w:vAlign w:val="center"/>
          </w:tcPr>
          <w:p w:rsidR="008C1114" w:rsidRPr="00D668DB" w:rsidRDefault="008C1114"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w:t>
            </w:r>
          </w:p>
        </w:tc>
        <w:tc>
          <w:tcPr>
            <w:tcW w:w="1024" w:type="dxa"/>
            <w:tcBorders>
              <w:top w:val="nil"/>
              <w:bottom w:val="nil"/>
            </w:tcBorders>
            <w:shd w:val="clear" w:color="auto" w:fill="FFFFFF"/>
            <w:vAlign w:val="center"/>
          </w:tcPr>
          <w:p w:rsidR="008C1114" w:rsidRPr="00D668DB" w:rsidRDefault="008C1114"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2.7</w:t>
            </w:r>
          </w:p>
        </w:tc>
        <w:tc>
          <w:tcPr>
            <w:tcW w:w="1392" w:type="dxa"/>
            <w:tcBorders>
              <w:top w:val="nil"/>
              <w:bottom w:val="nil"/>
            </w:tcBorders>
            <w:shd w:val="clear" w:color="auto" w:fill="FFFFFF"/>
            <w:vAlign w:val="center"/>
          </w:tcPr>
          <w:p w:rsidR="008C1114" w:rsidRPr="00D668DB" w:rsidRDefault="008C1114"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2.7</w:t>
            </w:r>
          </w:p>
        </w:tc>
        <w:tc>
          <w:tcPr>
            <w:tcW w:w="1253" w:type="dxa"/>
            <w:tcBorders>
              <w:top w:val="nil"/>
              <w:bottom w:val="nil"/>
              <w:right w:val="single" w:sz="16" w:space="0" w:color="000000"/>
            </w:tcBorders>
            <w:shd w:val="clear" w:color="auto" w:fill="FFFFFF"/>
            <w:vAlign w:val="center"/>
          </w:tcPr>
          <w:p w:rsidR="008C1114" w:rsidRPr="00D668DB" w:rsidRDefault="008C1114"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r>
      <w:tr w:rsidR="008C1114" w:rsidRPr="00D668DB" w:rsidTr="00F26FC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C1114" w:rsidRPr="00D668DB" w:rsidRDefault="008C1114"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Pr>
          <w:p w:rsidR="008C1114" w:rsidRPr="00D668DB" w:rsidRDefault="008C1114"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8C1114" w:rsidRPr="00D668DB" w:rsidRDefault="008C1114"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37</w:t>
            </w:r>
          </w:p>
        </w:tc>
        <w:tc>
          <w:tcPr>
            <w:tcW w:w="1024" w:type="dxa"/>
            <w:tcBorders>
              <w:top w:val="nil"/>
              <w:bottom w:val="single" w:sz="16" w:space="0" w:color="000000"/>
            </w:tcBorders>
            <w:shd w:val="clear" w:color="auto" w:fill="FFFFFF"/>
            <w:vAlign w:val="center"/>
          </w:tcPr>
          <w:p w:rsidR="008C1114" w:rsidRPr="00D668DB" w:rsidRDefault="008C1114"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8C1114" w:rsidRPr="00D668DB" w:rsidRDefault="008C1114"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c>
          <w:tcPr>
            <w:tcW w:w="1253" w:type="dxa"/>
            <w:tcBorders>
              <w:top w:val="nil"/>
              <w:bottom w:val="single" w:sz="16" w:space="0" w:color="000000"/>
              <w:right w:val="single" w:sz="16" w:space="0" w:color="000000"/>
            </w:tcBorders>
            <w:shd w:val="clear" w:color="auto" w:fill="FFFFFF"/>
            <w:vAlign w:val="center"/>
          </w:tcPr>
          <w:p w:rsidR="008C1114" w:rsidRPr="00D668DB" w:rsidRDefault="008C1114" w:rsidP="00F26FC4">
            <w:pPr>
              <w:autoSpaceDE w:val="0"/>
              <w:autoSpaceDN w:val="0"/>
              <w:adjustRightInd w:val="0"/>
              <w:spacing w:after="0"/>
              <w:rPr>
                <w:rFonts w:ascii="Times New Roman" w:hAnsi="Times New Roman" w:cs="Times New Roman"/>
                <w:sz w:val="24"/>
                <w:szCs w:val="24"/>
              </w:rPr>
            </w:pPr>
          </w:p>
        </w:tc>
      </w:tr>
    </w:tbl>
    <w:p w:rsidR="008C1114" w:rsidRDefault="008C1114" w:rsidP="00F26FC4">
      <w:pPr>
        <w:pStyle w:val="ListParagraph"/>
        <w:spacing w:before="120" w:after="120" w:line="480" w:lineRule="auto"/>
        <w:ind w:left="1620"/>
        <w:jc w:val="both"/>
        <w:rPr>
          <w:rFonts w:ascii="Arial" w:hAnsi="Arial" w:cs="Arial"/>
          <w:szCs w:val="24"/>
          <w:lang w:val="en-US"/>
        </w:rPr>
      </w:pPr>
      <w:r>
        <w:rPr>
          <w:rFonts w:ascii="Arial" w:hAnsi="Arial" w:cs="Arial"/>
          <w:szCs w:val="24"/>
        </w:rPr>
        <w:t>Sumber: Data diolah, 201</w:t>
      </w:r>
      <w:r>
        <w:rPr>
          <w:rFonts w:ascii="Arial" w:hAnsi="Arial" w:cs="Arial"/>
          <w:szCs w:val="24"/>
          <w:lang w:val="en-US"/>
        </w:rPr>
        <w:t>9</w:t>
      </w:r>
      <w:r w:rsidRPr="001B1A7E">
        <w:rPr>
          <w:rFonts w:ascii="Arial" w:hAnsi="Arial" w:cs="Arial"/>
          <w:szCs w:val="24"/>
        </w:rPr>
        <w:t>.</w:t>
      </w:r>
    </w:p>
    <w:p w:rsidR="0086176E" w:rsidRPr="008C1114" w:rsidRDefault="008C1114" w:rsidP="00F12F7C">
      <w:pPr>
        <w:pStyle w:val="ListParagraph"/>
        <w:spacing w:after="0" w:line="480" w:lineRule="auto"/>
        <w:ind w:left="1620"/>
        <w:jc w:val="both"/>
        <w:rPr>
          <w:rFonts w:ascii="Arial" w:hAnsi="Arial" w:cs="Arial"/>
          <w:szCs w:val="24"/>
          <w:lang w:val="en-US"/>
        </w:rPr>
      </w:pPr>
      <w:r w:rsidRPr="008C1114">
        <w:rPr>
          <w:rFonts w:ascii="Arial" w:hAnsi="Arial" w:cs="Arial"/>
          <w:szCs w:val="24"/>
        </w:rPr>
        <w:t xml:space="preserve">Dari table </w:t>
      </w:r>
      <w:r w:rsidR="00A424B1">
        <w:rPr>
          <w:rFonts w:ascii="Arial" w:hAnsi="Arial" w:cs="Arial"/>
          <w:szCs w:val="24"/>
          <w:lang w:val="en-US"/>
        </w:rPr>
        <w:t>4.</w:t>
      </w:r>
      <w:r w:rsidR="000A5BEA">
        <w:rPr>
          <w:rFonts w:ascii="Arial" w:hAnsi="Arial" w:cs="Arial"/>
          <w:szCs w:val="24"/>
          <w:lang w:val="en-US"/>
        </w:rPr>
        <w:t>1</w:t>
      </w:r>
      <w:r w:rsidR="002D4A8D">
        <w:rPr>
          <w:rFonts w:ascii="Arial" w:hAnsi="Arial" w:cs="Arial"/>
          <w:szCs w:val="24"/>
          <w:lang w:val="en-US"/>
        </w:rPr>
        <w:t>3</w:t>
      </w:r>
      <w:r w:rsidR="00A424B1">
        <w:rPr>
          <w:rFonts w:ascii="Arial" w:hAnsi="Arial" w:cs="Arial"/>
          <w:szCs w:val="24"/>
          <w:lang w:val="en-US"/>
        </w:rPr>
        <w:t>.</w:t>
      </w:r>
      <w:r w:rsidRPr="008C1114">
        <w:rPr>
          <w:rFonts w:ascii="Arial" w:hAnsi="Arial" w:cs="Arial"/>
          <w:szCs w:val="24"/>
        </w:rPr>
        <w:t xml:space="preserve"> disimpulkan bahwa sebagian besar responden merasa bahwa </w:t>
      </w:r>
      <w:r>
        <w:rPr>
          <w:rFonts w:ascii="Arial" w:hAnsi="Arial" w:cs="Arial"/>
          <w:szCs w:val="24"/>
          <w:lang w:val="en-US"/>
        </w:rPr>
        <w:t>fitur</w:t>
      </w:r>
      <w:r w:rsidRPr="008C1114">
        <w:rPr>
          <w:rFonts w:ascii="Arial" w:hAnsi="Arial" w:cs="Arial"/>
          <w:szCs w:val="24"/>
        </w:rPr>
        <w:t xml:space="preserve"> berada pada </w:t>
      </w:r>
      <w:r w:rsidR="00E53052">
        <w:rPr>
          <w:rFonts w:ascii="Arial" w:hAnsi="Arial" w:cs="Arial"/>
          <w:szCs w:val="24"/>
        </w:rPr>
        <w:t>kategori</w:t>
      </w:r>
      <w:r w:rsidRPr="008C1114">
        <w:rPr>
          <w:rFonts w:ascii="Arial" w:hAnsi="Arial" w:cs="Arial"/>
          <w:szCs w:val="24"/>
        </w:rPr>
        <w:t xml:space="preserve"> </w:t>
      </w:r>
      <w:r w:rsidR="000A5BEA">
        <w:rPr>
          <w:rFonts w:ascii="Arial" w:hAnsi="Arial" w:cs="Arial"/>
          <w:szCs w:val="24"/>
          <w:lang w:val="en-US"/>
        </w:rPr>
        <w:t>tinggi</w:t>
      </w:r>
      <w:r w:rsidRPr="008C1114">
        <w:rPr>
          <w:rFonts w:ascii="Arial" w:hAnsi="Arial" w:cs="Arial"/>
          <w:szCs w:val="24"/>
        </w:rPr>
        <w:t xml:space="preserve"> dengan persentase sebesar 48,6%. Menunjukkan bahwa konsumen puas dengan reabilitas produk CV Karya Beton Abadi.</w:t>
      </w:r>
    </w:p>
    <w:p w:rsidR="0086176E" w:rsidRPr="001B1A7E" w:rsidRDefault="008C1114" w:rsidP="00F12F7C">
      <w:pPr>
        <w:pStyle w:val="ListParagraph"/>
        <w:numPr>
          <w:ilvl w:val="0"/>
          <w:numId w:val="30"/>
        </w:numPr>
        <w:spacing w:after="0" w:line="480" w:lineRule="auto"/>
        <w:jc w:val="both"/>
        <w:rPr>
          <w:rFonts w:ascii="Arial" w:hAnsi="Arial" w:cs="Arial"/>
          <w:b/>
        </w:rPr>
      </w:pPr>
      <w:r>
        <w:rPr>
          <w:rFonts w:ascii="Arial" w:hAnsi="Arial" w:cs="Arial"/>
          <w:b/>
          <w:lang w:val="en-US"/>
        </w:rPr>
        <w:t>Reabilitas</w:t>
      </w:r>
    </w:p>
    <w:p w:rsidR="00D668DB" w:rsidRPr="00D668DB" w:rsidRDefault="00A424B1" w:rsidP="00F26FC4">
      <w:pPr>
        <w:spacing w:before="120" w:after="0" w:line="480" w:lineRule="auto"/>
        <w:ind w:left="1620"/>
        <w:jc w:val="both"/>
        <w:rPr>
          <w:rFonts w:ascii="Times New Roman" w:hAnsi="Times New Roman" w:cs="Times New Roman"/>
          <w:sz w:val="24"/>
          <w:szCs w:val="24"/>
        </w:rPr>
      </w:pPr>
      <w:r>
        <w:rPr>
          <w:rFonts w:ascii="Arial" w:hAnsi="Arial" w:cs="Arial"/>
        </w:rPr>
        <w:t>Tabel 4.1</w:t>
      </w:r>
      <w:r w:rsidR="002D4A8D">
        <w:rPr>
          <w:rFonts w:ascii="Arial" w:hAnsi="Arial" w:cs="Arial"/>
        </w:rPr>
        <w:t>4</w:t>
      </w:r>
      <w:r w:rsidR="0086176E" w:rsidRPr="00290547">
        <w:rPr>
          <w:rFonts w:ascii="Arial" w:hAnsi="Arial" w:cs="Arial"/>
        </w:rPr>
        <w:t xml:space="preserve">. Deskripsi Frekuensi </w:t>
      </w:r>
      <w:r w:rsidR="008C1114">
        <w:rPr>
          <w:rFonts w:ascii="Arial" w:hAnsi="Arial" w:cs="Arial"/>
        </w:rPr>
        <w:t>Reabilitas</w:t>
      </w:r>
    </w:p>
    <w:tbl>
      <w:tblPr>
        <w:tblW w:w="6300" w:type="dxa"/>
        <w:tblInd w:w="1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253"/>
      </w:tblGrid>
      <w:tr w:rsidR="00D668DB" w:rsidRPr="00D668DB" w:rsidTr="00F26FC4">
        <w:trPr>
          <w:cantSplit/>
        </w:trPr>
        <w:tc>
          <w:tcPr>
            <w:tcW w:w="6300" w:type="dxa"/>
            <w:gridSpan w:val="6"/>
            <w:tcBorders>
              <w:top w:val="nil"/>
              <w:left w:val="nil"/>
              <w:bottom w:val="nil"/>
              <w:right w:val="nil"/>
            </w:tcBorders>
            <w:shd w:val="clear" w:color="auto" w:fill="FFFFFF"/>
            <w:vAlign w:val="center"/>
          </w:tcPr>
          <w:p w:rsidR="00D668DB" w:rsidRPr="00E43D37" w:rsidRDefault="00251496" w:rsidP="00F26FC4">
            <w:pPr>
              <w:autoSpaceDE w:val="0"/>
              <w:autoSpaceDN w:val="0"/>
              <w:adjustRightInd w:val="0"/>
              <w:spacing w:after="0"/>
              <w:ind w:left="60" w:right="60"/>
              <w:jc w:val="center"/>
              <w:rPr>
                <w:rFonts w:ascii="Arial" w:hAnsi="Arial" w:cs="Arial"/>
                <w:color w:val="000000"/>
                <w:sz w:val="18"/>
                <w:szCs w:val="18"/>
                <w:lang w:val="id-ID"/>
              </w:rPr>
            </w:pPr>
            <w:r>
              <w:rPr>
                <w:rFonts w:ascii="Arial" w:hAnsi="Arial" w:cs="Arial"/>
                <w:b/>
                <w:bCs/>
                <w:color w:val="000000"/>
                <w:sz w:val="18"/>
                <w:szCs w:val="18"/>
              </w:rPr>
              <w:t>X2.5</w:t>
            </w:r>
            <w:r w:rsidR="00E43D37">
              <w:rPr>
                <w:rFonts w:ascii="Arial" w:hAnsi="Arial" w:cs="Arial"/>
                <w:b/>
                <w:bCs/>
                <w:color w:val="000000"/>
                <w:sz w:val="18"/>
                <w:szCs w:val="18"/>
                <w:lang w:val="id-ID"/>
              </w:rPr>
              <w:t>. Produk Karya Beton Abadi memiliki peluang tidak rsak pada saat pemasangan</w:t>
            </w:r>
          </w:p>
        </w:tc>
      </w:tr>
      <w:tr w:rsidR="00D668DB" w:rsidRPr="00D668DB" w:rsidTr="00F26FC4">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D668DB" w:rsidRPr="00D668DB" w:rsidRDefault="00D668DB" w:rsidP="00F26FC4">
            <w:pPr>
              <w:autoSpaceDE w:val="0"/>
              <w:autoSpaceDN w:val="0"/>
              <w:adjustRightInd w:val="0"/>
              <w:spacing w:after="0"/>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Valid Percent</w:t>
            </w:r>
          </w:p>
        </w:tc>
        <w:tc>
          <w:tcPr>
            <w:tcW w:w="1253" w:type="dxa"/>
            <w:tcBorders>
              <w:top w:val="single" w:sz="16" w:space="0" w:color="000000"/>
              <w:bottom w:val="single" w:sz="16" w:space="0" w:color="000000"/>
              <w:right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Cumulative Percent</w:t>
            </w:r>
          </w:p>
        </w:tc>
      </w:tr>
      <w:tr w:rsidR="00D668DB" w:rsidRPr="00D668DB" w:rsidTr="00F26FC4">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2.00</w:t>
            </w:r>
          </w:p>
        </w:tc>
        <w:tc>
          <w:tcPr>
            <w:tcW w:w="1163" w:type="dxa"/>
            <w:tcBorders>
              <w:top w:val="single" w:sz="16" w:space="0" w:color="000000"/>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4</w:t>
            </w:r>
          </w:p>
        </w:tc>
        <w:tc>
          <w:tcPr>
            <w:tcW w:w="1024" w:type="dxa"/>
            <w:tcBorders>
              <w:top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10.8</w:t>
            </w:r>
          </w:p>
        </w:tc>
        <w:tc>
          <w:tcPr>
            <w:tcW w:w="1392" w:type="dxa"/>
            <w:tcBorders>
              <w:top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10.8</w:t>
            </w:r>
          </w:p>
        </w:tc>
        <w:tc>
          <w:tcPr>
            <w:tcW w:w="1253" w:type="dxa"/>
            <w:tcBorders>
              <w:top w:val="single" w:sz="16" w:space="0" w:color="000000"/>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10.8</w:t>
            </w:r>
          </w:p>
        </w:tc>
      </w:tr>
      <w:tr w:rsidR="00D668DB" w:rsidRPr="00D668DB" w:rsidTr="00F26FC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3.00</w:t>
            </w:r>
          </w:p>
        </w:tc>
        <w:tc>
          <w:tcPr>
            <w:tcW w:w="1163" w:type="dxa"/>
            <w:tcBorders>
              <w:top w:val="nil"/>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11</w:t>
            </w:r>
          </w:p>
        </w:tc>
        <w:tc>
          <w:tcPr>
            <w:tcW w:w="1024"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29.7</w:t>
            </w:r>
          </w:p>
        </w:tc>
        <w:tc>
          <w:tcPr>
            <w:tcW w:w="1392"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29.7</w:t>
            </w:r>
          </w:p>
        </w:tc>
        <w:tc>
          <w:tcPr>
            <w:tcW w:w="1253" w:type="dxa"/>
            <w:tcBorders>
              <w:top w:val="nil"/>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40.5</w:t>
            </w:r>
          </w:p>
        </w:tc>
      </w:tr>
      <w:tr w:rsidR="00D668DB" w:rsidRPr="00D668DB" w:rsidTr="00F26FC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4.00</w:t>
            </w:r>
          </w:p>
        </w:tc>
        <w:tc>
          <w:tcPr>
            <w:tcW w:w="1163" w:type="dxa"/>
            <w:tcBorders>
              <w:top w:val="nil"/>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14</w:t>
            </w:r>
          </w:p>
        </w:tc>
        <w:tc>
          <w:tcPr>
            <w:tcW w:w="1024"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37.8</w:t>
            </w:r>
          </w:p>
        </w:tc>
        <w:tc>
          <w:tcPr>
            <w:tcW w:w="1392"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37.8</w:t>
            </w:r>
          </w:p>
        </w:tc>
        <w:tc>
          <w:tcPr>
            <w:tcW w:w="1253" w:type="dxa"/>
            <w:tcBorders>
              <w:top w:val="nil"/>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78.4</w:t>
            </w:r>
          </w:p>
        </w:tc>
      </w:tr>
      <w:tr w:rsidR="00D668DB" w:rsidRPr="00D668DB" w:rsidTr="00F26FC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5.00</w:t>
            </w:r>
          </w:p>
        </w:tc>
        <w:tc>
          <w:tcPr>
            <w:tcW w:w="1163" w:type="dxa"/>
            <w:tcBorders>
              <w:top w:val="nil"/>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8</w:t>
            </w:r>
          </w:p>
        </w:tc>
        <w:tc>
          <w:tcPr>
            <w:tcW w:w="1024"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21.6</w:t>
            </w:r>
          </w:p>
        </w:tc>
        <w:tc>
          <w:tcPr>
            <w:tcW w:w="1392"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21.6</w:t>
            </w:r>
          </w:p>
        </w:tc>
        <w:tc>
          <w:tcPr>
            <w:tcW w:w="1253" w:type="dxa"/>
            <w:tcBorders>
              <w:top w:val="nil"/>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r>
      <w:tr w:rsidR="00D668DB" w:rsidRPr="00D668DB" w:rsidTr="00F26FC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37</w:t>
            </w:r>
          </w:p>
        </w:tc>
        <w:tc>
          <w:tcPr>
            <w:tcW w:w="1024" w:type="dxa"/>
            <w:tcBorders>
              <w:top w:val="nil"/>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c>
          <w:tcPr>
            <w:tcW w:w="1253" w:type="dxa"/>
            <w:tcBorders>
              <w:top w:val="nil"/>
              <w:bottom w:val="single" w:sz="16" w:space="0" w:color="000000"/>
              <w:right w:val="single" w:sz="16" w:space="0" w:color="000000"/>
            </w:tcBorders>
            <w:shd w:val="clear" w:color="auto" w:fill="FFFFFF"/>
            <w:vAlign w:val="center"/>
          </w:tcPr>
          <w:p w:rsidR="00D668DB" w:rsidRPr="00D668DB" w:rsidRDefault="00D668DB" w:rsidP="00F26FC4">
            <w:pPr>
              <w:autoSpaceDE w:val="0"/>
              <w:autoSpaceDN w:val="0"/>
              <w:adjustRightInd w:val="0"/>
              <w:spacing w:after="0"/>
              <w:rPr>
                <w:rFonts w:ascii="Times New Roman" w:hAnsi="Times New Roman" w:cs="Times New Roman"/>
                <w:sz w:val="24"/>
                <w:szCs w:val="24"/>
              </w:rPr>
            </w:pPr>
          </w:p>
        </w:tc>
      </w:tr>
    </w:tbl>
    <w:p w:rsidR="0086176E" w:rsidRPr="001B1A7E" w:rsidRDefault="0086176E" w:rsidP="00F12F7C">
      <w:pPr>
        <w:pStyle w:val="ListParagraph"/>
        <w:spacing w:after="0" w:line="480" w:lineRule="auto"/>
        <w:ind w:left="1620"/>
        <w:jc w:val="both"/>
        <w:rPr>
          <w:rFonts w:ascii="Arial" w:hAnsi="Arial" w:cs="Arial"/>
          <w:szCs w:val="24"/>
        </w:rPr>
      </w:pPr>
      <w:r w:rsidRPr="001B1A7E">
        <w:rPr>
          <w:rFonts w:ascii="Arial" w:hAnsi="Arial" w:cs="Arial"/>
          <w:szCs w:val="24"/>
        </w:rPr>
        <w:t>Sumber: Data diolah, 201</w:t>
      </w:r>
      <w:r w:rsidR="00C57E41">
        <w:rPr>
          <w:rFonts w:ascii="Arial" w:hAnsi="Arial" w:cs="Arial"/>
          <w:szCs w:val="24"/>
          <w:lang w:val="en-US"/>
        </w:rPr>
        <w:t>9</w:t>
      </w:r>
      <w:r w:rsidRPr="001B1A7E">
        <w:rPr>
          <w:rFonts w:ascii="Arial" w:hAnsi="Arial" w:cs="Arial"/>
          <w:szCs w:val="24"/>
        </w:rPr>
        <w:t>.</w:t>
      </w:r>
    </w:p>
    <w:p w:rsidR="0086176E" w:rsidRPr="001B1A7E" w:rsidRDefault="00C57E41" w:rsidP="00F26FC4">
      <w:pPr>
        <w:spacing w:before="120" w:after="120" w:line="480" w:lineRule="auto"/>
        <w:ind w:left="1620"/>
        <w:jc w:val="both"/>
        <w:rPr>
          <w:rFonts w:ascii="Arial" w:hAnsi="Arial" w:cs="Arial"/>
          <w:lang w:val="id-ID"/>
        </w:rPr>
      </w:pPr>
      <w:r>
        <w:rPr>
          <w:rFonts w:ascii="Arial" w:hAnsi="Arial" w:cs="Arial"/>
          <w:szCs w:val="24"/>
        </w:rPr>
        <w:t xml:space="preserve">Dari table </w:t>
      </w:r>
      <w:r w:rsidR="00A424B1">
        <w:rPr>
          <w:rFonts w:ascii="Arial" w:hAnsi="Arial" w:cs="Arial"/>
          <w:szCs w:val="24"/>
        </w:rPr>
        <w:t>4.1</w:t>
      </w:r>
      <w:r w:rsidR="002D4A8D">
        <w:rPr>
          <w:rFonts w:ascii="Arial" w:hAnsi="Arial" w:cs="Arial"/>
          <w:szCs w:val="24"/>
        </w:rPr>
        <w:t>4</w:t>
      </w:r>
      <w:r w:rsidR="00A424B1">
        <w:rPr>
          <w:rFonts w:ascii="Arial" w:hAnsi="Arial" w:cs="Arial"/>
          <w:szCs w:val="24"/>
        </w:rPr>
        <w:t>.</w:t>
      </w:r>
      <w:r>
        <w:rPr>
          <w:rFonts w:ascii="Arial" w:hAnsi="Arial" w:cs="Arial"/>
          <w:szCs w:val="24"/>
        </w:rPr>
        <w:t xml:space="preserve"> disimpulkan bahwa sebagian besar responden merasa bahwa </w:t>
      </w:r>
      <w:r w:rsidR="008C1114">
        <w:rPr>
          <w:rFonts w:ascii="Arial" w:hAnsi="Arial" w:cs="Arial"/>
          <w:szCs w:val="24"/>
        </w:rPr>
        <w:t>reabilitas</w:t>
      </w:r>
      <w:r>
        <w:rPr>
          <w:rFonts w:ascii="Arial" w:hAnsi="Arial" w:cs="Arial"/>
          <w:szCs w:val="24"/>
        </w:rPr>
        <w:t xml:space="preserve"> berada pada </w:t>
      </w:r>
      <w:r w:rsidR="00E53052">
        <w:rPr>
          <w:rFonts w:ascii="Arial" w:hAnsi="Arial" w:cs="Arial"/>
          <w:szCs w:val="24"/>
        </w:rPr>
        <w:t>kategori</w:t>
      </w:r>
      <w:r>
        <w:rPr>
          <w:rFonts w:ascii="Arial" w:hAnsi="Arial" w:cs="Arial"/>
          <w:szCs w:val="24"/>
        </w:rPr>
        <w:t xml:space="preserve"> </w:t>
      </w:r>
      <w:r w:rsidR="000A5BEA">
        <w:rPr>
          <w:rFonts w:ascii="Arial" w:hAnsi="Arial" w:cs="Arial"/>
          <w:szCs w:val="24"/>
        </w:rPr>
        <w:t>tinggi</w:t>
      </w:r>
      <w:r w:rsidR="00AB015E">
        <w:rPr>
          <w:rFonts w:ascii="Arial" w:hAnsi="Arial" w:cs="Arial"/>
          <w:szCs w:val="24"/>
        </w:rPr>
        <w:t xml:space="preserve"> dengan persentase sebesar </w:t>
      </w:r>
      <w:r w:rsidR="00BE3C22">
        <w:rPr>
          <w:rFonts w:ascii="Arial" w:hAnsi="Arial" w:cs="Arial"/>
          <w:szCs w:val="24"/>
        </w:rPr>
        <w:t>37</w:t>
      </w:r>
      <w:r w:rsidR="00AB015E">
        <w:rPr>
          <w:rFonts w:ascii="Arial" w:hAnsi="Arial" w:cs="Arial"/>
          <w:szCs w:val="24"/>
        </w:rPr>
        <w:t>,</w:t>
      </w:r>
      <w:r w:rsidR="00BE3C22">
        <w:rPr>
          <w:rFonts w:ascii="Arial" w:hAnsi="Arial" w:cs="Arial"/>
          <w:szCs w:val="24"/>
        </w:rPr>
        <w:t>8</w:t>
      </w:r>
      <w:r w:rsidR="00AB015E">
        <w:rPr>
          <w:rFonts w:ascii="Arial" w:hAnsi="Arial" w:cs="Arial"/>
          <w:szCs w:val="24"/>
        </w:rPr>
        <w:t xml:space="preserve">%. </w:t>
      </w:r>
    </w:p>
    <w:p w:rsidR="00F26FC4" w:rsidRDefault="00F26FC4">
      <w:pPr>
        <w:rPr>
          <w:rFonts w:ascii="Arial" w:eastAsia="Times New Roman" w:hAnsi="Arial" w:cs="Arial"/>
          <w:b/>
          <w:lang w:eastAsia="ja-JP"/>
        </w:rPr>
      </w:pPr>
      <w:r>
        <w:rPr>
          <w:rFonts w:ascii="Arial" w:hAnsi="Arial" w:cs="Arial"/>
          <w:b/>
        </w:rPr>
        <w:br w:type="page"/>
      </w:r>
    </w:p>
    <w:p w:rsidR="0086176E" w:rsidRPr="001B1A7E" w:rsidRDefault="008C1114" w:rsidP="00F12F7C">
      <w:pPr>
        <w:pStyle w:val="ListParagraph"/>
        <w:numPr>
          <w:ilvl w:val="0"/>
          <w:numId w:val="30"/>
        </w:numPr>
        <w:spacing w:after="0" w:line="480" w:lineRule="auto"/>
        <w:jc w:val="both"/>
        <w:rPr>
          <w:rFonts w:ascii="Arial" w:hAnsi="Arial" w:cs="Arial"/>
          <w:b/>
        </w:rPr>
      </w:pPr>
      <w:r>
        <w:rPr>
          <w:rFonts w:ascii="Arial" w:hAnsi="Arial" w:cs="Arial"/>
          <w:b/>
          <w:lang w:val="en-US"/>
        </w:rPr>
        <w:t>Estetika</w:t>
      </w:r>
    </w:p>
    <w:p w:rsidR="0086176E" w:rsidRPr="00290547" w:rsidRDefault="00A424B1" w:rsidP="00F26FC4">
      <w:pPr>
        <w:spacing w:before="120" w:after="0" w:line="480" w:lineRule="auto"/>
        <w:ind w:left="1620"/>
        <w:jc w:val="both"/>
        <w:rPr>
          <w:rFonts w:ascii="Arial" w:hAnsi="Arial" w:cs="Arial"/>
        </w:rPr>
      </w:pPr>
      <w:r>
        <w:rPr>
          <w:rFonts w:ascii="Arial" w:hAnsi="Arial" w:cs="Arial"/>
        </w:rPr>
        <w:t>Tabel 4.1</w:t>
      </w:r>
      <w:r w:rsidR="002D4A8D">
        <w:rPr>
          <w:rFonts w:ascii="Arial" w:hAnsi="Arial" w:cs="Arial"/>
        </w:rPr>
        <w:t>5</w:t>
      </w:r>
      <w:r w:rsidR="0086176E" w:rsidRPr="00290547">
        <w:rPr>
          <w:rFonts w:ascii="Arial" w:hAnsi="Arial" w:cs="Arial"/>
        </w:rPr>
        <w:t xml:space="preserve">. Deskripsi Frekuensi </w:t>
      </w:r>
      <w:r w:rsidR="008C1114">
        <w:rPr>
          <w:rFonts w:ascii="Arial" w:hAnsi="Arial" w:cs="Arial"/>
        </w:rPr>
        <w:t>Estetika</w:t>
      </w:r>
    </w:p>
    <w:tbl>
      <w:tblPr>
        <w:tblW w:w="6300" w:type="dxa"/>
        <w:tblInd w:w="1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253"/>
      </w:tblGrid>
      <w:tr w:rsidR="00D668DB" w:rsidRPr="00D668DB" w:rsidTr="00F26FC4">
        <w:trPr>
          <w:cantSplit/>
        </w:trPr>
        <w:tc>
          <w:tcPr>
            <w:tcW w:w="6300" w:type="dxa"/>
            <w:gridSpan w:val="6"/>
            <w:tcBorders>
              <w:top w:val="nil"/>
              <w:left w:val="nil"/>
              <w:bottom w:val="nil"/>
              <w:right w:val="nil"/>
            </w:tcBorders>
            <w:shd w:val="clear" w:color="auto" w:fill="FFFFFF"/>
            <w:vAlign w:val="center"/>
          </w:tcPr>
          <w:p w:rsidR="00D668DB" w:rsidRPr="00E43D37" w:rsidRDefault="00251496" w:rsidP="00F26FC4">
            <w:pPr>
              <w:autoSpaceDE w:val="0"/>
              <w:autoSpaceDN w:val="0"/>
              <w:adjustRightInd w:val="0"/>
              <w:spacing w:after="0"/>
              <w:ind w:left="60" w:right="60"/>
              <w:jc w:val="center"/>
              <w:rPr>
                <w:rFonts w:ascii="Arial" w:hAnsi="Arial" w:cs="Arial"/>
                <w:color w:val="000000"/>
                <w:sz w:val="18"/>
                <w:szCs w:val="18"/>
                <w:lang w:val="id-ID"/>
              </w:rPr>
            </w:pPr>
            <w:r>
              <w:rPr>
                <w:rFonts w:ascii="Arial" w:hAnsi="Arial" w:cs="Arial"/>
                <w:b/>
                <w:bCs/>
                <w:color w:val="000000"/>
                <w:sz w:val="18"/>
                <w:szCs w:val="18"/>
              </w:rPr>
              <w:t>X.2.6</w:t>
            </w:r>
            <w:r w:rsidR="00E43D37">
              <w:rPr>
                <w:rFonts w:ascii="Arial" w:hAnsi="Arial" w:cs="Arial"/>
                <w:b/>
                <w:bCs/>
                <w:color w:val="000000"/>
                <w:sz w:val="18"/>
                <w:szCs w:val="18"/>
                <w:lang w:val="id-ID"/>
              </w:rPr>
              <w:t>. Produk Karya Beton Abadi sesuai dengan standar kelayakan produk</w:t>
            </w:r>
          </w:p>
        </w:tc>
      </w:tr>
      <w:tr w:rsidR="00D668DB" w:rsidRPr="00D668DB" w:rsidTr="00F26FC4">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D668DB" w:rsidRPr="00D668DB" w:rsidRDefault="00D668DB" w:rsidP="00F26FC4">
            <w:pPr>
              <w:autoSpaceDE w:val="0"/>
              <w:autoSpaceDN w:val="0"/>
              <w:adjustRightInd w:val="0"/>
              <w:spacing w:after="0"/>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Valid Percent</w:t>
            </w:r>
          </w:p>
        </w:tc>
        <w:tc>
          <w:tcPr>
            <w:tcW w:w="1253" w:type="dxa"/>
            <w:tcBorders>
              <w:top w:val="single" w:sz="16" w:space="0" w:color="000000"/>
              <w:bottom w:val="single" w:sz="16" w:space="0" w:color="000000"/>
              <w:right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Cumulative Percent</w:t>
            </w:r>
          </w:p>
        </w:tc>
      </w:tr>
      <w:tr w:rsidR="00D668DB" w:rsidRPr="00D668DB" w:rsidTr="00F26FC4">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2.00</w:t>
            </w:r>
          </w:p>
        </w:tc>
        <w:tc>
          <w:tcPr>
            <w:tcW w:w="1163" w:type="dxa"/>
            <w:tcBorders>
              <w:top w:val="single" w:sz="16" w:space="0" w:color="000000"/>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5</w:t>
            </w:r>
          </w:p>
        </w:tc>
        <w:tc>
          <w:tcPr>
            <w:tcW w:w="1024" w:type="dxa"/>
            <w:tcBorders>
              <w:top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13.5</w:t>
            </w:r>
          </w:p>
        </w:tc>
        <w:tc>
          <w:tcPr>
            <w:tcW w:w="1392" w:type="dxa"/>
            <w:tcBorders>
              <w:top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13.5</w:t>
            </w:r>
          </w:p>
        </w:tc>
        <w:tc>
          <w:tcPr>
            <w:tcW w:w="1253" w:type="dxa"/>
            <w:tcBorders>
              <w:top w:val="single" w:sz="16" w:space="0" w:color="000000"/>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13.5</w:t>
            </w:r>
          </w:p>
        </w:tc>
      </w:tr>
      <w:tr w:rsidR="00D668DB" w:rsidRPr="00D668DB" w:rsidTr="00F26FC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3.00</w:t>
            </w:r>
          </w:p>
        </w:tc>
        <w:tc>
          <w:tcPr>
            <w:tcW w:w="1163" w:type="dxa"/>
            <w:tcBorders>
              <w:top w:val="nil"/>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6</w:t>
            </w:r>
          </w:p>
        </w:tc>
        <w:tc>
          <w:tcPr>
            <w:tcW w:w="1024"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16.2</w:t>
            </w:r>
          </w:p>
        </w:tc>
        <w:tc>
          <w:tcPr>
            <w:tcW w:w="1392"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16.2</w:t>
            </w:r>
          </w:p>
        </w:tc>
        <w:tc>
          <w:tcPr>
            <w:tcW w:w="1253" w:type="dxa"/>
            <w:tcBorders>
              <w:top w:val="nil"/>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29.7</w:t>
            </w:r>
          </w:p>
        </w:tc>
      </w:tr>
      <w:tr w:rsidR="00D668DB" w:rsidRPr="00D668DB" w:rsidTr="00F26FC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4.00</w:t>
            </w:r>
          </w:p>
        </w:tc>
        <w:tc>
          <w:tcPr>
            <w:tcW w:w="1163" w:type="dxa"/>
            <w:tcBorders>
              <w:top w:val="nil"/>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19</w:t>
            </w:r>
          </w:p>
        </w:tc>
        <w:tc>
          <w:tcPr>
            <w:tcW w:w="1024"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51.4</w:t>
            </w:r>
          </w:p>
        </w:tc>
        <w:tc>
          <w:tcPr>
            <w:tcW w:w="1392"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51.4</w:t>
            </w:r>
          </w:p>
        </w:tc>
        <w:tc>
          <w:tcPr>
            <w:tcW w:w="1253" w:type="dxa"/>
            <w:tcBorders>
              <w:top w:val="nil"/>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81.1</w:t>
            </w:r>
          </w:p>
        </w:tc>
      </w:tr>
      <w:tr w:rsidR="00D668DB" w:rsidRPr="00D668DB" w:rsidTr="00F26FC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5.00</w:t>
            </w:r>
          </w:p>
        </w:tc>
        <w:tc>
          <w:tcPr>
            <w:tcW w:w="1163" w:type="dxa"/>
            <w:tcBorders>
              <w:top w:val="nil"/>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7</w:t>
            </w:r>
          </w:p>
        </w:tc>
        <w:tc>
          <w:tcPr>
            <w:tcW w:w="1024"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18.9</w:t>
            </w:r>
          </w:p>
        </w:tc>
        <w:tc>
          <w:tcPr>
            <w:tcW w:w="1392"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18.9</w:t>
            </w:r>
          </w:p>
        </w:tc>
        <w:tc>
          <w:tcPr>
            <w:tcW w:w="1253" w:type="dxa"/>
            <w:tcBorders>
              <w:top w:val="nil"/>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r>
      <w:tr w:rsidR="00D668DB" w:rsidRPr="00D668DB" w:rsidTr="00F26FC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37</w:t>
            </w:r>
          </w:p>
        </w:tc>
        <w:tc>
          <w:tcPr>
            <w:tcW w:w="1024" w:type="dxa"/>
            <w:tcBorders>
              <w:top w:val="nil"/>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c>
          <w:tcPr>
            <w:tcW w:w="1253" w:type="dxa"/>
            <w:tcBorders>
              <w:top w:val="nil"/>
              <w:bottom w:val="single" w:sz="16" w:space="0" w:color="000000"/>
              <w:right w:val="single" w:sz="16" w:space="0" w:color="000000"/>
            </w:tcBorders>
            <w:shd w:val="clear" w:color="auto" w:fill="FFFFFF"/>
            <w:vAlign w:val="center"/>
          </w:tcPr>
          <w:p w:rsidR="00D668DB" w:rsidRPr="00D668DB" w:rsidRDefault="00D668DB" w:rsidP="00F26FC4">
            <w:pPr>
              <w:autoSpaceDE w:val="0"/>
              <w:autoSpaceDN w:val="0"/>
              <w:adjustRightInd w:val="0"/>
              <w:spacing w:after="0"/>
              <w:rPr>
                <w:rFonts w:ascii="Times New Roman" w:hAnsi="Times New Roman" w:cs="Times New Roman"/>
                <w:sz w:val="24"/>
                <w:szCs w:val="24"/>
              </w:rPr>
            </w:pPr>
          </w:p>
        </w:tc>
      </w:tr>
    </w:tbl>
    <w:p w:rsidR="0086176E" w:rsidRPr="001B1A7E" w:rsidRDefault="00C57E41" w:rsidP="00F26FC4">
      <w:pPr>
        <w:pStyle w:val="ListParagraph"/>
        <w:spacing w:before="120" w:after="120" w:line="480" w:lineRule="auto"/>
        <w:ind w:left="1620"/>
        <w:jc w:val="both"/>
        <w:rPr>
          <w:rFonts w:ascii="Arial" w:hAnsi="Arial" w:cs="Arial"/>
          <w:szCs w:val="24"/>
        </w:rPr>
      </w:pPr>
      <w:r>
        <w:rPr>
          <w:rFonts w:ascii="Arial" w:hAnsi="Arial" w:cs="Arial"/>
          <w:szCs w:val="24"/>
        </w:rPr>
        <w:t>Sumber: Data diolah, 201</w:t>
      </w:r>
      <w:r>
        <w:rPr>
          <w:rFonts w:ascii="Arial" w:hAnsi="Arial" w:cs="Arial"/>
          <w:szCs w:val="24"/>
          <w:lang w:val="en-US"/>
        </w:rPr>
        <w:t>9</w:t>
      </w:r>
      <w:r w:rsidR="0086176E" w:rsidRPr="001B1A7E">
        <w:rPr>
          <w:rFonts w:ascii="Arial" w:hAnsi="Arial" w:cs="Arial"/>
          <w:szCs w:val="24"/>
        </w:rPr>
        <w:t>.</w:t>
      </w:r>
    </w:p>
    <w:p w:rsidR="0086176E" w:rsidRPr="001B1A7E" w:rsidRDefault="00C57E41" w:rsidP="00F12F7C">
      <w:pPr>
        <w:spacing w:after="0" w:line="480" w:lineRule="auto"/>
        <w:ind w:left="1620"/>
        <w:jc w:val="both"/>
        <w:rPr>
          <w:rFonts w:ascii="Arial" w:hAnsi="Arial" w:cs="Arial"/>
          <w:lang w:val="id-ID"/>
        </w:rPr>
      </w:pPr>
      <w:r>
        <w:rPr>
          <w:rFonts w:ascii="Arial" w:hAnsi="Arial" w:cs="Arial"/>
          <w:szCs w:val="24"/>
        </w:rPr>
        <w:t xml:space="preserve">Dari table </w:t>
      </w:r>
      <w:r w:rsidR="00A424B1">
        <w:rPr>
          <w:rFonts w:ascii="Arial" w:hAnsi="Arial" w:cs="Arial"/>
          <w:szCs w:val="24"/>
        </w:rPr>
        <w:t>4.1</w:t>
      </w:r>
      <w:r w:rsidR="002D4A8D">
        <w:rPr>
          <w:rFonts w:ascii="Arial" w:hAnsi="Arial" w:cs="Arial"/>
          <w:szCs w:val="24"/>
        </w:rPr>
        <w:t>5</w:t>
      </w:r>
      <w:r w:rsidR="00A424B1">
        <w:rPr>
          <w:rFonts w:ascii="Arial" w:hAnsi="Arial" w:cs="Arial"/>
          <w:szCs w:val="24"/>
        </w:rPr>
        <w:t>.</w:t>
      </w:r>
      <w:r>
        <w:rPr>
          <w:rFonts w:ascii="Arial" w:hAnsi="Arial" w:cs="Arial"/>
          <w:szCs w:val="24"/>
        </w:rPr>
        <w:t xml:space="preserve"> disimpulkan bahwa sebagian besar responden merasa bahwa </w:t>
      </w:r>
      <w:r w:rsidR="008C1114">
        <w:rPr>
          <w:rFonts w:ascii="Arial" w:hAnsi="Arial" w:cs="Arial"/>
          <w:szCs w:val="24"/>
        </w:rPr>
        <w:t>estetika</w:t>
      </w:r>
      <w:r>
        <w:rPr>
          <w:rFonts w:ascii="Arial" w:hAnsi="Arial" w:cs="Arial"/>
          <w:szCs w:val="24"/>
        </w:rPr>
        <w:t xml:space="preserve"> berada pada </w:t>
      </w:r>
      <w:r w:rsidR="00E53052">
        <w:rPr>
          <w:rFonts w:ascii="Arial" w:hAnsi="Arial" w:cs="Arial"/>
          <w:szCs w:val="24"/>
        </w:rPr>
        <w:t>kategori</w:t>
      </w:r>
      <w:r>
        <w:rPr>
          <w:rFonts w:ascii="Arial" w:hAnsi="Arial" w:cs="Arial"/>
          <w:szCs w:val="24"/>
        </w:rPr>
        <w:t xml:space="preserve"> </w:t>
      </w:r>
      <w:r w:rsidR="000A5BEA">
        <w:rPr>
          <w:rFonts w:ascii="Arial" w:hAnsi="Arial" w:cs="Arial"/>
          <w:szCs w:val="24"/>
        </w:rPr>
        <w:t>tinggi</w:t>
      </w:r>
      <w:r>
        <w:rPr>
          <w:rFonts w:ascii="Arial" w:hAnsi="Arial" w:cs="Arial"/>
          <w:szCs w:val="24"/>
        </w:rPr>
        <w:t xml:space="preserve"> dengan persentase sebesar </w:t>
      </w:r>
      <w:r w:rsidR="00BE3C22">
        <w:rPr>
          <w:rFonts w:ascii="Arial" w:hAnsi="Arial" w:cs="Arial"/>
          <w:szCs w:val="24"/>
        </w:rPr>
        <w:t>51</w:t>
      </w:r>
      <w:r w:rsidR="00E75DC5">
        <w:rPr>
          <w:rFonts w:ascii="Arial" w:hAnsi="Arial" w:cs="Arial"/>
          <w:szCs w:val="24"/>
        </w:rPr>
        <w:t>,</w:t>
      </w:r>
      <w:r w:rsidR="00BE3C22">
        <w:rPr>
          <w:rFonts w:ascii="Arial" w:hAnsi="Arial" w:cs="Arial"/>
          <w:szCs w:val="24"/>
        </w:rPr>
        <w:t>4</w:t>
      </w:r>
      <w:r>
        <w:rPr>
          <w:rFonts w:ascii="Arial" w:hAnsi="Arial" w:cs="Arial"/>
          <w:szCs w:val="24"/>
        </w:rPr>
        <w:t xml:space="preserve">%. </w:t>
      </w:r>
    </w:p>
    <w:p w:rsidR="008C1114" w:rsidRPr="001B1A7E" w:rsidRDefault="008C1114" w:rsidP="00F12F7C">
      <w:pPr>
        <w:pStyle w:val="ListParagraph"/>
        <w:numPr>
          <w:ilvl w:val="0"/>
          <w:numId w:val="30"/>
        </w:numPr>
        <w:spacing w:after="0" w:line="480" w:lineRule="auto"/>
        <w:jc w:val="both"/>
        <w:rPr>
          <w:rFonts w:ascii="Arial" w:hAnsi="Arial" w:cs="Arial"/>
          <w:b/>
        </w:rPr>
      </w:pPr>
      <w:r>
        <w:rPr>
          <w:rFonts w:ascii="Arial" w:hAnsi="Arial" w:cs="Arial"/>
          <w:b/>
          <w:lang w:val="en-US"/>
        </w:rPr>
        <w:t>Kesan Kualitas</w:t>
      </w:r>
    </w:p>
    <w:p w:rsidR="008C1114" w:rsidRPr="008C1114" w:rsidRDefault="00A424B1" w:rsidP="00F12F7C">
      <w:pPr>
        <w:spacing w:after="0" w:line="480" w:lineRule="auto"/>
        <w:ind w:left="1620"/>
        <w:jc w:val="both"/>
        <w:rPr>
          <w:rFonts w:ascii="Times New Roman" w:hAnsi="Times New Roman" w:cs="Times New Roman"/>
          <w:sz w:val="24"/>
          <w:szCs w:val="24"/>
        </w:rPr>
      </w:pPr>
      <w:r>
        <w:rPr>
          <w:rFonts w:ascii="Arial" w:hAnsi="Arial" w:cs="Arial"/>
        </w:rPr>
        <w:t>Tabel 4.1</w:t>
      </w:r>
      <w:r w:rsidR="002D4A8D">
        <w:rPr>
          <w:rFonts w:ascii="Arial" w:hAnsi="Arial" w:cs="Arial"/>
        </w:rPr>
        <w:t>6</w:t>
      </w:r>
      <w:r w:rsidR="008C1114" w:rsidRPr="00290547">
        <w:rPr>
          <w:rFonts w:ascii="Arial" w:hAnsi="Arial" w:cs="Arial"/>
        </w:rPr>
        <w:t xml:space="preserve">. Deskripsi Frekuensi </w:t>
      </w:r>
      <w:r w:rsidR="008C1114">
        <w:rPr>
          <w:rFonts w:ascii="Arial" w:hAnsi="Arial" w:cs="Arial"/>
        </w:rPr>
        <w:t>Kesan Kualitas</w:t>
      </w:r>
    </w:p>
    <w:tbl>
      <w:tblPr>
        <w:tblW w:w="6300" w:type="dxa"/>
        <w:tblInd w:w="1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253"/>
      </w:tblGrid>
      <w:tr w:rsidR="008C1114" w:rsidRPr="008C1114" w:rsidTr="00F26FC4">
        <w:trPr>
          <w:cantSplit/>
        </w:trPr>
        <w:tc>
          <w:tcPr>
            <w:tcW w:w="6300" w:type="dxa"/>
            <w:gridSpan w:val="6"/>
            <w:tcBorders>
              <w:top w:val="nil"/>
              <w:left w:val="nil"/>
              <w:bottom w:val="nil"/>
              <w:right w:val="nil"/>
            </w:tcBorders>
            <w:shd w:val="clear" w:color="auto" w:fill="FFFFFF"/>
            <w:vAlign w:val="center"/>
          </w:tcPr>
          <w:p w:rsidR="008C1114" w:rsidRPr="00E43D37" w:rsidRDefault="00251496" w:rsidP="00F26FC4">
            <w:pPr>
              <w:autoSpaceDE w:val="0"/>
              <w:autoSpaceDN w:val="0"/>
              <w:adjustRightInd w:val="0"/>
              <w:spacing w:after="0"/>
              <w:ind w:left="60" w:right="60"/>
              <w:jc w:val="center"/>
              <w:rPr>
                <w:rFonts w:ascii="Arial" w:hAnsi="Arial" w:cs="Arial"/>
                <w:color w:val="000000"/>
                <w:sz w:val="18"/>
                <w:szCs w:val="18"/>
                <w:lang w:val="id-ID"/>
              </w:rPr>
            </w:pPr>
            <w:r>
              <w:rPr>
                <w:rFonts w:ascii="Arial" w:hAnsi="Arial" w:cs="Arial"/>
                <w:b/>
                <w:bCs/>
                <w:color w:val="000000"/>
                <w:sz w:val="18"/>
                <w:szCs w:val="18"/>
              </w:rPr>
              <w:t>X2.7</w:t>
            </w:r>
            <w:r w:rsidR="00E43D37">
              <w:rPr>
                <w:rFonts w:ascii="Arial" w:hAnsi="Arial" w:cs="Arial"/>
                <w:b/>
                <w:bCs/>
                <w:color w:val="000000"/>
                <w:sz w:val="18"/>
                <w:szCs w:val="18"/>
                <w:lang w:val="id-ID"/>
              </w:rPr>
              <w:t>. Produk Karya Beton Abadi merupakan produk terbaik dalam industri beton precast</w:t>
            </w:r>
          </w:p>
        </w:tc>
      </w:tr>
      <w:tr w:rsidR="008C1114" w:rsidRPr="008C1114" w:rsidTr="00F26FC4">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8C1114" w:rsidRPr="008C1114" w:rsidRDefault="008C1114" w:rsidP="00F26FC4">
            <w:pPr>
              <w:autoSpaceDE w:val="0"/>
              <w:autoSpaceDN w:val="0"/>
              <w:adjustRightInd w:val="0"/>
              <w:spacing w:after="0"/>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8C1114" w:rsidRPr="008C1114" w:rsidRDefault="008C1114" w:rsidP="00F26FC4">
            <w:pPr>
              <w:autoSpaceDE w:val="0"/>
              <w:autoSpaceDN w:val="0"/>
              <w:adjustRightInd w:val="0"/>
              <w:spacing w:after="0"/>
              <w:ind w:left="60" w:right="60"/>
              <w:jc w:val="center"/>
              <w:rPr>
                <w:rFonts w:ascii="Arial" w:hAnsi="Arial" w:cs="Arial"/>
                <w:color w:val="000000"/>
                <w:sz w:val="18"/>
                <w:szCs w:val="18"/>
              </w:rPr>
            </w:pPr>
            <w:r w:rsidRPr="008C1114">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8C1114" w:rsidRPr="008C1114" w:rsidRDefault="008C1114" w:rsidP="00F26FC4">
            <w:pPr>
              <w:autoSpaceDE w:val="0"/>
              <w:autoSpaceDN w:val="0"/>
              <w:adjustRightInd w:val="0"/>
              <w:spacing w:after="0"/>
              <w:ind w:left="60" w:right="60"/>
              <w:jc w:val="center"/>
              <w:rPr>
                <w:rFonts w:ascii="Arial" w:hAnsi="Arial" w:cs="Arial"/>
                <w:color w:val="000000"/>
                <w:sz w:val="18"/>
                <w:szCs w:val="18"/>
              </w:rPr>
            </w:pPr>
            <w:r w:rsidRPr="008C1114">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8C1114" w:rsidRPr="008C1114" w:rsidRDefault="008C1114" w:rsidP="00F26FC4">
            <w:pPr>
              <w:autoSpaceDE w:val="0"/>
              <w:autoSpaceDN w:val="0"/>
              <w:adjustRightInd w:val="0"/>
              <w:spacing w:after="0"/>
              <w:ind w:left="60" w:right="60"/>
              <w:jc w:val="center"/>
              <w:rPr>
                <w:rFonts w:ascii="Arial" w:hAnsi="Arial" w:cs="Arial"/>
                <w:color w:val="000000"/>
                <w:sz w:val="18"/>
                <w:szCs w:val="18"/>
              </w:rPr>
            </w:pPr>
            <w:r w:rsidRPr="008C1114">
              <w:rPr>
                <w:rFonts w:ascii="Arial" w:hAnsi="Arial" w:cs="Arial"/>
                <w:color w:val="000000"/>
                <w:sz w:val="18"/>
                <w:szCs w:val="18"/>
              </w:rPr>
              <w:t>Valid Percent</w:t>
            </w:r>
          </w:p>
        </w:tc>
        <w:tc>
          <w:tcPr>
            <w:tcW w:w="1253" w:type="dxa"/>
            <w:tcBorders>
              <w:top w:val="single" w:sz="16" w:space="0" w:color="000000"/>
              <w:bottom w:val="single" w:sz="16" w:space="0" w:color="000000"/>
              <w:right w:val="single" w:sz="16" w:space="0" w:color="000000"/>
            </w:tcBorders>
            <w:shd w:val="clear" w:color="auto" w:fill="FFFFFF"/>
            <w:vAlign w:val="bottom"/>
          </w:tcPr>
          <w:p w:rsidR="008C1114" w:rsidRPr="008C1114" w:rsidRDefault="008C1114" w:rsidP="00F26FC4">
            <w:pPr>
              <w:autoSpaceDE w:val="0"/>
              <w:autoSpaceDN w:val="0"/>
              <w:adjustRightInd w:val="0"/>
              <w:spacing w:after="0"/>
              <w:ind w:left="60" w:right="60"/>
              <w:jc w:val="center"/>
              <w:rPr>
                <w:rFonts w:ascii="Arial" w:hAnsi="Arial" w:cs="Arial"/>
                <w:color w:val="000000"/>
                <w:sz w:val="18"/>
                <w:szCs w:val="18"/>
              </w:rPr>
            </w:pPr>
            <w:r w:rsidRPr="008C1114">
              <w:rPr>
                <w:rFonts w:ascii="Arial" w:hAnsi="Arial" w:cs="Arial"/>
                <w:color w:val="000000"/>
                <w:sz w:val="18"/>
                <w:szCs w:val="18"/>
              </w:rPr>
              <w:t>Cumulative Percent</w:t>
            </w:r>
          </w:p>
        </w:tc>
      </w:tr>
      <w:tr w:rsidR="008C1114" w:rsidRPr="008C1114" w:rsidTr="00F26FC4">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8C1114" w:rsidRPr="008C1114" w:rsidRDefault="008C1114" w:rsidP="00F26FC4">
            <w:pPr>
              <w:autoSpaceDE w:val="0"/>
              <w:autoSpaceDN w:val="0"/>
              <w:adjustRightInd w:val="0"/>
              <w:spacing w:after="0"/>
              <w:ind w:left="60" w:right="60"/>
              <w:rPr>
                <w:rFonts w:ascii="Arial" w:hAnsi="Arial" w:cs="Arial"/>
                <w:color w:val="000000"/>
                <w:sz w:val="18"/>
                <w:szCs w:val="18"/>
              </w:rPr>
            </w:pPr>
            <w:r w:rsidRPr="008C1114">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Pr>
          <w:p w:rsidR="008C1114" w:rsidRPr="008C1114" w:rsidRDefault="008C1114" w:rsidP="00F26FC4">
            <w:pPr>
              <w:autoSpaceDE w:val="0"/>
              <w:autoSpaceDN w:val="0"/>
              <w:adjustRightInd w:val="0"/>
              <w:spacing w:after="0"/>
              <w:ind w:left="60" w:right="60"/>
              <w:rPr>
                <w:rFonts w:ascii="Arial" w:hAnsi="Arial" w:cs="Arial"/>
                <w:color w:val="000000"/>
                <w:sz w:val="18"/>
                <w:szCs w:val="18"/>
              </w:rPr>
            </w:pPr>
            <w:r w:rsidRPr="008C1114">
              <w:rPr>
                <w:rFonts w:ascii="Arial" w:hAnsi="Arial" w:cs="Arial"/>
                <w:color w:val="000000"/>
                <w:sz w:val="18"/>
                <w:szCs w:val="18"/>
              </w:rPr>
              <w:t>2.00</w:t>
            </w:r>
          </w:p>
        </w:tc>
        <w:tc>
          <w:tcPr>
            <w:tcW w:w="1163" w:type="dxa"/>
            <w:tcBorders>
              <w:top w:val="single" w:sz="16" w:space="0" w:color="000000"/>
              <w:left w:val="single" w:sz="16" w:space="0" w:color="000000"/>
              <w:bottom w:val="nil"/>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5</w:t>
            </w:r>
          </w:p>
        </w:tc>
        <w:tc>
          <w:tcPr>
            <w:tcW w:w="1024" w:type="dxa"/>
            <w:tcBorders>
              <w:top w:val="single" w:sz="16" w:space="0" w:color="000000"/>
              <w:bottom w:val="nil"/>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13.5</w:t>
            </w:r>
          </w:p>
        </w:tc>
        <w:tc>
          <w:tcPr>
            <w:tcW w:w="1392" w:type="dxa"/>
            <w:tcBorders>
              <w:top w:val="single" w:sz="16" w:space="0" w:color="000000"/>
              <w:bottom w:val="nil"/>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13.5</w:t>
            </w:r>
          </w:p>
        </w:tc>
        <w:tc>
          <w:tcPr>
            <w:tcW w:w="1253" w:type="dxa"/>
            <w:tcBorders>
              <w:top w:val="single" w:sz="16" w:space="0" w:color="000000"/>
              <w:bottom w:val="nil"/>
              <w:right w:val="single" w:sz="16" w:space="0" w:color="000000"/>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13.5</w:t>
            </w:r>
          </w:p>
        </w:tc>
      </w:tr>
      <w:tr w:rsidR="008C1114" w:rsidRPr="008C1114" w:rsidTr="00F26FC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C1114" w:rsidRPr="008C1114" w:rsidRDefault="008C1114"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8C1114" w:rsidRPr="008C1114" w:rsidRDefault="008C1114" w:rsidP="00F26FC4">
            <w:pPr>
              <w:autoSpaceDE w:val="0"/>
              <w:autoSpaceDN w:val="0"/>
              <w:adjustRightInd w:val="0"/>
              <w:spacing w:after="0"/>
              <w:ind w:left="60" w:right="60"/>
              <w:rPr>
                <w:rFonts w:ascii="Arial" w:hAnsi="Arial" w:cs="Arial"/>
                <w:color w:val="000000"/>
                <w:sz w:val="18"/>
                <w:szCs w:val="18"/>
              </w:rPr>
            </w:pPr>
            <w:r w:rsidRPr="008C1114">
              <w:rPr>
                <w:rFonts w:ascii="Arial" w:hAnsi="Arial" w:cs="Arial"/>
                <w:color w:val="000000"/>
                <w:sz w:val="18"/>
                <w:szCs w:val="18"/>
              </w:rPr>
              <w:t>3.00</w:t>
            </w:r>
          </w:p>
        </w:tc>
        <w:tc>
          <w:tcPr>
            <w:tcW w:w="1163" w:type="dxa"/>
            <w:tcBorders>
              <w:top w:val="nil"/>
              <w:left w:val="single" w:sz="16" w:space="0" w:color="000000"/>
              <w:bottom w:val="nil"/>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14</w:t>
            </w:r>
          </w:p>
        </w:tc>
        <w:tc>
          <w:tcPr>
            <w:tcW w:w="1024" w:type="dxa"/>
            <w:tcBorders>
              <w:top w:val="nil"/>
              <w:bottom w:val="nil"/>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37.8</w:t>
            </w:r>
          </w:p>
        </w:tc>
        <w:tc>
          <w:tcPr>
            <w:tcW w:w="1392" w:type="dxa"/>
            <w:tcBorders>
              <w:top w:val="nil"/>
              <w:bottom w:val="nil"/>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37.8</w:t>
            </w:r>
          </w:p>
        </w:tc>
        <w:tc>
          <w:tcPr>
            <w:tcW w:w="1253" w:type="dxa"/>
            <w:tcBorders>
              <w:top w:val="nil"/>
              <w:bottom w:val="nil"/>
              <w:right w:val="single" w:sz="16" w:space="0" w:color="000000"/>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51.4</w:t>
            </w:r>
          </w:p>
        </w:tc>
      </w:tr>
      <w:tr w:rsidR="008C1114" w:rsidRPr="008C1114" w:rsidTr="00F26FC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C1114" w:rsidRPr="008C1114" w:rsidRDefault="008C1114"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8C1114" w:rsidRPr="008C1114" w:rsidRDefault="008C1114" w:rsidP="00F26FC4">
            <w:pPr>
              <w:autoSpaceDE w:val="0"/>
              <w:autoSpaceDN w:val="0"/>
              <w:adjustRightInd w:val="0"/>
              <w:spacing w:after="0"/>
              <w:ind w:left="60" w:right="60"/>
              <w:rPr>
                <w:rFonts w:ascii="Arial" w:hAnsi="Arial" w:cs="Arial"/>
                <w:color w:val="000000"/>
                <w:sz w:val="18"/>
                <w:szCs w:val="18"/>
              </w:rPr>
            </w:pPr>
            <w:r w:rsidRPr="008C1114">
              <w:rPr>
                <w:rFonts w:ascii="Arial" w:hAnsi="Arial" w:cs="Arial"/>
                <w:color w:val="000000"/>
                <w:sz w:val="18"/>
                <w:szCs w:val="18"/>
              </w:rPr>
              <w:t>4.00</w:t>
            </w:r>
          </w:p>
        </w:tc>
        <w:tc>
          <w:tcPr>
            <w:tcW w:w="1163" w:type="dxa"/>
            <w:tcBorders>
              <w:top w:val="nil"/>
              <w:left w:val="single" w:sz="16" w:space="0" w:color="000000"/>
              <w:bottom w:val="nil"/>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18</w:t>
            </w:r>
          </w:p>
        </w:tc>
        <w:tc>
          <w:tcPr>
            <w:tcW w:w="1024" w:type="dxa"/>
            <w:tcBorders>
              <w:top w:val="nil"/>
              <w:bottom w:val="nil"/>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48.6</w:t>
            </w:r>
          </w:p>
        </w:tc>
        <w:tc>
          <w:tcPr>
            <w:tcW w:w="1392" w:type="dxa"/>
            <w:tcBorders>
              <w:top w:val="nil"/>
              <w:bottom w:val="nil"/>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48.6</w:t>
            </w:r>
          </w:p>
        </w:tc>
        <w:tc>
          <w:tcPr>
            <w:tcW w:w="1253" w:type="dxa"/>
            <w:tcBorders>
              <w:top w:val="nil"/>
              <w:bottom w:val="nil"/>
              <w:right w:val="single" w:sz="16" w:space="0" w:color="000000"/>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100.0</w:t>
            </w:r>
          </w:p>
        </w:tc>
      </w:tr>
      <w:tr w:rsidR="008C1114" w:rsidRPr="008C1114" w:rsidTr="00F26FC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C1114" w:rsidRPr="008C1114" w:rsidRDefault="008C1114"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Pr>
          <w:p w:rsidR="008C1114" w:rsidRPr="008C1114" w:rsidRDefault="008C1114" w:rsidP="00F26FC4">
            <w:pPr>
              <w:autoSpaceDE w:val="0"/>
              <w:autoSpaceDN w:val="0"/>
              <w:adjustRightInd w:val="0"/>
              <w:spacing w:after="0"/>
              <w:ind w:left="60" w:right="60"/>
              <w:rPr>
                <w:rFonts w:ascii="Arial" w:hAnsi="Arial" w:cs="Arial"/>
                <w:color w:val="000000"/>
                <w:sz w:val="18"/>
                <w:szCs w:val="18"/>
              </w:rPr>
            </w:pPr>
            <w:r w:rsidRPr="008C1114">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37</w:t>
            </w:r>
          </w:p>
        </w:tc>
        <w:tc>
          <w:tcPr>
            <w:tcW w:w="1024" w:type="dxa"/>
            <w:tcBorders>
              <w:top w:val="nil"/>
              <w:bottom w:val="single" w:sz="16" w:space="0" w:color="000000"/>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8C1114" w:rsidRPr="008C1114" w:rsidRDefault="008C1114" w:rsidP="00F26FC4">
            <w:pPr>
              <w:autoSpaceDE w:val="0"/>
              <w:autoSpaceDN w:val="0"/>
              <w:adjustRightInd w:val="0"/>
              <w:spacing w:after="0"/>
              <w:ind w:left="60" w:right="60"/>
              <w:jc w:val="right"/>
              <w:rPr>
                <w:rFonts w:ascii="Arial" w:hAnsi="Arial" w:cs="Arial"/>
                <w:color w:val="000000"/>
                <w:sz w:val="18"/>
                <w:szCs w:val="18"/>
              </w:rPr>
            </w:pPr>
            <w:r w:rsidRPr="008C1114">
              <w:rPr>
                <w:rFonts w:ascii="Arial" w:hAnsi="Arial" w:cs="Arial"/>
                <w:color w:val="000000"/>
                <w:sz w:val="18"/>
                <w:szCs w:val="18"/>
              </w:rPr>
              <w:t>100.0</w:t>
            </w:r>
          </w:p>
        </w:tc>
        <w:tc>
          <w:tcPr>
            <w:tcW w:w="1253" w:type="dxa"/>
            <w:tcBorders>
              <w:top w:val="nil"/>
              <w:bottom w:val="single" w:sz="16" w:space="0" w:color="000000"/>
              <w:right w:val="single" w:sz="16" w:space="0" w:color="000000"/>
            </w:tcBorders>
            <w:shd w:val="clear" w:color="auto" w:fill="FFFFFF"/>
            <w:vAlign w:val="center"/>
          </w:tcPr>
          <w:p w:rsidR="008C1114" w:rsidRPr="008C1114" w:rsidRDefault="008C1114" w:rsidP="00F26FC4">
            <w:pPr>
              <w:autoSpaceDE w:val="0"/>
              <w:autoSpaceDN w:val="0"/>
              <w:adjustRightInd w:val="0"/>
              <w:spacing w:after="0"/>
              <w:rPr>
                <w:rFonts w:ascii="Times New Roman" w:hAnsi="Times New Roman" w:cs="Times New Roman"/>
                <w:sz w:val="24"/>
                <w:szCs w:val="24"/>
              </w:rPr>
            </w:pPr>
          </w:p>
        </w:tc>
      </w:tr>
    </w:tbl>
    <w:p w:rsidR="008C1114" w:rsidRDefault="008C1114" w:rsidP="00F12F7C">
      <w:pPr>
        <w:pStyle w:val="ListParagraph"/>
        <w:spacing w:after="0" w:line="480" w:lineRule="auto"/>
        <w:ind w:left="1620"/>
        <w:jc w:val="both"/>
        <w:rPr>
          <w:rFonts w:ascii="Arial" w:hAnsi="Arial" w:cs="Arial"/>
          <w:szCs w:val="24"/>
          <w:lang w:val="en-US"/>
        </w:rPr>
      </w:pPr>
      <w:r w:rsidRPr="001B1A7E">
        <w:rPr>
          <w:rFonts w:ascii="Arial" w:hAnsi="Arial" w:cs="Arial"/>
          <w:szCs w:val="24"/>
        </w:rPr>
        <w:t>Sumber: Data diolah, 201</w:t>
      </w:r>
      <w:r>
        <w:rPr>
          <w:rFonts w:ascii="Arial" w:hAnsi="Arial" w:cs="Arial"/>
          <w:szCs w:val="24"/>
          <w:lang w:val="en-US"/>
        </w:rPr>
        <w:t>9</w:t>
      </w:r>
      <w:r w:rsidRPr="001B1A7E">
        <w:rPr>
          <w:rFonts w:ascii="Arial" w:hAnsi="Arial" w:cs="Arial"/>
          <w:szCs w:val="24"/>
        </w:rPr>
        <w:t>.</w:t>
      </w:r>
    </w:p>
    <w:p w:rsidR="008C1114" w:rsidRPr="008C1114" w:rsidRDefault="008C1114" w:rsidP="00F12F7C">
      <w:pPr>
        <w:pStyle w:val="ListParagraph"/>
        <w:spacing w:after="0" w:line="480" w:lineRule="auto"/>
        <w:ind w:left="1620"/>
        <w:jc w:val="both"/>
        <w:rPr>
          <w:rFonts w:ascii="Arial" w:hAnsi="Arial" w:cs="Arial"/>
          <w:szCs w:val="24"/>
          <w:lang w:val="en-US"/>
        </w:rPr>
      </w:pPr>
      <w:r w:rsidRPr="008C1114">
        <w:rPr>
          <w:rFonts w:ascii="Arial" w:hAnsi="Arial" w:cs="Arial"/>
          <w:szCs w:val="24"/>
        </w:rPr>
        <w:t xml:space="preserve">Dari table </w:t>
      </w:r>
      <w:r w:rsidR="00A424B1">
        <w:rPr>
          <w:rFonts w:ascii="Arial" w:hAnsi="Arial" w:cs="Arial"/>
          <w:szCs w:val="24"/>
          <w:lang w:val="en-US"/>
        </w:rPr>
        <w:t>4.1</w:t>
      </w:r>
      <w:r w:rsidR="002D4A8D">
        <w:rPr>
          <w:rFonts w:ascii="Arial" w:hAnsi="Arial" w:cs="Arial"/>
          <w:szCs w:val="24"/>
          <w:lang w:val="en-US"/>
        </w:rPr>
        <w:t>6</w:t>
      </w:r>
      <w:r w:rsidR="00A424B1">
        <w:rPr>
          <w:rFonts w:ascii="Arial" w:hAnsi="Arial" w:cs="Arial"/>
          <w:szCs w:val="24"/>
          <w:lang w:val="en-US"/>
        </w:rPr>
        <w:t>.</w:t>
      </w:r>
      <w:r w:rsidRPr="008C1114">
        <w:rPr>
          <w:rFonts w:ascii="Arial" w:hAnsi="Arial" w:cs="Arial"/>
          <w:szCs w:val="24"/>
        </w:rPr>
        <w:t xml:space="preserve"> disimpulkan bahwa sebagian besar responden merasa bahwa perbaikan berada pada </w:t>
      </w:r>
      <w:r w:rsidR="00E53052">
        <w:rPr>
          <w:rFonts w:ascii="Arial" w:hAnsi="Arial" w:cs="Arial"/>
          <w:szCs w:val="24"/>
        </w:rPr>
        <w:t>kategori</w:t>
      </w:r>
      <w:r w:rsidRPr="008C1114">
        <w:rPr>
          <w:rFonts w:ascii="Arial" w:hAnsi="Arial" w:cs="Arial"/>
          <w:szCs w:val="24"/>
        </w:rPr>
        <w:t xml:space="preserve"> </w:t>
      </w:r>
      <w:r w:rsidR="000A5BEA">
        <w:rPr>
          <w:rFonts w:ascii="Arial" w:hAnsi="Arial" w:cs="Arial"/>
          <w:szCs w:val="24"/>
          <w:lang w:val="en-US"/>
        </w:rPr>
        <w:t>tinggi</w:t>
      </w:r>
      <w:r w:rsidRPr="008C1114">
        <w:rPr>
          <w:rFonts w:ascii="Arial" w:hAnsi="Arial" w:cs="Arial"/>
          <w:szCs w:val="24"/>
        </w:rPr>
        <w:t xml:space="preserve"> dengan persentase sebesar </w:t>
      </w:r>
      <w:r>
        <w:rPr>
          <w:rFonts w:ascii="Arial" w:hAnsi="Arial" w:cs="Arial"/>
          <w:szCs w:val="24"/>
          <w:lang w:val="en-US"/>
        </w:rPr>
        <w:t>48</w:t>
      </w:r>
      <w:r w:rsidRPr="008C1114">
        <w:rPr>
          <w:rFonts w:ascii="Arial" w:hAnsi="Arial" w:cs="Arial"/>
          <w:szCs w:val="24"/>
        </w:rPr>
        <w:t>,</w:t>
      </w:r>
      <w:r>
        <w:rPr>
          <w:rFonts w:ascii="Arial" w:hAnsi="Arial" w:cs="Arial"/>
          <w:szCs w:val="24"/>
          <w:lang w:val="en-US"/>
        </w:rPr>
        <w:t>6</w:t>
      </w:r>
      <w:r w:rsidRPr="008C1114">
        <w:rPr>
          <w:rFonts w:ascii="Arial" w:hAnsi="Arial" w:cs="Arial"/>
          <w:szCs w:val="24"/>
        </w:rPr>
        <w:t>%</w:t>
      </w:r>
    </w:p>
    <w:p w:rsidR="00F26FC4" w:rsidRDefault="00F26FC4">
      <w:pPr>
        <w:rPr>
          <w:rFonts w:ascii="Arial" w:eastAsia="Times New Roman" w:hAnsi="Arial" w:cs="Arial"/>
          <w:b/>
          <w:lang w:eastAsia="ja-JP"/>
        </w:rPr>
      </w:pPr>
      <w:r>
        <w:rPr>
          <w:rFonts w:ascii="Arial" w:hAnsi="Arial" w:cs="Arial"/>
          <w:b/>
        </w:rPr>
        <w:br w:type="page"/>
      </w:r>
    </w:p>
    <w:p w:rsidR="0086176E" w:rsidRPr="001B1A7E" w:rsidRDefault="008C1114" w:rsidP="00F12F7C">
      <w:pPr>
        <w:pStyle w:val="ListParagraph"/>
        <w:numPr>
          <w:ilvl w:val="0"/>
          <w:numId w:val="30"/>
        </w:numPr>
        <w:spacing w:after="0" w:line="480" w:lineRule="auto"/>
        <w:jc w:val="both"/>
        <w:rPr>
          <w:rFonts w:ascii="Arial" w:hAnsi="Arial" w:cs="Arial"/>
          <w:b/>
        </w:rPr>
      </w:pPr>
      <w:r>
        <w:rPr>
          <w:rFonts w:ascii="Arial" w:hAnsi="Arial" w:cs="Arial"/>
          <w:b/>
          <w:lang w:val="en-US"/>
        </w:rPr>
        <w:t>Perbaikan</w:t>
      </w:r>
    </w:p>
    <w:p w:rsidR="00D668DB" w:rsidRPr="00D668DB" w:rsidRDefault="0086176E" w:rsidP="00F26FC4">
      <w:pPr>
        <w:spacing w:before="120" w:after="0" w:line="480" w:lineRule="auto"/>
        <w:ind w:left="1620"/>
        <w:jc w:val="both"/>
        <w:rPr>
          <w:rFonts w:ascii="Times New Roman" w:hAnsi="Times New Roman" w:cs="Times New Roman"/>
          <w:sz w:val="24"/>
          <w:szCs w:val="24"/>
        </w:rPr>
      </w:pPr>
      <w:r w:rsidRPr="00290547">
        <w:rPr>
          <w:rFonts w:ascii="Arial" w:hAnsi="Arial" w:cs="Arial"/>
        </w:rPr>
        <w:t>Tabel 4.</w:t>
      </w:r>
      <w:r w:rsidR="002D4A8D">
        <w:rPr>
          <w:rFonts w:ascii="Arial" w:hAnsi="Arial" w:cs="Arial"/>
        </w:rPr>
        <w:t>17</w:t>
      </w:r>
      <w:r w:rsidRPr="00290547">
        <w:rPr>
          <w:rFonts w:ascii="Arial" w:hAnsi="Arial" w:cs="Arial"/>
        </w:rPr>
        <w:t xml:space="preserve">. Deskripsi Frekuensi </w:t>
      </w:r>
      <w:r w:rsidR="008C1114">
        <w:rPr>
          <w:rFonts w:ascii="Arial" w:hAnsi="Arial" w:cs="Arial"/>
        </w:rPr>
        <w:t>Perbaikan</w:t>
      </w:r>
    </w:p>
    <w:tbl>
      <w:tblPr>
        <w:tblW w:w="6516" w:type="dxa"/>
        <w:tblInd w:w="1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D668DB" w:rsidRPr="00D668DB" w:rsidTr="00D668DB">
        <w:trPr>
          <w:cantSplit/>
        </w:trPr>
        <w:tc>
          <w:tcPr>
            <w:tcW w:w="6516" w:type="dxa"/>
            <w:gridSpan w:val="6"/>
            <w:tcBorders>
              <w:top w:val="nil"/>
              <w:left w:val="nil"/>
              <w:bottom w:val="nil"/>
              <w:right w:val="nil"/>
            </w:tcBorders>
            <w:shd w:val="clear" w:color="auto" w:fill="FFFFFF"/>
            <w:vAlign w:val="center"/>
          </w:tcPr>
          <w:p w:rsidR="00D668DB" w:rsidRPr="00B8181B" w:rsidRDefault="00251496" w:rsidP="00F26FC4">
            <w:pPr>
              <w:autoSpaceDE w:val="0"/>
              <w:autoSpaceDN w:val="0"/>
              <w:adjustRightInd w:val="0"/>
              <w:spacing w:after="0"/>
              <w:ind w:left="60" w:right="60"/>
              <w:jc w:val="center"/>
              <w:rPr>
                <w:rFonts w:ascii="Arial" w:hAnsi="Arial" w:cs="Arial"/>
                <w:color w:val="000000"/>
                <w:sz w:val="18"/>
                <w:szCs w:val="18"/>
                <w:lang w:val="id-ID"/>
              </w:rPr>
            </w:pPr>
            <w:r>
              <w:rPr>
                <w:rFonts w:ascii="Arial" w:hAnsi="Arial" w:cs="Arial"/>
                <w:b/>
                <w:bCs/>
                <w:color w:val="000000"/>
                <w:sz w:val="18"/>
                <w:szCs w:val="18"/>
              </w:rPr>
              <w:t>X2.8</w:t>
            </w:r>
            <w:r w:rsidR="00B8181B">
              <w:rPr>
                <w:rFonts w:ascii="Arial" w:hAnsi="Arial" w:cs="Arial"/>
                <w:b/>
                <w:bCs/>
                <w:color w:val="000000"/>
                <w:sz w:val="18"/>
                <w:szCs w:val="18"/>
                <w:lang w:val="id-ID"/>
              </w:rPr>
              <w:t>. Penggantian produk Karya Beton Abadi yang rusak cepat dan mudah</w:t>
            </w:r>
          </w:p>
        </w:tc>
      </w:tr>
      <w:tr w:rsidR="00D668DB" w:rsidRPr="00D668DB" w:rsidTr="00D668DB">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D668DB" w:rsidRPr="00D668DB" w:rsidRDefault="00D668DB" w:rsidP="00F26FC4">
            <w:pPr>
              <w:autoSpaceDE w:val="0"/>
              <w:autoSpaceDN w:val="0"/>
              <w:adjustRightInd w:val="0"/>
              <w:spacing w:after="0"/>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Cumulative Percent</w:t>
            </w:r>
          </w:p>
        </w:tc>
      </w:tr>
      <w:tr w:rsidR="00D668DB" w:rsidRPr="00D668DB" w:rsidTr="00D668DB">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2.00</w:t>
            </w:r>
          </w:p>
        </w:tc>
        <w:tc>
          <w:tcPr>
            <w:tcW w:w="1163" w:type="dxa"/>
            <w:tcBorders>
              <w:top w:val="single" w:sz="16" w:space="0" w:color="000000"/>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2</w:t>
            </w:r>
          </w:p>
        </w:tc>
        <w:tc>
          <w:tcPr>
            <w:tcW w:w="1024" w:type="dxa"/>
            <w:tcBorders>
              <w:top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5.4</w:t>
            </w:r>
          </w:p>
        </w:tc>
        <w:tc>
          <w:tcPr>
            <w:tcW w:w="1392" w:type="dxa"/>
            <w:tcBorders>
              <w:top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5.4</w:t>
            </w:r>
          </w:p>
        </w:tc>
        <w:tc>
          <w:tcPr>
            <w:tcW w:w="1469" w:type="dxa"/>
            <w:tcBorders>
              <w:top w:val="single" w:sz="16" w:space="0" w:color="000000"/>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5.4</w:t>
            </w:r>
          </w:p>
        </w:tc>
      </w:tr>
      <w:tr w:rsidR="00D668DB" w:rsidRPr="00D668DB" w:rsidTr="00D668DB">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3.00</w:t>
            </w:r>
          </w:p>
        </w:tc>
        <w:tc>
          <w:tcPr>
            <w:tcW w:w="1163" w:type="dxa"/>
            <w:tcBorders>
              <w:top w:val="nil"/>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15</w:t>
            </w:r>
          </w:p>
        </w:tc>
        <w:tc>
          <w:tcPr>
            <w:tcW w:w="1024"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40.5</w:t>
            </w:r>
          </w:p>
        </w:tc>
        <w:tc>
          <w:tcPr>
            <w:tcW w:w="1392"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40.5</w:t>
            </w:r>
          </w:p>
        </w:tc>
        <w:tc>
          <w:tcPr>
            <w:tcW w:w="1469" w:type="dxa"/>
            <w:tcBorders>
              <w:top w:val="nil"/>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45.9</w:t>
            </w:r>
          </w:p>
        </w:tc>
      </w:tr>
      <w:tr w:rsidR="00D668DB" w:rsidRPr="00D668DB" w:rsidTr="00D668DB">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4.00</w:t>
            </w:r>
          </w:p>
        </w:tc>
        <w:tc>
          <w:tcPr>
            <w:tcW w:w="1163" w:type="dxa"/>
            <w:tcBorders>
              <w:top w:val="nil"/>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20</w:t>
            </w:r>
          </w:p>
        </w:tc>
        <w:tc>
          <w:tcPr>
            <w:tcW w:w="1024"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54.1</w:t>
            </w:r>
          </w:p>
        </w:tc>
        <w:tc>
          <w:tcPr>
            <w:tcW w:w="1392"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54.1</w:t>
            </w:r>
          </w:p>
        </w:tc>
        <w:tc>
          <w:tcPr>
            <w:tcW w:w="1469" w:type="dxa"/>
            <w:tcBorders>
              <w:top w:val="nil"/>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r>
      <w:tr w:rsidR="00D668DB" w:rsidRPr="00D668DB" w:rsidTr="00D668DB">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37</w:t>
            </w:r>
          </w:p>
        </w:tc>
        <w:tc>
          <w:tcPr>
            <w:tcW w:w="1024" w:type="dxa"/>
            <w:tcBorders>
              <w:top w:val="nil"/>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c>
          <w:tcPr>
            <w:tcW w:w="1469" w:type="dxa"/>
            <w:tcBorders>
              <w:top w:val="nil"/>
              <w:bottom w:val="single" w:sz="16" w:space="0" w:color="000000"/>
              <w:right w:val="single" w:sz="16" w:space="0" w:color="000000"/>
            </w:tcBorders>
            <w:shd w:val="clear" w:color="auto" w:fill="FFFFFF"/>
            <w:vAlign w:val="center"/>
          </w:tcPr>
          <w:p w:rsidR="00D668DB" w:rsidRPr="00D668DB" w:rsidRDefault="00D668DB" w:rsidP="00F26FC4">
            <w:pPr>
              <w:autoSpaceDE w:val="0"/>
              <w:autoSpaceDN w:val="0"/>
              <w:adjustRightInd w:val="0"/>
              <w:spacing w:after="0"/>
              <w:rPr>
                <w:rFonts w:ascii="Times New Roman" w:hAnsi="Times New Roman" w:cs="Times New Roman"/>
                <w:sz w:val="24"/>
                <w:szCs w:val="24"/>
              </w:rPr>
            </w:pPr>
          </w:p>
        </w:tc>
      </w:tr>
    </w:tbl>
    <w:p w:rsidR="0086176E" w:rsidRDefault="0086176E" w:rsidP="00F26FC4">
      <w:pPr>
        <w:pStyle w:val="ListParagraph"/>
        <w:spacing w:before="120" w:after="120" w:line="480" w:lineRule="auto"/>
        <w:ind w:left="1620"/>
        <w:jc w:val="both"/>
        <w:rPr>
          <w:rFonts w:ascii="Arial" w:hAnsi="Arial" w:cs="Arial"/>
          <w:szCs w:val="24"/>
          <w:lang w:val="en-US"/>
        </w:rPr>
      </w:pPr>
      <w:r w:rsidRPr="001B1A7E">
        <w:rPr>
          <w:rFonts w:ascii="Arial" w:hAnsi="Arial" w:cs="Arial"/>
          <w:szCs w:val="24"/>
        </w:rPr>
        <w:t>Sumber: Data diolah, 201</w:t>
      </w:r>
      <w:r w:rsidR="00A85E27">
        <w:rPr>
          <w:rFonts w:ascii="Arial" w:hAnsi="Arial" w:cs="Arial"/>
          <w:szCs w:val="24"/>
          <w:lang w:val="en-US"/>
        </w:rPr>
        <w:t>9</w:t>
      </w:r>
      <w:r w:rsidRPr="001B1A7E">
        <w:rPr>
          <w:rFonts w:ascii="Arial" w:hAnsi="Arial" w:cs="Arial"/>
          <w:szCs w:val="24"/>
        </w:rPr>
        <w:t>.</w:t>
      </w:r>
    </w:p>
    <w:p w:rsidR="0086176E" w:rsidRPr="0086176E" w:rsidRDefault="00C57E41" w:rsidP="00F12F7C">
      <w:pPr>
        <w:spacing w:after="0" w:line="480" w:lineRule="auto"/>
        <w:ind w:left="1620"/>
        <w:jc w:val="both"/>
        <w:rPr>
          <w:rFonts w:ascii="Arial" w:hAnsi="Arial" w:cs="Arial"/>
        </w:rPr>
      </w:pPr>
      <w:r>
        <w:rPr>
          <w:rFonts w:ascii="Arial" w:hAnsi="Arial" w:cs="Arial"/>
          <w:szCs w:val="24"/>
        </w:rPr>
        <w:t xml:space="preserve">Dari table </w:t>
      </w:r>
      <w:r w:rsidR="00A424B1">
        <w:rPr>
          <w:rFonts w:ascii="Arial" w:hAnsi="Arial" w:cs="Arial"/>
          <w:szCs w:val="24"/>
        </w:rPr>
        <w:t>4.1</w:t>
      </w:r>
      <w:r w:rsidR="002D4A8D">
        <w:rPr>
          <w:rFonts w:ascii="Arial" w:hAnsi="Arial" w:cs="Arial"/>
          <w:szCs w:val="24"/>
        </w:rPr>
        <w:t>7</w:t>
      </w:r>
      <w:r w:rsidR="00A424B1">
        <w:rPr>
          <w:rFonts w:ascii="Arial" w:hAnsi="Arial" w:cs="Arial"/>
          <w:szCs w:val="24"/>
        </w:rPr>
        <w:t>.</w:t>
      </w:r>
      <w:r>
        <w:rPr>
          <w:rFonts w:ascii="Arial" w:hAnsi="Arial" w:cs="Arial"/>
          <w:szCs w:val="24"/>
        </w:rPr>
        <w:t xml:space="preserve"> disimpulkan bahwa sebagian besar responden merasa bahwa </w:t>
      </w:r>
      <w:r w:rsidR="008C1114">
        <w:rPr>
          <w:rFonts w:ascii="Arial" w:hAnsi="Arial" w:cs="Arial"/>
          <w:szCs w:val="24"/>
        </w:rPr>
        <w:t>perbaikan</w:t>
      </w:r>
      <w:r>
        <w:rPr>
          <w:rFonts w:ascii="Arial" w:hAnsi="Arial" w:cs="Arial"/>
          <w:szCs w:val="24"/>
        </w:rPr>
        <w:t xml:space="preserve"> berada pada </w:t>
      </w:r>
      <w:r w:rsidR="00E53052">
        <w:rPr>
          <w:rFonts w:ascii="Arial" w:hAnsi="Arial" w:cs="Arial"/>
          <w:szCs w:val="24"/>
        </w:rPr>
        <w:t>kategori</w:t>
      </w:r>
      <w:r>
        <w:rPr>
          <w:rFonts w:ascii="Arial" w:hAnsi="Arial" w:cs="Arial"/>
          <w:szCs w:val="24"/>
        </w:rPr>
        <w:t xml:space="preserve"> </w:t>
      </w:r>
      <w:r w:rsidR="000A5BEA">
        <w:rPr>
          <w:rFonts w:ascii="Arial" w:hAnsi="Arial" w:cs="Arial"/>
          <w:szCs w:val="24"/>
        </w:rPr>
        <w:t>tinggi</w:t>
      </w:r>
      <w:r>
        <w:rPr>
          <w:rFonts w:ascii="Arial" w:hAnsi="Arial" w:cs="Arial"/>
          <w:szCs w:val="24"/>
        </w:rPr>
        <w:t xml:space="preserve"> dengan persentase sebesar </w:t>
      </w:r>
      <w:r w:rsidR="00BE3C22">
        <w:rPr>
          <w:rFonts w:ascii="Arial" w:hAnsi="Arial" w:cs="Arial"/>
          <w:szCs w:val="24"/>
        </w:rPr>
        <w:t>54,1</w:t>
      </w:r>
      <w:r w:rsidR="00536BBF">
        <w:rPr>
          <w:rFonts w:ascii="Arial" w:hAnsi="Arial" w:cs="Arial"/>
          <w:szCs w:val="24"/>
        </w:rPr>
        <w:t>%.</w:t>
      </w:r>
    </w:p>
    <w:p w:rsidR="00D668DB" w:rsidRPr="00D668DB" w:rsidRDefault="00B07E5F" w:rsidP="00F12F7C">
      <w:pPr>
        <w:pStyle w:val="ListParagraph"/>
        <w:numPr>
          <w:ilvl w:val="0"/>
          <w:numId w:val="28"/>
        </w:numPr>
        <w:spacing w:after="0" w:line="480" w:lineRule="auto"/>
        <w:ind w:left="1260"/>
        <w:jc w:val="both"/>
        <w:rPr>
          <w:rFonts w:ascii="Arial" w:hAnsi="Arial" w:cs="Arial"/>
          <w:b/>
        </w:rPr>
      </w:pPr>
      <w:r>
        <w:rPr>
          <w:rFonts w:ascii="Arial" w:hAnsi="Arial" w:cs="Arial"/>
          <w:b/>
          <w:lang w:val="en-US"/>
        </w:rPr>
        <w:t>Kepuasan Konsumen</w:t>
      </w:r>
      <w:r w:rsidRPr="00BA68F7">
        <w:rPr>
          <w:rFonts w:ascii="Arial" w:hAnsi="Arial" w:cs="Arial"/>
          <w:b/>
        </w:rPr>
        <w:t xml:space="preserve"> (</w:t>
      </w:r>
      <w:r>
        <w:rPr>
          <w:rFonts w:ascii="Arial" w:hAnsi="Arial" w:cs="Arial"/>
          <w:b/>
          <w:lang w:val="en-US"/>
        </w:rPr>
        <w:t>Y</w:t>
      </w:r>
      <w:r w:rsidRPr="00BA68F7">
        <w:rPr>
          <w:rFonts w:ascii="Arial" w:hAnsi="Arial" w:cs="Arial"/>
          <w:b/>
        </w:rPr>
        <w:t>)</w:t>
      </w:r>
    </w:p>
    <w:p w:rsidR="00B07E5F" w:rsidRPr="00AF4068" w:rsidRDefault="005D10D2" w:rsidP="00F12F7C">
      <w:pPr>
        <w:pStyle w:val="ListParagraph"/>
        <w:numPr>
          <w:ilvl w:val="0"/>
          <w:numId w:val="31"/>
        </w:numPr>
        <w:spacing w:after="0" w:line="480" w:lineRule="auto"/>
        <w:jc w:val="both"/>
        <w:rPr>
          <w:rFonts w:ascii="Arial" w:hAnsi="Arial" w:cs="Arial"/>
          <w:b/>
        </w:rPr>
      </w:pPr>
      <w:r>
        <w:rPr>
          <w:rFonts w:ascii="Arial" w:hAnsi="Arial" w:cs="Arial"/>
          <w:b/>
          <w:lang w:val="en-US"/>
        </w:rPr>
        <w:t>Membeli lagi</w:t>
      </w:r>
    </w:p>
    <w:p w:rsidR="00D668DB" w:rsidRPr="00D668DB" w:rsidRDefault="00B07E5F" w:rsidP="00F26FC4">
      <w:pPr>
        <w:spacing w:before="120" w:after="0" w:line="480" w:lineRule="auto"/>
        <w:ind w:left="1620"/>
        <w:jc w:val="both"/>
        <w:rPr>
          <w:rFonts w:ascii="Times New Roman" w:hAnsi="Times New Roman" w:cs="Times New Roman"/>
          <w:sz w:val="24"/>
          <w:szCs w:val="24"/>
        </w:rPr>
      </w:pPr>
      <w:r w:rsidRPr="00290547">
        <w:rPr>
          <w:rFonts w:ascii="Arial" w:hAnsi="Arial" w:cs="Arial"/>
        </w:rPr>
        <w:t>Tabel 4.</w:t>
      </w:r>
      <w:r w:rsidR="002D4A8D">
        <w:rPr>
          <w:rFonts w:ascii="Arial" w:hAnsi="Arial" w:cs="Arial"/>
        </w:rPr>
        <w:t>18</w:t>
      </w:r>
      <w:r w:rsidRPr="00290547">
        <w:rPr>
          <w:rFonts w:ascii="Arial" w:hAnsi="Arial" w:cs="Arial"/>
        </w:rPr>
        <w:t xml:space="preserve">. Deskripsi Frekuensi </w:t>
      </w:r>
      <w:r w:rsidR="005D10D2" w:rsidRPr="00290547">
        <w:rPr>
          <w:rFonts w:ascii="Arial" w:hAnsi="Arial" w:cs="Arial"/>
        </w:rPr>
        <w:t>Membeli Lagi</w:t>
      </w:r>
    </w:p>
    <w:tbl>
      <w:tblPr>
        <w:tblW w:w="6516" w:type="dxa"/>
        <w:tblInd w:w="1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D668DB" w:rsidRPr="00D668DB" w:rsidTr="00D668DB">
        <w:trPr>
          <w:cantSplit/>
        </w:trPr>
        <w:tc>
          <w:tcPr>
            <w:tcW w:w="6516" w:type="dxa"/>
            <w:gridSpan w:val="6"/>
            <w:tcBorders>
              <w:top w:val="nil"/>
              <w:left w:val="nil"/>
              <w:bottom w:val="nil"/>
              <w:right w:val="nil"/>
            </w:tcBorders>
            <w:shd w:val="clear" w:color="auto" w:fill="FFFFFF"/>
            <w:vAlign w:val="center"/>
          </w:tcPr>
          <w:p w:rsidR="00D668DB" w:rsidRPr="00B8181B" w:rsidRDefault="00251496" w:rsidP="00F26FC4">
            <w:pPr>
              <w:autoSpaceDE w:val="0"/>
              <w:autoSpaceDN w:val="0"/>
              <w:adjustRightInd w:val="0"/>
              <w:spacing w:after="0"/>
              <w:ind w:left="60" w:right="60"/>
              <w:jc w:val="center"/>
              <w:rPr>
                <w:rFonts w:ascii="Arial" w:hAnsi="Arial" w:cs="Arial"/>
                <w:color w:val="000000"/>
                <w:sz w:val="18"/>
                <w:szCs w:val="18"/>
                <w:lang w:val="id-ID"/>
              </w:rPr>
            </w:pPr>
            <w:r>
              <w:rPr>
                <w:rFonts w:ascii="Arial" w:hAnsi="Arial" w:cs="Arial"/>
                <w:b/>
                <w:bCs/>
                <w:color w:val="000000"/>
                <w:sz w:val="18"/>
                <w:szCs w:val="18"/>
              </w:rPr>
              <w:t>Y.1</w:t>
            </w:r>
            <w:r w:rsidR="00B8181B">
              <w:rPr>
                <w:rFonts w:ascii="Arial" w:hAnsi="Arial" w:cs="Arial"/>
                <w:b/>
                <w:bCs/>
                <w:color w:val="000000"/>
                <w:sz w:val="18"/>
                <w:szCs w:val="18"/>
                <w:lang w:val="id-ID"/>
              </w:rPr>
              <w:t>. Saya sebagai konsumen loyal terhadap produk Karya Beton Abadi</w:t>
            </w:r>
          </w:p>
        </w:tc>
      </w:tr>
      <w:tr w:rsidR="00D668DB" w:rsidRPr="00D668DB" w:rsidTr="00D668DB">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D668DB" w:rsidRPr="00D668DB" w:rsidRDefault="00D668DB" w:rsidP="00F26FC4">
            <w:pPr>
              <w:autoSpaceDE w:val="0"/>
              <w:autoSpaceDN w:val="0"/>
              <w:adjustRightInd w:val="0"/>
              <w:spacing w:after="0"/>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Cumulative Percent</w:t>
            </w:r>
          </w:p>
        </w:tc>
      </w:tr>
      <w:tr w:rsidR="00D668DB" w:rsidRPr="00D668DB" w:rsidTr="00D668DB">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3.00</w:t>
            </w:r>
          </w:p>
        </w:tc>
        <w:tc>
          <w:tcPr>
            <w:tcW w:w="1163" w:type="dxa"/>
            <w:tcBorders>
              <w:top w:val="single" w:sz="16" w:space="0" w:color="000000"/>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3</w:t>
            </w:r>
          </w:p>
        </w:tc>
        <w:tc>
          <w:tcPr>
            <w:tcW w:w="1024" w:type="dxa"/>
            <w:tcBorders>
              <w:top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8.1</w:t>
            </w:r>
          </w:p>
        </w:tc>
        <w:tc>
          <w:tcPr>
            <w:tcW w:w="1392" w:type="dxa"/>
            <w:tcBorders>
              <w:top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8.1</w:t>
            </w:r>
          </w:p>
        </w:tc>
        <w:tc>
          <w:tcPr>
            <w:tcW w:w="1469" w:type="dxa"/>
            <w:tcBorders>
              <w:top w:val="single" w:sz="16" w:space="0" w:color="000000"/>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8.1</w:t>
            </w:r>
          </w:p>
        </w:tc>
      </w:tr>
      <w:tr w:rsidR="00D668DB" w:rsidRPr="00D668DB" w:rsidTr="00D668DB">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4.00</w:t>
            </w:r>
          </w:p>
        </w:tc>
        <w:tc>
          <w:tcPr>
            <w:tcW w:w="1163" w:type="dxa"/>
            <w:tcBorders>
              <w:top w:val="nil"/>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15</w:t>
            </w:r>
          </w:p>
        </w:tc>
        <w:tc>
          <w:tcPr>
            <w:tcW w:w="1024"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40.5</w:t>
            </w:r>
          </w:p>
        </w:tc>
        <w:tc>
          <w:tcPr>
            <w:tcW w:w="1392"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40.5</w:t>
            </w:r>
          </w:p>
        </w:tc>
        <w:tc>
          <w:tcPr>
            <w:tcW w:w="1469" w:type="dxa"/>
            <w:tcBorders>
              <w:top w:val="nil"/>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48.6</w:t>
            </w:r>
          </w:p>
        </w:tc>
      </w:tr>
      <w:tr w:rsidR="00D668DB" w:rsidRPr="00D668DB" w:rsidTr="00D668DB">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5.00</w:t>
            </w:r>
          </w:p>
        </w:tc>
        <w:tc>
          <w:tcPr>
            <w:tcW w:w="1163" w:type="dxa"/>
            <w:tcBorders>
              <w:top w:val="nil"/>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19</w:t>
            </w:r>
          </w:p>
        </w:tc>
        <w:tc>
          <w:tcPr>
            <w:tcW w:w="1024"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51.4</w:t>
            </w:r>
          </w:p>
        </w:tc>
        <w:tc>
          <w:tcPr>
            <w:tcW w:w="1392"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51.4</w:t>
            </w:r>
          </w:p>
        </w:tc>
        <w:tc>
          <w:tcPr>
            <w:tcW w:w="1469" w:type="dxa"/>
            <w:tcBorders>
              <w:top w:val="nil"/>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r>
      <w:tr w:rsidR="00D668DB" w:rsidRPr="00D668DB" w:rsidTr="00D668DB">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37</w:t>
            </w:r>
          </w:p>
        </w:tc>
        <w:tc>
          <w:tcPr>
            <w:tcW w:w="1024" w:type="dxa"/>
            <w:tcBorders>
              <w:top w:val="nil"/>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c>
          <w:tcPr>
            <w:tcW w:w="1469" w:type="dxa"/>
            <w:tcBorders>
              <w:top w:val="nil"/>
              <w:bottom w:val="single" w:sz="16" w:space="0" w:color="000000"/>
              <w:right w:val="single" w:sz="16" w:space="0" w:color="000000"/>
            </w:tcBorders>
            <w:shd w:val="clear" w:color="auto" w:fill="FFFFFF"/>
            <w:vAlign w:val="center"/>
          </w:tcPr>
          <w:p w:rsidR="00D668DB" w:rsidRPr="00D668DB" w:rsidRDefault="00D668DB" w:rsidP="00F26FC4">
            <w:pPr>
              <w:autoSpaceDE w:val="0"/>
              <w:autoSpaceDN w:val="0"/>
              <w:adjustRightInd w:val="0"/>
              <w:spacing w:after="0"/>
              <w:rPr>
                <w:rFonts w:ascii="Times New Roman" w:hAnsi="Times New Roman" w:cs="Times New Roman"/>
                <w:sz w:val="24"/>
                <w:szCs w:val="24"/>
              </w:rPr>
            </w:pPr>
          </w:p>
        </w:tc>
      </w:tr>
    </w:tbl>
    <w:p w:rsidR="00B07E5F" w:rsidRPr="00AF4068" w:rsidRDefault="00B07E5F" w:rsidP="00F26FC4">
      <w:pPr>
        <w:pStyle w:val="ListParagraph"/>
        <w:spacing w:before="120" w:after="120" w:line="480" w:lineRule="auto"/>
        <w:ind w:left="1620"/>
        <w:jc w:val="both"/>
        <w:rPr>
          <w:rFonts w:ascii="Arial" w:hAnsi="Arial" w:cs="Arial"/>
          <w:szCs w:val="24"/>
        </w:rPr>
      </w:pPr>
      <w:r w:rsidRPr="00AF4068">
        <w:rPr>
          <w:rFonts w:ascii="Arial" w:hAnsi="Arial" w:cs="Arial"/>
          <w:szCs w:val="24"/>
        </w:rPr>
        <w:t>Sumber: Data diolah, 201</w:t>
      </w:r>
      <w:r w:rsidR="00C57E41">
        <w:rPr>
          <w:rFonts w:ascii="Arial" w:hAnsi="Arial" w:cs="Arial"/>
          <w:szCs w:val="24"/>
          <w:lang w:val="en-US"/>
        </w:rPr>
        <w:t>9</w:t>
      </w:r>
      <w:r w:rsidRPr="00AF4068">
        <w:rPr>
          <w:rFonts w:ascii="Arial" w:hAnsi="Arial" w:cs="Arial"/>
          <w:szCs w:val="24"/>
        </w:rPr>
        <w:t>.</w:t>
      </w:r>
    </w:p>
    <w:p w:rsidR="00B07E5F" w:rsidRPr="00AF4068" w:rsidRDefault="00A85E27" w:rsidP="00F12F7C">
      <w:pPr>
        <w:spacing w:after="0" w:line="480" w:lineRule="auto"/>
        <w:ind w:left="1620"/>
        <w:jc w:val="both"/>
        <w:rPr>
          <w:rFonts w:ascii="Arial" w:hAnsi="Arial" w:cs="Arial"/>
        </w:rPr>
      </w:pPr>
      <w:r>
        <w:rPr>
          <w:rFonts w:ascii="Arial" w:hAnsi="Arial" w:cs="Arial"/>
          <w:szCs w:val="24"/>
        </w:rPr>
        <w:t xml:space="preserve">Dari table </w:t>
      </w:r>
      <w:r w:rsidR="00A424B1">
        <w:rPr>
          <w:rFonts w:ascii="Arial" w:hAnsi="Arial" w:cs="Arial"/>
          <w:szCs w:val="24"/>
        </w:rPr>
        <w:t>4.</w:t>
      </w:r>
      <w:r w:rsidR="000A5BEA">
        <w:rPr>
          <w:rFonts w:ascii="Arial" w:hAnsi="Arial" w:cs="Arial"/>
          <w:szCs w:val="24"/>
        </w:rPr>
        <w:t>1</w:t>
      </w:r>
      <w:r w:rsidR="002D4A8D">
        <w:rPr>
          <w:rFonts w:ascii="Arial" w:hAnsi="Arial" w:cs="Arial"/>
          <w:szCs w:val="24"/>
        </w:rPr>
        <w:t>8</w:t>
      </w:r>
      <w:r w:rsidR="00A424B1">
        <w:rPr>
          <w:rFonts w:ascii="Arial" w:hAnsi="Arial" w:cs="Arial"/>
          <w:szCs w:val="24"/>
        </w:rPr>
        <w:t>.</w:t>
      </w:r>
      <w:r>
        <w:rPr>
          <w:rFonts w:ascii="Arial" w:hAnsi="Arial" w:cs="Arial"/>
          <w:szCs w:val="24"/>
        </w:rPr>
        <w:t xml:space="preserve"> disimpulkan bahwa sebagian besar responden merasa bahwa membeli lagi berada pada </w:t>
      </w:r>
      <w:r w:rsidR="00E53052">
        <w:rPr>
          <w:rFonts w:ascii="Arial" w:hAnsi="Arial" w:cs="Arial"/>
          <w:szCs w:val="24"/>
        </w:rPr>
        <w:t>kategori</w:t>
      </w:r>
      <w:r>
        <w:rPr>
          <w:rFonts w:ascii="Arial" w:hAnsi="Arial" w:cs="Arial"/>
          <w:szCs w:val="24"/>
        </w:rPr>
        <w:t xml:space="preserve"> </w:t>
      </w:r>
      <w:r w:rsidR="000A5BEA">
        <w:rPr>
          <w:rFonts w:ascii="Arial" w:hAnsi="Arial" w:cs="Arial"/>
          <w:szCs w:val="24"/>
        </w:rPr>
        <w:t>sangat tinggi</w:t>
      </w:r>
      <w:r>
        <w:rPr>
          <w:rFonts w:ascii="Arial" w:hAnsi="Arial" w:cs="Arial"/>
          <w:szCs w:val="24"/>
        </w:rPr>
        <w:t xml:space="preserve"> dengan persentase sebesar </w:t>
      </w:r>
      <w:r w:rsidR="000A5BEA">
        <w:rPr>
          <w:rFonts w:ascii="Arial" w:hAnsi="Arial" w:cs="Arial"/>
          <w:szCs w:val="24"/>
        </w:rPr>
        <w:t>51,4</w:t>
      </w:r>
      <w:r w:rsidR="00536BBF">
        <w:rPr>
          <w:rFonts w:ascii="Arial" w:hAnsi="Arial" w:cs="Arial"/>
          <w:szCs w:val="24"/>
        </w:rPr>
        <w:t>%.</w:t>
      </w:r>
    </w:p>
    <w:p w:rsidR="00F26FC4" w:rsidRDefault="00F26FC4">
      <w:pPr>
        <w:rPr>
          <w:rFonts w:ascii="Arial" w:eastAsia="Times New Roman" w:hAnsi="Arial" w:cs="Arial"/>
          <w:b/>
          <w:lang w:eastAsia="ja-JP"/>
        </w:rPr>
      </w:pPr>
      <w:r>
        <w:rPr>
          <w:rFonts w:ascii="Arial" w:hAnsi="Arial" w:cs="Arial"/>
          <w:b/>
        </w:rPr>
        <w:br w:type="page"/>
      </w:r>
    </w:p>
    <w:p w:rsidR="00B07E5F" w:rsidRPr="001B1A7E" w:rsidRDefault="005D10D2" w:rsidP="00F12F7C">
      <w:pPr>
        <w:pStyle w:val="ListParagraph"/>
        <w:numPr>
          <w:ilvl w:val="0"/>
          <w:numId w:val="31"/>
        </w:numPr>
        <w:spacing w:after="0" w:line="480" w:lineRule="auto"/>
        <w:jc w:val="both"/>
        <w:rPr>
          <w:rFonts w:ascii="Arial" w:hAnsi="Arial" w:cs="Arial"/>
          <w:b/>
        </w:rPr>
      </w:pPr>
      <w:r>
        <w:rPr>
          <w:rFonts w:ascii="Arial" w:hAnsi="Arial" w:cs="Arial"/>
          <w:b/>
          <w:lang w:val="en-US"/>
        </w:rPr>
        <w:t>Merekomendasikan</w:t>
      </w:r>
    </w:p>
    <w:p w:rsidR="00D668DB" w:rsidRPr="00D668DB" w:rsidRDefault="00B07E5F" w:rsidP="00F26FC4">
      <w:pPr>
        <w:spacing w:before="120" w:after="0" w:line="480" w:lineRule="auto"/>
        <w:ind w:left="1620"/>
        <w:jc w:val="both"/>
        <w:rPr>
          <w:rFonts w:ascii="Times New Roman" w:hAnsi="Times New Roman" w:cs="Times New Roman"/>
          <w:sz w:val="24"/>
          <w:szCs w:val="24"/>
        </w:rPr>
      </w:pPr>
      <w:r w:rsidRPr="00290547">
        <w:rPr>
          <w:rFonts w:ascii="Arial" w:hAnsi="Arial" w:cs="Arial"/>
        </w:rPr>
        <w:t>Tabel 4.</w:t>
      </w:r>
      <w:r w:rsidR="002D4A8D">
        <w:rPr>
          <w:rFonts w:ascii="Arial" w:hAnsi="Arial" w:cs="Arial"/>
        </w:rPr>
        <w:t>19</w:t>
      </w:r>
      <w:r w:rsidRPr="00290547">
        <w:rPr>
          <w:rFonts w:ascii="Arial" w:hAnsi="Arial" w:cs="Arial"/>
        </w:rPr>
        <w:t xml:space="preserve">. Deskripsi Frekuensi </w:t>
      </w:r>
      <w:r w:rsidR="005D10D2" w:rsidRPr="00290547">
        <w:rPr>
          <w:rFonts w:ascii="Arial" w:hAnsi="Arial" w:cs="Arial"/>
        </w:rPr>
        <w:t>Merekomendasikan</w:t>
      </w:r>
    </w:p>
    <w:tbl>
      <w:tblPr>
        <w:tblW w:w="6516" w:type="dxa"/>
        <w:tblInd w:w="1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D668DB" w:rsidRPr="00D668DB" w:rsidTr="00D668DB">
        <w:trPr>
          <w:cantSplit/>
        </w:trPr>
        <w:tc>
          <w:tcPr>
            <w:tcW w:w="6516" w:type="dxa"/>
            <w:gridSpan w:val="6"/>
            <w:tcBorders>
              <w:top w:val="nil"/>
              <w:left w:val="nil"/>
              <w:bottom w:val="nil"/>
              <w:right w:val="nil"/>
            </w:tcBorders>
            <w:shd w:val="clear" w:color="auto" w:fill="FFFFFF"/>
            <w:vAlign w:val="center"/>
          </w:tcPr>
          <w:p w:rsidR="00D668DB" w:rsidRPr="00B8181B" w:rsidRDefault="00251496" w:rsidP="00F26FC4">
            <w:pPr>
              <w:autoSpaceDE w:val="0"/>
              <w:autoSpaceDN w:val="0"/>
              <w:adjustRightInd w:val="0"/>
              <w:spacing w:after="0"/>
              <w:ind w:left="60" w:right="60"/>
              <w:jc w:val="center"/>
              <w:rPr>
                <w:rFonts w:ascii="Arial" w:hAnsi="Arial" w:cs="Arial"/>
                <w:color w:val="000000"/>
                <w:sz w:val="18"/>
                <w:szCs w:val="18"/>
                <w:lang w:val="id-ID"/>
              </w:rPr>
            </w:pPr>
            <w:r>
              <w:rPr>
                <w:rFonts w:ascii="Arial" w:hAnsi="Arial" w:cs="Arial"/>
                <w:b/>
                <w:bCs/>
                <w:color w:val="000000"/>
                <w:sz w:val="18"/>
                <w:szCs w:val="18"/>
              </w:rPr>
              <w:t>Y.2</w:t>
            </w:r>
            <w:r w:rsidR="00B8181B">
              <w:rPr>
                <w:rFonts w:ascii="Arial" w:hAnsi="Arial" w:cs="Arial"/>
                <w:b/>
                <w:bCs/>
                <w:color w:val="000000"/>
                <w:sz w:val="18"/>
                <w:szCs w:val="18"/>
                <w:lang w:val="id-ID"/>
              </w:rPr>
              <w:t>. Saya berkeinginan untuk merekomendasikan produk Karya Beton Abadi kepada orang lain</w:t>
            </w:r>
          </w:p>
        </w:tc>
      </w:tr>
      <w:tr w:rsidR="00D668DB" w:rsidRPr="00D668DB" w:rsidTr="00D668DB">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D668DB" w:rsidRPr="00D668DB" w:rsidRDefault="00D668DB" w:rsidP="00F26FC4">
            <w:pPr>
              <w:autoSpaceDE w:val="0"/>
              <w:autoSpaceDN w:val="0"/>
              <w:adjustRightInd w:val="0"/>
              <w:spacing w:after="0"/>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Cumulative Percent</w:t>
            </w:r>
          </w:p>
        </w:tc>
      </w:tr>
      <w:tr w:rsidR="00D668DB" w:rsidRPr="00D668DB" w:rsidTr="00D668DB">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3.00</w:t>
            </w:r>
          </w:p>
        </w:tc>
        <w:tc>
          <w:tcPr>
            <w:tcW w:w="1163" w:type="dxa"/>
            <w:tcBorders>
              <w:top w:val="single" w:sz="16" w:space="0" w:color="000000"/>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4</w:t>
            </w:r>
          </w:p>
        </w:tc>
        <w:tc>
          <w:tcPr>
            <w:tcW w:w="1024" w:type="dxa"/>
            <w:tcBorders>
              <w:top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10.8</w:t>
            </w:r>
          </w:p>
        </w:tc>
        <w:tc>
          <w:tcPr>
            <w:tcW w:w="1392" w:type="dxa"/>
            <w:tcBorders>
              <w:top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10.8</w:t>
            </w:r>
          </w:p>
        </w:tc>
        <w:tc>
          <w:tcPr>
            <w:tcW w:w="1469" w:type="dxa"/>
            <w:tcBorders>
              <w:top w:val="single" w:sz="16" w:space="0" w:color="000000"/>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10.8</w:t>
            </w:r>
          </w:p>
        </w:tc>
      </w:tr>
      <w:tr w:rsidR="00D668DB" w:rsidRPr="00D668DB" w:rsidTr="00D668DB">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4.00</w:t>
            </w:r>
          </w:p>
        </w:tc>
        <w:tc>
          <w:tcPr>
            <w:tcW w:w="1163" w:type="dxa"/>
            <w:tcBorders>
              <w:top w:val="nil"/>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21</w:t>
            </w:r>
          </w:p>
        </w:tc>
        <w:tc>
          <w:tcPr>
            <w:tcW w:w="1024"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56.8</w:t>
            </w:r>
          </w:p>
        </w:tc>
        <w:tc>
          <w:tcPr>
            <w:tcW w:w="1392"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56.8</w:t>
            </w:r>
          </w:p>
        </w:tc>
        <w:tc>
          <w:tcPr>
            <w:tcW w:w="1469" w:type="dxa"/>
            <w:tcBorders>
              <w:top w:val="nil"/>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67.6</w:t>
            </w:r>
          </w:p>
        </w:tc>
      </w:tr>
      <w:tr w:rsidR="00D668DB" w:rsidRPr="00D668DB" w:rsidTr="00D668DB">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5.00</w:t>
            </w:r>
          </w:p>
        </w:tc>
        <w:tc>
          <w:tcPr>
            <w:tcW w:w="1163" w:type="dxa"/>
            <w:tcBorders>
              <w:top w:val="nil"/>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12</w:t>
            </w:r>
          </w:p>
        </w:tc>
        <w:tc>
          <w:tcPr>
            <w:tcW w:w="1024"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32.4</w:t>
            </w:r>
          </w:p>
        </w:tc>
        <w:tc>
          <w:tcPr>
            <w:tcW w:w="1392"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32.4</w:t>
            </w:r>
          </w:p>
        </w:tc>
        <w:tc>
          <w:tcPr>
            <w:tcW w:w="1469" w:type="dxa"/>
            <w:tcBorders>
              <w:top w:val="nil"/>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r>
      <w:tr w:rsidR="00D668DB" w:rsidRPr="00D668DB" w:rsidTr="00D668DB">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37</w:t>
            </w:r>
          </w:p>
        </w:tc>
        <w:tc>
          <w:tcPr>
            <w:tcW w:w="1024" w:type="dxa"/>
            <w:tcBorders>
              <w:top w:val="nil"/>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c>
          <w:tcPr>
            <w:tcW w:w="1469" w:type="dxa"/>
            <w:tcBorders>
              <w:top w:val="nil"/>
              <w:bottom w:val="single" w:sz="16" w:space="0" w:color="000000"/>
              <w:right w:val="single" w:sz="16" w:space="0" w:color="000000"/>
            </w:tcBorders>
            <w:shd w:val="clear" w:color="auto" w:fill="FFFFFF"/>
            <w:vAlign w:val="center"/>
          </w:tcPr>
          <w:p w:rsidR="00D668DB" w:rsidRPr="00D668DB" w:rsidRDefault="00D668DB" w:rsidP="00F26FC4">
            <w:pPr>
              <w:autoSpaceDE w:val="0"/>
              <w:autoSpaceDN w:val="0"/>
              <w:adjustRightInd w:val="0"/>
              <w:spacing w:after="0"/>
              <w:rPr>
                <w:rFonts w:ascii="Times New Roman" w:hAnsi="Times New Roman" w:cs="Times New Roman"/>
                <w:sz w:val="24"/>
                <w:szCs w:val="24"/>
              </w:rPr>
            </w:pPr>
          </w:p>
        </w:tc>
      </w:tr>
    </w:tbl>
    <w:p w:rsidR="00B07E5F" w:rsidRPr="00AF4068" w:rsidRDefault="00B07E5F" w:rsidP="00F26FC4">
      <w:pPr>
        <w:pStyle w:val="ListParagraph"/>
        <w:spacing w:before="120" w:after="120" w:line="480" w:lineRule="auto"/>
        <w:ind w:left="1620"/>
        <w:jc w:val="both"/>
        <w:rPr>
          <w:rFonts w:ascii="Arial" w:hAnsi="Arial" w:cs="Arial"/>
          <w:szCs w:val="24"/>
        </w:rPr>
      </w:pPr>
      <w:r w:rsidRPr="00AF4068">
        <w:rPr>
          <w:rFonts w:ascii="Arial" w:hAnsi="Arial" w:cs="Arial"/>
          <w:szCs w:val="24"/>
        </w:rPr>
        <w:t>Sumber: Data diolah, 201</w:t>
      </w:r>
      <w:r w:rsidR="00066AB0">
        <w:rPr>
          <w:rFonts w:ascii="Arial" w:hAnsi="Arial" w:cs="Arial"/>
          <w:szCs w:val="24"/>
          <w:lang w:val="en-US"/>
        </w:rPr>
        <w:t>9</w:t>
      </w:r>
      <w:r w:rsidRPr="00AF4068">
        <w:rPr>
          <w:rFonts w:ascii="Arial" w:hAnsi="Arial" w:cs="Arial"/>
          <w:szCs w:val="24"/>
        </w:rPr>
        <w:t>.</w:t>
      </w:r>
    </w:p>
    <w:p w:rsidR="002D4A8D" w:rsidRDefault="00A85E27" w:rsidP="00F12F7C">
      <w:pPr>
        <w:spacing w:after="0" w:line="480" w:lineRule="auto"/>
        <w:ind w:left="1620"/>
        <w:jc w:val="both"/>
        <w:rPr>
          <w:rFonts w:ascii="Arial" w:eastAsia="Times New Roman" w:hAnsi="Arial" w:cs="Arial"/>
          <w:b/>
          <w:lang w:eastAsia="ja-JP"/>
        </w:rPr>
      </w:pPr>
      <w:r>
        <w:rPr>
          <w:rFonts w:ascii="Arial" w:hAnsi="Arial" w:cs="Arial"/>
          <w:szCs w:val="24"/>
        </w:rPr>
        <w:t xml:space="preserve">Dari table </w:t>
      </w:r>
      <w:r w:rsidR="00A424B1">
        <w:rPr>
          <w:rFonts w:ascii="Arial" w:hAnsi="Arial" w:cs="Arial"/>
          <w:szCs w:val="24"/>
        </w:rPr>
        <w:t>4.1</w:t>
      </w:r>
      <w:r w:rsidR="002D4A8D">
        <w:rPr>
          <w:rFonts w:ascii="Arial" w:hAnsi="Arial" w:cs="Arial"/>
          <w:szCs w:val="24"/>
        </w:rPr>
        <w:t>9</w:t>
      </w:r>
      <w:r w:rsidR="00A424B1">
        <w:rPr>
          <w:rFonts w:ascii="Arial" w:hAnsi="Arial" w:cs="Arial"/>
          <w:szCs w:val="24"/>
        </w:rPr>
        <w:t>.</w:t>
      </w:r>
      <w:r>
        <w:rPr>
          <w:rFonts w:ascii="Arial" w:hAnsi="Arial" w:cs="Arial"/>
          <w:szCs w:val="24"/>
        </w:rPr>
        <w:t xml:space="preserve"> disimpulkan bahwa sebagian besar responden merasa bahwa mengatakan hal yang baik berada pada </w:t>
      </w:r>
      <w:r w:rsidR="00E53052">
        <w:rPr>
          <w:rFonts w:ascii="Arial" w:hAnsi="Arial" w:cs="Arial"/>
          <w:szCs w:val="24"/>
        </w:rPr>
        <w:t>kategori</w:t>
      </w:r>
      <w:r>
        <w:rPr>
          <w:rFonts w:ascii="Arial" w:hAnsi="Arial" w:cs="Arial"/>
          <w:szCs w:val="24"/>
        </w:rPr>
        <w:t xml:space="preserve"> </w:t>
      </w:r>
      <w:r w:rsidR="00C970EA">
        <w:rPr>
          <w:rFonts w:ascii="Arial" w:hAnsi="Arial" w:cs="Arial"/>
          <w:szCs w:val="24"/>
        </w:rPr>
        <w:t>tinggi</w:t>
      </w:r>
      <w:r>
        <w:rPr>
          <w:rFonts w:ascii="Arial" w:hAnsi="Arial" w:cs="Arial"/>
          <w:szCs w:val="24"/>
        </w:rPr>
        <w:t xml:space="preserve"> dengan persentase sebesar </w:t>
      </w:r>
      <w:r w:rsidR="00536BBF">
        <w:rPr>
          <w:rFonts w:ascii="Arial" w:hAnsi="Arial" w:cs="Arial"/>
          <w:szCs w:val="24"/>
        </w:rPr>
        <w:t>56</w:t>
      </w:r>
      <w:r w:rsidR="00504A25">
        <w:rPr>
          <w:rFonts w:ascii="Arial" w:hAnsi="Arial" w:cs="Arial"/>
          <w:szCs w:val="24"/>
        </w:rPr>
        <w:t>,</w:t>
      </w:r>
      <w:r w:rsidR="00536BBF">
        <w:rPr>
          <w:rFonts w:ascii="Arial" w:hAnsi="Arial" w:cs="Arial"/>
          <w:szCs w:val="24"/>
        </w:rPr>
        <w:t>8</w:t>
      </w:r>
      <w:r>
        <w:rPr>
          <w:rFonts w:ascii="Arial" w:hAnsi="Arial" w:cs="Arial"/>
          <w:szCs w:val="24"/>
        </w:rPr>
        <w:t>%.</w:t>
      </w:r>
    </w:p>
    <w:p w:rsidR="00B07E5F" w:rsidRPr="001B1A7E" w:rsidRDefault="005D10D2" w:rsidP="00F12F7C">
      <w:pPr>
        <w:pStyle w:val="ListParagraph"/>
        <w:numPr>
          <w:ilvl w:val="0"/>
          <w:numId w:val="31"/>
        </w:numPr>
        <w:spacing w:after="0" w:line="480" w:lineRule="auto"/>
        <w:jc w:val="both"/>
        <w:rPr>
          <w:rFonts w:ascii="Arial" w:hAnsi="Arial" w:cs="Arial"/>
          <w:b/>
        </w:rPr>
      </w:pPr>
      <w:r>
        <w:rPr>
          <w:rFonts w:ascii="Arial" w:hAnsi="Arial" w:cs="Arial"/>
          <w:b/>
          <w:lang w:val="en-US"/>
        </w:rPr>
        <w:t>Kurang Memperhatikan Pesaing</w:t>
      </w:r>
    </w:p>
    <w:p w:rsidR="00D668DB" w:rsidRPr="00D668DB" w:rsidRDefault="00B07E5F" w:rsidP="00F26FC4">
      <w:pPr>
        <w:spacing w:before="120" w:after="0" w:line="480" w:lineRule="auto"/>
        <w:ind w:left="1620"/>
        <w:jc w:val="both"/>
        <w:rPr>
          <w:rFonts w:ascii="Times New Roman" w:hAnsi="Times New Roman" w:cs="Times New Roman"/>
          <w:sz w:val="24"/>
          <w:szCs w:val="24"/>
        </w:rPr>
      </w:pPr>
      <w:r w:rsidRPr="00290547">
        <w:rPr>
          <w:rFonts w:ascii="Arial" w:hAnsi="Arial" w:cs="Arial"/>
        </w:rPr>
        <w:t>Tabel 4.</w:t>
      </w:r>
      <w:r w:rsidR="002D4A8D">
        <w:rPr>
          <w:rFonts w:ascii="Arial" w:hAnsi="Arial" w:cs="Arial"/>
        </w:rPr>
        <w:t>20</w:t>
      </w:r>
      <w:r w:rsidRPr="00290547">
        <w:rPr>
          <w:rFonts w:ascii="Arial" w:hAnsi="Arial" w:cs="Arial"/>
        </w:rPr>
        <w:t xml:space="preserve">. Deskripsi Frekuensi </w:t>
      </w:r>
      <w:r w:rsidR="005D10D2" w:rsidRPr="00290547">
        <w:rPr>
          <w:rFonts w:ascii="Arial" w:hAnsi="Arial" w:cs="Arial"/>
        </w:rPr>
        <w:t>Kurang Memperhatikan Pesaing</w:t>
      </w:r>
    </w:p>
    <w:tbl>
      <w:tblPr>
        <w:tblW w:w="6516" w:type="dxa"/>
        <w:tblInd w:w="1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D668DB" w:rsidRPr="00D668DB" w:rsidTr="00D668DB">
        <w:trPr>
          <w:cantSplit/>
        </w:trPr>
        <w:tc>
          <w:tcPr>
            <w:tcW w:w="6516" w:type="dxa"/>
            <w:gridSpan w:val="6"/>
            <w:tcBorders>
              <w:top w:val="nil"/>
              <w:left w:val="nil"/>
              <w:bottom w:val="nil"/>
              <w:right w:val="nil"/>
            </w:tcBorders>
            <w:shd w:val="clear" w:color="auto" w:fill="FFFFFF"/>
            <w:vAlign w:val="center"/>
          </w:tcPr>
          <w:p w:rsidR="00D668DB" w:rsidRPr="00B8181B" w:rsidRDefault="00251496" w:rsidP="00F26FC4">
            <w:pPr>
              <w:autoSpaceDE w:val="0"/>
              <w:autoSpaceDN w:val="0"/>
              <w:adjustRightInd w:val="0"/>
              <w:spacing w:after="0"/>
              <w:ind w:left="60" w:right="60"/>
              <w:jc w:val="center"/>
              <w:rPr>
                <w:rFonts w:ascii="Arial" w:hAnsi="Arial" w:cs="Arial"/>
                <w:color w:val="000000"/>
                <w:sz w:val="18"/>
                <w:szCs w:val="18"/>
                <w:lang w:val="id-ID"/>
              </w:rPr>
            </w:pPr>
            <w:r>
              <w:rPr>
                <w:rFonts w:ascii="Arial" w:hAnsi="Arial" w:cs="Arial"/>
                <w:b/>
                <w:bCs/>
                <w:color w:val="000000"/>
                <w:sz w:val="18"/>
                <w:szCs w:val="18"/>
              </w:rPr>
              <w:t>Y.3</w:t>
            </w:r>
            <w:r w:rsidR="00B8181B">
              <w:rPr>
                <w:rFonts w:ascii="Arial" w:hAnsi="Arial" w:cs="Arial"/>
                <w:b/>
                <w:bCs/>
                <w:color w:val="000000"/>
                <w:sz w:val="18"/>
                <w:szCs w:val="18"/>
                <w:lang w:val="id-ID"/>
              </w:rPr>
              <w:t>. Tidak ada produk beton lain, selain produk Karya Beton Abadi yang dapat memenuhi keinginan dan harapan saya</w:t>
            </w:r>
          </w:p>
        </w:tc>
      </w:tr>
      <w:tr w:rsidR="00D668DB" w:rsidRPr="00D668DB" w:rsidTr="00D668DB">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D668DB" w:rsidRPr="00D668DB" w:rsidRDefault="00D668DB" w:rsidP="00F26FC4">
            <w:pPr>
              <w:autoSpaceDE w:val="0"/>
              <w:autoSpaceDN w:val="0"/>
              <w:adjustRightInd w:val="0"/>
              <w:spacing w:after="0"/>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Cumulative Percent</w:t>
            </w:r>
          </w:p>
        </w:tc>
      </w:tr>
      <w:tr w:rsidR="00D668DB" w:rsidRPr="00D668DB" w:rsidTr="00D668DB">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3.00</w:t>
            </w:r>
          </w:p>
        </w:tc>
        <w:tc>
          <w:tcPr>
            <w:tcW w:w="1163" w:type="dxa"/>
            <w:tcBorders>
              <w:top w:val="single" w:sz="16" w:space="0" w:color="000000"/>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13</w:t>
            </w:r>
          </w:p>
        </w:tc>
        <w:tc>
          <w:tcPr>
            <w:tcW w:w="1024" w:type="dxa"/>
            <w:tcBorders>
              <w:top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35.1</w:t>
            </w:r>
          </w:p>
        </w:tc>
        <w:tc>
          <w:tcPr>
            <w:tcW w:w="1392" w:type="dxa"/>
            <w:tcBorders>
              <w:top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35.1</w:t>
            </w:r>
          </w:p>
        </w:tc>
        <w:tc>
          <w:tcPr>
            <w:tcW w:w="1469" w:type="dxa"/>
            <w:tcBorders>
              <w:top w:val="single" w:sz="16" w:space="0" w:color="000000"/>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35.1</w:t>
            </w:r>
          </w:p>
        </w:tc>
      </w:tr>
      <w:tr w:rsidR="00D668DB" w:rsidRPr="00D668DB" w:rsidTr="00D668DB">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4.00</w:t>
            </w:r>
          </w:p>
        </w:tc>
        <w:tc>
          <w:tcPr>
            <w:tcW w:w="1163" w:type="dxa"/>
            <w:tcBorders>
              <w:top w:val="nil"/>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20</w:t>
            </w:r>
          </w:p>
        </w:tc>
        <w:tc>
          <w:tcPr>
            <w:tcW w:w="1024"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54.1</w:t>
            </w:r>
          </w:p>
        </w:tc>
        <w:tc>
          <w:tcPr>
            <w:tcW w:w="1392"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54.1</w:t>
            </w:r>
          </w:p>
        </w:tc>
        <w:tc>
          <w:tcPr>
            <w:tcW w:w="1469" w:type="dxa"/>
            <w:tcBorders>
              <w:top w:val="nil"/>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89.2</w:t>
            </w:r>
          </w:p>
        </w:tc>
      </w:tr>
      <w:tr w:rsidR="00D668DB" w:rsidRPr="00D668DB" w:rsidTr="00D668DB">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5.00</w:t>
            </w:r>
          </w:p>
        </w:tc>
        <w:tc>
          <w:tcPr>
            <w:tcW w:w="1163" w:type="dxa"/>
            <w:tcBorders>
              <w:top w:val="nil"/>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4</w:t>
            </w:r>
          </w:p>
        </w:tc>
        <w:tc>
          <w:tcPr>
            <w:tcW w:w="1024"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10.8</w:t>
            </w:r>
          </w:p>
        </w:tc>
        <w:tc>
          <w:tcPr>
            <w:tcW w:w="1392"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10.8</w:t>
            </w:r>
          </w:p>
        </w:tc>
        <w:tc>
          <w:tcPr>
            <w:tcW w:w="1469" w:type="dxa"/>
            <w:tcBorders>
              <w:top w:val="nil"/>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r>
      <w:tr w:rsidR="00D668DB" w:rsidRPr="00D668DB" w:rsidTr="00D668DB">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37</w:t>
            </w:r>
          </w:p>
        </w:tc>
        <w:tc>
          <w:tcPr>
            <w:tcW w:w="1024" w:type="dxa"/>
            <w:tcBorders>
              <w:top w:val="nil"/>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c>
          <w:tcPr>
            <w:tcW w:w="1469" w:type="dxa"/>
            <w:tcBorders>
              <w:top w:val="nil"/>
              <w:bottom w:val="single" w:sz="16" w:space="0" w:color="000000"/>
              <w:right w:val="single" w:sz="16" w:space="0" w:color="000000"/>
            </w:tcBorders>
            <w:shd w:val="clear" w:color="auto" w:fill="FFFFFF"/>
            <w:vAlign w:val="center"/>
          </w:tcPr>
          <w:p w:rsidR="00D668DB" w:rsidRPr="00D668DB" w:rsidRDefault="00D668DB" w:rsidP="00F26FC4">
            <w:pPr>
              <w:autoSpaceDE w:val="0"/>
              <w:autoSpaceDN w:val="0"/>
              <w:adjustRightInd w:val="0"/>
              <w:spacing w:after="0"/>
              <w:rPr>
                <w:rFonts w:ascii="Times New Roman" w:hAnsi="Times New Roman" w:cs="Times New Roman"/>
                <w:sz w:val="24"/>
                <w:szCs w:val="24"/>
              </w:rPr>
            </w:pPr>
          </w:p>
        </w:tc>
      </w:tr>
    </w:tbl>
    <w:p w:rsidR="00B07E5F" w:rsidRPr="001B1A7E" w:rsidRDefault="00B07E5F" w:rsidP="00F26FC4">
      <w:pPr>
        <w:pStyle w:val="ListParagraph"/>
        <w:spacing w:before="120" w:after="120" w:line="480" w:lineRule="auto"/>
        <w:ind w:left="1620"/>
        <w:jc w:val="both"/>
        <w:rPr>
          <w:rFonts w:ascii="Arial" w:hAnsi="Arial" w:cs="Arial"/>
          <w:szCs w:val="24"/>
        </w:rPr>
      </w:pPr>
      <w:r w:rsidRPr="001B1A7E">
        <w:rPr>
          <w:rFonts w:ascii="Arial" w:hAnsi="Arial" w:cs="Arial"/>
          <w:szCs w:val="24"/>
        </w:rPr>
        <w:t>Sumber: Data diolah, 201</w:t>
      </w:r>
      <w:r w:rsidR="00066AB0">
        <w:rPr>
          <w:rFonts w:ascii="Arial" w:hAnsi="Arial" w:cs="Arial"/>
          <w:szCs w:val="24"/>
          <w:lang w:val="en-US"/>
        </w:rPr>
        <w:t>9</w:t>
      </w:r>
      <w:r w:rsidRPr="001B1A7E">
        <w:rPr>
          <w:rFonts w:ascii="Arial" w:hAnsi="Arial" w:cs="Arial"/>
          <w:szCs w:val="24"/>
        </w:rPr>
        <w:t>.</w:t>
      </w:r>
    </w:p>
    <w:p w:rsidR="00B07E5F" w:rsidRPr="001B1A7E" w:rsidRDefault="00A85E27" w:rsidP="00F12F7C">
      <w:pPr>
        <w:spacing w:after="0" w:line="480" w:lineRule="auto"/>
        <w:ind w:left="1620"/>
        <w:jc w:val="both"/>
        <w:rPr>
          <w:rFonts w:ascii="Arial" w:hAnsi="Arial" w:cs="Arial"/>
          <w:lang w:val="id-ID"/>
        </w:rPr>
      </w:pPr>
      <w:r>
        <w:rPr>
          <w:rFonts w:ascii="Arial" w:hAnsi="Arial" w:cs="Arial"/>
          <w:szCs w:val="24"/>
        </w:rPr>
        <w:t xml:space="preserve">Dari table </w:t>
      </w:r>
      <w:r w:rsidR="00A424B1">
        <w:rPr>
          <w:rFonts w:ascii="Arial" w:hAnsi="Arial" w:cs="Arial"/>
          <w:szCs w:val="24"/>
        </w:rPr>
        <w:t>4.</w:t>
      </w:r>
      <w:r w:rsidR="002D4A8D">
        <w:rPr>
          <w:rFonts w:ascii="Arial" w:hAnsi="Arial" w:cs="Arial"/>
          <w:szCs w:val="24"/>
        </w:rPr>
        <w:t>20</w:t>
      </w:r>
      <w:r w:rsidR="00A424B1">
        <w:rPr>
          <w:rFonts w:ascii="Arial" w:hAnsi="Arial" w:cs="Arial"/>
          <w:szCs w:val="24"/>
        </w:rPr>
        <w:t>.</w:t>
      </w:r>
      <w:r>
        <w:rPr>
          <w:rFonts w:ascii="Arial" w:hAnsi="Arial" w:cs="Arial"/>
          <w:szCs w:val="24"/>
        </w:rPr>
        <w:t xml:space="preserve"> disimpulkan bahwa sebagian besar responden merasa bahwa kurang memperhatikan pesaing berada pada </w:t>
      </w:r>
      <w:r w:rsidR="00E53052">
        <w:rPr>
          <w:rFonts w:ascii="Arial" w:hAnsi="Arial" w:cs="Arial"/>
          <w:szCs w:val="24"/>
        </w:rPr>
        <w:t>kategori</w:t>
      </w:r>
      <w:r>
        <w:rPr>
          <w:rFonts w:ascii="Arial" w:hAnsi="Arial" w:cs="Arial"/>
          <w:szCs w:val="24"/>
        </w:rPr>
        <w:t xml:space="preserve"> </w:t>
      </w:r>
      <w:r w:rsidR="00C970EA">
        <w:rPr>
          <w:rFonts w:ascii="Arial" w:hAnsi="Arial" w:cs="Arial"/>
          <w:szCs w:val="24"/>
        </w:rPr>
        <w:t>tinggi</w:t>
      </w:r>
      <w:r>
        <w:rPr>
          <w:rFonts w:ascii="Arial" w:hAnsi="Arial" w:cs="Arial"/>
          <w:szCs w:val="24"/>
        </w:rPr>
        <w:t xml:space="preserve"> dengan persentase sebesar </w:t>
      </w:r>
      <w:r w:rsidR="00536BBF">
        <w:rPr>
          <w:rFonts w:ascii="Arial" w:hAnsi="Arial" w:cs="Arial"/>
          <w:szCs w:val="24"/>
        </w:rPr>
        <w:t>54</w:t>
      </w:r>
      <w:r w:rsidR="00504A25">
        <w:rPr>
          <w:rFonts w:ascii="Arial" w:hAnsi="Arial" w:cs="Arial"/>
          <w:szCs w:val="24"/>
        </w:rPr>
        <w:t>,</w:t>
      </w:r>
      <w:r w:rsidR="00536BBF">
        <w:rPr>
          <w:rFonts w:ascii="Arial" w:hAnsi="Arial" w:cs="Arial"/>
          <w:szCs w:val="24"/>
        </w:rPr>
        <w:t>1</w:t>
      </w:r>
      <w:r w:rsidR="00504A25">
        <w:rPr>
          <w:rFonts w:ascii="Arial" w:hAnsi="Arial" w:cs="Arial"/>
          <w:szCs w:val="24"/>
        </w:rPr>
        <w:t>%.</w:t>
      </w:r>
    </w:p>
    <w:p w:rsidR="00F26FC4" w:rsidRDefault="00F26FC4">
      <w:pPr>
        <w:rPr>
          <w:rFonts w:ascii="Arial" w:eastAsia="Times New Roman" w:hAnsi="Arial" w:cs="Arial"/>
          <w:b/>
          <w:lang w:eastAsia="ja-JP"/>
        </w:rPr>
      </w:pPr>
      <w:r>
        <w:rPr>
          <w:rFonts w:ascii="Arial" w:hAnsi="Arial" w:cs="Arial"/>
          <w:b/>
        </w:rPr>
        <w:br w:type="page"/>
      </w:r>
    </w:p>
    <w:p w:rsidR="00B07E5F" w:rsidRPr="001B1A7E" w:rsidRDefault="005D10D2" w:rsidP="00F12F7C">
      <w:pPr>
        <w:pStyle w:val="ListParagraph"/>
        <w:numPr>
          <w:ilvl w:val="0"/>
          <w:numId w:val="31"/>
        </w:numPr>
        <w:spacing w:after="0" w:line="480" w:lineRule="auto"/>
        <w:jc w:val="both"/>
        <w:rPr>
          <w:rFonts w:ascii="Arial" w:hAnsi="Arial" w:cs="Arial"/>
          <w:b/>
        </w:rPr>
      </w:pPr>
      <w:r>
        <w:rPr>
          <w:rFonts w:ascii="Arial" w:hAnsi="Arial" w:cs="Arial"/>
          <w:b/>
          <w:lang w:val="en-US"/>
        </w:rPr>
        <w:t>Membeli Produk Lain dari Perusahaan yang sama</w:t>
      </w:r>
    </w:p>
    <w:p w:rsidR="00D668DB" w:rsidRPr="00D668DB" w:rsidRDefault="00B07E5F" w:rsidP="00F26FC4">
      <w:pPr>
        <w:spacing w:before="120" w:after="0" w:line="480" w:lineRule="auto"/>
        <w:ind w:left="1620"/>
        <w:jc w:val="both"/>
        <w:rPr>
          <w:rFonts w:ascii="Times New Roman" w:hAnsi="Times New Roman" w:cs="Times New Roman"/>
          <w:sz w:val="24"/>
          <w:szCs w:val="24"/>
        </w:rPr>
      </w:pPr>
      <w:r w:rsidRPr="00290547">
        <w:rPr>
          <w:rFonts w:ascii="Arial" w:hAnsi="Arial" w:cs="Arial"/>
        </w:rPr>
        <w:t>Tabel 4.</w:t>
      </w:r>
      <w:r w:rsidR="002D4A8D">
        <w:rPr>
          <w:rFonts w:ascii="Arial" w:hAnsi="Arial" w:cs="Arial"/>
        </w:rPr>
        <w:t>21</w:t>
      </w:r>
      <w:r w:rsidRPr="00290547">
        <w:rPr>
          <w:rFonts w:ascii="Arial" w:hAnsi="Arial" w:cs="Arial"/>
        </w:rPr>
        <w:t xml:space="preserve">. Deskripsi Frekuensi </w:t>
      </w:r>
      <w:r w:rsidR="005D10D2" w:rsidRPr="00290547">
        <w:rPr>
          <w:rFonts w:ascii="Arial" w:hAnsi="Arial" w:cs="Arial"/>
        </w:rPr>
        <w:t>Membeli Produk Lain</w:t>
      </w:r>
    </w:p>
    <w:tbl>
      <w:tblPr>
        <w:tblW w:w="6516" w:type="dxa"/>
        <w:tblInd w:w="1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D668DB" w:rsidRPr="00D668DB" w:rsidTr="00D668DB">
        <w:trPr>
          <w:cantSplit/>
        </w:trPr>
        <w:tc>
          <w:tcPr>
            <w:tcW w:w="6516" w:type="dxa"/>
            <w:gridSpan w:val="6"/>
            <w:tcBorders>
              <w:top w:val="nil"/>
              <w:left w:val="nil"/>
              <w:bottom w:val="nil"/>
              <w:right w:val="nil"/>
            </w:tcBorders>
            <w:shd w:val="clear" w:color="auto" w:fill="FFFFFF"/>
            <w:vAlign w:val="center"/>
          </w:tcPr>
          <w:p w:rsidR="00D668DB" w:rsidRPr="00B8181B" w:rsidRDefault="00251496" w:rsidP="00F26FC4">
            <w:pPr>
              <w:autoSpaceDE w:val="0"/>
              <w:autoSpaceDN w:val="0"/>
              <w:adjustRightInd w:val="0"/>
              <w:spacing w:after="0"/>
              <w:ind w:left="60" w:right="60"/>
              <w:jc w:val="center"/>
              <w:rPr>
                <w:rFonts w:ascii="Arial" w:hAnsi="Arial" w:cs="Arial"/>
                <w:color w:val="000000"/>
                <w:sz w:val="18"/>
                <w:szCs w:val="18"/>
                <w:lang w:val="id-ID"/>
              </w:rPr>
            </w:pPr>
            <w:r>
              <w:rPr>
                <w:rFonts w:ascii="Arial" w:hAnsi="Arial" w:cs="Arial"/>
                <w:b/>
                <w:bCs/>
                <w:color w:val="000000"/>
                <w:sz w:val="18"/>
                <w:szCs w:val="18"/>
              </w:rPr>
              <w:t>Y.4</w:t>
            </w:r>
            <w:r w:rsidR="00B8181B">
              <w:rPr>
                <w:rFonts w:ascii="Arial" w:hAnsi="Arial" w:cs="Arial"/>
                <w:b/>
                <w:bCs/>
                <w:color w:val="000000"/>
                <w:sz w:val="18"/>
                <w:szCs w:val="18"/>
                <w:lang w:val="id-ID"/>
              </w:rPr>
              <w:t>. Saya ingin membeli produk Karya Beton Abadi lainnya yang belum pernah saya beli</w:t>
            </w:r>
          </w:p>
        </w:tc>
      </w:tr>
      <w:tr w:rsidR="00D668DB" w:rsidRPr="00D668DB" w:rsidTr="00D668DB">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D668DB" w:rsidRPr="00D668DB" w:rsidRDefault="00D668DB" w:rsidP="00F26FC4">
            <w:pPr>
              <w:autoSpaceDE w:val="0"/>
              <w:autoSpaceDN w:val="0"/>
              <w:adjustRightInd w:val="0"/>
              <w:spacing w:after="0"/>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Cumulative Percent</w:t>
            </w:r>
          </w:p>
        </w:tc>
      </w:tr>
      <w:tr w:rsidR="00D668DB" w:rsidRPr="00D668DB" w:rsidTr="00D668DB">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3.00</w:t>
            </w:r>
          </w:p>
        </w:tc>
        <w:tc>
          <w:tcPr>
            <w:tcW w:w="1163" w:type="dxa"/>
            <w:tcBorders>
              <w:top w:val="single" w:sz="16" w:space="0" w:color="000000"/>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7</w:t>
            </w:r>
          </w:p>
        </w:tc>
        <w:tc>
          <w:tcPr>
            <w:tcW w:w="1024" w:type="dxa"/>
            <w:tcBorders>
              <w:top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18.9</w:t>
            </w:r>
          </w:p>
        </w:tc>
        <w:tc>
          <w:tcPr>
            <w:tcW w:w="1392" w:type="dxa"/>
            <w:tcBorders>
              <w:top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18.9</w:t>
            </w:r>
          </w:p>
        </w:tc>
        <w:tc>
          <w:tcPr>
            <w:tcW w:w="1469" w:type="dxa"/>
            <w:tcBorders>
              <w:top w:val="single" w:sz="16" w:space="0" w:color="000000"/>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18.9</w:t>
            </w:r>
          </w:p>
        </w:tc>
      </w:tr>
      <w:tr w:rsidR="00D668DB" w:rsidRPr="00D668DB" w:rsidTr="00D668DB">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4.00</w:t>
            </w:r>
          </w:p>
        </w:tc>
        <w:tc>
          <w:tcPr>
            <w:tcW w:w="1163" w:type="dxa"/>
            <w:tcBorders>
              <w:top w:val="nil"/>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19</w:t>
            </w:r>
          </w:p>
        </w:tc>
        <w:tc>
          <w:tcPr>
            <w:tcW w:w="1024"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51.4</w:t>
            </w:r>
          </w:p>
        </w:tc>
        <w:tc>
          <w:tcPr>
            <w:tcW w:w="1392"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51.4</w:t>
            </w:r>
          </w:p>
        </w:tc>
        <w:tc>
          <w:tcPr>
            <w:tcW w:w="1469" w:type="dxa"/>
            <w:tcBorders>
              <w:top w:val="nil"/>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70.3</w:t>
            </w:r>
          </w:p>
        </w:tc>
      </w:tr>
      <w:tr w:rsidR="00D668DB" w:rsidRPr="00D668DB" w:rsidTr="00D668DB">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5.00</w:t>
            </w:r>
          </w:p>
        </w:tc>
        <w:tc>
          <w:tcPr>
            <w:tcW w:w="1163" w:type="dxa"/>
            <w:tcBorders>
              <w:top w:val="nil"/>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11</w:t>
            </w:r>
          </w:p>
        </w:tc>
        <w:tc>
          <w:tcPr>
            <w:tcW w:w="1024"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29.7</w:t>
            </w:r>
          </w:p>
        </w:tc>
        <w:tc>
          <w:tcPr>
            <w:tcW w:w="1392"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29.7</w:t>
            </w:r>
          </w:p>
        </w:tc>
        <w:tc>
          <w:tcPr>
            <w:tcW w:w="1469" w:type="dxa"/>
            <w:tcBorders>
              <w:top w:val="nil"/>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r>
      <w:tr w:rsidR="00D668DB" w:rsidRPr="00D668DB" w:rsidTr="00D668DB">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37</w:t>
            </w:r>
          </w:p>
        </w:tc>
        <w:tc>
          <w:tcPr>
            <w:tcW w:w="1024" w:type="dxa"/>
            <w:tcBorders>
              <w:top w:val="nil"/>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c>
          <w:tcPr>
            <w:tcW w:w="1469" w:type="dxa"/>
            <w:tcBorders>
              <w:top w:val="nil"/>
              <w:bottom w:val="single" w:sz="16" w:space="0" w:color="000000"/>
              <w:right w:val="single" w:sz="16" w:space="0" w:color="000000"/>
            </w:tcBorders>
            <w:shd w:val="clear" w:color="auto" w:fill="FFFFFF"/>
            <w:vAlign w:val="center"/>
          </w:tcPr>
          <w:p w:rsidR="00D668DB" w:rsidRPr="00D668DB" w:rsidRDefault="00D668DB" w:rsidP="00F26FC4">
            <w:pPr>
              <w:autoSpaceDE w:val="0"/>
              <w:autoSpaceDN w:val="0"/>
              <w:adjustRightInd w:val="0"/>
              <w:spacing w:after="0"/>
              <w:rPr>
                <w:rFonts w:ascii="Times New Roman" w:hAnsi="Times New Roman" w:cs="Times New Roman"/>
                <w:sz w:val="24"/>
                <w:szCs w:val="24"/>
              </w:rPr>
            </w:pPr>
          </w:p>
        </w:tc>
      </w:tr>
    </w:tbl>
    <w:p w:rsidR="00B07E5F" w:rsidRPr="001B1A7E" w:rsidRDefault="00B07E5F" w:rsidP="00F26FC4">
      <w:pPr>
        <w:pStyle w:val="ListParagraph"/>
        <w:spacing w:before="120" w:after="120" w:line="480" w:lineRule="auto"/>
        <w:ind w:left="1620"/>
        <w:jc w:val="both"/>
        <w:rPr>
          <w:rFonts w:ascii="Arial" w:hAnsi="Arial" w:cs="Arial"/>
          <w:szCs w:val="24"/>
        </w:rPr>
      </w:pPr>
      <w:r w:rsidRPr="001B1A7E">
        <w:rPr>
          <w:rFonts w:ascii="Arial" w:hAnsi="Arial" w:cs="Arial"/>
          <w:szCs w:val="24"/>
        </w:rPr>
        <w:t>Sumber: Data diolah, 201</w:t>
      </w:r>
      <w:r w:rsidR="00066AB0">
        <w:rPr>
          <w:rFonts w:ascii="Arial" w:hAnsi="Arial" w:cs="Arial"/>
          <w:szCs w:val="24"/>
          <w:lang w:val="en-US"/>
        </w:rPr>
        <w:t>9</w:t>
      </w:r>
      <w:r w:rsidRPr="001B1A7E">
        <w:rPr>
          <w:rFonts w:ascii="Arial" w:hAnsi="Arial" w:cs="Arial"/>
          <w:szCs w:val="24"/>
        </w:rPr>
        <w:t>.</w:t>
      </w:r>
    </w:p>
    <w:p w:rsidR="009D46D0" w:rsidRDefault="00A85E27" w:rsidP="00F12F7C">
      <w:pPr>
        <w:spacing w:after="0" w:line="480" w:lineRule="auto"/>
        <w:ind w:left="1620"/>
        <w:jc w:val="both"/>
        <w:rPr>
          <w:rFonts w:ascii="Arial" w:eastAsia="Times New Roman" w:hAnsi="Arial" w:cs="Arial"/>
          <w:b/>
          <w:lang w:eastAsia="ja-JP"/>
        </w:rPr>
      </w:pPr>
      <w:r>
        <w:rPr>
          <w:rFonts w:ascii="Arial" w:hAnsi="Arial" w:cs="Arial"/>
          <w:szCs w:val="24"/>
        </w:rPr>
        <w:t xml:space="preserve">Dari table </w:t>
      </w:r>
      <w:r w:rsidR="00A424B1">
        <w:rPr>
          <w:rFonts w:ascii="Arial" w:hAnsi="Arial" w:cs="Arial"/>
          <w:szCs w:val="24"/>
        </w:rPr>
        <w:t>4.</w:t>
      </w:r>
      <w:r w:rsidR="00C970EA">
        <w:rPr>
          <w:rFonts w:ascii="Arial" w:hAnsi="Arial" w:cs="Arial"/>
          <w:szCs w:val="24"/>
        </w:rPr>
        <w:t>2</w:t>
      </w:r>
      <w:r w:rsidR="002D4A8D">
        <w:rPr>
          <w:rFonts w:ascii="Arial" w:hAnsi="Arial" w:cs="Arial"/>
          <w:szCs w:val="24"/>
        </w:rPr>
        <w:t>1</w:t>
      </w:r>
      <w:r w:rsidR="00A424B1">
        <w:rPr>
          <w:rFonts w:ascii="Arial" w:hAnsi="Arial" w:cs="Arial"/>
          <w:szCs w:val="24"/>
        </w:rPr>
        <w:t>.</w:t>
      </w:r>
      <w:r>
        <w:rPr>
          <w:rFonts w:ascii="Arial" w:hAnsi="Arial" w:cs="Arial"/>
          <w:szCs w:val="24"/>
        </w:rPr>
        <w:t xml:space="preserve"> disimpulkan bahwa sebagian besar responden merasa bahwa membeli produk lain berada pada </w:t>
      </w:r>
      <w:r w:rsidR="00E53052">
        <w:rPr>
          <w:rFonts w:ascii="Arial" w:hAnsi="Arial" w:cs="Arial"/>
          <w:szCs w:val="24"/>
        </w:rPr>
        <w:t>kategori</w:t>
      </w:r>
      <w:r>
        <w:rPr>
          <w:rFonts w:ascii="Arial" w:hAnsi="Arial" w:cs="Arial"/>
          <w:szCs w:val="24"/>
        </w:rPr>
        <w:t xml:space="preserve"> </w:t>
      </w:r>
      <w:r w:rsidR="00504A25">
        <w:rPr>
          <w:rFonts w:ascii="Arial" w:hAnsi="Arial" w:cs="Arial"/>
          <w:szCs w:val="24"/>
        </w:rPr>
        <w:t>tinggi</w:t>
      </w:r>
      <w:r>
        <w:rPr>
          <w:rFonts w:ascii="Arial" w:hAnsi="Arial" w:cs="Arial"/>
          <w:szCs w:val="24"/>
        </w:rPr>
        <w:t xml:space="preserve"> dengan persentase sebesar </w:t>
      </w:r>
      <w:r w:rsidR="00536BBF">
        <w:rPr>
          <w:rFonts w:ascii="Arial" w:hAnsi="Arial" w:cs="Arial"/>
          <w:szCs w:val="24"/>
        </w:rPr>
        <w:t>51,4</w:t>
      </w:r>
      <w:r w:rsidR="00504A25">
        <w:rPr>
          <w:rFonts w:ascii="Arial" w:hAnsi="Arial" w:cs="Arial"/>
          <w:szCs w:val="24"/>
        </w:rPr>
        <w:t xml:space="preserve">%. </w:t>
      </w:r>
    </w:p>
    <w:p w:rsidR="00B07E5F" w:rsidRPr="001B1A7E" w:rsidRDefault="005D10D2" w:rsidP="00F12F7C">
      <w:pPr>
        <w:pStyle w:val="ListParagraph"/>
        <w:numPr>
          <w:ilvl w:val="0"/>
          <w:numId w:val="31"/>
        </w:numPr>
        <w:spacing w:after="0" w:line="480" w:lineRule="auto"/>
        <w:jc w:val="both"/>
        <w:rPr>
          <w:rFonts w:ascii="Arial" w:hAnsi="Arial" w:cs="Arial"/>
          <w:b/>
        </w:rPr>
      </w:pPr>
      <w:r>
        <w:rPr>
          <w:rFonts w:ascii="Arial" w:hAnsi="Arial" w:cs="Arial"/>
          <w:b/>
          <w:lang w:val="en-US"/>
        </w:rPr>
        <w:t>Menawarkan Ide</w:t>
      </w:r>
    </w:p>
    <w:p w:rsidR="00D668DB" w:rsidRPr="00D668DB" w:rsidRDefault="00B07E5F" w:rsidP="00F26FC4">
      <w:pPr>
        <w:spacing w:before="120" w:after="0" w:line="480" w:lineRule="auto"/>
        <w:ind w:left="1620"/>
        <w:jc w:val="both"/>
        <w:rPr>
          <w:rFonts w:ascii="Times New Roman" w:hAnsi="Times New Roman" w:cs="Times New Roman"/>
          <w:sz w:val="24"/>
          <w:szCs w:val="24"/>
        </w:rPr>
      </w:pPr>
      <w:r w:rsidRPr="00290547">
        <w:rPr>
          <w:rFonts w:ascii="Arial" w:hAnsi="Arial" w:cs="Arial"/>
        </w:rPr>
        <w:t>Tabel 4.</w:t>
      </w:r>
      <w:r w:rsidR="002D4A8D">
        <w:rPr>
          <w:rFonts w:ascii="Arial" w:hAnsi="Arial" w:cs="Arial"/>
        </w:rPr>
        <w:t>22</w:t>
      </w:r>
      <w:r w:rsidRPr="00290547">
        <w:rPr>
          <w:rFonts w:ascii="Arial" w:hAnsi="Arial" w:cs="Arial"/>
        </w:rPr>
        <w:t xml:space="preserve">. Deskripsi Frekuensi </w:t>
      </w:r>
      <w:r w:rsidR="005D10D2" w:rsidRPr="00290547">
        <w:rPr>
          <w:rFonts w:ascii="Arial" w:hAnsi="Arial" w:cs="Arial"/>
        </w:rPr>
        <w:t>Menawarkan Ide</w:t>
      </w:r>
    </w:p>
    <w:tbl>
      <w:tblPr>
        <w:tblW w:w="6516" w:type="dxa"/>
        <w:tblInd w:w="1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D668DB" w:rsidRPr="00D668DB" w:rsidTr="00D668DB">
        <w:trPr>
          <w:cantSplit/>
        </w:trPr>
        <w:tc>
          <w:tcPr>
            <w:tcW w:w="6516" w:type="dxa"/>
            <w:gridSpan w:val="6"/>
            <w:tcBorders>
              <w:top w:val="nil"/>
              <w:left w:val="nil"/>
              <w:bottom w:val="nil"/>
              <w:right w:val="nil"/>
            </w:tcBorders>
            <w:shd w:val="clear" w:color="auto" w:fill="FFFFFF"/>
            <w:vAlign w:val="center"/>
          </w:tcPr>
          <w:p w:rsidR="00D668DB" w:rsidRPr="00B8181B" w:rsidRDefault="00251496" w:rsidP="00F26FC4">
            <w:pPr>
              <w:autoSpaceDE w:val="0"/>
              <w:autoSpaceDN w:val="0"/>
              <w:adjustRightInd w:val="0"/>
              <w:spacing w:after="0"/>
              <w:ind w:left="60" w:right="60"/>
              <w:jc w:val="center"/>
              <w:rPr>
                <w:rFonts w:ascii="Arial" w:hAnsi="Arial" w:cs="Arial"/>
                <w:color w:val="000000"/>
                <w:sz w:val="18"/>
                <w:szCs w:val="18"/>
                <w:lang w:val="id-ID"/>
              </w:rPr>
            </w:pPr>
            <w:r>
              <w:rPr>
                <w:rFonts w:ascii="Arial" w:hAnsi="Arial" w:cs="Arial"/>
                <w:b/>
                <w:bCs/>
                <w:color w:val="000000"/>
                <w:sz w:val="18"/>
                <w:szCs w:val="18"/>
              </w:rPr>
              <w:t>Y.5</w:t>
            </w:r>
            <w:r w:rsidR="00B8181B">
              <w:rPr>
                <w:rFonts w:ascii="Arial" w:hAnsi="Arial" w:cs="Arial"/>
                <w:b/>
                <w:bCs/>
                <w:color w:val="000000"/>
                <w:sz w:val="18"/>
                <w:szCs w:val="18"/>
                <w:lang w:val="id-ID"/>
              </w:rPr>
              <w:t>. Saya bersedia memberikan saran / mengkritik produk Karya Beton Abadi</w:t>
            </w:r>
          </w:p>
        </w:tc>
      </w:tr>
      <w:tr w:rsidR="00D668DB" w:rsidRPr="00D668DB" w:rsidTr="00D668DB">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D668DB" w:rsidRPr="00D668DB" w:rsidRDefault="00D668DB" w:rsidP="00F26FC4">
            <w:pPr>
              <w:autoSpaceDE w:val="0"/>
              <w:autoSpaceDN w:val="0"/>
              <w:adjustRightInd w:val="0"/>
              <w:spacing w:after="0"/>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D668DB" w:rsidRPr="00D668DB" w:rsidRDefault="00D668DB" w:rsidP="00F26FC4">
            <w:pPr>
              <w:autoSpaceDE w:val="0"/>
              <w:autoSpaceDN w:val="0"/>
              <w:adjustRightInd w:val="0"/>
              <w:spacing w:after="0"/>
              <w:ind w:left="60" w:right="60"/>
              <w:jc w:val="center"/>
              <w:rPr>
                <w:rFonts w:ascii="Arial" w:hAnsi="Arial" w:cs="Arial"/>
                <w:color w:val="000000"/>
                <w:sz w:val="18"/>
                <w:szCs w:val="18"/>
              </w:rPr>
            </w:pPr>
            <w:r w:rsidRPr="00D668DB">
              <w:rPr>
                <w:rFonts w:ascii="Arial" w:hAnsi="Arial" w:cs="Arial"/>
                <w:color w:val="000000"/>
                <w:sz w:val="18"/>
                <w:szCs w:val="18"/>
              </w:rPr>
              <w:t>Cumulative Percent</w:t>
            </w:r>
          </w:p>
        </w:tc>
      </w:tr>
      <w:tr w:rsidR="00D668DB" w:rsidRPr="00D668DB" w:rsidTr="00D668DB">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3.00</w:t>
            </w:r>
          </w:p>
        </w:tc>
        <w:tc>
          <w:tcPr>
            <w:tcW w:w="1163" w:type="dxa"/>
            <w:tcBorders>
              <w:top w:val="single" w:sz="16" w:space="0" w:color="000000"/>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w:t>
            </w:r>
          </w:p>
        </w:tc>
        <w:tc>
          <w:tcPr>
            <w:tcW w:w="1024" w:type="dxa"/>
            <w:tcBorders>
              <w:top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2.7</w:t>
            </w:r>
          </w:p>
        </w:tc>
        <w:tc>
          <w:tcPr>
            <w:tcW w:w="1392" w:type="dxa"/>
            <w:tcBorders>
              <w:top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2.7</w:t>
            </w:r>
          </w:p>
        </w:tc>
        <w:tc>
          <w:tcPr>
            <w:tcW w:w="1469" w:type="dxa"/>
            <w:tcBorders>
              <w:top w:val="single" w:sz="16" w:space="0" w:color="000000"/>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2.7</w:t>
            </w:r>
          </w:p>
        </w:tc>
      </w:tr>
      <w:tr w:rsidR="00D668DB" w:rsidRPr="00D668DB" w:rsidTr="00D668DB">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4.00</w:t>
            </w:r>
          </w:p>
        </w:tc>
        <w:tc>
          <w:tcPr>
            <w:tcW w:w="1163" w:type="dxa"/>
            <w:tcBorders>
              <w:top w:val="nil"/>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11</w:t>
            </w:r>
          </w:p>
        </w:tc>
        <w:tc>
          <w:tcPr>
            <w:tcW w:w="1024"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29.7</w:t>
            </w:r>
          </w:p>
        </w:tc>
        <w:tc>
          <w:tcPr>
            <w:tcW w:w="1392"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29.7</w:t>
            </w:r>
          </w:p>
        </w:tc>
        <w:tc>
          <w:tcPr>
            <w:tcW w:w="1469" w:type="dxa"/>
            <w:tcBorders>
              <w:top w:val="nil"/>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32.4</w:t>
            </w:r>
          </w:p>
        </w:tc>
      </w:tr>
      <w:tr w:rsidR="00D668DB" w:rsidRPr="00D668DB" w:rsidTr="00D668DB">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5.00</w:t>
            </w:r>
          </w:p>
        </w:tc>
        <w:tc>
          <w:tcPr>
            <w:tcW w:w="1163" w:type="dxa"/>
            <w:tcBorders>
              <w:top w:val="nil"/>
              <w:left w:val="single" w:sz="16" w:space="0" w:color="000000"/>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25</w:t>
            </w:r>
          </w:p>
        </w:tc>
        <w:tc>
          <w:tcPr>
            <w:tcW w:w="1024"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67.6</w:t>
            </w:r>
          </w:p>
        </w:tc>
        <w:tc>
          <w:tcPr>
            <w:tcW w:w="1392" w:type="dxa"/>
            <w:tcBorders>
              <w:top w:val="nil"/>
              <w:bottom w:val="nil"/>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67.6</w:t>
            </w:r>
          </w:p>
        </w:tc>
        <w:tc>
          <w:tcPr>
            <w:tcW w:w="1469" w:type="dxa"/>
            <w:tcBorders>
              <w:top w:val="nil"/>
              <w:bottom w:val="nil"/>
              <w:right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r>
      <w:tr w:rsidR="00D668DB" w:rsidRPr="00D668DB" w:rsidTr="00D668DB">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668DB" w:rsidRPr="00D668DB" w:rsidRDefault="00D668DB" w:rsidP="00F26FC4">
            <w:pPr>
              <w:autoSpaceDE w:val="0"/>
              <w:autoSpaceDN w:val="0"/>
              <w:adjustRightInd w:val="0"/>
              <w:spacing w:after="0"/>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Pr>
          <w:p w:rsidR="00D668DB" w:rsidRPr="00D668DB" w:rsidRDefault="00D668DB" w:rsidP="00F26FC4">
            <w:pPr>
              <w:autoSpaceDE w:val="0"/>
              <w:autoSpaceDN w:val="0"/>
              <w:adjustRightInd w:val="0"/>
              <w:spacing w:after="0"/>
              <w:ind w:left="60" w:right="60"/>
              <w:rPr>
                <w:rFonts w:ascii="Arial" w:hAnsi="Arial" w:cs="Arial"/>
                <w:color w:val="000000"/>
                <w:sz w:val="18"/>
                <w:szCs w:val="18"/>
              </w:rPr>
            </w:pPr>
            <w:r w:rsidRPr="00D668DB">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37</w:t>
            </w:r>
          </w:p>
        </w:tc>
        <w:tc>
          <w:tcPr>
            <w:tcW w:w="1024" w:type="dxa"/>
            <w:tcBorders>
              <w:top w:val="nil"/>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D668DB" w:rsidRPr="00D668DB" w:rsidRDefault="00D668DB" w:rsidP="00F26FC4">
            <w:pPr>
              <w:autoSpaceDE w:val="0"/>
              <w:autoSpaceDN w:val="0"/>
              <w:adjustRightInd w:val="0"/>
              <w:spacing w:after="0"/>
              <w:ind w:left="60" w:right="60"/>
              <w:jc w:val="right"/>
              <w:rPr>
                <w:rFonts w:ascii="Arial" w:hAnsi="Arial" w:cs="Arial"/>
                <w:color w:val="000000"/>
                <w:sz w:val="18"/>
                <w:szCs w:val="18"/>
              </w:rPr>
            </w:pPr>
            <w:r w:rsidRPr="00D668DB">
              <w:rPr>
                <w:rFonts w:ascii="Arial" w:hAnsi="Arial" w:cs="Arial"/>
                <w:color w:val="000000"/>
                <w:sz w:val="18"/>
                <w:szCs w:val="18"/>
              </w:rPr>
              <w:t>100.0</w:t>
            </w:r>
          </w:p>
        </w:tc>
        <w:tc>
          <w:tcPr>
            <w:tcW w:w="1469" w:type="dxa"/>
            <w:tcBorders>
              <w:top w:val="nil"/>
              <w:bottom w:val="single" w:sz="16" w:space="0" w:color="000000"/>
              <w:right w:val="single" w:sz="16" w:space="0" w:color="000000"/>
            </w:tcBorders>
            <w:shd w:val="clear" w:color="auto" w:fill="FFFFFF"/>
            <w:vAlign w:val="center"/>
          </w:tcPr>
          <w:p w:rsidR="00D668DB" w:rsidRPr="00D668DB" w:rsidRDefault="00D668DB" w:rsidP="00F26FC4">
            <w:pPr>
              <w:autoSpaceDE w:val="0"/>
              <w:autoSpaceDN w:val="0"/>
              <w:adjustRightInd w:val="0"/>
              <w:spacing w:after="0"/>
              <w:rPr>
                <w:rFonts w:ascii="Times New Roman" w:hAnsi="Times New Roman" w:cs="Times New Roman"/>
                <w:sz w:val="24"/>
                <w:szCs w:val="24"/>
              </w:rPr>
            </w:pPr>
          </w:p>
        </w:tc>
      </w:tr>
    </w:tbl>
    <w:p w:rsidR="00B07E5F" w:rsidRPr="001B1A7E" w:rsidRDefault="00B07E5F" w:rsidP="00F26FC4">
      <w:pPr>
        <w:pStyle w:val="ListParagraph"/>
        <w:spacing w:before="120" w:after="120" w:line="480" w:lineRule="auto"/>
        <w:ind w:left="1620"/>
        <w:jc w:val="both"/>
        <w:rPr>
          <w:rFonts w:ascii="Arial" w:hAnsi="Arial" w:cs="Arial"/>
          <w:szCs w:val="24"/>
        </w:rPr>
      </w:pPr>
      <w:r w:rsidRPr="001B1A7E">
        <w:rPr>
          <w:rFonts w:ascii="Arial" w:hAnsi="Arial" w:cs="Arial"/>
          <w:szCs w:val="24"/>
        </w:rPr>
        <w:t>Sumber: Data diolah, 201</w:t>
      </w:r>
      <w:r w:rsidR="00066AB0">
        <w:rPr>
          <w:rFonts w:ascii="Arial" w:hAnsi="Arial" w:cs="Arial"/>
          <w:szCs w:val="24"/>
          <w:lang w:val="en-US"/>
        </w:rPr>
        <w:t>9</w:t>
      </w:r>
      <w:r w:rsidRPr="001B1A7E">
        <w:rPr>
          <w:rFonts w:ascii="Arial" w:hAnsi="Arial" w:cs="Arial"/>
          <w:szCs w:val="24"/>
        </w:rPr>
        <w:t>.</w:t>
      </w:r>
    </w:p>
    <w:p w:rsidR="00593A69" w:rsidRDefault="00A85E27" w:rsidP="00F12F7C">
      <w:pPr>
        <w:spacing w:after="0" w:line="480" w:lineRule="auto"/>
        <w:ind w:left="1620"/>
        <w:jc w:val="both"/>
        <w:rPr>
          <w:rFonts w:ascii="Arial" w:hAnsi="Arial" w:cs="Arial"/>
          <w:szCs w:val="24"/>
        </w:rPr>
      </w:pPr>
      <w:r>
        <w:rPr>
          <w:rFonts w:ascii="Arial" w:hAnsi="Arial" w:cs="Arial"/>
          <w:szCs w:val="24"/>
        </w:rPr>
        <w:t xml:space="preserve">Dari table </w:t>
      </w:r>
      <w:r w:rsidR="00A424B1">
        <w:rPr>
          <w:rFonts w:ascii="Arial" w:hAnsi="Arial" w:cs="Arial"/>
          <w:szCs w:val="24"/>
        </w:rPr>
        <w:t>4.</w:t>
      </w:r>
      <w:r w:rsidR="00C970EA">
        <w:rPr>
          <w:rFonts w:ascii="Arial" w:hAnsi="Arial" w:cs="Arial"/>
          <w:szCs w:val="24"/>
        </w:rPr>
        <w:t>2</w:t>
      </w:r>
      <w:r w:rsidR="002D4A8D">
        <w:rPr>
          <w:rFonts w:ascii="Arial" w:hAnsi="Arial" w:cs="Arial"/>
          <w:szCs w:val="24"/>
        </w:rPr>
        <w:t>2</w:t>
      </w:r>
      <w:r w:rsidR="00A424B1">
        <w:rPr>
          <w:rFonts w:ascii="Arial" w:hAnsi="Arial" w:cs="Arial"/>
          <w:szCs w:val="24"/>
        </w:rPr>
        <w:t>.</w:t>
      </w:r>
      <w:r>
        <w:rPr>
          <w:rFonts w:ascii="Arial" w:hAnsi="Arial" w:cs="Arial"/>
          <w:szCs w:val="24"/>
        </w:rPr>
        <w:t xml:space="preserve"> disimpulkan bahwa sebagian besar responden merasa bahwa menawarkan ide berada pada </w:t>
      </w:r>
      <w:r w:rsidR="00E53052">
        <w:rPr>
          <w:rFonts w:ascii="Arial" w:hAnsi="Arial" w:cs="Arial"/>
          <w:szCs w:val="24"/>
        </w:rPr>
        <w:t>kategori</w:t>
      </w:r>
      <w:r>
        <w:rPr>
          <w:rFonts w:ascii="Arial" w:hAnsi="Arial" w:cs="Arial"/>
          <w:szCs w:val="24"/>
        </w:rPr>
        <w:t xml:space="preserve"> </w:t>
      </w:r>
      <w:r w:rsidR="00C970EA">
        <w:rPr>
          <w:rFonts w:ascii="Arial" w:hAnsi="Arial" w:cs="Arial"/>
          <w:szCs w:val="24"/>
        </w:rPr>
        <w:t>sangat tinggi</w:t>
      </w:r>
      <w:r>
        <w:rPr>
          <w:rFonts w:ascii="Arial" w:hAnsi="Arial" w:cs="Arial"/>
          <w:szCs w:val="24"/>
        </w:rPr>
        <w:t xml:space="preserve"> dengan persentase sebesar </w:t>
      </w:r>
      <w:r w:rsidR="00536BBF">
        <w:rPr>
          <w:rFonts w:ascii="Arial" w:hAnsi="Arial" w:cs="Arial"/>
          <w:szCs w:val="24"/>
        </w:rPr>
        <w:t>67</w:t>
      </w:r>
      <w:r w:rsidR="00B34FFD">
        <w:rPr>
          <w:rFonts w:ascii="Arial" w:hAnsi="Arial" w:cs="Arial"/>
          <w:szCs w:val="24"/>
        </w:rPr>
        <w:t>,</w:t>
      </w:r>
      <w:r w:rsidR="00536BBF">
        <w:rPr>
          <w:rFonts w:ascii="Arial" w:hAnsi="Arial" w:cs="Arial"/>
          <w:szCs w:val="24"/>
        </w:rPr>
        <w:t>6%.</w:t>
      </w:r>
    </w:p>
    <w:p w:rsidR="00F26FC4" w:rsidRDefault="00F26FC4">
      <w:pPr>
        <w:rPr>
          <w:rFonts w:ascii="Arial" w:hAnsi="Arial" w:cs="Arial"/>
          <w:b/>
          <w:lang w:val="id-ID"/>
        </w:rPr>
      </w:pPr>
      <w:r>
        <w:rPr>
          <w:rFonts w:ascii="Arial" w:hAnsi="Arial" w:cs="Arial"/>
          <w:b/>
          <w:lang w:val="id-ID"/>
        </w:rPr>
        <w:br w:type="page"/>
      </w:r>
    </w:p>
    <w:p w:rsidR="00DF5C48" w:rsidRDefault="00ED3796" w:rsidP="00F12F7C">
      <w:pPr>
        <w:spacing w:after="0" w:line="480" w:lineRule="auto"/>
        <w:ind w:left="540" w:hanging="540"/>
        <w:jc w:val="both"/>
        <w:rPr>
          <w:rFonts w:ascii="Arial" w:hAnsi="Arial" w:cs="Arial"/>
          <w:b/>
        </w:rPr>
      </w:pPr>
      <w:r>
        <w:rPr>
          <w:rFonts w:ascii="Arial" w:hAnsi="Arial" w:cs="Arial"/>
          <w:b/>
          <w:lang w:val="id-ID"/>
        </w:rPr>
        <w:t>D</w:t>
      </w:r>
      <w:r w:rsidR="003C18E7" w:rsidRPr="000B447B">
        <w:rPr>
          <w:rFonts w:ascii="Arial" w:hAnsi="Arial" w:cs="Arial"/>
          <w:b/>
        </w:rPr>
        <w:t>.</w:t>
      </w:r>
      <w:r w:rsidR="003C18E7" w:rsidRPr="000B447B">
        <w:rPr>
          <w:rFonts w:ascii="Arial" w:hAnsi="Arial" w:cs="Arial"/>
          <w:b/>
        </w:rPr>
        <w:tab/>
      </w:r>
      <w:r w:rsidR="003C18E7">
        <w:rPr>
          <w:rFonts w:ascii="Arial" w:hAnsi="Arial" w:cs="Arial"/>
          <w:b/>
        </w:rPr>
        <w:t>Uji Asumsi Klasik</w:t>
      </w:r>
    </w:p>
    <w:p w:rsidR="00924496" w:rsidRPr="006064FC" w:rsidRDefault="00A7178C" w:rsidP="00F12F7C">
      <w:pPr>
        <w:spacing w:after="0" w:line="480" w:lineRule="auto"/>
        <w:ind w:left="900" w:hanging="360"/>
        <w:jc w:val="both"/>
        <w:rPr>
          <w:rFonts w:ascii="Arial" w:hAnsi="Arial" w:cs="Arial"/>
          <w:b/>
        </w:rPr>
      </w:pPr>
      <w:r>
        <w:rPr>
          <w:rFonts w:ascii="Arial" w:hAnsi="Arial" w:cs="Arial"/>
          <w:b/>
          <w:lang w:val="id-ID"/>
        </w:rPr>
        <w:t>1</w:t>
      </w:r>
      <w:r w:rsidR="006064FC">
        <w:rPr>
          <w:rFonts w:ascii="Arial" w:hAnsi="Arial" w:cs="Arial"/>
          <w:b/>
        </w:rPr>
        <w:t>.</w:t>
      </w:r>
      <w:r w:rsidR="006064FC">
        <w:rPr>
          <w:rFonts w:ascii="Arial" w:hAnsi="Arial" w:cs="Arial"/>
          <w:b/>
        </w:rPr>
        <w:tab/>
        <w:t>Uji Normalitas</w:t>
      </w:r>
    </w:p>
    <w:p w:rsidR="00924496" w:rsidRPr="00924496" w:rsidRDefault="00A25466" w:rsidP="00F26FC4">
      <w:pPr>
        <w:spacing w:before="120" w:after="0" w:line="480" w:lineRule="auto"/>
        <w:ind w:left="900"/>
        <w:jc w:val="both"/>
        <w:rPr>
          <w:rFonts w:ascii="Times New Roman" w:hAnsi="Times New Roman" w:cs="Times New Roman"/>
          <w:sz w:val="24"/>
          <w:szCs w:val="24"/>
        </w:rPr>
      </w:pPr>
      <w:r>
        <w:rPr>
          <w:rFonts w:ascii="Arial" w:hAnsi="Arial" w:cs="Arial"/>
        </w:rPr>
        <w:t>Tabel</w:t>
      </w:r>
      <w:r w:rsidRPr="00C14A4B">
        <w:rPr>
          <w:rFonts w:ascii="Arial" w:hAnsi="Arial" w:cs="Arial"/>
        </w:rPr>
        <w:t xml:space="preserve"> 4.2</w:t>
      </w:r>
      <w:r w:rsidR="002D4A8D">
        <w:rPr>
          <w:rFonts w:ascii="Arial" w:hAnsi="Arial" w:cs="Arial"/>
        </w:rPr>
        <w:t>3</w:t>
      </w:r>
      <w:r w:rsidR="00EE4BD1">
        <w:rPr>
          <w:rFonts w:ascii="Arial" w:hAnsi="Arial" w:cs="Arial"/>
        </w:rPr>
        <w:t>.</w:t>
      </w:r>
      <w:r>
        <w:rPr>
          <w:rFonts w:ascii="Arial" w:hAnsi="Arial" w:cs="Arial"/>
        </w:rPr>
        <w:t xml:space="preserve"> Hasil Output SPSS 23 Uji Normalitas Kolmogorov Smirnov</w:t>
      </w:r>
    </w:p>
    <w:tbl>
      <w:tblPr>
        <w:tblW w:w="5338"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1469"/>
      </w:tblGrid>
      <w:tr w:rsidR="00924496" w:rsidRPr="00924496" w:rsidTr="00924496">
        <w:trPr>
          <w:cantSplit/>
        </w:trPr>
        <w:tc>
          <w:tcPr>
            <w:tcW w:w="5338" w:type="dxa"/>
            <w:gridSpan w:val="3"/>
            <w:tcBorders>
              <w:top w:val="nil"/>
              <w:left w:val="nil"/>
              <w:bottom w:val="nil"/>
              <w:right w:val="nil"/>
            </w:tcBorders>
            <w:shd w:val="clear" w:color="auto" w:fill="FFFFFF"/>
            <w:vAlign w:val="center"/>
          </w:tcPr>
          <w:p w:rsidR="00924496" w:rsidRPr="00924496" w:rsidRDefault="00924496" w:rsidP="00F26FC4">
            <w:pPr>
              <w:autoSpaceDE w:val="0"/>
              <w:autoSpaceDN w:val="0"/>
              <w:adjustRightInd w:val="0"/>
              <w:spacing w:after="0"/>
              <w:ind w:left="60" w:right="60"/>
              <w:jc w:val="center"/>
              <w:rPr>
                <w:rFonts w:ascii="Arial" w:hAnsi="Arial" w:cs="Arial"/>
                <w:color w:val="000000"/>
                <w:sz w:val="18"/>
                <w:szCs w:val="18"/>
              </w:rPr>
            </w:pPr>
            <w:r w:rsidRPr="00924496">
              <w:rPr>
                <w:rFonts w:ascii="Arial" w:hAnsi="Arial" w:cs="Arial"/>
                <w:b/>
                <w:bCs/>
                <w:color w:val="000000"/>
                <w:sz w:val="18"/>
                <w:szCs w:val="18"/>
              </w:rPr>
              <w:t>One-Sample Kolmogorov-Smirnov Test</w:t>
            </w:r>
          </w:p>
        </w:tc>
      </w:tr>
      <w:tr w:rsidR="00924496" w:rsidRPr="00924496" w:rsidTr="00924496">
        <w:trPr>
          <w:cantSplit/>
        </w:trPr>
        <w:tc>
          <w:tcPr>
            <w:tcW w:w="3869" w:type="dxa"/>
            <w:gridSpan w:val="2"/>
            <w:tcBorders>
              <w:top w:val="single" w:sz="16" w:space="0" w:color="000000"/>
              <w:left w:val="single" w:sz="16" w:space="0" w:color="000000"/>
              <w:bottom w:val="single" w:sz="16" w:space="0" w:color="000000"/>
              <w:right w:val="nil"/>
            </w:tcBorders>
            <w:shd w:val="clear" w:color="auto" w:fill="FFFFFF"/>
            <w:vAlign w:val="bottom"/>
          </w:tcPr>
          <w:p w:rsidR="00924496" w:rsidRPr="00924496" w:rsidRDefault="00924496" w:rsidP="00F26FC4">
            <w:pPr>
              <w:autoSpaceDE w:val="0"/>
              <w:autoSpaceDN w:val="0"/>
              <w:adjustRightInd w:val="0"/>
              <w:spacing w:after="0"/>
              <w:rPr>
                <w:rFonts w:ascii="Times New Roman" w:hAnsi="Times New Roman" w:cs="Times New Roman"/>
                <w:sz w:val="24"/>
                <w:szCs w:val="24"/>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24496" w:rsidRPr="00924496" w:rsidRDefault="00924496" w:rsidP="00F26FC4">
            <w:pPr>
              <w:autoSpaceDE w:val="0"/>
              <w:autoSpaceDN w:val="0"/>
              <w:adjustRightInd w:val="0"/>
              <w:spacing w:after="0"/>
              <w:ind w:left="60" w:right="60"/>
              <w:jc w:val="center"/>
              <w:rPr>
                <w:rFonts w:ascii="Arial" w:hAnsi="Arial" w:cs="Arial"/>
                <w:color w:val="000000"/>
                <w:sz w:val="18"/>
                <w:szCs w:val="18"/>
              </w:rPr>
            </w:pPr>
            <w:r w:rsidRPr="00924496">
              <w:rPr>
                <w:rFonts w:ascii="Arial" w:hAnsi="Arial" w:cs="Arial"/>
                <w:color w:val="000000"/>
                <w:sz w:val="18"/>
                <w:szCs w:val="18"/>
              </w:rPr>
              <w:t>Unstandardized Residual</w:t>
            </w:r>
          </w:p>
        </w:tc>
      </w:tr>
      <w:tr w:rsidR="00924496" w:rsidRPr="00924496" w:rsidTr="00924496">
        <w:trPr>
          <w:cantSplit/>
        </w:trPr>
        <w:tc>
          <w:tcPr>
            <w:tcW w:w="3869" w:type="dxa"/>
            <w:gridSpan w:val="2"/>
            <w:tcBorders>
              <w:top w:val="single" w:sz="16" w:space="0" w:color="000000"/>
              <w:left w:val="single" w:sz="16" w:space="0" w:color="000000"/>
              <w:bottom w:val="nil"/>
              <w:right w:val="nil"/>
            </w:tcBorders>
            <w:shd w:val="clear" w:color="auto" w:fill="FFFFFF"/>
          </w:tcPr>
          <w:p w:rsidR="00924496" w:rsidRPr="00924496" w:rsidRDefault="00924496" w:rsidP="00F26FC4">
            <w:pPr>
              <w:autoSpaceDE w:val="0"/>
              <w:autoSpaceDN w:val="0"/>
              <w:adjustRightInd w:val="0"/>
              <w:spacing w:after="0"/>
              <w:ind w:left="60" w:right="60"/>
              <w:rPr>
                <w:rFonts w:ascii="Arial" w:hAnsi="Arial" w:cs="Arial"/>
                <w:color w:val="000000"/>
                <w:sz w:val="18"/>
                <w:szCs w:val="18"/>
              </w:rPr>
            </w:pPr>
            <w:r w:rsidRPr="00924496">
              <w:rPr>
                <w:rFonts w:ascii="Arial" w:hAnsi="Arial" w:cs="Arial"/>
                <w:color w:val="000000"/>
                <w:sz w:val="18"/>
                <w:szCs w:val="18"/>
              </w:rPr>
              <w:t>N</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924496" w:rsidRPr="00924496" w:rsidRDefault="00924496" w:rsidP="00F26FC4">
            <w:pPr>
              <w:autoSpaceDE w:val="0"/>
              <w:autoSpaceDN w:val="0"/>
              <w:adjustRightInd w:val="0"/>
              <w:spacing w:after="0"/>
              <w:ind w:left="60" w:right="60"/>
              <w:jc w:val="right"/>
              <w:rPr>
                <w:rFonts w:ascii="Arial" w:hAnsi="Arial" w:cs="Arial"/>
                <w:color w:val="000000"/>
                <w:sz w:val="18"/>
                <w:szCs w:val="18"/>
              </w:rPr>
            </w:pPr>
            <w:r w:rsidRPr="00924496">
              <w:rPr>
                <w:rFonts w:ascii="Arial" w:hAnsi="Arial" w:cs="Arial"/>
                <w:color w:val="000000"/>
                <w:sz w:val="18"/>
                <w:szCs w:val="18"/>
              </w:rPr>
              <w:t>37</w:t>
            </w:r>
          </w:p>
        </w:tc>
      </w:tr>
      <w:tr w:rsidR="00924496" w:rsidRPr="00924496" w:rsidTr="00924496">
        <w:trPr>
          <w:cantSplit/>
        </w:trPr>
        <w:tc>
          <w:tcPr>
            <w:tcW w:w="2431" w:type="dxa"/>
            <w:vMerge w:val="restart"/>
            <w:tcBorders>
              <w:top w:val="nil"/>
              <w:left w:val="single" w:sz="16" w:space="0" w:color="000000"/>
              <w:bottom w:val="nil"/>
              <w:right w:val="nil"/>
            </w:tcBorders>
            <w:shd w:val="clear" w:color="auto" w:fill="FFFFFF"/>
          </w:tcPr>
          <w:p w:rsidR="00924496" w:rsidRPr="00924496" w:rsidRDefault="00924496" w:rsidP="00F26FC4">
            <w:pPr>
              <w:autoSpaceDE w:val="0"/>
              <w:autoSpaceDN w:val="0"/>
              <w:adjustRightInd w:val="0"/>
              <w:spacing w:after="0"/>
              <w:ind w:left="60" w:right="60"/>
              <w:rPr>
                <w:rFonts w:ascii="Arial" w:hAnsi="Arial" w:cs="Arial"/>
                <w:color w:val="000000"/>
                <w:sz w:val="18"/>
                <w:szCs w:val="18"/>
              </w:rPr>
            </w:pPr>
            <w:r w:rsidRPr="00924496">
              <w:rPr>
                <w:rFonts w:ascii="Arial" w:hAnsi="Arial" w:cs="Arial"/>
                <w:color w:val="000000"/>
                <w:sz w:val="18"/>
                <w:szCs w:val="18"/>
              </w:rPr>
              <w:t>Normal Parameters</w:t>
            </w:r>
            <w:r w:rsidRPr="00924496">
              <w:rPr>
                <w:rFonts w:ascii="Arial" w:hAnsi="Arial" w:cs="Arial"/>
                <w:color w:val="000000"/>
                <w:sz w:val="18"/>
                <w:szCs w:val="18"/>
                <w:vertAlign w:val="superscript"/>
              </w:rPr>
              <w:t>a,b</w:t>
            </w:r>
          </w:p>
        </w:tc>
        <w:tc>
          <w:tcPr>
            <w:tcW w:w="1438" w:type="dxa"/>
            <w:tcBorders>
              <w:top w:val="nil"/>
              <w:left w:val="nil"/>
              <w:bottom w:val="nil"/>
              <w:right w:val="single" w:sz="16" w:space="0" w:color="000000"/>
            </w:tcBorders>
            <w:shd w:val="clear" w:color="auto" w:fill="FFFFFF"/>
          </w:tcPr>
          <w:p w:rsidR="00924496" w:rsidRPr="00924496" w:rsidRDefault="00924496" w:rsidP="00F26FC4">
            <w:pPr>
              <w:autoSpaceDE w:val="0"/>
              <w:autoSpaceDN w:val="0"/>
              <w:adjustRightInd w:val="0"/>
              <w:spacing w:after="0"/>
              <w:ind w:left="60" w:right="60"/>
              <w:rPr>
                <w:rFonts w:ascii="Arial" w:hAnsi="Arial" w:cs="Arial"/>
                <w:color w:val="000000"/>
                <w:sz w:val="18"/>
                <w:szCs w:val="18"/>
              </w:rPr>
            </w:pPr>
            <w:r w:rsidRPr="00924496">
              <w:rPr>
                <w:rFonts w:ascii="Arial" w:hAnsi="Arial" w:cs="Arial"/>
                <w:color w:val="000000"/>
                <w:sz w:val="18"/>
                <w:szCs w:val="18"/>
              </w:rPr>
              <w:t>Mean</w:t>
            </w:r>
          </w:p>
        </w:tc>
        <w:tc>
          <w:tcPr>
            <w:tcW w:w="1469" w:type="dxa"/>
            <w:tcBorders>
              <w:top w:val="nil"/>
              <w:left w:val="single" w:sz="16" w:space="0" w:color="000000"/>
              <w:bottom w:val="nil"/>
              <w:right w:val="single" w:sz="16" w:space="0" w:color="000000"/>
            </w:tcBorders>
            <w:shd w:val="clear" w:color="auto" w:fill="FFFFFF"/>
            <w:vAlign w:val="center"/>
          </w:tcPr>
          <w:p w:rsidR="00924496" w:rsidRPr="00924496" w:rsidRDefault="00924496" w:rsidP="00F26FC4">
            <w:pPr>
              <w:autoSpaceDE w:val="0"/>
              <w:autoSpaceDN w:val="0"/>
              <w:adjustRightInd w:val="0"/>
              <w:spacing w:after="0"/>
              <w:ind w:left="60" w:right="60"/>
              <w:jc w:val="right"/>
              <w:rPr>
                <w:rFonts w:ascii="Arial" w:hAnsi="Arial" w:cs="Arial"/>
                <w:color w:val="000000"/>
                <w:sz w:val="18"/>
                <w:szCs w:val="18"/>
              </w:rPr>
            </w:pPr>
            <w:r w:rsidRPr="00924496">
              <w:rPr>
                <w:rFonts w:ascii="Arial" w:hAnsi="Arial" w:cs="Arial"/>
                <w:color w:val="000000"/>
                <w:sz w:val="18"/>
                <w:szCs w:val="18"/>
              </w:rPr>
              <w:t>.0000000</w:t>
            </w:r>
          </w:p>
        </w:tc>
      </w:tr>
      <w:tr w:rsidR="00924496" w:rsidRPr="00924496" w:rsidTr="00924496">
        <w:trPr>
          <w:cantSplit/>
        </w:trPr>
        <w:tc>
          <w:tcPr>
            <w:tcW w:w="2431" w:type="dxa"/>
            <w:vMerge/>
            <w:tcBorders>
              <w:top w:val="nil"/>
              <w:left w:val="single" w:sz="16" w:space="0" w:color="000000"/>
              <w:bottom w:val="nil"/>
              <w:right w:val="nil"/>
            </w:tcBorders>
            <w:shd w:val="clear" w:color="auto" w:fill="FFFFFF"/>
          </w:tcPr>
          <w:p w:rsidR="00924496" w:rsidRPr="00924496" w:rsidRDefault="00924496" w:rsidP="00F26FC4">
            <w:pPr>
              <w:autoSpaceDE w:val="0"/>
              <w:autoSpaceDN w:val="0"/>
              <w:adjustRightInd w:val="0"/>
              <w:spacing w:after="0"/>
              <w:rPr>
                <w:rFonts w:ascii="Arial" w:hAnsi="Arial" w:cs="Arial"/>
                <w:color w:val="000000"/>
                <w:sz w:val="18"/>
                <w:szCs w:val="18"/>
              </w:rPr>
            </w:pPr>
          </w:p>
        </w:tc>
        <w:tc>
          <w:tcPr>
            <w:tcW w:w="1438" w:type="dxa"/>
            <w:tcBorders>
              <w:top w:val="nil"/>
              <w:left w:val="nil"/>
              <w:bottom w:val="nil"/>
              <w:right w:val="single" w:sz="16" w:space="0" w:color="000000"/>
            </w:tcBorders>
            <w:shd w:val="clear" w:color="auto" w:fill="FFFFFF"/>
          </w:tcPr>
          <w:p w:rsidR="00924496" w:rsidRPr="00924496" w:rsidRDefault="00924496" w:rsidP="00F26FC4">
            <w:pPr>
              <w:autoSpaceDE w:val="0"/>
              <w:autoSpaceDN w:val="0"/>
              <w:adjustRightInd w:val="0"/>
              <w:spacing w:after="0"/>
              <w:ind w:left="60" w:right="60"/>
              <w:rPr>
                <w:rFonts w:ascii="Arial" w:hAnsi="Arial" w:cs="Arial"/>
                <w:color w:val="000000"/>
                <w:sz w:val="18"/>
                <w:szCs w:val="18"/>
              </w:rPr>
            </w:pPr>
            <w:r w:rsidRPr="00924496">
              <w:rPr>
                <w:rFonts w:ascii="Arial" w:hAnsi="Arial" w:cs="Arial"/>
                <w:color w:val="000000"/>
                <w:sz w:val="18"/>
                <w:szCs w:val="18"/>
              </w:rPr>
              <w:t>Std. Deviation</w:t>
            </w:r>
          </w:p>
        </w:tc>
        <w:tc>
          <w:tcPr>
            <w:tcW w:w="1469" w:type="dxa"/>
            <w:tcBorders>
              <w:top w:val="nil"/>
              <w:left w:val="single" w:sz="16" w:space="0" w:color="000000"/>
              <w:bottom w:val="nil"/>
              <w:right w:val="single" w:sz="16" w:space="0" w:color="000000"/>
            </w:tcBorders>
            <w:shd w:val="clear" w:color="auto" w:fill="FFFFFF"/>
            <w:vAlign w:val="center"/>
          </w:tcPr>
          <w:p w:rsidR="00924496" w:rsidRPr="00924496" w:rsidRDefault="00924496" w:rsidP="00F26FC4">
            <w:pPr>
              <w:autoSpaceDE w:val="0"/>
              <w:autoSpaceDN w:val="0"/>
              <w:adjustRightInd w:val="0"/>
              <w:spacing w:after="0"/>
              <w:ind w:left="60" w:right="60"/>
              <w:jc w:val="right"/>
              <w:rPr>
                <w:rFonts w:ascii="Arial" w:hAnsi="Arial" w:cs="Arial"/>
                <w:color w:val="000000"/>
                <w:sz w:val="18"/>
                <w:szCs w:val="18"/>
              </w:rPr>
            </w:pPr>
            <w:r w:rsidRPr="00924496">
              <w:rPr>
                <w:rFonts w:ascii="Arial" w:hAnsi="Arial" w:cs="Arial"/>
                <w:color w:val="000000"/>
                <w:sz w:val="18"/>
                <w:szCs w:val="18"/>
              </w:rPr>
              <w:t>1.65501039</w:t>
            </w:r>
          </w:p>
        </w:tc>
      </w:tr>
      <w:tr w:rsidR="00924496" w:rsidRPr="00924496" w:rsidTr="00924496">
        <w:trPr>
          <w:cantSplit/>
        </w:trPr>
        <w:tc>
          <w:tcPr>
            <w:tcW w:w="2431" w:type="dxa"/>
            <w:vMerge w:val="restart"/>
            <w:tcBorders>
              <w:top w:val="nil"/>
              <w:left w:val="single" w:sz="16" w:space="0" w:color="000000"/>
              <w:bottom w:val="nil"/>
              <w:right w:val="nil"/>
            </w:tcBorders>
            <w:shd w:val="clear" w:color="auto" w:fill="FFFFFF"/>
          </w:tcPr>
          <w:p w:rsidR="00924496" w:rsidRPr="00924496" w:rsidRDefault="00924496" w:rsidP="00F26FC4">
            <w:pPr>
              <w:autoSpaceDE w:val="0"/>
              <w:autoSpaceDN w:val="0"/>
              <w:adjustRightInd w:val="0"/>
              <w:spacing w:after="0"/>
              <w:ind w:left="60" w:right="60"/>
              <w:rPr>
                <w:rFonts w:ascii="Arial" w:hAnsi="Arial" w:cs="Arial"/>
                <w:color w:val="000000"/>
                <w:sz w:val="18"/>
                <w:szCs w:val="18"/>
              </w:rPr>
            </w:pPr>
            <w:r w:rsidRPr="00924496">
              <w:rPr>
                <w:rFonts w:ascii="Arial" w:hAnsi="Arial" w:cs="Arial"/>
                <w:color w:val="000000"/>
                <w:sz w:val="18"/>
                <w:szCs w:val="18"/>
              </w:rPr>
              <w:t>Most Extreme Differences</w:t>
            </w:r>
          </w:p>
        </w:tc>
        <w:tc>
          <w:tcPr>
            <w:tcW w:w="1438" w:type="dxa"/>
            <w:tcBorders>
              <w:top w:val="nil"/>
              <w:left w:val="nil"/>
              <w:bottom w:val="nil"/>
              <w:right w:val="single" w:sz="16" w:space="0" w:color="000000"/>
            </w:tcBorders>
            <w:shd w:val="clear" w:color="auto" w:fill="FFFFFF"/>
          </w:tcPr>
          <w:p w:rsidR="00924496" w:rsidRPr="00924496" w:rsidRDefault="00924496" w:rsidP="00F26FC4">
            <w:pPr>
              <w:autoSpaceDE w:val="0"/>
              <w:autoSpaceDN w:val="0"/>
              <w:adjustRightInd w:val="0"/>
              <w:spacing w:after="0"/>
              <w:ind w:left="60" w:right="60"/>
              <w:rPr>
                <w:rFonts w:ascii="Arial" w:hAnsi="Arial" w:cs="Arial"/>
                <w:color w:val="000000"/>
                <w:sz w:val="18"/>
                <w:szCs w:val="18"/>
              </w:rPr>
            </w:pPr>
            <w:r w:rsidRPr="00924496">
              <w:rPr>
                <w:rFonts w:ascii="Arial" w:hAnsi="Arial" w:cs="Arial"/>
                <w:color w:val="000000"/>
                <w:sz w:val="18"/>
                <w:szCs w:val="18"/>
              </w:rPr>
              <w:t>Absolute</w:t>
            </w:r>
          </w:p>
        </w:tc>
        <w:tc>
          <w:tcPr>
            <w:tcW w:w="1469" w:type="dxa"/>
            <w:tcBorders>
              <w:top w:val="nil"/>
              <w:left w:val="single" w:sz="16" w:space="0" w:color="000000"/>
              <w:bottom w:val="nil"/>
              <w:right w:val="single" w:sz="16" w:space="0" w:color="000000"/>
            </w:tcBorders>
            <w:shd w:val="clear" w:color="auto" w:fill="FFFFFF"/>
            <w:vAlign w:val="center"/>
          </w:tcPr>
          <w:p w:rsidR="00924496" w:rsidRPr="00924496" w:rsidRDefault="00924496" w:rsidP="00F26FC4">
            <w:pPr>
              <w:autoSpaceDE w:val="0"/>
              <w:autoSpaceDN w:val="0"/>
              <w:adjustRightInd w:val="0"/>
              <w:spacing w:after="0"/>
              <w:ind w:left="60" w:right="60"/>
              <w:jc w:val="right"/>
              <w:rPr>
                <w:rFonts w:ascii="Arial" w:hAnsi="Arial" w:cs="Arial"/>
                <w:color w:val="000000"/>
                <w:sz w:val="18"/>
                <w:szCs w:val="18"/>
              </w:rPr>
            </w:pPr>
            <w:r w:rsidRPr="00924496">
              <w:rPr>
                <w:rFonts w:ascii="Arial" w:hAnsi="Arial" w:cs="Arial"/>
                <w:color w:val="000000"/>
                <w:sz w:val="18"/>
                <w:szCs w:val="18"/>
              </w:rPr>
              <w:t>.126</w:t>
            </w:r>
          </w:p>
        </w:tc>
      </w:tr>
      <w:tr w:rsidR="00924496" w:rsidRPr="00924496" w:rsidTr="00924496">
        <w:trPr>
          <w:cantSplit/>
        </w:trPr>
        <w:tc>
          <w:tcPr>
            <w:tcW w:w="2431" w:type="dxa"/>
            <w:vMerge/>
            <w:tcBorders>
              <w:top w:val="nil"/>
              <w:left w:val="single" w:sz="16" w:space="0" w:color="000000"/>
              <w:bottom w:val="nil"/>
              <w:right w:val="nil"/>
            </w:tcBorders>
            <w:shd w:val="clear" w:color="auto" w:fill="FFFFFF"/>
          </w:tcPr>
          <w:p w:rsidR="00924496" w:rsidRPr="00924496" w:rsidRDefault="00924496" w:rsidP="00F26FC4">
            <w:pPr>
              <w:autoSpaceDE w:val="0"/>
              <w:autoSpaceDN w:val="0"/>
              <w:adjustRightInd w:val="0"/>
              <w:spacing w:after="0"/>
              <w:rPr>
                <w:rFonts w:ascii="Arial" w:hAnsi="Arial" w:cs="Arial"/>
                <w:color w:val="000000"/>
                <w:sz w:val="18"/>
                <w:szCs w:val="18"/>
              </w:rPr>
            </w:pPr>
          </w:p>
        </w:tc>
        <w:tc>
          <w:tcPr>
            <w:tcW w:w="1438" w:type="dxa"/>
            <w:tcBorders>
              <w:top w:val="nil"/>
              <w:left w:val="nil"/>
              <w:bottom w:val="nil"/>
              <w:right w:val="single" w:sz="16" w:space="0" w:color="000000"/>
            </w:tcBorders>
            <w:shd w:val="clear" w:color="auto" w:fill="FFFFFF"/>
          </w:tcPr>
          <w:p w:rsidR="00924496" w:rsidRPr="00924496" w:rsidRDefault="00924496" w:rsidP="00F26FC4">
            <w:pPr>
              <w:autoSpaceDE w:val="0"/>
              <w:autoSpaceDN w:val="0"/>
              <w:adjustRightInd w:val="0"/>
              <w:spacing w:after="0"/>
              <w:ind w:left="60" w:right="60"/>
              <w:rPr>
                <w:rFonts w:ascii="Arial" w:hAnsi="Arial" w:cs="Arial"/>
                <w:color w:val="000000"/>
                <w:sz w:val="18"/>
                <w:szCs w:val="18"/>
              </w:rPr>
            </w:pPr>
            <w:r w:rsidRPr="00924496">
              <w:rPr>
                <w:rFonts w:ascii="Arial" w:hAnsi="Arial" w:cs="Arial"/>
                <w:color w:val="000000"/>
                <w:sz w:val="18"/>
                <w:szCs w:val="18"/>
              </w:rPr>
              <w:t>Positive</w:t>
            </w:r>
          </w:p>
        </w:tc>
        <w:tc>
          <w:tcPr>
            <w:tcW w:w="1469" w:type="dxa"/>
            <w:tcBorders>
              <w:top w:val="nil"/>
              <w:left w:val="single" w:sz="16" w:space="0" w:color="000000"/>
              <w:bottom w:val="nil"/>
              <w:right w:val="single" w:sz="16" w:space="0" w:color="000000"/>
            </w:tcBorders>
            <w:shd w:val="clear" w:color="auto" w:fill="FFFFFF"/>
            <w:vAlign w:val="center"/>
          </w:tcPr>
          <w:p w:rsidR="00924496" w:rsidRPr="00924496" w:rsidRDefault="00924496" w:rsidP="00F26FC4">
            <w:pPr>
              <w:autoSpaceDE w:val="0"/>
              <w:autoSpaceDN w:val="0"/>
              <w:adjustRightInd w:val="0"/>
              <w:spacing w:after="0"/>
              <w:ind w:left="60" w:right="60"/>
              <w:jc w:val="right"/>
              <w:rPr>
                <w:rFonts w:ascii="Arial" w:hAnsi="Arial" w:cs="Arial"/>
                <w:color w:val="000000"/>
                <w:sz w:val="18"/>
                <w:szCs w:val="18"/>
              </w:rPr>
            </w:pPr>
            <w:r w:rsidRPr="00924496">
              <w:rPr>
                <w:rFonts w:ascii="Arial" w:hAnsi="Arial" w:cs="Arial"/>
                <w:color w:val="000000"/>
                <w:sz w:val="18"/>
                <w:szCs w:val="18"/>
              </w:rPr>
              <w:t>.102</w:t>
            </w:r>
          </w:p>
        </w:tc>
      </w:tr>
      <w:tr w:rsidR="00924496" w:rsidRPr="00924496" w:rsidTr="00924496">
        <w:trPr>
          <w:cantSplit/>
        </w:trPr>
        <w:tc>
          <w:tcPr>
            <w:tcW w:w="2431" w:type="dxa"/>
            <w:vMerge/>
            <w:tcBorders>
              <w:top w:val="nil"/>
              <w:left w:val="single" w:sz="16" w:space="0" w:color="000000"/>
              <w:bottom w:val="nil"/>
              <w:right w:val="nil"/>
            </w:tcBorders>
            <w:shd w:val="clear" w:color="auto" w:fill="FFFFFF"/>
          </w:tcPr>
          <w:p w:rsidR="00924496" w:rsidRPr="00924496" w:rsidRDefault="00924496" w:rsidP="00F26FC4">
            <w:pPr>
              <w:autoSpaceDE w:val="0"/>
              <w:autoSpaceDN w:val="0"/>
              <w:adjustRightInd w:val="0"/>
              <w:spacing w:after="0"/>
              <w:rPr>
                <w:rFonts w:ascii="Arial" w:hAnsi="Arial" w:cs="Arial"/>
                <w:color w:val="000000"/>
                <w:sz w:val="18"/>
                <w:szCs w:val="18"/>
              </w:rPr>
            </w:pPr>
          </w:p>
        </w:tc>
        <w:tc>
          <w:tcPr>
            <w:tcW w:w="1438" w:type="dxa"/>
            <w:tcBorders>
              <w:top w:val="nil"/>
              <w:left w:val="nil"/>
              <w:bottom w:val="nil"/>
              <w:right w:val="single" w:sz="16" w:space="0" w:color="000000"/>
            </w:tcBorders>
            <w:shd w:val="clear" w:color="auto" w:fill="FFFFFF"/>
          </w:tcPr>
          <w:p w:rsidR="00924496" w:rsidRPr="00924496" w:rsidRDefault="00924496" w:rsidP="00F26FC4">
            <w:pPr>
              <w:autoSpaceDE w:val="0"/>
              <w:autoSpaceDN w:val="0"/>
              <w:adjustRightInd w:val="0"/>
              <w:spacing w:after="0"/>
              <w:ind w:left="60" w:right="60"/>
              <w:rPr>
                <w:rFonts w:ascii="Arial" w:hAnsi="Arial" w:cs="Arial"/>
                <w:color w:val="000000"/>
                <w:sz w:val="18"/>
                <w:szCs w:val="18"/>
              </w:rPr>
            </w:pPr>
            <w:r w:rsidRPr="00924496">
              <w:rPr>
                <w:rFonts w:ascii="Arial" w:hAnsi="Arial" w:cs="Arial"/>
                <w:color w:val="000000"/>
                <w:sz w:val="18"/>
                <w:szCs w:val="18"/>
              </w:rPr>
              <w:t>Negative</w:t>
            </w:r>
          </w:p>
        </w:tc>
        <w:tc>
          <w:tcPr>
            <w:tcW w:w="1469" w:type="dxa"/>
            <w:tcBorders>
              <w:top w:val="nil"/>
              <w:left w:val="single" w:sz="16" w:space="0" w:color="000000"/>
              <w:bottom w:val="nil"/>
              <w:right w:val="single" w:sz="16" w:space="0" w:color="000000"/>
            </w:tcBorders>
            <w:shd w:val="clear" w:color="auto" w:fill="FFFFFF"/>
            <w:vAlign w:val="center"/>
          </w:tcPr>
          <w:p w:rsidR="00924496" w:rsidRPr="00924496" w:rsidRDefault="00924496" w:rsidP="00F26FC4">
            <w:pPr>
              <w:autoSpaceDE w:val="0"/>
              <w:autoSpaceDN w:val="0"/>
              <w:adjustRightInd w:val="0"/>
              <w:spacing w:after="0"/>
              <w:ind w:left="60" w:right="60"/>
              <w:jc w:val="right"/>
              <w:rPr>
                <w:rFonts w:ascii="Arial" w:hAnsi="Arial" w:cs="Arial"/>
                <w:color w:val="000000"/>
                <w:sz w:val="18"/>
                <w:szCs w:val="18"/>
              </w:rPr>
            </w:pPr>
            <w:r w:rsidRPr="00924496">
              <w:rPr>
                <w:rFonts w:ascii="Arial" w:hAnsi="Arial" w:cs="Arial"/>
                <w:color w:val="000000"/>
                <w:sz w:val="18"/>
                <w:szCs w:val="18"/>
              </w:rPr>
              <w:t>-.126</w:t>
            </w:r>
          </w:p>
        </w:tc>
      </w:tr>
      <w:tr w:rsidR="00924496" w:rsidRPr="00924496" w:rsidTr="00924496">
        <w:trPr>
          <w:cantSplit/>
        </w:trPr>
        <w:tc>
          <w:tcPr>
            <w:tcW w:w="3869" w:type="dxa"/>
            <w:gridSpan w:val="2"/>
            <w:tcBorders>
              <w:top w:val="nil"/>
              <w:left w:val="single" w:sz="16" w:space="0" w:color="000000"/>
              <w:bottom w:val="nil"/>
              <w:right w:val="nil"/>
            </w:tcBorders>
            <w:shd w:val="clear" w:color="auto" w:fill="FFFFFF"/>
          </w:tcPr>
          <w:p w:rsidR="00924496" w:rsidRPr="00924496" w:rsidRDefault="00924496" w:rsidP="00F26FC4">
            <w:pPr>
              <w:autoSpaceDE w:val="0"/>
              <w:autoSpaceDN w:val="0"/>
              <w:adjustRightInd w:val="0"/>
              <w:spacing w:after="0"/>
              <w:ind w:left="60" w:right="60"/>
              <w:rPr>
                <w:rFonts w:ascii="Arial" w:hAnsi="Arial" w:cs="Arial"/>
                <w:color w:val="000000"/>
                <w:sz w:val="18"/>
                <w:szCs w:val="18"/>
              </w:rPr>
            </w:pPr>
            <w:r w:rsidRPr="00924496">
              <w:rPr>
                <w:rFonts w:ascii="Arial" w:hAnsi="Arial" w:cs="Arial"/>
                <w:color w:val="000000"/>
                <w:sz w:val="18"/>
                <w:szCs w:val="18"/>
              </w:rPr>
              <w:t>Test Statistic</w:t>
            </w:r>
          </w:p>
        </w:tc>
        <w:tc>
          <w:tcPr>
            <w:tcW w:w="1469" w:type="dxa"/>
            <w:tcBorders>
              <w:top w:val="nil"/>
              <w:left w:val="single" w:sz="16" w:space="0" w:color="000000"/>
              <w:bottom w:val="nil"/>
              <w:right w:val="single" w:sz="16" w:space="0" w:color="000000"/>
            </w:tcBorders>
            <w:shd w:val="clear" w:color="auto" w:fill="FFFFFF"/>
            <w:vAlign w:val="center"/>
          </w:tcPr>
          <w:p w:rsidR="00924496" w:rsidRPr="00924496" w:rsidRDefault="00924496" w:rsidP="00F26FC4">
            <w:pPr>
              <w:autoSpaceDE w:val="0"/>
              <w:autoSpaceDN w:val="0"/>
              <w:adjustRightInd w:val="0"/>
              <w:spacing w:after="0"/>
              <w:ind w:left="60" w:right="60"/>
              <w:jc w:val="right"/>
              <w:rPr>
                <w:rFonts w:ascii="Arial" w:hAnsi="Arial" w:cs="Arial"/>
                <w:color w:val="000000"/>
                <w:sz w:val="18"/>
                <w:szCs w:val="18"/>
              </w:rPr>
            </w:pPr>
            <w:r w:rsidRPr="00924496">
              <w:rPr>
                <w:rFonts w:ascii="Arial" w:hAnsi="Arial" w:cs="Arial"/>
                <w:color w:val="000000"/>
                <w:sz w:val="18"/>
                <w:szCs w:val="18"/>
              </w:rPr>
              <w:t>.126</w:t>
            </w:r>
          </w:p>
        </w:tc>
      </w:tr>
      <w:tr w:rsidR="00924496" w:rsidRPr="00924496" w:rsidTr="00924496">
        <w:trPr>
          <w:cantSplit/>
        </w:trPr>
        <w:tc>
          <w:tcPr>
            <w:tcW w:w="3869" w:type="dxa"/>
            <w:gridSpan w:val="2"/>
            <w:tcBorders>
              <w:top w:val="nil"/>
              <w:left w:val="single" w:sz="16" w:space="0" w:color="000000"/>
              <w:bottom w:val="single" w:sz="16" w:space="0" w:color="000000"/>
              <w:right w:val="nil"/>
            </w:tcBorders>
            <w:shd w:val="clear" w:color="auto" w:fill="FFFFFF"/>
          </w:tcPr>
          <w:p w:rsidR="00924496" w:rsidRPr="00924496" w:rsidRDefault="00924496" w:rsidP="00F26FC4">
            <w:pPr>
              <w:autoSpaceDE w:val="0"/>
              <w:autoSpaceDN w:val="0"/>
              <w:adjustRightInd w:val="0"/>
              <w:spacing w:after="0"/>
              <w:ind w:left="60" w:right="60"/>
              <w:rPr>
                <w:rFonts w:ascii="Arial" w:hAnsi="Arial" w:cs="Arial"/>
                <w:color w:val="000000"/>
                <w:sz w:val="18"/>
                <w:szCs w:val="18"/>
              </w:rPr>
            </w:pPr>
            <w:r w:rsidRPr="00924496">
              <w:rPr>
                <w:rFonts w:ascii="Arial" w:hAnsi="Arial" w:cs="Arial"/>
                <w:color w:val="000000"/>
                <w:sz w:val="18"/>
                <w:szCs w:val="18"/>
              </w:rPr>
              <w:t>Asymp. Sig. (2-tailed)</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924496" w:rsidRPr="00924496" w:rsidRDefault="00924496" w:rsidP="00F26FC4">
            <w:pPr>
              <w:autoSpaceDE w:val="0"/>
              <w:autoSpaceDN w:val="0"/>
              <w:adjustRightInd w:val="0"/>
              <w:spacing w:after="0"/>
              <w:ind w:left="60" w:right="60"/>
              <w:jc w:val="right"/>
              <w:rPr>
                <w:rFonts w:ascii="Arial" w:hAnsi="Arial" w:cs="Arial"/>
                <w:color w:val="000000"/>
                <w:sz w:val="18"/>
                <w:szCs w:val="18"/>
              </w:rPr>
            </w:pPr>
            <w:r w:rsidRPr="00924496">
              <w:rPr>
                <w:rFonts w:ascii="Arial" w:hAnsi="Arial" w:cs="Arial"/>
                <w:color w:val="000000"/>
                <w:sz w:val="18"/>
                <w:szCs w:val="18"/>
              </w:rPr>
              <w:t>.144</w:t>
            </w:r>
            <w:r w:rsidRPr="00924496">
              <w:rPr>
                <w:rFonts w:ascii="Arial" w:hAnsi="Arial" w:cs="Arial"/>
                <w:color w:val="000000"/>
                <w:sz w:val="18"/>
                <w:szCs w:val="18"/>
                <w:vertAlign w:val="superscript"/>
              </w:rPr>
              <w:t>c</w:t>
            </w:r>
          </w:p>
        </w:tc>
      </w:tr>
      <w:tr w:rsidR="00924496" w:rsidRPr="00924496" w:rsidTr="00924496">
        <w:trPr>
          <w:cantSplit/>
        </w:trPr>
        <w:tc>
          <w:tcPr>
            <w:tcW w:w="5338" w:type="dxa"/>
            <w:gridSpan w:val="3"/>
            <w:tcBorders>
              <w:top w:val="nil"/>
              <w:left w:val="nil"/>
              <w:bottom w:val="nil"/>
              <w:right w:val="nil"/>
            </w:tcBorders>
            <w:shd w:val="clear" w:color="auto" w:fill="FFFFFF"/>
          </w:tcPr>
          <w:p w:rsidR="00924496" w:rsidRPr="00924496" w:rsidRDefault="00924496" w:rsidP="00F26FC4">
            <w:pPr>
              <w:autoSpaceDE w:val="0"/>
              <w:autoSpaceDN w:val="0"/>
              <w:adjustRightInd w:val="0"/>
              <w:spacing w:after="0"/>
              <w:ind w:left="60" w:right="60"/>
              <w:rPr>
                <w:rFonts w:ascii="Arial" w:hAnsi="Arial" w:cs="Arial"/>
                <w:color w:val="000000"/>
                <w:sz w:val="18"/>
                <w:szCs w:val="18"/>
              </w:rPr>
            </w:pPr>
            <w:r w:rsidRPr="00924496">
              <w:rPr>
                <w:rFonts w:ascii="Arial" w:hAnsi="Arial" w:cs="Arial"/>
                <w:color w:val="000000"/>
                <w:sz w:val="18"/>
                <w:szCs w:val="18"/>
              </w:rPr>
              <w:t>a. Test distribution is Normal.</w:t>
            </w:r>
          </w:p>
        </w:tc>
      </w:tr>
      <w:tr w:rsidR="00924496" w:rsidRPr="00924496" w:rsidTr="00924496">
        <w:trPr>
          <w:cantSplit/>
        </w:trPr>
        <w:tc>
          <w:tcPr>
            <w:tcW w:w="5338" w:type="dxa"/>
            <w:gridSpan w:val="3"/>
            <w:tcBorders>
              <w:top w:val="nil"/>
              <w:left w:val="nil"/>
              <w:bottom w:val="nil"/>
              <w:right w:val="nil"/>
            </w:tcBorders>
            <w:shd w:val="clear" w:color="auto" w:fill="FFFFFF"/>
          </w:tcPr>
          <w:p w:rsidR="00924496" w:rsidRPr="00924496" w:rsidRDefault="00924496" w:rsidP="00F26FC4">
            <w:pPr>
              <w:autoSpaceDE w:val="0"/>
              <w:autoSpaceDN w:val="0"/>
              <w:adjustRightInd w:val="0"/>
              <w:spacing w:after="0"/>
              <w:ind w:left="60" w:right="60"/>
              <w:rPr>
                <w:rFonts w:ascii="Arial" w:hAnsi="Arial" w:cs="Arial"/>
                <w:color w:val="000000"/>
                <w:sz w:val="18"/>
                <w:szCs w:val="18"/>
              </w:rPr>
            </w:pPr>
            <w:r w:rsidRPr="00924496">
              <w:rPr>
                <w:rFonts w:ascii="Arial" w:hAnsi="Arial" w:cs="Arial"/>
                <w:color w:val="000000"/>
                <w:sz w:val="18"/>
                <w:szCs w:val="18"/>
              </w:rPr>
              <w:t>b. Calculated from data.</w:t>
            </w:r>
          </w:p>
        </w:tc>
      </w:tr>
      <w:tr w:rsidR="00924496" w:rsidRPr="00924496" w:rsidTr="00924496">
        <w:trPr>
          <w:cantSplit/>
        </w:trPr>
        <w:tc>
          <w:tcPr>
            <w:tcW w:w="5338" w:type="dxa"/>
            <w:gridSpan w:val="3"/>
            <w:tcBorders>
              <w:top w:val="nil"/>
              <w:left w:val="nil"/>
              <w:bottom w:val="nil"/>
              <w:right w:val="nil"/>
            </w:tcBorders>
            <w:shd w:val="clear" w:color="auto" w:fill="FFFFFF"/>
          </w:tcPr>
          <w:p w:rsidR="00924496" w:rsidRPr="00924496" w:rsidRDefault="00924496" w:rsidP="00F26FC4">
            <w:pPr>
              <w:autoSpaceDE w:val="0"/>
              <w:autoSpaceDN w:val="0"/>
              <w:adjustRightInd w:val="0"/>
              <w:spacing w:after="0"/>
              <w:ind w:left="60" w:right="60"/>
              <w:rPr>
                <w:rFonts w:ascii="Arial" w:hAnsi="Arial" w:cs="Arial"/>
                <w:color w:val="000000"/>
                <w:sz w:val="18"/>
                <w:szCs w:val="18"/>
              </w:rPr>
            </w:pPr>
            <w:r w:rsidRPr="00924496">
              <w:rPr>
                <w:rFonts w:ascii="Arial" w:hAnsi="Arial" w:cs="Arial"/>
                <w:color w:val="000000"/>
                <w:sz w:val="18"/>
                <w:szCs w:val="18"/>
              </w:rPr>
              <w:t>c. Lilliefors Significance Correction.</w:t>
            </w:r>
          </w:p>
        </w:tc>
      </w:tr>
    </w:tbl>
    <w:p w:rsidR="00A25466" w:rsidRDefault="009D685B" w:rsidP="00F26FC4">
      <w:pPr>
        <w:spacing w:before="120" w:after="120" w:line="480" w:lineRule="auto"/>
        <w:ind w:left="900"/>
        <w:jc w:val="both"/>
        <w:rPr>
          <w:rFonts w:ascii="Arial" w:hAnsi="Arial" w:cs="Arial"/>
        </w:rPr>
      </w:pPr>
      <w:r>
        <w:rPr>
          <w:rFonts w:ascii="Arial" w:hAnsi="Arial" w:cs="Arial"/>
        </w:rPr>
        <w:t>Sumber: Data diolah, 2019.</w:t>
      </w:r>
    </w:p>
    <w:p w:rsidR="00391F59" w:rsidRDefault="00391F59" w:rsidP="00F12F7C">
      <w:pPr>
        <w:spacing w:after="0" w:line="480" w:lineRule="auto"/>
        <w:ind w:left="900"/>
        <w:jc w:val="both"/>
        <w:rPr>
          <w:rFonts w:ascii="Arial" w:hAnsi="Arial" w:cs="Arial"/>
        </w:rPr>
      </w:pPr>
      <w:r>
        <w:rPr>
          <w:rFonts w:ascii="Arial" w:hAnsi="Arial" w:cs="Arial"/>
        </w:rPr>
        <w:t xml:space="preserve">Berdasarkan hasil output uji normalitas </w:t>
      </w:r>
      <w:r w:rsidR="001F2181">
        <w:rPr>
          <w:rFonts w:ascii="Arial" w:hAnsi="Arial" w:cs="Arial"/>
        </w:rPr>
        <w:t>k</w:t>
      </w:r>
      <w:r>
        <w:rPr>
          <w:rFonts w:ascii="Arial" w:hAnsi="Arial" w:cs="Arial"/>
        </w:rPr>
        <w:t xml:space="preserve">olmogorov smirnov terlihat nilai Asymp. Sig. (2-tailed) sebesar </w:t>
      </w:r>
      <w:r w:rsidR="00654381">
        <w:rPr>
          <w:rFonts w:ascii="Arial" w:hAnsi="Arial" w:cs="Arial"/>
        </w:rPr>
        <w:t>0,</w:t>
      </w:r>
      <w:r w:rsidR="00924496">
        <w:rPr>
          <w:rFonts w:ascii="Arial" w:hAnsi="Arial" w:cs="Arial"/>
        </w:rPr>
        <w:t>144</w:t>
      </w:r>
      <w:r>
        <w:rPr>
          <w:rFonts w:ascii="Arial" w:hAnsi="Arial" w:cs="Arial"/>
        </w:rPr>
        <w:t>. Maka disimpulkan data penelitian  berdistribusi normal karena lebih besar dari 0,05.</w:t>
      </w:r>
      <w:r w:rsidR="001F2181">
        <w:rPr>
          <w:rFonts w:ascii="Arial" w:hAnsi="Arial" w:cs="Arial"/>
        </w:rPr>
        <w:t xml:space="preserve">  Selain menggunakan uji kolmogorov smirnov, uji normalitas ini juga menggunakan hasil otput dari SPSS 23 berupa grafifk P-P Plot seperti Gambar 4.2. di bawah.</w:t>
      </w:r>
    </w:p>
    <w:p w:rsidR="003934B1" w:rsidRPr="003934B1" w:rsidRDefault="003934B1" w:rsidP="00F12F7C">
      <w:pPr>
        <w:spacing w:after="0" w:line="480" w:lineRule="auto"/>
        <w:ind w:left="900"/>
        <w:rPr>
          <w:rFonts w:ascii="Arial" w:hAnsi="Arial" w:cs="Arial"/>
          <w:szCs w:val="24"/>
        </w:rPr>
      </w:pPr>
      <w:r>
        <w:rPr>
          <w:rFonts w:ascii="Arial" w:hAnsi="Arial" w:cs="Arial"/>
        </w:rPr>
        <w:t>Gambar</w:t>
      </w:r>
      <w:r w:rsidRPr="001B1A7E">
        <w:rPr>
          <w:rFonts w:ascii="Arial" w:hAnsi="Arial" w:cs="Arial"/>
        </w:rPr>
        <w:t xml:space="preserve"> </w:t>
      </w:r>
      <w:r>
        <w:rPr>
          <w:rFonts w:ascii="Arial" w:hAnsi="Arial" w:cs="Arial"/>
        </w:rPr>
        <w:t>4</w:t>
      </w:r>
      <w:r w:rsidRPr="001B1A7E">
        <w:rPr>
          <w:rFonts w:ascii="Arial" w:hAnsi="Arial" w:cs="Arial"/>
        </w:rPr>
        <w:t>.</w:t>
      </w:r>
      <w:r w:rsidR="00EE4BD1">
        <w:rPr>
          <w:rFonts w:ascii="Arial" w:hAnsi="Arial" w:cs="Arial"/>
        </w:rPr>
        <w:t>2</w:t>
      </w:r>
      <w:r>
        <w:rPr>
          <w:rFonts w:ascii="Arial" w:hAnsi="Arial" w:cs="Arial"/>
        </w:rPr>
        <w:t>. Grafik P-P Plot</w:t>
      </w:r>
    </w:p>
    <w:p w:rsidR="00924496" w:rsidRDefault="00924496" w:rsidP="0042436B">
      <w:pPr>
        <w:tabs>
          <w:tab w:val="left" w:pos="0"/>
        </w:tabs>
        <w:autoSpaceDE w:val="0"/>
        <w:autoSpaceDN w:val="0"/>
        <w:adjustRightInd w:val="0"/>
        <w:spacing w:after="0" w:line="360" w:lineRule="auto"/>
        <w:ind w:left="88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738D3E7" wp14:editId="4A261012">
            <wp:extent cx="2916000" cy="2333976"/>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16000" cy="2333976"/>
                    </a:xfrm>
                    <a:prstGeom prst="rect">
                      <a:avLst/>
                    </a:prstGeom>
                    <a:noFill/>
                    <a:ln>
                      <a:noFill/>
                    </a:ln>
                  </pic:spPr>
                </pic:pic>
              </a:graphicData>
            </a:graphic>
          </wp:inline>
        </w:drawing>
      </w:r>
    </w:p>
    <w:p w:rsidR="00A364D4" w:rsidRDefault="009D685B" w:rsidP="00F12F7C">
      <w:pPr>
        <w:pStyle w:val="ListParagraph"/>
        <w:spacing w:after="0" w:line="480" w:lineRule="auto"/>
        <w:ind w:left="900"/>
        <w:jc w:val="both"/>
        <w:rPr>
          <w:rFonts w:ascii="Arial" w:hAnsi="Arial" w:cs="Arial"/>
          <w:szCs w:val="24"/>
          <w:lang w:val="en-US"/>
        </w:rPr>
      </w:pPr>
      <w:r>
        <w:rPr>
          <w:rFonts w:ascii="Arial" w:hAnsi="Arial" w:cs="Arial"/>
          <w:szCs w:val="24"/>
        </w:rPr>
        <w:t>Sumber: Data diolah, 201</w:t>
      </w:r>
      <w:r>
        <w:rPr>
          <w:rFonts w:ascii="Arial" w:hAnsi="Arial" w:cs="Arial"/>
          <w:szCs w:val="24"/>
          <w:lang w:val="en-US"/>
        </w:rPr>
        <w:t>9</w:t>
      </w:r>
      <w:r w:rsidR="003934B1" w:rsidRPr="001B1A7E">
        <w:rPr>
          <w:rFonts w:ascii="Arial" w:hAnsi="Arial" w:cs="Arial"/>
          <w:szCs w:val="24"/>
        </w:rPr>
        <w:t>.</w:t>
      </w:r>
    </w:p>
    <w:p w:rsidR="00D73AC4" w:rsidRDefault="00066AB0" w:rsidP="00F12F7C">
      <w:pPr>
        <w:pStyle w:val="ListParagraph"/>
        <w:spacing w:after="0" w:line="480" w:lineRule="auto"/>
        <w:ind w:left="900" w:firstLine="540"/>
        <w:jc w:val="both"/>
        <w:rPr>
          <w:rFonts w:ascii="Arial" w:hAnsi="Arial" w:cs="Arial"/>
          <w:b/>
          <w:szCs w:val="24"/>
        </w:rPr>
      </w:pPr>
      <w:r>
        <w:rPr>
          <w:rFonts w:ascii="Arial" w:hAnsi="Arial" w:cs="Arial"/>
          <w:szCs w:val="24"/>
        </w:rPr>
        <w:t xml:space="preserve">Terlihat pada gambar </w:t>
      </w:r>
      <w:r w:rsidR="003152CC">
        <w:rPr>
          <w:rFonts w:ascii="Arial" w:hAnsi="Arial" w:cs="Arial"/>
          <w:szCs w:val="24"/>
        </w:rPr>
        <w:t>4.2</w:t>
      </w:r>
      <w:r w:rsidR="00EE4BD1">
        <w:rPr>
          <w:rFonts w:ascii="Arial" w:hAnsi="Arial" w:cs="Arial"/>
          <w:szCs w:val="24"/>
          <w:lang w:val="en-US"/>
        </w:rPr>
        <w:t>.</w:t>
      </w:r>
      <w:r>
        <w:rPr>
          <w:rFonts w:ascii="Arial" w:hAnsi="Arial" w:cs="Arial"/>
          <w:szCs w:val="24"/>
        </w:rPr>
        <w:t xml:space="preserve"> bahwa plot / titik-titik menyebar dan mengikuti garis diagonal, sehingga dapat disimpulkan bahwa data penelitian berdistribusi  normal.</w:t>
      </w:r>
    </w:p>
    <w:p w:rsidR="005231DE" w:rsidRDefault="005231DE" w:rsidP="00F12F7C">
      <w:pPr>
        <w:spacing w:after="0" w:line="480" w:lineRule="auto"/>
        <w:ind w:left="540" w:hanging="540"/>
        <w:jc w:val="both"/>
        <w:rPr>
          <w:rFonts w:ascii="Arial" w:hAnsi="Arial" w:cs="Arial"/>
          <w:b/>
          <w:szCs w:val="24"/>
        </w:rPr>
      </w:pPr>
    </w:p>
    <w:p w:rsidR="0086785D" w:rsidRPr="00D73AC4" w:rsidRDefault="00ED3796" w:rsidP="00F12F7C">
      <w:pPr>
        <w:spacing w:after="0" w:line="480" w:lineRule="auto"/>
        <w:ind w:left="540" w:hanging="540"/>
        <w:jc w:val="both"/>
        <w:rPr>
          <w:rFonts w:ascii="Arial" w:hAnsi="Arial" w:cs="Arial"/>
          <w:b/>
          <w:szCs w:val="24"/>
          <w:lang w:val="id-ID"/>
        </w:rPr>
      </w:pPr>
      <w:r>
        <w:rPr>
          <w:rFonts w:ascii="Arial" w:hAnsi="Arial" w:cs="Arial"/>
          <w:b/>
          <w:szCs w:val="24"/>
          <w:lang w:val="id-ID"/>
        </w:rPr>
        <w:t>E.</w:t>
      </w:r>
      <w:r>
        <w:rPr>
          <w:rFonts w:ascii="Arial" w:hAnsi="Arial" w:cs="Arial"/>
          <w:b/>
          <w:szCs w:val="24"/>
          <w:lang w:val="id-ID"/>
        </w:rPr>
        <w:tab/>
      </w:r>
      <w:r w:rsidR="00984959">
        <w:rPr>
          <w:rFonts w:ascii="Arial" w:hAnsi="Arial" w:cs="Arial"/>
          <w:b/>
          <w:szCs w:val="24"/>
        </w:rPr>
        <w:t>Hasil Uji Regresi Berganda</w:t>
      </w:r>
    </w:p>
    <w:p w:rsidR="0086785D" w:rsidRPr="00C14A4B" w:rsidRDefault="0086785D" w:rsidP="00F12F7C">
      <w:pPr>
        <w:pStyle w:val="ListParagraph"/>
        <w:numPr>
          <w:ilvl w:val="0"/>
          <w:numId w:val="32"/>
        </w:numPr>
        <w:spacing w:after="0" w:line="480" w:lineRule="auto"/>
        <w:ind w:left="880"/>
        <w:jc w:val="both"/>
        <w:rPr>
          <w:rFonts w:ascii="Arial" w:hAnsi="Arial" w:cs="Arial"/>
          <w:b/>
          <w:szCs w:val="24"/>
          <w:lang w:val="en-US"/>
        </w:rPr>
      </w:pPr>
      <w:r w:rsidRPr="00C14A4B">
        <w:rPr>
          <w:rFonts w:ascii="Arial" w:hAnsi="Arial" w:cs="Arial"/>
          <w:b/>
          <w:szCs w:val="24"/>
          <w:lang w:val="en-US"/>
        </w:rPr>
        <w:t>Uji Parsial (Uji t)</w:t>
      </w:r>
    </w:p>
    <w:p w:rsidR="00C14A4B" w:rsidRPr="00DC0A5D" w:rsidRDefault="00DC0A5D" w:rsidP="005231DE">
      <w:pPr>
        <w:spacing w:before="120" w:after="0" w:line="480" w:lineRule="auto"/>
        <w:ind w:left="900"/>
        <w:jc w:val="both"/>
        <w:rPr>
          <w:rFonts w:ascii="Arial" w:hAnsi="Arial" w:cs="Arial"/>
          <w:szCs w:val="24"/>
        </w:rPr>
      </w:pPr>
      <w:r>
        <w:rPr>
          <w:rFonts w:ascii="Arial" w:hAnsi="Arial" w:cs="Arial"/>
        </w:rPr>
        <w:t>Tabel</w:t>
      </w:r>
      <w:r w:rsidR="00C14A4B" w:rsidRPr="00C14A4B">
        <w:rPr>
          <w:rFonts w:ascii="Arial" w:hAnsi="Arial" w:cs="Arial"/>
        </w:rPr>
        <w:t xml:space="preserve"> 4.2</w:t>
      </w:r>
      <w:r w:rsidR="002D4A8D">
        <w:rPr>
          <w:rFonts w:ascii="Arial" w:hAnsi="Arial" w:cs="Arial"/>
        </w:rPr>
        <w:t>4</w:t>
      </w:r>
      <w:r w:rsidR="00C14A4B" w:rsidRPr="00C14A4B">
        <w:rPr>
          <w:rFonts w:ascii="Arial" w:hAnsi="Arial" w:cs="Arial"/>
        </w:rPr>
        <w:t xml:space="preserve">. </w:t>
      </w:r>
      <w:r w:rsidR="00984959">
        <w:rPr>
          <w:rFonts w:ascii="Arial" w:hAnsi="Arial" w:cs="Arial"/>
        </w:rPr>
        <w:t xml:space="preserve">Output SPSS 23 – Hasil Uji </w:t>
      </w:r>
      <w:r w:rsidR="00775AA2">
        <w:rPr>
          <w:rFonts w:ascii="Arial" w:hAnsi="Arial" w:cs="Arial"/>
        </w:rPr>
        <w:t>t</w:t>
      </w:r>
    </w:p>
    <w:tbl>
      <w:tblPr>
        <w:tblW w:w="11342" w:type="dxa"/>
        <w:tblInd w:w="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7"/>
        <w:gridCol w:w="1853"/>
        <w:gridCol w:w="880"/>
        <w:gridCol w:w="770"/>
        <w:gridCol w:w="1320"/>
        <w:gridCol w:w="770"/>
        <w:gridCol w:w="660"/>
        <w:gridCol w:w="4322"/>
      </w:tblGrid>
      <w:tr w:rsidR="006064FC" w:rsidRPr="001E653C" w:rsidTr="005231DE">
        <w:trPr>
          <w:gridAfter w:val="1"/>
          <w:wAfter w:w="4322" w:type="dxa"/>
          <w:cantSplit/>
        </w:trPr>
        <w:tc>
          <w:tcPr>
            <w:tcW w:w="2620" w:type="dxa"/>
            <w:gridSpan w:val="2"/>
            <w:vMerge w:val="restart"/>
            <w:tcBorders>
              <w:top w:val="single" w:sz="16" w:space="0" w:color="000000"/>
              <w:left w:val="single" w:sz="16" w:space="0" w:color="000000"/>
              <w:bottom w:val="nil"/>
              <w:right w:val="nil"/>
            </w:tcBorders>
            <w:shd w:val="clear" w:color="auto" w:fill="FFFFFF"/>
            <w:vAlign w:val="bottom"/>
          </w:tcPr>
          <w:p w:rsidR="006064FC" w:rsidRPr="001E653C" w:rsidRDefault="006064FC" w:rsidP="005231DE">
            <w:pPr>
              <w:autoSpaceDE w:val="0"/>
              <w:autoSpaceDN w:val="0"/>
              <w:adjustRightInd w:val="0"/>
              <w:spacing w:after="0"/>
              <w:ind w:left="60" w:right="60"/>
              <w:rPr>
                <w:rFonts w:ascii="Arial" w:hAnsi="Arial" w:cs="Arial"/>
                <w:color w:val="000000"/>
                <w:sz w:val="18"/>
                <w:szCs w:val="18"/>
              </w:rPr>
            </w:pPr>
            <w:r w:rsidRPr="001E653C">
              <w:rPr>
                <w:rFonts w:ascii="Arial" w:hAnsi="Arial" w:cs="Arial"/>
                <w:color w:val="000000"/>
                <w:sz w:val="18"/>
                <w:szCs w:val="18"/>
              </w:rPr>
              <w:t>Model</w:t>
            </w:r>
          </w:p>
        </w:tc>
        <w:tc>
          <w:tcPr>
            <w:tcW w:w="1650" w:type="dxa"/>
            <w:gridSpan w:val="2"/>
            <w:tcBorders>
              <w:top w:val="single" w:sz="16" w:space="0" w:color="000000"/>
              <w:left w:val="single" w:sz="16" w:space="0" w:color="000000"/>
            </w:tcBorders>
            <w:shd w:val="clear" w:color="auto" w:fill="FFFFFF"/>
            <w:vAlign w:val="bottom"/>
          </w:tcPr>
          <w:p w:rsidR="006064FC" w:rsidRPr="001E653C" w:rsidRDefault="006064FC" w:rsidP="005231DE">
            <w:pPr>
              <w:autoSpaceDE w:val="0"/>
              <w:autoSpaceDN w:val="0"/>
              <w:adjustRightInd w:val="0"/>
              <w:spacing w:after="0"/>
              <w:ind w:left="60" w:right="60"/>
              <w:jc w:val="center"/>
              <w:rPr>
                <w:rFonts w:ascii="Arial" w:hAnsi="Arial" w:cs="Arial"/>
                <w:color w:val="000000"/>
                <w:sz w:val="18"/>
                <w:szCs w:val="18"/>
              </w:rPr>
            </w:pPr>
            <w:r w:rsidRPr="001E653C">
              <w:rPr>
                <w:rFonts w:ascii="Arial" w:hAnsi="Arial" w:cs="Arial"/>
                <w:color w:val="000000"/>
                <w:sz w:val="18"/>
                <w:szCs w:val="18"/>
              </w:rPr>
              <w:t>Unstandardized Coefficients</w:t>
            </w:r>
          </w:p>
        </w:tc>
        <w:tc>
          <w:tcPr>
            <w:tcW w:w="1320" w:type="dxa"/>
            <w:tcBorders>
              <w:top w:val="single" w:sz="16" w:space="0" w:color="000000"/>
            </w:tcBorders>
            <w:shd w:val="clear" w:color="auto" w:fill="FFFFFF"/>
            <w:vAlign w:val="bottom"/>
          </w:tcPr>
          <w:p w:rsidR="006064FC" w:rsidRPr="001E653C" w:rsidRDefault="006064FC" w:rsidP="005231DE">
            <w:pPr>
              <w:autoSpaceDE w:val="0"/>
              <w:autoSpaceDN w:val="0"/>
              <w:adjustRightInd w:val="0"/>
              <w:spacing w:after="0"/>
              <w:ind w:left="60" w:right="60"/>
              <w:jc w:val="center"/>
              <w:rPr>
                <w:rFonts w:ascii="Arial" w:hAnsi="Arial" w:cs="Arial"/>
                <w:color w:val="000000"/>
                <w:sz w:val="18"/>
                <w:szCs w:val="18"/>
              </w:rPr>
            </w:pPr>
            <w:r w:rsidRPr="001E653C">
              <w:rPr>
                <w:rFonts w:ascii="Arial" w:hAnsi="Arial" w:cs="Arial"/>
                <w:color w:val="000000"/>
                <w:sz w:val="18"/>
                <w:szCs w:val="18"/>
              </w:rPr>
              <w:t>Standardized Coefficients</w:t>
            </w:r>
          </w:p>
        </w:tc>
        <w:tc>
          <w:tcPr>
            <w:tcW w:w="770" w:type="dxa"/>
            <w:vMerge w:val="restart"/>
            <w:tcBorders>
              <w:top w:val="single" w:sz="16" w:space="0" w:color="000000"/>
            </w:tcBorders>
            <w:shd w:val="clear" w:color="auto" w:fill="FFFFFF"/>
            <w:vAlign w:val="bottom"/>
          </w:tcPr>
          <w:p w:rsidR="006064FC" w:rsidRPr="001E653C" w:rsidRDefault="006064FC" w:rsidP="005231DE">
            <w:pPr>
              <w:autoSpaceDE w:val="0"/>
              <w:autoSpaceDN w:val="0"/>
              <w:adjustRightInd w:val="0"/>
              <w:spacing w:after="0"/>
              <w:ind w:left="60" w:right="60"/>
              <w:jc w:val="center"/>
              <w:rPr>
                <w:rFonts w:ascii="Arial" w:hAnsi="Arial" w:cs="Arial"/>
                <w:color w:val="000000"/>
                <w:sz w:val="18"/>
                <w:szCs w:val="18"/>
              </w:rPr>
            </w:pPr>
            <w:r w:rsidRPr="001E653C">
              <w:rPr>
                <w:rFonts w:ascii="Arial" w:hAnsi="Arial" w:cs="Arial"/>
                <w:color w:val="000000"/>
                <w:sz w:val="18"/>
                <w:szCs w:val="18"/>
              </w:rPr>
              <w:t>t</w:t>
            </w:r>
          </w:p>
        </w:tc>
        <w:tc>
          <w:tcPr>
            <w:tcW w:w="660" w:type="dxa"/>
            <w:vMerge w:val="restart"/>
            <w:tcBorders>
              <w:top w:val="single" w:sz="16" w:space="0" w:color="000000"/>
            </w:tcBorders>
            <w:shd w:val="clear" w:color="auto" w:fill="FFFFFF"/>
            <w:vAlign w:val="bottom"/>
          </w:tcPr>
          <w:p w:rsidR="006064FC" w:rsidRPr="001E653C" w:rsidRDefault="006064FC" w:rsidP="005231DE">
            <w:pPr>
              <w:autoSpaceDE w:val="0"/>
              <w:autoSpaceDN w:val="0"/>
              <w:adjustRightInd w:val="0"/>
              <w:spacing w:after="0"/>
              <w:ind w:left="60" w:right="60"/>
              <w:jc w:val="center"/>
              <w:rPr>
                <w:rFonts w:ascii="Arial" w:hAnsi="Arial" w:cs="Arial"/>
                <w:color w:val="000000"/>
                <w:sz w:val="18"/>
                <w:szCs w:val="18"/>
              </w:rPr>
            </w:pPr>
            <w:r w:rsidRPr="001E653C">
              <w:rPr>
                <w:rFonts w:ascii="Arial" w:hAnsi="Arial" w:cs="Arial"/>
                <w:color w:val="000000"/>
                <w:sz w:val="18"/>
                <w:szCs w:val="18"/>
              </w:rPr>
              <w:t>Sig.</w:t>
            </w:r>
          </w:p>
        </w:tc>
      </w:tr>
      <w:tr w:rsidR="006064FC" w:rsidRPr="001E653C" w:rsidTr="005231DE">
        <w:trPr>
          <w:gridAfter w:val="1"/>
          <w:wAfter w:w="4322" w:type="dxa"/>
          <w:cantSplit/>
        </w:trPr>
        <w:tc>
          <w:tcPr>
            <w:tcW w:w="2620" w:type="dxa"/>
            <w:gridSpan w:val="2"/>
            <w:vMerge/>
            <w:tcBorders>
              <w:top w:val="single" w:sz="16" w:space="0" w:color="000000"/>
              <w:left w:val="single" w:sz="16" w:space="0" w:color="000000"/>
              <w:bottom w:val="nil"/>
              <w:right w:val="nil"/>
            </w:tcBorders>
            <w:shd w:val="clear" w:color="auto" w:fill="FFFFFF"/>
            <w:vAlign w:val="bottom"/>
          </w:tcPr>
          <w:p w:rsidR="006064FC" w:rsidRPr="001E653C" w:rsidRDefault="006064FC" w:rsidP="005231DE">
            <w:pPr>
              <w:autoSpaceDE w:val="0"/>
              <w:autoSpaceDN w:val="0"/>
              <w:adjustRightInd w:val="0"/>
              <w:spacing w:after="0"/>
              <w:rPr>
                <w:rFonts w:ascii="Arial" w:hAnsi="Arial" w:cs="Arial"/>
                <w:color w:val="000000"/>
                <w:sz w:val="18"/>
                <w:szCs w:val="18"/>
              </w:rPr>
            </w:pPr>
          </w:p>
        </w:tc>
        <w:tc>
          <w:tcPr>
            <w:tcW w:w="880" w:type="dxa"/>
            <w:tcBorders>
              <w:left w:val="single" w:sz="16" w:space="0" w:color="000000"/>
              <w:bottom w:val="single" w:sz="16" w:space="0" w:color="000000"/>
            </w:tcBorders>
            <w:shd w:val="clear" w:color="auto" w:fill="FFFFFF"/>
            <w:vAlign w:val="bottom"/>
          </w:tcPr>
          <w:p w:rsidR="006064FC" w:rsidRPr="001E653C" w:rsidRDefault="006064FC" w:rsidP="005231DE">
            <w:pPr>
              <w:autoSpaceDE w:val="0"/>
              <w:autoSpaceDN w:val="0"/>
              <w:adjustRightInd w:val="0"/>
              <w:spacing w:after="0"/>
              <w:ind w:left="60" w:right="60"/>
              <w:jc w:val="center"/>
              <w:rPr>
                <w:rFonts w:ascii="Arial" w:hAnsi="Arial" w:cs="Arial"/>
                <w:color w:val="000000"/>
                <w:sz w:val="18"/>
                <w:szCs w:val="18"/>
              </w:rPr>
            </w:pPr>
            <w:r w:rsidRPr="001E653C">
              <w:rPr>
                <w:rFonts w:ascii="Arial" w:hAnsi="Arial" w:cs="Arial"/>
                <w:color w:val="000000"/>
                <w:sz w:val="18"/>
                <w:szCs w:val="18"/>
              </w:rPr>
              <w:t>B</w:t>
            </w:r>
          </w:p>
        </w:tc>
        <w:tc>
          <w:tcPr>
            <w:tcW w:w="770" w:type="dxa"/>
            <w:tcBorders>
              <w:bottom w:val="single" w:sz="16" w:space="0" w:color="000000"/>
            </w:tcBorders>
            <w:shd w:val="clear" w:color="auto" w:fill="FFFFFF"/>
            <w:vAlign w:val="bottom"/>
          </w:tcPr>
          <w:p w:rsidR="006064FC" w:rsidRPr="001E653C" w:rsidRDefault="006064FC" w:rsidP="005231DE">
            <w:pPr>
              <w:autoSpaceDE w:val="0"/>
              <w:autoSpaceDN w:val="0"/>
              <w:adjustRightInd w:val="0"/>
              <w:spacing w:after="0"/>
              <w:ind w:left="60" w:right="60"/>
              <w:jc w:val="center"/>
              <w:rPr>
                <w:rFonts w:ascii="Arial" w:hAnsi="Arial" w:cs="Arial"/>
                <w:color w:val="000000"/>
                <w:sz w:val="18"/>
                <w:szCs w:val="18"/>
              </w:rPr>
            </w:pPr>
            <w:r w:rsidRPr="001E653C">
              <w:rPr>
                <w:rFonts w:ascii="Arial" w:hAnsi="Arial" w:cs="Arial"/>
                <w:color w:val="000000"/>
                <w:sz w:val="18"/>
                <w:szCs w:val="18"/>
              </w:rPr>
              <w:t>Std. Error</w:t>
            </w:r>
          </w:p>
        </w:tc>
        <w:tc>
          <w:tcPr>
            <w:tcW w:w="1320" w:type="dxa"/>
            <w:tcBorders>
              <w:bottom w:val="single" w:sz="16" w:space="0" w:color="000000"/>
            </w:tcBorders>
            <w:shd w:val="clear" w:color="auto" w:fill="FFFFFF"/>
            <w:vAlign w:val="bottom"/>
          </w:tcPr>
          <w:p w:rsidR="006064FC" w:rsidRPr="001E653C" w:rsidRDefault="006064FC" w:rsidP="005231DE">
            <w:pPr>
              <w:autoSpaceDE w:val="0"/>
              <w:autoSpaceDN w:val="0"/>
              <w:adjustRightInd w:val="0"/>
              <w:spacing w:after="0"/>
              <w:ind w:left="60" w:right="60"/>
              <w:jc w:val="center"/>
              <w:rPr>
                <w:rFonts w:ascii="Arial" w:hAnsi="Arial" w:cs="Arial"/>
                <w:color w:val="000000"/>
                <w:sz w:val="18"/>
                <w:szCs w:val="18"/>
              </w:rPr>
            </w:pPr>
            <w:r w:rsidRPr="001E653C">
              <w:rPr>
                <w:rFonts w:ascii="Arial" w:hAnsi="Arial" w:cs="Arial"/>
                <w:color w:val="000000"/>
                <w:sz w:val="18"/>
                <w:szCs w:val="18"/>
              </w:rPr>
              <w:t>Beta</w:t>
            </w:r>
          </w:p>
        </w:tc>
        <w:tc>
          <w:tcPr>
            <w:tcW w:w="770" w:type="dxa"/>
            <w:vMerge/>
            <w:tcBorders>
              <w:top w:val="single" w:sz="16" w:space="0" w:color="000000"/>
            </w:tcBorders>
            <w:shd w:val="clear" w:color="auto" w:fill="FFFFFF"/>
            <w:vAlign w:val="bottom"/>
          </w:tcPr>
          <w:p w:rsidR="006064FC" w:rsidRPr="001E653C" w:rsidRDefault="006064FC" w:rsidP="005231DE">
            <w:pPr>
              <w:autoSpaceDE w:val="0"/>
              <w:autoSpaceDN w:val="0"/>
              <w:adjustRightInd w:val="0"/>
              <w:spacing w:after="0"/>
              <w:rPr>
                <w:rFonts w:ascii="Arial" w:hAnsi="Arial" w:cs="Arial"/>
                <w:color w:val="000000"/>
                <w:sz w:val="18"/>
                <w:szCs w:val="18"/>
              </w:rPr>
            </w:pPr>
          </w:p>
        </w:tc>
        <w:tc>
          <w:tcPr>
            <w:tcW w:w="660" w:type="dxa"/>
            <w:vMerge/>
            <w:tcBorders>
              <w:top w:val="single" w:sz="16" w:space="0" w:color="000000"/>
            </w:tcBorders>
            <w:shd w:val="clear" w:color="auto" w:fill="FFFFFF"/>
            <w:vAlign w:val="bottom"/>
          </w:tcPr>
          <w:p w:rsidR="006064FC" w:rsidRPr="001E653C" w:rsidRDefault="006064FC" w:rsidP="005231DE">
            <w:pPr>
              <w:autoSpaceDE w:val="0"/>
              <w:autoSpaceDN w:val="0"/>
              <w:adjustRightInd w:val="0"/>
              <w:spacing w:after="0"/>
              <w:rPr>
                <w:rFonts w:ascii="Arial" w:hAnsi="Arial" w:cs="Arial"/>
                <w:color w:val="000000"/>
                <w:sz w:val="18"/>
                <w:szCs w:val="18"/>
              </w:rPr>
            </w:pPr>
          </w:p>
        </w:tc>
      </w:tr>
      <w:tr w:rsidR="006064FC" w:rsidRPr="001E653C" w:rsidTr="005231DE">
        <w:trPr>
          <w:gridAfter w:val="1"/>
          <w:wAfter w:w="4322" w:type="dxa"/>
          <w:cantSplit/>
        </w:trPr>
        <w:tc>
          <w:tcPr>
            <w:tcW w:w="767" w:type="dxa"/>
            <w:vMerge w:val="restart"/>
            <w:tcBorders>
              <w:top w:val="single" w:sz="16" w:space="0" w:color="000000"/>
              <w:left w:val="single" w:sz="16" w:space="0" w:color="000000"/>
              <w:bottom w:val="single" w:sz="16" w:space="0" w:color="000000"/>
              <w:right w:val="nil"/>
            </w:tcBorders>
            <w:shd w:val="clear" w:color="auto" w:fill="FFFFFF"/>
          </w:tcPr>
          <w:p w:rsidR="006064FC" w:rsidRPr="001E653C" w:rsidRDefault="006064FC" w:rsidP="005231DE">
            <w:pPr>
              <w:autoSpaceDE w:val="0"/>
              <w:autoSpaceDN w:val="0"/>
              <w:adjustRightInd w:val="0"/>
              <w:spacing w:after="0"/>
              <w:ind w:left="60" w:right="60"/>
              <w:rPr>
                <w:rFonts w:ascii="Arial" w:hAnsi="Arial" w:cs="Arial"/>
                <w:color w:val="000000"/>
                <w:sz w:val="18"/>
                <w:szCs w:val="18"/>
              </w:rPr>
            </w:pPr>
            <w:r w:rsidRPr="001E653C">
              <w:rPr>
                <w:rFonts w:ascii="Arial" w:hAnsi="Arial" w:cs="Arial"/>
                <w:color w:val="000000"/>
                <w:sz w:val="18"/>
                <w:szCs w:val="18"/>
              </w:rPr>
              <w:t>1</w:t>
            </w:r>
          </w:p>
        </w:tc>
        <w:tc>
          <w:tcPr>
            <w:tcW w:w="1853" w:type="dxa"/>
            <w:tcBorders>
              <w:top w:val="single" w:sz="16" w:space="0" w:color="000000"/>
              <w:left w:val="nil"/>
              <w:bottom w:val="nil"/>
              <w:right w:val="single" w:sz="16" w:space="0" w:color="000000"/>
            </w:tcBorders>
            <w:shd w:val="clear" w:color="auto" w:fill="FFFFFF"/>
          </w:tcPr>
          <w:p w:rsidR="006064FC" w:rsidRPr="001E653C" w:rsidRDefault="006064FC" w:rsidP="005231DE">
            <w:pPr>
              <w:autoSpaceDE w:val="0"/>
              <w:autoSpaceDN w:val="0"/>
              <w:adjustRightInd w:val="0"/>
              <w:spacing w:after="0"/>
              <w:ind w:left="60" w:right="60"/>
              <w:rPr>
                <w:rFonts w:ascii="Arial" w:hAnsi="Arial" w:cs="Arial"/>
                <w:color w:val="000000"/>
                <w:sz w:val="18"/>
                <w:szCs w:val="18"/>
              </w:rPr>
            </w:pPr>
            <w:r w:rsidRPr="001E653C">
              <w:rPr>
                <w:rFonts w:ascii="Arial" w:hAnsi="Arial" w:cs="Arial"/>
                <w:color w:val="000000"/>
                <w:sz w:val="18"/>
                <w:szCs w:val="18"/>
              </w:rPr>
              <w:t>(Constant)</w:t>
            </w:r>
          </w:p>
        </w:tc>
        <w:tc>
          <w:tcPr>
            <w:tcW w:w="880" w:type="dxa"/>
            <w:tcBorders>
              <w:top w:val="single" w:sz="16" w:space="0" w:color="000000"/>
              <w:left w:val="single" w:sz="16" w:space="0" w:color="000000"/>
              <w:bottom w:val="nil"/>
            </w:tcBorders>
            <w:shd w:val="clear" w:color="auto" w:fill="FFFFFF"/>
            <w:vAlign w:val="center"/>
          </w:tcPr>
          <w:p w:rsidR="006064FC" w:rsidRPr="001E653C" w:rsidRDefault="006064FC" w:rsidP="005231DE">
            <w:pPr>
              <w:autoSpaceDE w:val="0"/>
              <w:autoSpaceDN w:val="0"/>
              <w:adjustRightInd w:val="0"/>
              <w:spacing w:after="0"/>
              <w:ind w:left="60" w:right="60"/>
              <w:jc w:val="right"/>
              <w:rPr>
                <w:rFonts w:ascii="Arial" w:hAnsi="Arial" w:cs="Arial"/>
                <w:color w:val="000000"/>
                <w:sz w:val="18"/>
                <w:szCs w:val="18"/>
              </w:rPr>
            </w:pPr>
            <w:r w:rsidRPr="001E653C">
              <w:rPr>
                <w:rFonts w:ascii="Arial" w:hAnsi="Arial" w:cs="Arial"/>
                <w:color w:val="000000"/>
                <w:sz w:val="18"/>
                <w:szCs w:val="18"/>
              </w:rPr>
              <w:t>14.175</w:t>
            </w:r>
          </w:p>
        </w:tc>
        <w:tc>
          <w:tcPr>
            <w:tcW w:w="770" w:type="dxa"/>
            <w:tcBorders>
              <w:top w:val="single" w:sz="16" w:space="0" w:color="000000"/>
              <w:bottom w:val="nil"/>
            </w:tcBorders>
            <w:shd w:val="clear" w:color="auto" w:fill="FFFFFF"/>
            <w:vAlign w:val="center"/>
          </w:tcPr>
          <w:p w:rsidR="006064FC" w:rsidRPr="001E653C" w:rsidRDefault="006064FC" w:rsidP="005231DE">
            <w:pPr>
              <w:autoSpaceDE w:val="0"/>
              <w:autoSpaceDN w:val="0"/>
              <w:adjustRightInd w:val="0"/>
              <w:spacing w:after="0"/>
              <w:ind w:left="60" w:right="60"/>
              <w:jc w:val="right"/>
              <w:rPr>
                <w:rFonts w:ascii="Arial" w:hAnsi="Arial" w:cs="Arial"/>
                <w:color w:val="000000"/>
                <w:sz w:val="18"/>
                <w:szCs w:val="18"/>
              </w:rPr>
            </w:pPr>
            <w:r w:rsidRPr="001E653C">
              <w:rPr>
                <w:rFonts w:ascii="Arial" w:hAnsi="Arial" w:cs="Arial"/>
                <w:color w:val="000000"/>
                <w:sz w:val="18"/>
                <w:szCs w:val="18"/>
              </w:rPr>
              <w:t>2.843</w:t>
            </w:r>
          </w:p>
        </w:tc>
        <w:tc>
          <w:tcPr>
            <w:tcW w:w="1320" w:type="dxa"/>
            <w:tcBorders>
              <w:top w:val="single" w:sz="16" w:space="0" w:color="000000"/>
              <w:bottom w:val="nil"/>
            </w:tcBorders>
            <w:shd w:val="clear" w:color="auto" w:fill="FFFFFF"/>
            <w:vAlign w:val="center"/>
          </w:tcPr>
          <w:p w:rsidR="006064FC" w:rsidRPr="001E653C" w:rsidRDefault="006064FC" w:rsidP="005231DE">
            <w:pPr>
              <w:autoSpaceDE w:val="0"/>
              <w:autoSpaceDN w:val="0"/>
              <w:adjustRightInd w:val="0"/>
              <w:spacing w:after="0"/>
              <w:rPr>
                <w:rFonts w:ascii="Times New Roman" w:hAnsi="Times New Roman" w:cs="Times New Roman"/>
                <w:sz w:val="24"/>
                <w:szCs w:val="24"/>
              </w:rPr>
            </w:pPr>
          </w:p>
        </w:tc>
        <w:tc>
          <w:tcPr>
            <w:tcW w:w="770" w:type="dxa"/>
            <w:tcBorders>
              <w:top w:val="single" w:sz="16" w:space="0" w:color="000000"/>
              <w:bottom w:val="nil"/>
            </w:tcBorders>
            <w:shd w:val="clear" w:color="auto" w:fill="FFFFFF"/>
            <w:vAlign w:val="center"/>
          </w:tcPr>
          <w:p w:rsidR="006064FC" w:rsidRPr="001E653C" w:rsidRDefault="006064FC" w:rsidP="005231DE">
            <w:pPr>
              <w:autoSpaceDE w:val="0"/>
              <w:autoSpaceDN w:val="0"/>
              <w:adjustRightInd w:val="0"/>
              <w:spacing w:after="0"/>
              <w:ind w:left="60" w:right="60"/>
              <w:jc w:val="right"/>
              <w:rPr>
                <w:rFonts w:ascii="Arial" w:hAnsi="Arial" w:cs="Arial"/>
                <w:color w:val="000000"/>
                <w:sz w:val="18"/>
                <w:szCs w:val="18"/>
              </w:rPr>
            </w:pPr>
            <w:r w:rsidRPr="001E653C">
              <w:rPr>
                <w:rFonts w:ascii="Arial" w:hAnsi="Arial" w:cs="Arial"/>
                <w:color w:val="000000"/>
                <w:sz w:val="18"/>
                <w:szCs w:val="18"/>
              </w:rPr>
              <w:t>4.987</w:t>
            </w:r>
          </w:p>
        </w:tc>
        <w:tc>
          <w:tcPr>
            <w:tcW w:w="660" w:type="dxa"/>
            <w:tcBorders>
              <w:top w:val="single" w:sz="16" w:space="0" w:color="000000"/>
              <w:bottom w:val="nil"/>
            </w:tcBorders>
            <w:shd w:val="clear" w:color="auto" w:fill="FFFFFF"/>
            <w:vAlign w:val="center"/>
          </w:tcPr>
          <w:p w:rsidR="006064FC" w:rsidRPr="001E653C" w:rsidRDefault="006064FC" w:rsidP="005231DE">
            <w:pPr>
              <w:autoSpaceDE w:val="0"/>
              <w:autoSpaceDN w:val="0"/>
              <w:adjustRightInd w:val="0"/>
              <w:spacing w:after="0"/>
              <w:ind w:left="60" w:right="60"/>
              <w:jc w:val="right"/>
              <w:rPr>
                <w:rFonts w:ascii="Arial" w:hAnsi="Arial" w:cs="Arial"/>
                <w:color w:val="000000"/>
                <w:sz w:val="18"/>
                <w:szCs w:val="18"/>
              </w:rPr>
            </w:pPr>
            <w:r w:rsidRPr="001E653C">
              <w:rPr>
                <w:rFonts w:ascii="Arial" w:hAnsi="Arial" w:cs="Arial"/>
                <w:color w:val="000000"/>
                <w:sz w:val="18"/>
                <w:szCs w:val="18"/>
              </w:rPr>
              <w:t>.000</w:t>
            </w:r>
          </w:p>
        </w:tc>
      </w:tr>
      <w:tr w:rsidR="006064FC" w:rsidRPr="001E653C" w:rsidTr="005231DE">
        <w:trPr>
          <w:gridAfter w:val="1"/>
          <w:wAfter w:w="4322" w:type="dxa"/>
          <w:cantSplit/>
        </w:trPr>
        <w:tc>
          <w:tcPr>
            <w:tcW w:w="767" w:type="dxa"/>
            <w:vMerge/>
            <w:tcBorders>
              <w:top w:val="single" w:sz="16" w:space="0" w:color="000000"/>
              <w:left w:val="single" w:sz="16" w:space="0" w:color="000000"/>
              <w:bottom w:val="single" w:sz="16" w:space="0" w:color="000000"/>
              <w:right w:val="nil"/>
            </w:tcBorders>
            <w:shd w:val="clear" w:color="auto" w:fill="FFFFFF"/>
          </w:tcPr>
          <w:p w:rsidR="006064FC" w:rsidRPr="001E653C" w:rsidRDefault="006064FC" w:rsidP="005231DE">
            <w:pPr>
              <w:autoSpaceDE w:val="0"/>
              <w:autoSpaceDN w:val="0"/>
              <w:adjustRightInd w:val="0"/>
              <w:spacing w:after="0"/>
              <w:rPr>
                <w:rFonts w:ascii="Times New Roman" w:hAnsi="Times New Roman" w:cs="Times New Roman"/>
                <w:sz w:val="24"/>
                <w:szCs w:val="24"/>
              </w:rPr>
            </w:pPr>
          </w:p>
        </w:tc>
        <w:tc>
          <w:tcPr>
            <w:tcW w:w="1853" w:type="dxa"/>
            <w:tcBorders>
              <w:top w:val="nil"/>
              <w:left w:val="nil"/>
              <w:bottom w:val="nil"/>
              <w:right w:val="single" w:sz="16" w:space="0" w:color="000000"/>
            </w:tcBorders>
            <w:shd w:val="clear" w:color="auto" w:fill="FFFFFF"/>
          </w:tcPr>
          <w:p w:rsidR="006064FC" w:rsidRPr="001E653C" w:rsidRDefault="006064FC" w:rsidP="005231DE">
            <w:pPr>
              <w:autoSpaceDE w:val="0"/>
              <w:autoSpaceDN w:val="0"/>
              <w:adjustRightInd w:val="0"/>
              <w:spacing w:after="0"/>
              <w:ind w:left="60" w:right="60"/>
              <w:rPr>
                <w:rFonts w:ascii="Arial" w:hAnsi="Arial" w:cs="Arial"/>
                <w:color w:val="000000"/>
                <w:sz w:val="18"/>
                <w:szCs w:val="18"/>
              </w:rPr>
            </w:pPr>
            <w:r w:rsidRPr="001E653C">
              <w:rPr>
                <w:rFonts w:ascii="Arial" w:hAnsi="Arial" w:cs="Arial"/>
                <w:color w:val="000000"/>
                <w:sz w:val="18"/>
                <w:szCs w:val="18"/>
              </w:rPr>
              <w:t>Harga (x1)</w:t>
            </w:r>
          </w:p>
        </w:tc>
        <w:tc>
          <w:tcPr>
            <w:tcW w:w="880" w:type="dxa"/>
            <w:tcBorders>
              <w:top w:val="nil"/>
              <w:left w:val="single" w:sz="16" w:space="0" w:color="000000"/>
              <w:bottom w:val="nil"/>
            </w:tcBorders>
            <w:shd w:val="clear" w:color="auto" w:fill="FFFFFF"/>
            <w:vAlign w:val="center"/>
          </w:tcPr>
          <w:p w:rsidR="006064FC" w:rsidRPr="001E653C" w:rsidRDefault="006064FC" w:rsidP="005231DE">
            <w:pPr>
              <w:autoSpaceDE w:val="0"/>
              <w:autoSpaceDN w:val="0"/>
              <w:adjustRightInd w:val="0"/>
              <w:spacing w:after="0"/>
              <w:ind w:left="60" w:right="60"/>
              <w:jc w:val="right"/>
              <w:rPr>
                <w:rFonts w:ascii="Arial" w:hAnsi="Arial" w:cs="Arial"/>
                <w:color w:val="000000"/>
                <w:sz w:val="18"/>
                <w:szCs w:val="18"/>
              </w:rPr>
            </w:pPr>
            <w:r w:rsidRPr="001E653C">
              <w:rPr>
                <w:rFonts w:ascii="Arial" w:hAnsi="Arial" w:cs="Arial"/>
                <w:color w:val="000000"/>
                <w:sz w:val="18"/>
                <w:szCs w:val="18"/>
              </w:rPr>
              <w:t>.044</w:t>
            </w:r>
          </w:p>
        </w:tc>
        <w:tc>
          <w:tcPr>
            <w:tcW w:w="770" w:type="dxa"/>
            <w:tcBorders>
              <w:top w:val="nil"/>
              <w:bottom w:val="nil"/>
            </w:tcBorders>
            <w:shd w:val="clear" w:color="auto" w:fill="FFFFFF"/>
            <w:vAlign w:val="center"/>
          </w:tcPr>
          <w:p w:rsidR="006064FC" w:rsidRPr="001E653C" w:rsidRDefault="006064FC" w:rsidP="005231DE">
            <w:pPr>
              <w:autoSpaceDE w:val="0"/>
              <w:autoSpaceDN w:val="0"/>
              <w:adjustRightInd w:val="0"/>
              <w:spacing w:after="0"/>
              <w:ind w:left="60" w:right="60"/>
              <w:jc w:val="right"/>
              <w:rPr>
                <w:rFonts w:ascii="Arial" w:hAnsi="Arial" w:cs="Arial"/>
                <w:color w:val="000000"/>
                <w:sz w:val="18"/>
                <w:szCs w:val="18"/>
              </w:rPr>
            </w:pPr>
            <w:r w:rsidRPr="001E653C">
              <w:rPr>
                <w:rFonts w:ascii="Arial" w:hAnsi="Arial" w:cs="Arial"/>
                <w:color w:val="000000"/>
                <w:sz w:val="18"/>
                <w:szCs w:val="18"/>
              </w:rPr>
              <w:t>.110</w:t>
            </w:r>
          </w:p>
        </w:tc>
        <w:tc>
          <w:tcPr>
            <w:tcW w:w="1320" w:type="dxa"/>
            <w:tcBorders>
              <w:top w:val="nil"/>
              <w:bottom w:val="nil"/>
            </w:tcBorders>
            <w:shd w:val="clear" w:color="auto" w:fill="FFFFFF"/>
            <w:vAlign w:val="center"/>
          </w:tcPr>
          <w:p w:rsidR="006064FC" w:rsidRPr="001E653C" w:rsidRDefault="006064FC" w:rsidP="005231DE">
            <w:pPr>
              <w:autoSpaceDE w:val="0"/>
              <w:autoSpaceDN w:val="0"/>
              <w:adjustRightInd w:val="0"/>
              <w:spacing w:after="0"/>
              <w:ind w:left="60" w:right="60"/>
              <w:jc w:val="right"/>
              <w:rPr>
                <w:rFonts w:ascii="Arial" w:hAnsi="Arial" w:cs="Arial"/>
                <w:color w:val="000000"/>
                <w:sz w:val="18"/>
                <w:szCs w:val="18"/>
              </w:rPr>
            </w:pPr>
            <w:r w:rsidRPr="001E653C">
              <w:rPr>
                <w:rFonts w:ascii="Arial" w:hAnsi="Arial" w:cs="Arial"/>
                <w:color w:val="000000"/>
                <w:sz w:val="18"/>
                <w:szCs w:val="18"/>
              </w:rPr>
              <w:t>.066</w:t>
            </w:r>
          </w:p>
        </w:tc>
        <w:tc>
          <w:tcPr>
            <w:tcW w:w="770" w:type="dxa"/>
            <w:tcBorders>
              <w:top w:val="nil"/>
              <w:bottom w:val="nil"/>
            </w:tcBorders>
            <w:shd w:val="clear" w:color="auto" w:fill="FFFFFF"/>
            <w:vAlign w:val="center"/>
          </w:tcPr>
          <w:p w:rsidR="006064FC" w:rsidRPr="001E653C" w:rsidRDefault="006064FC" w:rsidP="005231DE">
            <w:pPr>
              <w:autoSpaceDE w:val="0"/>
              <w:autoSpaceDN w:val="0"/>
              <w:adjustRightInd w:val="0"/>
              <w:spacing w:after="0"/>
              <w:ind w:left="60" w:right="60"/>
              <w:jc w:val="right"/>
              <w:rPr>
                <w:rFonts w:ascii="Arial" w:hAnsi="Arial" w:cs="Arial"/>
                <w:color w:val="000000"/>
                <w:sz w:val="18"/>
                <w:szCs w:val="18"/>
              </w:rPr>
            </w:pPr>
            <w:r w:rsidRPr="001E653C">
              <w:rPr>
                <w:rFonts w:ascii="Arial" w:hAnsi="Arial" w:cs="Arial"/>
                <w:color w:val="000000"/>
                <w:sz w:val="18"/>
                <w:szCs w:val="18"/>
              </w:rPr>
              <w:t>.399</w:t>
            </w:r>
          </w:p>
        </w:tc>
        <w:tc>
          <w:tcPr>
            <w:tcW w:w="660" w:type="dxa"/>
            <w:tcBorders>
              <w:top w:val="nil"/>
              <w:bottom w:val="nil"/>
            </w:tcBorders>
            <w:shd w:val="clear" w:color="auto" w:fill="FFFFFF"/>
            <w:vAlign w:val="center"/>
          </w:tcPr>
          <w:p w:rsidR="006064FC" w:rsidRPr="001E653C" w:rsidRDefault="006064FC" w:rsidP="005231DE">
            <w:pPr>
              <w:autoSpaceDE w:val="0"/>
              <w:autoSpaceDN w:val="0"/>
              <w:adjustRightInd w:val="0"/>
              <w:spacing w:after="0"/>
              <w:ind w:left="60" w:right="60"/>
              <w:jc w:val="right"/>
              <w:rPr>
                <w:rFonts w:ascii="Arial" w:hAnsi="Arial" w:cs="Arial"/>
                <w:color w:val="000000"/>
                <w:sz w:val="18"/>
                <w:szCs w:val="18"/>
              </w:rPr>
            </w:pPr>
            <w:r w:rsidRPr="001E653C">
              <w:rPr>
                <w:rFonts w:ascii="Arial" w:hAnsi="Arial" w:cs="Arial"/>
                <w:color w:val="000000"/>
                <w:sz w:val="18"/>
                <w:szCs w:val="18"/>
              </w:rPr>
              <w:t>.693</w:t>
            </w:r>
          </w:p>
        </w:tc>
      </w:tr>
      <w:tr w:rsidR="006064FC" w:rsidRPr="001E653C" w:rsidTr="005231DE">
        <w:trPr>
          <w:gridAfter w:val="1"/>
          <w:wAfter w:w="4322" w:type="dxa"/>
          <w:cantSplit/>
        </w:trPr>
        <w:tc>
          <w:tcPr>
            <w:tcW w:w="767" w:type="dxa"/>
            <w:vMerge/>
            <w:tcBorders>
              <w:top w:val="single" w:sz="16" w:space="0" w:color="000000"/>
              <w:left w:val="single" w:sz="16" w:space="0" w:color="000000"/>
              <w:bottom w:val="single" w:sz="16" w:space="0" w:color="000000"/>
              <w:right w:val="nil"/>
            </w:tcBorders>
            <w:shd w:val="clear" w:color="auto" w:fill="FFFFFF"/>
          </w:tcPr>
          <w:p w:rsidR="006064FC" w:rsidRPr="001E653C" w:rsidRDefault="006064FC" w:rsidP="005231DE">
            <w:pPr>
              <w:autoSpaceDE w:val="0"/>
              <w:autoSpaceDN w:val="0"/>
              <w:adjustRightInd w:val="0"/>
              <w:spacing w:after="0"/>
              <w:rPr>
                <w:rFonts w:ascii="Arial" w:hAnsi="Arial" w:cs="Arial"/>
                <w:color w:val="000000"/>
                <w:sz w:val="18"/>
                <w:szCs w:val="18"/>
              </w:rPr>
            </w:pPr>
          </w:p>
        </w:tc>
        <w:tc>
          <w:tcPr>
            <w:tcW w:w="1853" w:type="dxa"/>
            <w:tcBorders>
              <w:top w:val="nil"/>
              <w:left w:val="nil"/>
              <w:bottom w:val="single" w:sz="16" w:space="0" w:color="000000"/>
              <w:right w:val="single" w:sz="16" w:space="0" w:color="000000"/>
            </w:tcBorders>
            <w:shd w:val="clear" w:color="auto" w:fill="FFFFFF"/>
          </w:tcPr>
          <w:p w:rsidR="006064FC" w:rsidRPr="001E653C" w:rsidRDefault="006064FC" w:rsidP="005231DE">
            <w:pPr>
              <w:autoSpaceDE w:val="0"/>
              <w:autoSpaceDN w:val="0"/>
              <w:adjustRightInd w:val="0"/>
              <w:spacing w:after="0"/>
              <w:ind w:left="60" w:right="60"/>
              <w:rPr>
                <w:rFonts w:ascii="Arial" w:hAnsi="Arial" w:cs="Arial"/>
                <w:color w:val="000000"/>
                <w:sz w:val="18"/>
                <w:szCs w:val="18"/>
              </w:rPr>
            </w:pPr>
            <w:r w:rsidRPr="001E653C">
              <w:rPr>
                <w:rFonts w:ascii="Arial" w:hAnsi="Arial" w:cs="Arial"/>
                <w:color w:val="000000"/>
                <w:sz w:val="18"/>
                <w:szCs w:val="18"/>
              </w:rPr>
              <w:t>Kualitas Produk (x2)</w:t>
            </w:r>
          </w:p>
        </w:tc>
        <w:tc>
          <w:tcPr>
            <w:tcW w:w="880" w:type="dxa"/>
            <w:tcBorders>
              <w:top w:val="nil"/>
              <w:left w:val="single" w:sz="16" w:space="0" w:color="000000"/>
              <w:bottom w:val="single" w:sz="16" w:space="0" w:color="000000"/>
            </w:tcBorders>
            <w:shd w:val="clear" w:color="auto" w:fill="FFFFFF"/>
            <w:vAlign w:val="center"/>
          </w:tcPr>
          <w:p w:rsidR="006064FC" w:rsidRPr="001E653C" w:rsidRDefault="006064FC" w:rsidP="005231DE">
            <w:pPr>
              <w:autoSpaceDE w:val="0"/>
              <w:autoSpaceDN w:val="0"/>
              <w:adjustRightInd w:val="0"/>
              <w:spacing w:after="0"/>
              <w:ind w:left="60" w:right="60"/>
              <w:jc w:val="right"/>
              <w:rPr>
                <w:rFonts w:ascii="Arial" w:hAnsi="Arial" w:cs="Arial"/>
                <w:color w:val="000000"/>
                <w:sz w:val="18"/>
                <w:szCs w:val="18"/>
              </w:rPr>
            </w:pPr>
            <w:r w:rsidRPr="001E653C">
              <w:rPr>
                <w:rFonts w:ascii="Arial" w:hAnsi="Arial" w:cs="Arial"/>
                <w:color w:val="000000"/>
                <w:sz w:val="18"/>
                <w:szCs w:val="18"/>
              </w:rPr>
              <w:t>.205</w:t>
            </w:r>
          </w:p>
        </w:tc>
        <w:tc>
          <w:tcPr>
            <w:tcW w:w="770" w:type="dxa"/>
            <w:tcBorders>
              <w:top w:val="nil"/>
              <w:bottom w:val="single" w:sz="16" w:space="0" w:color="000000"/>
            </w:tcBorders>
            <w:shd w:val="clear" w:color="auto" w:fill="FFFFFF"/>
            <w:vAlign w:val="center"/>
          </w:tcPr>
          <w:p w:rsidR="006064FC" w:rsidRPr="001E653C" w:rsidRDefault="006064FC" w:rsidP="005231DE">
            <w:pPr>
              <w:autoSpaceDE w:val="0"/>
              <w:autoSpaceDN w:val="0"/>
              <w:adjustRightInd w:val="0"/>
              <w:spacing w:after="0"/>
              <w:ind w:left="60" w:right="60"/>
              <w:jc w:val="right"/>
              <w:rPr>
                <w:rFonts w:ascii="Arial" w:hAnsi="Arial" w:cs="Arial"/>
                <w:color w:val="000000"/>
                <w:sz w:val="18"/>
                <w:szCs w:val="18"/>
              </w:rPr>
            </w:pPr>
            <w:r w:rsidRPr="001E653C">
              <w:rPr>
                <w:rFonts w:ascii="Arial" w:hAnsi="Arial" w:cs="Arial"/>
                <w:color w:val="000000"/>
                <w:sz w:val="18"/>
                <w:szCs w:val="18"/>
              </w:rPr>
              <w:t>.066</w:t>
            </w:r>
          </w:p>
        </w:tc>
        <w:tc>
          <w:tcPr>
            <w:tcW w:w="1320" w:type="dxa"/>
            <w:tcBorders>
              <w:top w:val="nil"/>
              <w:bottom w:val="single" w:sz="16" w:space="0" w:color="000000"/>
            </w:tcBorders>
            <w:shd w:val="clear" w:color="auto" w:fill="FFFFFF"/>
            <w:vAlign w:val="center"/>
          </w:tcPr>
          <w:p w:rsidR="006064FC" w:rsidRPr="001E653C" w:rsidRDefault="006064FC" w:rsidP="005231DE">
            <w:pPr>
              <w:autoSpaceDE w:val="0"/>
              <w:autoSpaceDN w:val="0"/>
              <w:adjustRightInd w:val="0"/>
              <w:spacing w:after="0"/>
              <w:ind w:left="60" w:right="60"/>
              <w:jc w:val="right"/>
              <w:rPr>
                <w:rFonts w:ascii="Arial" w:hAnsi="Arial" w:cs="Arial"/>
                <w:color w:val="000000"/>
                <w:sz w:val="18"/>
                <w:szCs w:val="18"/>
              </w:rPr>
            </w:pPr>
            <w:r w:rsidRPr="001E653C">
              <w:rPr>
                <w:rFonts w:ascii="Arial" w:hAnsi="Arial" w:cs="Arial"/>
                <w:color w:val="000000"/>
                <w:sz w:val="18"/>
                <w:szCs w:val="18"/>
              </w:rPr>
              <w:t>.510</w:t>
            </w:r>
          </w:p>
        </w:tc>
        <w:tc>
          <w:tcPr>
            <w:tcW w:w="770" w:type="dxa"/>
            <w:tcBorders>
              <w:top w:val="nil"/>
              <w:bottom w:val="single" w:sz="16" w:space="0" w:color="000000"/>
            </w:tcBorders>
            <w:shd w:val="clear" w:color="auto" w:fill="FFFFFF"/>
            <w:vAlign w:val="center"/>
          </w:tcPr>
          <w:p w:rsidR="006064FC" w:rsidRPr="001E653C" w:rsidRDefault="006064FC" w:rsidP="005231DE">
            <w:pPr>
              <w:autoSpaceDE w:val="0"/>
              <w:autoSpaceDN w:val="0"/>
              <w:adjustRightInd w:val="0"/>
              <w:spacing w:after="0"/>
              <w:ind w:left="60" w:right="60"/>
              <w:jc w:val="right"/>
              <w:rPr>
                <w:rFonts w:ascii="Arial" w:hAnsi="Arial" w:cs="Arial"/>
                <w:color w:val="000000"/>
                <w:sz w:val="18"/>
                <w:szCs w:val="18"/>
              </w:rPr>
            </w:pPr>
            <w:r w:rsidRPr="001E653C">
              <w:rPr>
                <w:rFonts w:ascii="Arial" w:hAnsi="Arial" w:cs="Arial"/>
                <w:color w:val="000000"/>
                <w:sz w:val="18"/>
                <w:szCs w:val="18"/>
              </w:rPr>
              <w:t>3.091</w:t>
            </w:r>
          </w:p>
        </w:tc>
        <w:tc>
          <w:tcPr>
            <w:tcW w:w="660" w:type="dxa"/>
            <w:tcBorders>
              <w:top w:val="nil"/>
              <w:bottom w:val="single" w:sz="16" w:space="0" w:color="000000"/>
            </w:tcBorders>
            <w:shd w:val="clear" w:color="auto" w:fill="FFFFFF"/>
            <w:vAlign w:val="center"/>
          </w:tcPr>
          <w:p w:rsidR="006064FC" w:rsidRPr="001E653C" w:rsidRDefault="006064FC" w:rsidP="005231DE">
            <w:pPr>
              <w:autoSpaceDE w:val="0"/>
              <w:autoSpaceDN w:val="0"/>
              <w:adjustRightInd w:val="0"/>
              <w:spacing w:after="0"/>
              <w:ind w:left="60" w:right="60"/>
              <w:jc w:val="right"/>
              <w:rPr>
                <w:rFonts w:ascii="Arial" w:hAnsi="Arial" w:cs="Arial"/>
                <w:color w:val="000000"/>
                <w:sz w:val="18"/>
                <w:szCs w:val="18"/>
              </w:rPr>
            </w:pPr>
            <w:r w:rsidRPr="001E653C">
              <w:rPr>
                <w:rFonts w:ascii="Arial" w:hAnsi="Arial" w:cs="Arial"/>
                <w:color w:val="000000"/>
                <w:sz w:val="18"/>
                <w:szCs w:val="18"/>
              </w:rPr>
              <w:t>.004</w:t>
            </w:r>
          </w:p>
        </w:tc>
      </w:tr>
      <w:tr w:rsidR="006064FC" w:rsidRPr="001E653C" w:rsidTr="00984959">
        <w:trPr>
          <w:cantSplit/>
        </w:trPr>
        <w:tc>
          <w:tcPr>
            <w:tcW w:w="11342" w:type="dxa"/>
            <w:gridSpan w:val="8"/>
            <w:tcBorders>
              <w:top w:val="nil"/>
              <w:left w:val="nil"/>
              <w:bottom w:val="nil"/>
              <w:right w:val="nil"/>
            </w:tcBorders>
            <w:shd w:val="clear" w:color="auto" w:fill="FFFFFF"/>
          </w:tcPr>
          <w:p w:rsidR="006064FC" w:rsidRPr="001E653C" w:rsidRDefault="006064FC" w:rsidP="005231DE">
            <w:pPr>
              <w:autoSpaceDE w:val="0"/>
              <w:autoSpaceDN w:val="0"/>
              <w:adjustRightInd w:val="0"/>
              <w:spacing w:after="0"/>
              <w:ind w:left="60" w:right="60"/>
              <w:rPr>
                <w:rFonts w:ascii="Arial" w:hAnsi="Arial" w:cs="Arial"/>
                <w:color w:val="000000"/>
                <w:sz w:val="18"/>
                <w:szCs w:val="18"/>
              </w:rPr>
            </w:pPr>
            <w:r w:rsidRPr="001E653C">
              <w:rPr>
                <w:rFonts w:ascii="Arial" w:hAnsi="Arial" w:cs="Arial"/>
                <w:color w:val="000000"/>
                <w:sz w:val="18"/>
                <w:szCs w:val="18"/>
              </w:rPr>
              <w:t xml:space="preserve">a. Dependent </w:t>
            </w:r>
            <w:r w:rsidR="00816496">
              <w:rPr>
                <w:rFonts w:ascii="Arial" w:hAnsi="Arial" w:cs="Arial"/>
                <w:color w:val="000000"/>
                <w:sz w:val="18"/>
                <w:szCs w:val="18"/>
              </w:rPr>
              <w:t>Variabel</w:t>
            </w:r>
            <w:r w:rsidRPr="001E653C">
              <w:rPr>
                <w:rFonts w:ascii="Arial" w:hAnsi="Arial" w:cs="Arial"/>
                <w:color w:val="000000"/>
                <w:sz w:val="18"/>
                <w:szCs w:val="18"/>
              </w:rPr>
              <w:t>: Kepuasan (y)</w:t>
            </w:r>
          </w:p>
        </w:tc>
      </w:tr>
    </w:tbl>
    <w:p w:rsidR="006064FC" w:rsidRDefault="006064FC" w:rsidP="005231DE">
      <w:pPr>
        <w:spacing w:before="120" w:after="120" w:line="480" w:lineRule="auto"/>
        <w:ind w:left="900"/>
        <w:jc w:val="both"/>
        <w:rPr>
          <w:rFonts w:ascii="Arial" w:hAnsi="Arial" w:cs="Arial"/>
          <w:szCs w:val="24"/>
        </w:rPr>
      </w:pPr>
      <w:r>
        <w:rPr>
          <w:rFonts w:ascii="Arial" w:hAnsi="Arial" w:cs="Arial"/>
          <w:szCs w:val="24"/>
        </w:rPr>
        <w:t>Sumber: Data diolah, 2019</w:t>
      </w:r>
      <w:r w:rsidR="00C14A4B" w:rsidRPr="00C14A4B">
        <w:rPr>
          <w:rFonts w:ascii="Arial" w:hAnsi="Arial" w:cs="Arial"/>
          <w:szCs w:val="24"/>
        </w:rPr>
        <w:t>.</w:t>
      </w:r>
    </w:p>
    <w:p w:rsidR="00816496" w:rsidRDefault="00816496" w:rsidP="00F12F7C">
      <w:pPr>
        <w:spacing w:after="0" w:line="480" w:lineRule="auto"/>
        <w:ind w:left="900"/>
        <w:jc w:val="both"/>
        <w:rPr>
          <w:rFonts w:ascii="Arial" w:hAnsi="Arial" w:cs="Arial"/>
          <w:szCs w:val="24"/>
        </w:rPr>
      </w:pPr>
      <w:r>
        <w:rPr>
          <w:rFonts w:ascii="Arial" w:hAnsi="Arial" w:cs="Arial"/>
          <w:szCs w:val="24"/>
        </w:rPr>
        <w:t xml:space="preserve">Berdasarkan hasil uji parsial untuk variabel harga (x1) diperoleh nilai t </w:t>
      </w:r>
      <w:r w:rsidR="00CD2E67">
        <w:rPr>
          <w:rFonts w:ascii="Arial" w:hAnsi="Arial" w:cs="Arial"/>
          <w:szCs w:val="24"/>
          <w:lang w:val="id-ID"/>
        </w:rPr>
        <w:t xml:space="preserve">hitung </w:t>
      </w:r>
      <w:r>
        <w:rPr>
          <w:rFonts w:ascii="Arial" w:hAnsi="Arial" w:cs="Arial"/>
          <w:szCs w:val="24"/>
        </w:rPr>
        <w:t xml:space="preserve">sebesar 0,399 </w:t>
      </w:r>
      <w:r w:rsidR="00CD2E67">
        <w:rPr>
          <w:rFonts w:ascii="Arial" w:hAnsi="Arial" w:cs="Arial"/>
          <w:szCs w:val="24"/>
          <w:lang w:val="id-ID"/>
        </w:rPr>
        <w:t xml:space="preserve">&lt; 2,026 </w:t>
      </w:r>
      <w:r>
        <w:rPr>
          <w:rFonts w:ascii="Arial" w:hAnsi="Arial" w:cs="Arial"/>
          <w:szCs w:val="24"/>
        </w:rPr>
        <w:t>dengan nilai Sig. 0,693</w:t>
      </w:r>
      <w:r w:rsidR="00CD2E67">
        <w:rPr>
          <w:rFonts w:ascii="Arial" w:hAnsi="Arial" w:cs="Arial"/>
          <w:szCs w:val="24"/>
          <w:lang w:val="id-ID"/>
        </w:rPr>
        <w:t xml:space="preserve"> &gt; 0,05</w:t>
      </w:r>
      <w:r>
        <w:rPr>
          <w:rFonts w:ascii="Arial" w:hAnsi="Arial" w:cs="Arial"/>
          <w:szCs w:val="24"/>
        </w:rPr>
        <w:t>. Maka H</w:t>
      </w:r>
      <w:r w:rsidR="005231DE" w:rsidRPr="005231DE">
        <w:rPr>
          <w:rFonts w:ascii="Arial" w:hAnsi="Arial" w:cs="Arial"/>
          <w:sz w:val="18"/>
          <w:szCs w:val="24"/>
        </w:rPr>
        <w:t>0</w:t>
      </w:r>
      <w:r>
        <w:rPr>
          <w:rFonts w:ascii="Arial" w:hAnsi="Arial" w:cs="Arial"/>
          <w:szCs w:val="24"/>
        </w:rPr>
        <w:t xml:space="preserve"> diterima dan H1 ditolak. Data menunjukkan bahwa secara parsial, variabel harga tidak ada pengaruh terhadap kepuasan konsumen.</w:t>
      </w:r>
    </w:p>
    <w:p w:rsidR="007A060D" w:rsidRDefault="00816496" w:rsidP="00F12F7C">
      <w:pPr>
        <w:spacing w:after="0" w:line="480" w:lineRule="auto"/>
        <w:ind w:left="900"/>
        <w:jc w:val="both"/>
        <w:rPr>
          <w:rFonts w:ascii="Arial" w:hAnsi="Arial" w:cs="Arial"/>
          <w:szCs w:val="24"/>
        </w:rPr>
      </w:pPr>
      <w:r>
        <w:rPr>
          <w:rFonts w:ascii="Arial" w:hAnsi="Arial" w:cs="Arial"/>
          <w:szCs w:val="24"/>
        </w:rPr>
        <w:t xml:space="preserve">Kemudian berdasarkan hasil uji parsial untuk variabel kualitas produk (x2) diperoleh nilai t </w:t>
      </w:r>
      <w:r w:rsidR="00CD2E67">
        <w:rPr>
          <w:rFonts w:ascii="Arial" w:hAnsi="Arial" w:cs="Arial"/>
          <w:szCs w:val="24"/>
          <w:lang w:val="id-ID"/>
        </w:rPr>
        <w:t xml:space="preserve">hitung </w:t>
      </w:r>
      <w:r>
        <w:rPr>
          <w:rFonts w:ascii="Arial" w:hAnsi="Arial" w:cs="Arial"/>
          <w:szCs w:val="24"/>
        </w:rPr>
        <w:t>sebesar 3,091</w:t>
      </w:r>
      <w:r w:rsidR="00CD2E67">
        <w:rPr>
          <w:rFonts w:ascii="Arial" w:hAnsi="Arial" w:cs="Arial"/>
          <w:szCs w:val="24"/>
          <w:lang w:val="id-ID"/>
        </w:rPr>
        <w:t xml:space="preserve"> &gt; 2,026</w:t>
      </w:r>
      <w:r>
        <w:rPr>
          <w:rFonts w:ascii="Arial" w:hAnsi="Arial" w:cs="Arial"/>
          <w:szCs w:val="24"/>
        </w:rPr>
        <w:t xml:space="preserve"> dengan nilai Sig. 0,004</w:t>
      </w:r>
      <w:r w:rsidR="00CD2E67">
        <w:rPr>
          <w:rFonts w:ascii="Arial" w:hAnsi="Arial" w:cs="Arial"/>
          <w:szCs w:val="24"/>
          <w:lang w:val="id-ID"/>
        </w:rPr>
        <w:t xml:space="preserve"> &lt; 0,05</w:t>
      </w:r>
      <w:r>
        <w:rPr>
          <w:rFonts w:ascii="Arial" w:hAnsi="Arial" w:cs="Arial"/>
          <w:szCs w:val="24"/>
        </w:rPr>
        <w:t>. Maka H</w:t>
      </w:r>
      <w:r w:rsidR="005231DE" w:rsidRPr="005231DE">
        <w:rPr>
          <w:rFonts w:ascii="Arial" w:hAnsi="Arial" w:cs="Arial"/>
          <w:sz w:val="18"/>
          <w:szCs w:val="24"/>
        </w:rPr>
        <w:t>0</w:t>
      </w:r>
      <w:r>
        <w:rPr>
          <w:rFonts w:ascii="Arial" w:hAnsi="Arial" w:cs="Arial"/>
          <w:szCs w:val="24"/>
        </w:rPr>
        <w:t xml:space="preserve"> ditolak dan H2 diterima. Data menunjukkan bahwa secara parsial, variabel kualitas produk ada pengaruh terhadap variabel kepuasan konsumen.</w:t>
      </w:r>
    </w:p>
    <w:p w:rsidR="00E53AC7" w:rsidRDefault="00E53AC7" w:rsidP="00F12F7C">
      <w:pPr>
        <w:spacing w:after="0" w:line="480" w:lineRule="auto"/>
        <w:ind w:left="900"/>
        <w:jc w:val="both"/>
        <w:rPr>
          <w:rFonts w:ascii="Arial" w:hAnsi="Arial" w:cs="Arial"/>
          <w:szCs w:val="24"/>
        </w:rPr>
      </w:pPr>
      <w:r>
        <w:rPr>
          <w:rFonts w:ascii="Arial" w:hAnsi="Arial" w:cs="Arial"/>
          <w:szCs w:val="24"/>
        </w:rPr>
        <w:t>Dilihat dari tabel di atas juga dapat disimpulkan bahwa persamaan regresi linier berganda dapat dibuat sebagai berikut:</w:t>
      </w:r>
    </w:p>
    <w:p w:rsidR="00F824A1" w:rsidRDefault="00E53AC7" w:rsidP="00F12F7C">
      <w:pPr>
        <w:spacing w:after="0" w:line="480" w:lineRule="auto"/>
        <w:ind w:left="900"/>
        <w:jc w:val="both"/>
        <w:rPr>
          <w:rFonts w:ascii="Arial" w:hAnsi="Arial" w:cs="Arial"/>
          <w:szCs w:val="24"/>
        </w:rPr>
      </w:pPr>
      <w:r>
        <w:rPr>
          <w:rFonts w:ascii="Arial" w:hAnsi="Arial" w:cs="Arial"/>
          <w:szCs w:val="24"/>
        </w:rPr>
        <w:t>Y = 14,175 + 0,044 X1 + 0,205 X2</w:t>
      </w:r>
    </w:p>
    <w:p w:rsidR="00F824A1" w:rsidRDefault="00F824A1" w:rsidP="00F12F7C">
      <w:pPr>
        <w:spacing w:after="0" w:line="480" w:lineRule="auto"/>
        <w:rPr>
          <w:rFonts w:ascii="Arial" w:hAnsi="Arial" w:cs="Arial"/>
          <w:szCs w:val="24"/>
        </w:rPr>
      </w:pPr>
      <w:r>
        <w:rPr>
          <w:rFonts w:ascii="Arial" w:hAnsi="Arial" w:cs="Arial"/>
          <w:szCs w:val="24"/>
        </w:rPr>
        <w:br w:type="page"/>
      </w:r>
    </w:p>
    <w:p w:rsidR="0086785D" w:rsidRPr="00C0687B" w:rsidRDefault="0086785D" w:rsidP="00F12F7C">
      <w:pPr>
        <w:pStyle w:val="ListParagraph"/>
        <w:numPr>
          <w:ilvl w:val="0"/>
          <w:numId w:val="32"/>
        </w:numPr>
        <w:spacing w:after="0" w:line="480" w:lineRule="auto"/>
        <w:ind w:left="880"/>
        <w:jc w:val="both"/>
        <w:rPr>
          <w:rFonts w:ascii="Arial" w:hAnsi="Arial" w:cs="Arial"/>
          <w:b/>
          <w:szCs w:val="24"/>
          <w:lang w:val="en-US"/>
        </w:rPr>
      </w:pPr>
      <w:r w:rsidRPr="00C0687B">
        <w:rPr>
          <w:rFonts w:ascii="Arial" w:hAnsi="Arial" w:cs="Arial"/>
          <w:b/>
          <w:szCs w:val="24"/>
          <w:lang w:val="en-US"/>
        </w:rPr>
        <w:t>Uji Simultan (Uji F)</w:t>
      </w:r>
    </w:p>
    <w:p w:rsidR="00450B6A" w:rsidRPr="00450B6A" w:rsidRDefault="007846A4" w:rsidP="005231DE">
      <w:pPr>
        <w:spacing w:before="120" w:after="0" w:line="480" w:lineRule="auto"/>
        <w:ind w:left="900"/>
        <w:jc w:val="both"/>
        <w:rPr>
          <w:rFonts w:ascii="Times New Roman" w:hAnsi="Times New Roman" w:cs="Times New Roman"/>
          <w:sz w:val="24"/>
          <w:szCs w:val="24"/>
        </w:rPr>
      </w:pPr>
      <w:r w:rsidRPr="007846A4">
        <w:rPr>
          <w:rFonts w:ascii="Arial" w:hAnsi="Arial" w:cs="Arial"/>
        </w:rPr>
        <w:t>Tabel 4.2</w:t>
      </w:r>
      <w:r w:rsidR="002D4A8D">
        <w:rPr>
          <w:rFonts w:ascii="Arial" w:hAnsi="Arial" w:cs="Arial"/>
        </w:rPr>
        <w:t>5</w:t>
      </w:r>
      <w:r w:rsidRPr="007846A4">
        <w:rPr>
          <w:rFonts w:ascii="Arial" w:hAnsi="Arial" w:cs="Arial"/>
        </w:rPr>
        <w:t xml:space="preserve">. </w:t>
      </w:r>
      <w:r w:rsidR="00775AA2">
        <w:rPr>
          <w:rFonts w:ascii="Arial" w:hAnsi="Arial" w:cs="Arial"/>
        </w:rPr>
        <w:t>Output SPSS 23 – Hasil Uji F</w:t>
      </w:r>
    </w:p>
    <w:tbl>
      <w:tblPr>
        <w:tblW w:w="7110" w:type="dxa"/>
        <w:tblInd w:w="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564"/>
        <w:gridCol w:w="1350"/>
        <w:gridCol w:w="900"/>
        <w:gridCol w:w="810"/>
      </w:tblGrid>
      <w:tr w:rsidR="00450B6A" w:rsidRPr="00450B6A" w:rsidTr="00775AA2">
        <w:trPr>
          <w:cantSplit/>
        </w:trPr>
        <w:tc>
          <w:tcPr>
            <w:tcW w:w="2017" w:type="dxa"/>
            <w:gridSpan w:val="2"/>
            <w:tcBorders>
              <w:top w:val="single" w:sz="16" w:space="0" w:color="000000"/>
              <w:left w:val="single" w:sz="16" w:space="0" w:color="000000"/>
              <w:bottom w:val="single" w:sz="16" w:space="0" w:color="000000"/>
              <w:right w:val="nil"/>
            </w:tcBorders>
            <w:shd w:val="clear" w:color="auto" w:fill="FFFFFF"/>
            <w:vAlign w:val="bottom"/>
          </w:tcPr>
          <w:p w:rsidR="00450B6A" w:rsidRPr="00450B6A" w:rsidRDefault="00450B6A" w:rsidP="005231DE">
            <w:pPr>
              <w:autoSpaceDE w:val="0"/>
              <w:autoSpaceDN w:val="0"/>
              <w:adjustRightInd w:val="0"/>
              <w:spacing w:after="0"/>
              <w:ind w:left="60" w:right="60"/>
              <w:rPr>
                <w:rFonts w:ascii="Arial" w:hAnsi="Arial" w:cs="Arial"/>
                <w:color w:val="000000"/>
                <w:sz w:val="18"/>
                <w:szCs w:val="18"/>
              </w:rPr>
            </w:pPr>
            <w:r w:rsidRPr="00450B6A">
              <w:rPr>
                <w:rFonts w:ascii="Arial" w:hAnsi="Arial" w:cs="Arial"/>
                <w:color w:val="000000"/>
                <w:sz w:val="18"/>
                <w:szCs w:val="18"/>
              </w:rPr>
              <w:t>Model</w:t>
            </w:r>
          </w:p>
        </w:tc>
        <w:tc>
          <w:tcPr>
            <w:tcW w:w="1469" w:type="dxa"/>
            <w:tcBorders>
              <w:top w:val="single" w:sz="16" w:space="0" w:color="000000"/>
              <w:left w:val="single" w:sz="16" w:space="0" w:color="000000"/>
              <w:bottom w:val="single" w:sz="16" w:space="0" w:color="000000"/>
            </w:tcBorders>
            <w:shd w:val="clear" w:color="auto" w:fill="FFFFFF"/>
            <w:vAlign w:val="bottom"/>
          </w:tcPr>
          <w:p w:rsidR="00450B6A" w:rsidRPr="00450B6A" w:rsidRDefault="00450B6A" w:rsidP="005231DE">
            <w:pPr>
              <w:autoSpaceDE w:val="0"/>
              <w:autoSpaceDN w:val="0"/>
              <w:adjustRightInd w:val="0"/>
              <w:spacing w:after="0"/>
              <w:ind w:left="60" w:right="60"/>
              <w:jc w:val="center"/>
              <w:rPr>
                <w:rFonts w:ascii="Arial" w:hAnsi="Arial" w:cs="Arial"/>
                <w:color w:val="000000"/>
                <w:sz w:val="18"/>
                <w:szCs w:val="18"/>
              </w:rPr>
            </w:pPr>
            <w:r w:rsidRPr="00450B6A">
              <w:rPr>
                <w:rFonts w:ascii="Arial" w:hAnsi="Arial" w:cs="Arial"/>
                <w:color w:val="000000"/>
                <w:sz w:val="18"/>
                <w:szCs w:val="18"/>
              </w:rPr>
              <w:t>Sum of Squares</w:t>
            </w:r>
          </w:p>
        </w:tc>
        <w:tc>
          <w:tcPr>
            <w:tcW w:w="564" w:type="dxa"/>
            <w:tcBorders>
              <w:top w:val="single" w:sz="16" w:space="0" w:color="000000"/>
              <w:bottom w:val="single" w:sz="16" w:space="0" w:color="000000"/>
            </w:tcBorders>
            <w:shd w:val="clear" w:color="auto" w:fill="FFFFFF"/>
            <w:vAlign w:val="bottom"/>
          </w:tcPr>
          <w:p w:rsidR="00450B6A" w:rsidRPr="00450B6A" w:rsidRDefault="00450B6A" w:rsidP="005231DE">
            <w:pPr>
              <w:autoSpaceDE w:val="0"/>
              <w:autoSpaceDN w:val="0"/>
              <w:adjustRightInd w:val="0"/>
              <w:spacing w:after="0"/>
              <w:ind w:left="60" w:right="60"/>
              <w:jc w:val="center"/>
              <w:rPr>
                <w:rFonts w:ascii="Arial" w:hAnsi="Arial" w:cs="Arial"/>
                <w:color w:val="000000"/>
                <w:sz w:val="18"/>
                <w:szCs w:val="18"/>
              </w:rPr>
            </w:pPr>
            <w:r w:rsidRPr="00450B6A">
              <w:rPr>
                <w:rFonts w:ascii="Arial" w:hAnsi="Arial" w:cs="Arial"/>
                <w:color w:val="000000"/>
                <w:sz w:val="18"/>
                <w:szCs w:val="18"/>
              </w:rPr>
              <w:t>df</w:t>
            </w:r>
          </w:p>
        </w:tc>
        <w:tc>
          <w:tcPr>
            <w:tcW w:w="1350" w:type="dxa"/>
            <w:tcBorders>
              <w:top w:val="single" w:sz="16" w:space="0" w:color="000000"/>
              <w:bottom w:val="single" w:sz="16" w:space="0" w:color="000000"/>
            </w:tcBorders>
            <w:shd w:val="clear" w:color="auto" w:fill="FFFFFF"/>
            <w:vAlign w:val="bottom"/>
          </w:tcPr>
          <w:p w:rsidR="00450B6A" w:rsidRPr="00450B6A" w:rsidRDefault="00450B6A" w:rsidP="005231DE">
            <w:pPr>
              <w:autoSpaceDE w:val="0"/>
              <w:autoSpaceDN w:val="0"/>
              <w:adjustRightInd w:val="0"/>
              <w:spacing w:after="0"/>
              <w:ind w:left="60" w:right="60"/>
              <w:jc w:val="center"/>
              <w:rPr>
                <w:rFonts w:ascii="Arial" w:hAnsi="Arial" w:cs="Arial"/>
                <w:color w:val="000000"/>
                <w:sz w:val="18"/>
                <w:szCs w:val="18"/>
              </w:rPr>
            </w:pPr>
            <w:r w:rsidRPr="00450B6A">
              <w:rPr>
                <w:rFonts w:ascii="Arial" w:hAnsi="Arial" w:cs="Arial"/>
                <w:color w:val="000000"/>
                <w:sz w:val="18"/>
                <w:szCs w:val="18"/>
              </w:rPr>
              <w:t>Mean Square</w:t>
            </w:r>
          </w:p>
        </w:tc>
        <w:tc>
          <w:tcPr>
            <w:tcW w:w="900" w:type="dxa"/>
            <w:tcBorders>
              <w:top w:val="single" w:sz="16" w:space="0" w:color="000000"/>
              <w:bottom w:val="single" w:sz="16" w:space="0" w:color="000000"/>
            </w:tcBorders>
            <w:shd w:val="clear" w:color="auto" w:fill="FFFFFF"/>
            <w:vAlign w:val="bottom"/>
          </w:tcPr>
          <w:p w:rsidR="00450B6A" w:rsidRPr="00450B6A" w:rsidRDefault="00450B6A" w:rsidP="005231DE">
            <w:pPr>
              <w:autoSpaceDE w:val="0"/>
              <w:autoSpaceDN w:val="0"/>
              <w:adjustRightInd w:val="0"/>
              <w:spacing w:after="0"/>
              <w:ind w:left="60" w:right="60"/>
              <w:jc w:val="center"/>
              <w:rPr>
                <w:rFonts w:ascii="Arial" w:hAnsi="Arial" w:cs="Arial"/>
                <w:color w:val="000000"/>
                <w:sz w:val="18"/>
                <w:szCs w:val="18"/>
              </w:rPr>
            </w:pPr>
            <w:r w:rsidRPr="00450B6A">
              <w:rPr>
                <w:rFonts w:ascii="Arial" w:hAnsi="Arial" w:cs="Arial"/>
                <w:color w:val="000000"/>
                <w:sz w:val="18"/>
                <w:szCs w:val="18"/>
              </w:rPr>
              <w:t>F</w:t>
            </w:r>
          </w:p>
        </w:tc>
        <w:tc>
          <w:tcPr>
            <w:tcW w:w="810" w:type="dxa"/>
            <w:tcBorders>
              <w:top w:val="single" w:sz="16" w:space="0" w:color="000000"/>
              <w:bottom w:val="single" w:sz="16" w:space="0" w:color="000000"/>
              <w:right w:val="single" w:sz="16" w:space="0" w:color="000000"/>
            </w:tcBorders>
            <w:shd w:val="clear" w:color="auto" w:fill="FFFFFF"/>
            <w:vAlign w:val="bottom"/>
          </w:tcPr>
          <w:p w:rsidR="00450B6A" w:rsidRPr="00450B6A" w:rsidRDefault="00450B6A" w:rsidP="005231DE">
            <w:pPr>
              <w:autoSpaceDE w:val="0"/>
              <w:autoSpaceDN w:val="0"/>
              <w:adjustRightInd w:val="0"/>
              <w:spacing w:after="0"/>
              <w:ind w:left="60" w:right="60"/>
              <w:jc w:val="center"/>
              <w:rPr>
                <w:rFonts w:ascii="Arial" w:hAnsi="Arial" w:cs="Arial"/>
                <w:color w:val="000000"/>
                <w:sz w:val="18"/>
                <w:szCs w:val="18"/>
              </w:rPr>
            </w:pPr>
            <w:r w:rsidRPr="00450B6A">
              <w:rPr>
                <w:rFonts w:ascii="Arial" w:hAnsi="Arial" w:cs="Arial"/>
                <w:color w:val="000000"/>
                <w:sz w:val="18"/>
                <w:szCs w:val="18"/>
              </w:rPr>
              <w:t>Sig.</w:t>
            </w:r>
          </w:p>
        </w:tc>
      </w:tr>
      <w:tr w:rsidR="00450B6A" w:rsidRPr="00450B6A" w:rsidTr="00775AA2">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450B6A" w:rsidRPr="00450B6A" w:rsidRDefault="00450B6A" w:rsidP="005231DE">
            <w:pPr>
              <w:autoSpaceDE w:val="0"/>
              <w:autoSpaceDN w:val="0"/>
              <w:adjustRightInd w:val="0"/>
              <w:spacing w:after="0"/>
              <w:ind w:left="60" w:right="60"/>
              <w:rPr>
                <w:rFonts w:ascii="Arial" w:hAnsi="Arial" w:cs="Arial"/>
                <w:color w:val="000000"/>
                <w:sz w:val="18"/>
                <w:szCs w:val="18"/>
              </w:rPr>
            </w:pPr>
            <w:r w:rsidRPr="00450B6A">
              <w:rPr>
                <w:rFonts w:ascii="Arial" w:hAnsi="Arial" w:cs="Arial"/>
                <w:color w:val="000000"/>
                <w:sz w:val="18"/>
                <w:szCs w:val="18"/>
              </w:rPr>
              <w:t>1</w:t>
            </w:r>
          </w:p>
        </w:tc>
        <w:tc>
          <w:tcPr>
            <w:tcW w:w="1284" w:type="dxa"/>
            <w:tcBorders>
              <w:top w:val="single" w:sz="16" w:space="0" w:color="000000"/>
              <w:left w:val="nil"/>
              <w:bottom w:val="nil"/>
              <w:right w:val="single" w:sz="16" w:space="0" w:color="000000"/>
            </w:tcBorders>
            <w:shd w:val="clear" w:color="auto" w:fill="FFFFFF"/>
          </w:tcPr>
          <w:p w:rsidR="00450B6A" w:rsidRPr="00450B6A" w:rsidRDefault="00450B6A" w:rsidP="005231DE">
            <w:pPr>
              <w:autoSpaceDE w:val="0"/>
              <w:autoSpaceDN w:val="0"/>
              <w:adjustRightInd w:val="0"/>
              <w:spacing w:after="0"/>
              <w:ind w:left="60" w:right="60"/>
              <w:rPr>
                <w:rFonts w:ascii="Arial" w:hAnsi="Arial" w:cs="Arial"/>
                <w:color w:val="000000"/>
                <w:sz w:val="18"/>
                <w:szCs w:val="18"/>
              </w:rPr>
            </w:pPr>
            <w:r w:rsidRPr="00450B6A">
              <w:rPr>
                <w:rFonts w:ascii="Arial" w:hAnsi="Arial" w:cs="Arial"/>
                <w:color w:val="000000"/>
                <w:sz w:val="18"/>
                <w:szCs w:val="18"/>
              </w:rPr>
              <w:t>Regression</w:t>
            </w:r>
          </w:p>
        </w:tc>
        <w:tc>
          <w:tcPr>
            <w:tcW w:w="1469" w:type="dxa"/>
            <w:tcBorders>
              <w:top w:val="single" w:sz="16" w:space="0" w:color="000000"/>
              <w:left w:val="single" w:sz="16" w:space="0" w:color="000000"/>
              <w:bottom w:val="nil"/>
            </w:tcBorders>
            <w:shd w:val="clear" w:color="auto" w:fill="FFFFFF"/>
            <w:vAlign w:val="center"/>
          </w:tcPr>
          <w:p w:rsidR="00450B6A" w:rsidRPr="00450B6A" w:rsidRDefault="00450B6A" w:rsidP="005231DE">
            <w:pPr>
              <w:autoSpaceDE w:val="0"/>
              <w:autoSpaceDN w:val="0"/>
              <w:adjustRightInd w:val="0"/>
              <w:spacing w:after="0"/>
              <w:ind w:left="60" w:right="60"/>
              <w:jc w:val="right"/>
              <w:rPr>
                <w:rFonts w:ascii="Arial" w:hAnsi="Arial" w:cs="Arial"/>
                <w:color w:val="000000"/>
                <w:sz w:val="18"/>
                <w:szCs w:val="18"/>
              </w:rPr>
            </w:pPr>
            <w:r w:rsidRPr="00450B6A">
              <w:rPr>
                <w:rFonts w:ascii="Arial" w:hAnsi="Arial" w:cs="Arial"/>
                <w:color w:val="000000"/>
                <w:sz w:val="18"/>
                <w:szCs w:val="18"/>
              </w:rPr>
              <w:t>41.664</w:t>
            </w:r>
          </w:p>
        </w:tc>
        <w:tc>
          <w:tcPr>
            <w:tcW w:w="564" w:type="dxa"/>
            <w:tcBorders>
              <w:top w:val="single" w:sz="16" w:space="0" w:color="000000"/>
              <w:bottom w:val="nil"/>
            </w:tcBorders>
            <w:shd w:val="clear" w:color="auto" w:fill="FFFFFF"/>
            <w:vAlign w:val="center"/>
          </w:tcPr>
          <w:p w:rsidR="00450B6A" w:rsidRPr="00450B6A" w:rsidRDefault="00450B6A" w:rsidP="005231DE">
            <w:pPr>
              <w:autoSpaceDE w:val="0"/>
              <w:autoSpaceDN w:val="0"/>
              <w:adjustRightInd w:val="0"/>
              <w:spacing w:after="0"/>
              <w:ind w:left="60" w:right="60"/>
              <w:jc w:val="right"/>
              <w:rPr>
                <w:rFonts w:ascii="Arial" w:hAnsi="Arial" w:cs="Arial"/>
                <w:color w:val="000000"/>
                <w:sz w:val="18"/>
                <w:szCs w:val="18"/>
              </w:rPr>
            </w:pPr>
            <w:r w:rsidRPr="00450B6A">
              <w:rPr>
                <w:rFonts w:ascii="Arial" w:hAnsi="Arial" w:cs="Arial"/>
                <w:color w:val="000000"/>
                <w:sz w:val="18"/>
                <w:szCs w:val="18"/>
              </w:rPr>
              <w:t>2</w:t>
            </w:r>
          </w:p>
        </w:tc>
        <w:tc>
          <w:tcPr>
            <w:tcW w:w="1350" w:type="dxa"/>
            <w:tcBorders>
              <w:top w:val="single" w:sz="16" w:space="0" w:color="000000"/>
              <w:bottom w:val="nil"/>
            </w:tcBorders>
            <w:shd w:val="clear" w:color="auto" w:fill="FFFFFF"/>
            <w:vAlign w:val="center"/>
          </w:tcPr>
          <w:p w:rsidR="00450B6A" w:rsidRPr="00450B6A" w:rsidRDefault="00450B6A" w:rsidP="005231DE">
            <w:pPr>
              <w:autoSpaceDE w:val="0"/>
              <w:autoSpaceDN w:val="0"/>
              <w:adjustRightInd w:val="0"/>
              <w:spacing w:after="0"/>
              <w:ind w:left="60" w:right="60"/>
              <w:jc w:val="right"/>
              <w:rPr>
                <w:rFonts w:ascii="Arial" w:hAnsi="Arial" w:cs="Arial"/>
                <w:color w:val="000000"/>
                <w:sz w:val="18"/>
                <w:szCs w:val="18"/>
              </w:rPr>
            </w:pPr>
            <w:r w:rsidRPr="00450B6A">
              <w:rPr>
                <w:rFonts w:ascii="Arial" w:hAnsi="Arial" w:cs="Arial"/>
                <w:color w:val="000000"/>
                <w:sz w:val="18"/>
                <w:szCs w:val="18"/>
              </w:rPr>
              <w:t>20.832</w:t>
            </w:r>
          </w:p>
        </w:tc>
        <w:tc>
          <w:tcPr>
            <w:tcW w:w="900" w:type="dxa"/>
            <w:tcBorders>
              <w:top w:val="single" w:sz="16" w:space="0" w:color="000000"/>
              <w:bottom w:val="nil"/>
            </w:tcBorders>
            <w:shd w:val="clear" w:color="auto" w:fill="FFFFFF"/>
            <w:vAlign w:val="center"/>
          </w:tcPr>
          <w:p w:rsidR="00450B6A" w:rsidRPr="00450B6A" w:rsidRDefault="00450B6A" w:rsidP="005231DE">
            <w:pPr>
              <w:autoSpaceDE w:val="0"/>
              <w:autoSpaceDN w:val="0"/>
              <w:adjustRightInd w:val="0"/>
              <w:spacing w:after="0"/>
              <w:ind w:left="60" w:right="60"/>
              <w:jc w:val="right"/>
              <w:rPr>
                <w:rFonts w:ascii="Arial" w:hAnsi="Arial" w:cs="Arial"/>
                <w:color w:val="000000"/>
                <w:sz w:val="18"/>
                <w:szCs w:val="18"/>
              </w:rPr>
            </w:pPr>
            <w:r w:rsidRPr="00450B6A">
              <w:rPr>
                <w:rFonts w:ascii="Arial" w:hAnsi="Arial" w:cs="Arial"/>
                <w:color w:val="000000"/>
                <w:sz w:val="18"/>
                <w:szCs w:val="18"/>
              </w:rPr>
              <w:t>7.183</w:t>
            </w:r>
          </w:p>
        </w:tc>
        <w:tc>
          <w:tcPr>
            <w:tcW w:w="810" w:type="dxa"/>
            <w:tcBorders>
              <w:top w:val="single" w:sz="16" w:space="0" w:color="000000"/>
              <w:bottom w:val="nil"/>
              <w:right w:val="single" w:sz="16" w:space="0" w:color="000000"/>
            </w:tcBorders>
            <w:shd w:val="clear" w:color="auto" w:fill="FFFFFF"/>
            <w:vAlign w:val="center"/>
          </w:tcPr>
          <w:p w:rsidR="00450B6A" w:rsidRPr="00450B6A" w:rsidRDefault="00450B6A" w:rsidP="005231DE">
            <w:pPr>
              <w:autoSpaceDE w:val="0"/>
              <w:autoSpaceDN w:val="0"/>
              <w:adjustRightInd w:val="0"/>
              <w:spacing w:after="0"/>
              <w:ind w:left="60" w:right="60"/>
              <w:jc w:val="right"/>
              <w:rPr>
                <w:rFonts w:ascii="Arial" w:hAnsi="Arial" w:cs="Arial"/>
                <w:color w:val="000000"/>
                <w:sz w:val="18"/>
                <w:szCs w:val="18"/>
              </w:rPr>
            </w:pPr>
            <w:r w:rsidRPr="00450B6A">
              <w:rPr>
                <w:rFonts w:ascii="Arial" w:hAnsi="Arial" w:cs="Arial"/>
                <w:color w:val="000000"/>
                <w:sz w:val="18"/>
                <w:szCs w:val="18"/>
              </w:rPr>
              <w:t>.003</w:t>
            </w:r>
            <w:r w:rsidRPr="00450B6A">
              <w:rPr>
                <w:rFonts w:ascii="Arial" w:hAnsi="Arial" w:cs="Arial"/>
                <w:color w:val="000000"/>
                <w:sz w:val="18"/>
                <w:szCs w:val="18"/>
                <w:vertAlign w:val="superscript"/>
              </w:rPr>
              <w:t>b</w:t>
            </w:r>
          </w:p>
        </w:tc>
      </w:tr>
      <w:tr w:rsidR="00450B6A" w:rsidRPr="00450B6A" w:rsidTr="00775AA2">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450B6A" w:rsidRPr="00450B6A" w:rsidRDefault="00450B6A" w:rsidP="005231DE">
            <w:pPr>
              <w:autoSpaceDE w:val="0"/>
              <w:autoSpaceDN w:val="0"/>
              <w:adjustRightInd w:val="0"/>
              <w:spacing w:after="0"/>
              <w:rPr>
                <w:rFonts w:ascii="Arial" w:hAnsi="Arial" w:cs="Arial"/>
                <w:color w:val="000000"/>
                <w:sz w:val="18"/>
                <w:szCs w:val="18"/>
              </w:rPr>
            </w:pPr>
          </w:p>
        </w:tc>
        <w:tc>
          <w:tcPr>
            <w:tcW w:w="1284" w:type="dxa"/>
            <w:tcBorders>
              <w:top w:val="nil"/>
              <w:left w:val="nil"/>
              <w:bottom w:val="nil"/>
              <w:right w:val="single" w:sz="16" w:space="0" w:color="000000"/>
            </w:tcBorders>
            <w:shd w:val="clear" w:color="auto" w:fill="FFFFFF"/>
          </w:tcPr>
          <w:p w:rsidR="00450B6A" w:rsidRPr="00450B6A" w:rsidRDefault="00450B6A" w:rsidP="005231DE">
            <w:pPr>
              <w:autoSpaceDE w:val="0"/>
              <w:autoSpaceDN w:val="0"/>
              <w:adjustRightInd w:val="0"/>
              <w:spacing w:after="0"/>
              <w:ind w:left="60" w:right="60"/>
              <w:rPr>
                <w:rFonts w:ascii="Arial" w:hAnsi="Arial" w:cs="Arial"/>
                <w:color w:val="000000"/>
                <w:sz w:val="18"/>
                <w:szCs w:val="18"/>
              </w:rPr>
            </w:pPr>
            <w:r w:rsidRPr="00450B6A">
              <w:rPr>
                <w:rFonts w:ascii="Arial" w:hAnsi="Arial" w:cs="Arial"/>
                <w:color w:val="000000"/>
                <w:sz w:val="18"/>
                <w:szCs w:val="18"/>
              </w:rPr>
              <w:t>Residual</w:t>
            </w:r>
          </w:p>
        </w:tc>
        <w:tc>
          <w:tcPr>
            <w:tcW w:w="1469" w:type="dxa"/>
            <w:tcBorders>
              <w:top w:val="nil"/>
              <w:left w:val="single" w:sz="16" w:space="0" w:color="000000"/>
              <w:bottom w:val="nil"/>
            </w:tcBorders>
            <w:shd w:val="clear" w:color="auto" w:fill="FFFFFF"/>
            <w:vAlign w:val="center"/>
          </w:tcPr>
          <w:p w:rsidR="00450B6A" w:rsidRPr="00450B6A" w:rsidRDefault="00450B6A" w:rsidP="005231DE">
            <w:pPr>
              <w:autoSpaceDE w:val="0"/>
              <w:autoSpaceDN w:val="0"/>
              <w:adjustRightInd w:val="0"/>
              <w:spacing w:after="0"/>
              <w:ind w:left="60" w:right="60"/>
              <w:jc w:val="right"/>
              <w:rPr>
                <w:rFonts w:ascii="Arial" w:hAnsi="Arial" w:cs="Arial"/>
                <w:color w:val="000000"/>
                <w:sz w:val="18"/>
                <w:szCs w:val="18"/>
              </w:rPr>
            </w:pPr>
            <w:r w:rsidRPr="00450B6A">
              <w:rPr>
                <w:rFonts w:ascii="Arial" w:hAnsi="Arial" w:cs="Arial"/>
                <w:color w:val="000000"/>
                <w:sz w:val="18"/>
                <w:szCs w:val="18"/>
              </w:rPr>
              <w:t>98.606</w:t>
            </w:r>
          </w:p>
        </w:tc>
        <w:tc>
          <w:tcPr>
            <w:tcW w:w="564" w:type="dxa"/>
            <w:tcBorders>
              <w:top w:val="nil"/>
              <w:bottom w:val="nil"/>
            </w:tcBorders>
            <w:shd w:val="clear" w:color="auto" w:fill="FFFFFF"/>
            <w:vAlign w:val="center"/>
          </w:tcPr>
          <w:p w:rsidR="00450B6A" w:rsidRPr="00450B6A" w:rsidRDefault="00450B6A" w:rsidP="005231DE">
            <w:pPr>
              <w:autoSpaceDE w:val="0"/>
              <w:autoSpaceDN w:val="0"/>
              <w:adjustRightInd w:val="0"/>
              <w:spacing w:after="0"/>
              <w:ind w:left="60" w:right="60"/>
              <w:jc w:val="right"/>
              <w:rPr>
                <w:rFonts w:ascii="Arial" w:hAnsi="Arial" w:cs="Arial"/>
                <w:color w:val="000000"/>
                <w:sz w:val="18"/>
                <w:szCs w:val="18"/>
              </w:rPr>
            </w:pPr>
            <w:r w:rsidRPr="00450B6A">
              <w:rPr>
                <w:rFonts w:ascii="Arial" w:hAnsi="Arial" w:cs="Arial"/>
                <w:color w:val="000000"/>
                <w:sz w:val="18"/>
                <w:szCs w:val="18"/>
              </w:rPr>
              <w:t>34</w:t>
            </w:r>
          </w:p>
        </w:tc>
        <w:tc>
          <w:tcPr>
            <w:tcW w:w="1350" w:type="dxa"/>
            <w:tcBorders>
              <w:top w:val="nil"/>
              <w:bottom w:val="nil"/>
            </w:tcBorders>
            <w:shd w:val="clear" w:color="auto" w:fill="FFFFFF"/>
            <w:vAlign w:val="center"/>
          </w:tcPr>
          <w:p w:rsidR="00450B6A" w:rsidRPr="00450B6A" w:rsidRDefault="00450B6A" w:rsidP="005231DE">
            <w:pPr>
              <w:autoSpaceDE w:val="0"/>
              <w:autoSpaceDN w:val="0"/>
              <w:adjustRightInd w:val="0"/>
              <w:spacing w:after="0"/>
              <w:ind w:left="60" w:right="60"/>
              <w:jc w:val="right"/>
              <w:rPr>
                <w:rFonts w:ascii="Arial" w:hAnsi="Arial" w:cs="Arial"/>
                <w:color w:val="000000"/>
                <w:sz w:val="18"/>
                <w:szCs w:val="18"/>
              </w:rPr>
            </w:pPr>
            <w:r w:rsidRPr="00450B6A">
              <w:rPr>
                <w:rFonts w:ascii="Arial" w:hAnsi="Arial" w:cs="Arial"/>
                <w:color w:val="000000"/>
                <w:sz w:val="18"/>
                <w:szCs w:val="18"/>
              </w:rPr>
              <w:t>2.900</w:t>
            </w:r>
          </w:p>
        </w:tc>
        <w:tc>
          <w:tcPr>
            <w:tcW w:w="900" w:type="dxa"/>
            <w:tcBorders>
              <w:top w:val="nil"/>
              <w:bottom w:val="nil"/>
            </w:tcBorders>
            <w:shd w:val="clear" w:color="auto" w:fill="FFFFFF"/>
            <w:vAlign w:val="center"/>
          </w:tcPr>
          <w:p w:rsidR="00450B6A" w:rsidRPr="00450B6A" w:rsidRDefault="00450B6A" w:rsidP="005231DE">
            <w:pPr>
              <w:autoSpaceDE w:val="0"/>
              <w:autoSpaceDN w:val="0"/>
              <w:adjustRightInd w:val="0"/>
              <w:spacing w:after="0"/>
              <w:rPr>
                <w:rFonts w:ascii="Times New Roman" w:hAnsi="Times New Roman" w:cs="Times New Roman"/>
                <w:sz w:val="24"/>
                <w:szCs w:val="24"/>
              </w:rPr>
            </w:pPr>
          </w:p>
        </w:tc>
        <w:tc>
          <w:tcPr>
            <w:tcW w:w="810" w:type="dxa"/>
            <w:tcBorders>
              <w:top w:val="nil"/>
              <w:bottom w:val="nil"/>
              <w:right w:val="single" w:sz="16" w:space="0" w:color="000000"/>
            </w:tcBorders>
            <w:shd w:val="clear" w:color="auto" w:fill="FFFFFF"/>
            <w:vAlign w:val="center"/>
          </w:tcPr>
          <w:p w:rsidR="00450B6A" w:rsidRPr="00450B6A" w:rsidRDefault="00450B6A" w:rsidP="005231DE">
            <w:pPr>
              <w:autoSpaceDE w:val="0"/>
              <w:autoSpaceDN w:val="0"/>
              <w:adjustRightInd w:val="0"/>
              <w:spacing w:after="0"/>
              <w:rPr>
                <w:rFonts w:ascii="Times New Roman" w:hAnsi="Times New Roman" w:cs="Times New Roman"/>
                <w:sz w:val="24"/>
                <w:szCs w:val="24"/>
              </w:rPr>
            </w:pPr>
          </w:p>
        </w:tc>
      </w:tr>
      <w:tr w:rsidR="00450B6A" w:rsidRPr="00450B6A" w:rsidTr="00775AA2">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450B6A" w:rsidRPr="00450B6A" w:rsidRDefault="00450B6A" w:rsidP="005231DE">
            <w:pPr>
              <w:autoSpaceDE w:val="0"/>
              <w:autoSpaceDN w:val="0"/>
              <w:adjustRightInd w:val="0"/>
              <w:spacing w:after="0"/>
              <w:rPr>
                <w:rFonts w:ascii="Times New Roman" w:hAnsi="Times New Roman" w:cs="Times New Roman"/>
                <w:sz w:val="24"/>
                <w:szCs w:val="24"/>
              </w:rPr>
            </w:pPr>
          </w:p>
        </w:tc>
        <w:tc>
          <w:tcPr>
            <w:tcW w:w="1284" w:type="dxa"/>
            <w:tcBorders>
              <w:top w:val="nil"/>
              <w:left w:val="nil"/>
              <w:bottom w:val="single" w:sz="16" w:space="0" w:color="000000"/>
              <w:right w:val="single" w:sz="16" w:space="0" w:color="000000"/>
            </w:tcBorders>
            <w:shd w:val="clear" w:color="auto" w:fill="FFFFFF"/>
          </w:tcPr>
          <w:p w:rsidR="00450B6A" w:rsidRPr="00450B6A" w:rsidRDefault="00450B6A" w:rsidP="005231DE">
            <w:pPr>
              <w:autoSpaceDE w:val="0"/>
              <w:autoSpaceDN w:val="0"/>
              <w:adjustRightInd w:val="0"/>
              <w:spacing w:after="0"/>
              <w:ind w:left="60" w:right="60"/>
              <w:rPr>
                <w:rFonts w:ascii="Arial" w:hAnsi="Arial" w:cs="Arial"/>
                <w:color w:val="000000"/>
                <w:sz w:val="18"/>
                <w:szCs w:val="18"/>
              </w:rPr>
            </w:pPr>
            <w:r w:rsidRPr="00450B6A">
              <w:rPr>
                <w:rFonts w:ascii="Arial" w:hAnsi="Arial" w:cs="Arial"/>
                <w:color w:val="000000"/>
                <w:sz w:val="18"/>
                <w:szCs w:val="18"/>
              </w:rPr>
              <w:t>Total</w:t>
            </w:r>
          </w:p>
        </w:tc>
        <w:tc>
          <w:tcPr>
            <w:tcW w:w="1469" w:type="dxa"/>
            <w:tcBorders>
              <w:top w:val="nil"/>
              <w:left w:val="single" w:sz="16" w:space="0" w:color="000000"/>
              <w:bottom w:val="single" w:sz="16" w:space="0" w:color="000000"/>
            </w:tcBorders>
            <w:shd w:val="clear" w:color="auto" w:fill="FFFFFF"/>
            <w:vAlign w:val="center"/>
          </w:tcPr>
          <w:p w:rsidR="00450B6A" w:rsidRPr="00450B6A" w:rsidRDefault="00450B6A" w:rsidP="005231DE">
            <w:pPr>
              <w:autoSpaceDE w:val="0"/>
              <w:autoSpaceDN w:val="0"/>
              <w:adjustRightInd w:val="0"/>
              <w:spacing w:after="0"/>
              <w:ind w:left="60" w:right="60"/>
              <w:jc w:val="right"/>
              <w:rPr>
                <w:rFonts w:ascii="Arial" w:hAnsi="Arial" w:cs="Arial"/>
                <w:color w:val="000000"/>
                <w:sz w:val="18"/>
                <w:szCs w:val="18"/>
              </w:rPr>
            </w:pPr>
            <w:r w:rsidRPr="00450B6A">
              <w:rPr>
                <w:rFonts w:ascii="Arial" w:hAnsi="Arial" w:cs="Arial"/>
                <w:color w:val="000000"/>
                <w:sz w:val="18"/>
                <w:szCs w:val="18"/>
              </w:rPr>
              <w:t>140.270</w:t>
            </w:r>
          </w:p>
        </w:tc>
        <w:tc>
          <w:tcPr>
            <w:tcW w:w="564" w:type="dxa"/>
            <w:tcBorders>
              <w:top w:val="nil"/>
              <w:bottom w:val="single" w:sz="16" w:space="0" w:color="000000"/>
            </w:tcBorders>
            <w:shd w:val="clear" w:color="auto" w:fill="FFFFFF"/>
            <w:vAlign w:val="center"/>
          </w:tcPr>
          <w:p w:rsidR="00450B6A" w:rsidRPr="00450B6A" w:rsidRDefault="00450B6A" w:rsidP="005231DE">
            <w:pPr>
              <w:autoSpaceDE w:val="0"/>
              <w:autoSpaceDN w:val="0"/>
              <w:adjustRightInd w:val="0"/>
              <w:spacing w:after="0"/>
              <w:ind w:left="60" w:right="60"/>
              <w:jc w:val="right"/>
              <w:rPr>
                <w:rFonts w:ascii="Arial" w:hAnsi="Arial" w:cs="Arial"/>
                <w:color w:val="000000"/>
                <w:sz w:val="18"/>
                <w:szCs w:val="18"/>
              </w:rPr>
            </w:pPr>
            <w:r w:rsidRPr="00450B6A">
              <w:rPr>
                <w:rFonts w:ascii="Arial" w:hAnsi="Arial" w:cs="Arial"/>
                <w:color w:val="000000"/>
                <w:sz w:val="18"/>
                <w:szCs w:val="18"/>
              </w:rPr>
              <w:t>36</w:t>
            </w:r>
          </w:p>
        </w:tc>
        <w:tc>
          <w:tcPr>
            <w:tcW w:w="1350" w:type="dxa"/>
            <w:tcBorders>
              <w:top w:val="nil"/>
              <w:bottom w:val="single" w:sz="16" w:space="0" w:color="000000"/>
            </w:tcBorders>
            <w:shd w:val="clear" w:color="auto" w:fill="FFFFFF"/>
            <w:vAlign w:val="center"/>
          </w:tcPr>
          <w:p w:rsidR="00450B6A" w:rsidRPr="00450B6A" w:rsidRDefault="00450B6A" w:rsidP="005231DE">
            <w:pPr>
              <w:autoSpaceDE w:val="0"/>
              <w:autoSpaceDN w:val="0"/>
              <w:adjustRightInd w:val="0"/>
              <w:spacing w:after="0"/>
              <w:rPr>
                <w:rFonts w:ascii="Times New Roman" w:hAnsi="Times New Roman" w:cs="Times New Roman"/>
                <w:sz w:val="24"/>
                <w:szCs w:val="24"/>
              </w:rPr>
            </w:pPr>
          </w:p>
        </w:tc>
        <w:tc>
          <w:tcPr>
            <w:tcW w:w="900" w:type="dxa"/>
            <w:tcBorders>
              <w:top w:val="nil"/>
              <w:bottom w:val="single" w:sz="16" w:space="0" w:color="000000"/>
            </w:tcBorders>
            <w:shd w:val="clear" w:color="auto" w:fill="FFFFFF"/>
            <w:vAlign w:val="center"/>
          </w:tcPr>
          <w:p w:rsidR="00450B6A" w:rsidRPr="00450B6A" w:rsidRDefault="00450B6A" w:rsidP="005231DE">
            <w:pPr>
              <w:autoSpaceDE w:val="0"/>
              <w:autoSpaceDN w:val="0"/>
              <w:adjustRightInd w:val="0"/>
              <w:spacing w:after="0"/>
              <w:rPr>
                <w:rFonts w:ascii="Times New Roman" w:hAnsi="Times New Roman" w:cs="Times New Roman"/>
                <w:sz w:val="24"/>
                <w:szCs w:val="24"/>
              </w:rPr>
            </w:pPr>
          </w:p>
        </w:tc>
        <w:tc>
          <w:tcPr>
            <w:tcW w:w="810" w:type="dxa"/>
            <w:tcBorders>
              <w:top w:val="nil"/>
              <w:bottom w:val="single" w:sz="16" w:space="0" w:color="000000"/>
              <w:right w:val="single" w:sz="16" w:space="0" w:color="000000"/>
            </w:tcBorders>
            <w:shd w:val="clear" w:color="auto" w:fill="FFFFFF"/>
            <w:vAlign w:val="center"/>
          </w:tcPr>
          <w:p w:rsidR="00450B6A" w:rsidRPr="00450B6A" w:rsidRDefault="00450B6A" w:rsidP="005231DE">
            <w:pPr>
              <w:autoSpaceDE w:val="0"/>
              <w:autoSpaceDN w:val="0"/>
              <w:adjustRightInd w:val="0"/>
              <w:spacing w:after="0"/>
              <w:rPr>
                <w:rFonts w:ascii="Times New Roman" w:hAnsi="Times New Roman" w:cs="Times New Roman"/>
                <w:sz w:val="24"/>
                <w:szCs w:val="24"/>
              </w:rPr>
            </w:pPr>
          </w:p>
        </w:tc>
      </w:tr>
      <w:tr w:rsidR="00450B6A" w:rsidRPr="00450B6A" w:rsidTr="00775AA2">
        <w:trPr>
          <w:cantSplit/>
        </w:trPr>
        <w:tc>
          <w:tcPr>
            <w:tcW w:w="7110" w:type="dxa"/>
            <w:gridSpan w:val="7"/>
            <w:tcBorders>
              <w:top w:val="nil"/>
              <w:left w:val="nil"/>
              <w:bottom w:val="nil"/>
              <w:right w:val="nil"/>
            </w:tcBorders>
            <w:shd w:val="clear" w:color="auto" w:fill="FFFFFF"/>
          </w:tcPr>
          <w:p w:rsidR="00450B6A" w:rsidRPr="00450B6A" w:rsidRDefault="00450B6A" w:rsidP="005231DE">
            <w:pPr>
              <w:autoSpaceDE w:val="0"/>
              <w:autoSpaceDN w:val="0"/>
              <w:adjustRightInd w:val="0"/>
              <w:spacing w:after="0"/>
              <w:ind w:left="60" w:right="60"/>
              <w:rPr>
                <w:rFonts w:ascii="Arial" w:hAnsi="Arial" w:cs="Arial"/>
                <w:color w:val="000000"/>
                <w:sz w:val="18"/>
                <w:szCs w:val="18"/>
              </w:rPr>
            </w:pPr>
            <w:r w:rsidRPr="00450B6A">
              <w:rPr>
                <w:rFonts w:ascii="Arial" w:hAnsi="Arial" w:cs="Arial"/>
                <w:color w:val="000000"/>
                <w:sz w:val="18"/>
                <w:szCs w:val="18"/>
              </w:rPr>
              <w:t>a. Dependent Variable: Kepuasan (y)</w:t>
            </w:r>
          </w:p>
        </w:tc>
      </w:tr>
      <w:tr w:rsidR="00450B6A" w:rsidRPr="00450B6A" w:rsidTr="00775AA2">
        <w:trPr>
          <w:cantSplit/>
        </w:trPr>
        <w:tc>
          <w:tcPr>
            <w:tcW w:w="7110" w:type="dxa"/>
            <w:gridSpan w:val="7"/>
            <w:tcBorders>
              <w:top w:val="nil"/>
              <w:left w:val="nil"/>
              <w:bottom w:val="nil"/>
              <w:right w:val="nil"/>
            </w:tcBorders>
            <w:shd w:val="clear" w:color="auto" w:fill="FFFFFF"/>
          </w:tcPr>
          <w:p w:rsidR="00450B6A" w:rsidRPr="00450B6A" w:rsidRDefault="00450B6A" w:rsidP="005231DE">
            <w:pPr>
              <w:autoSpaceDE w:val="0"/>
              <w:autoSpaceDN w:val="0"/>
              <w:adjustRightInd w:val="0"/>
              <w:spacing w:after="0"/>
              <w:ind w:left="60" w:right="60"/>
              <w:rPr>
                <w:rFonts w:ascii="Arial" w:hAnsi="Arial" w:cs="Arial"/>
                <w:color w:val="000000"/>
                <w:sz w:val="18"/>
                <w:szCs w:val="18"/>
              </w:rPr>
            </w:pPr>
            <w:r w:rsidRPr="00450B6A">
              <w:rPr>
                <w:rFonts w:ascii="Arial" w:hAnsi="Arial" w:cs="Arial"/>
                <w:color w:val="000000"/>
                <w:sz w:val="18"/>
                <w:szCs w:val="18"/>
              </w:rPr>
              <w:t>b. Predictors: (Constant), Kualitas Produk (x2), Harga (x1)</w:t>
            </w:r>
          </w:p>
        </w:tc>
      </w:tr>
    </w:tbl>
    <w:p w:rsidR="00555482" w:rsidRDefault="003D0334" w:rsidP="005231DE">
      <w:pPr>
        <w:spacing w:before="120" w:after="120" w:line="480" w:lineRule="auto"/>
        <w:ind w:left="900"/>
        <w:jc w:val="both"/>
        <w:rPr>
          <w:rFonts w:ascii="Arial" w:hAnsi="Arial" w:cs="Arial"/>
          <w:szCs w:val="24"/>
        </w:rPr>
      </w:pPr>
      <w:r>
        <w:rPr>
          <w:rFonts w:ascii="Arial" w:hAnsi="Arial" w:cs="Arial"/>
          <w:szCs w:val="24"/>
        </w:rPr>
        <w:t>Sumber: Data d</w:t>
      </w:r>
      <w:r w:rsidR="00450B6A">
        <w:rPr>
          <w:rFonts w:ascii="Arial" w:hAnsi="Arial" w:cs="Arial"/>
          <w:szCs w:val="24"/>
        </w:rPr>
        <w:t>iolah, 2019</w:t>
      </w:r>
      <w:r>
        <w:rPr>
          <w:rFonts w:ascii="Arial" w:hAnsi="Arial" w:cs="Arial"/>
          <w:szCs w:val="24"/>
        </w:rPr>
        <w:t>.</w:t>
      </w:r>
    </w:p>
    <w:p w:rsidR="00450B6A" w:rsidRDefault="00450B6A" w:rsidP="00F12F7C">
      <w:pPr>
        <w:spacing w:after="0" w:line="480" w:lineRule="auto"/>
        <w:ind w:left="900"/>
        <w:jc w:val="both"/>
        <w:rPr>
          <w:rFonts w:ascii="Arial" w:hAnsi="Arial" w:cs="Arial"/>
          <w:szCs w:val="24"/>
        </w:rPr>
      </w:pPr>
      <w:r>
        <w:rPr>
          <w:rFonts w:ascii="Arial" w:hAnsi="Arial" w:cs="Arial"/>
          <w:szCs w:val="24"/>
        </w:rPr>
        <w:t xml:space="preserve">Berdasarkan hasil uji simultan atau Uji F didapat nilai F </w:t>
      </w:r>
      <w:r w:rsidR="007C3DE8">
        <w:rPr>
          <w:rFonts w:ascii="Arial" w:hAnsi="Arial" w:cs="Arial"/>
          <w:szCs w:val="24"/>
          <w:lang w:val="id-ID"/>
        </w:rPr>
        <w:t xml:space="preserve">hitung </w:t>
      </w:r>
      <w:r>
        <w:rPr>
          <w:rFonts w:ascii="Arial" w:hAnsi="Arial" w:cs="Arial"/>
          <w:szCs w:val="24"/>
        </w:rPr>
        <w:t>sebesar 7,183</w:t>
      </w:r>
      <w:r w:rsidR="0031095C">
        <w:rPr>
          <w:rFonts w:ascii="Arial" w:hAnsi="Arial" w:cs="Arial"/>
          <w:szCs w:val="24"/>
          <w:lang w:val="id-ID"/>
        </w:rPr>
        <w:t xml:space="preserve"> &gt; </w:t>
      </w:r>
      <w:r w:rsidR="0031095C">
        <w:rPr>
          <w:rFonts w:ascii="Arial" w:hAnsi="Arial" w:cs="Arial"/>
          <w:szCs w:val="24"/>
        </w:rPr>
        <w:t>3</w:t>
      </w:r>
      <w:r w:rsidR="0031095C">
        <w:rPr>
          <w:rFonts w:ascii="Arial" w:hAnsi="Arial" w:cs="Arial"/>
          <w:szCs w:val="24"/>
          <w:lang w:val="id-ID"/>
        </w:rPr>
        <w:t>,</w:t>
      </w:r>
      <w:r w:rsidR="0031095C">
        <w:rPr>
          <w:rFonts w:ascii="Arial" w:hAnsi="Arial" w:cs="Arial"/>
          <w:szCs w:val="24"/>
        </w:rPr>
        <w:t>2</w:t>
      </w:r>
      <w:r w:rsidR="0046338D">
        <w:rPr>
          <w:rFonts w:ascii="Arial" w:hAnsi="Arial" w:cs="Arial"/>
          <w:szCs w:val="24"/>
        </w:rPr>
        <w:t>8</w:t>
      </w:r>
      <w:r>
        <w:rPr>
          <w:rFonts w:ascii="Arial" w:hAnsi="Arial" w:cs="Arial"/>
          <w:szCs w:val="24"/>
        </w:rPr>
        <w:t xml:space="preserve"> dengan nilai Sig. 0.003</w:t>
      </w:r>
      <w:r w:rsidR="007C3DE8">
        <w:rPr>
          <w:rFonts w:ascii="Arial" w:hAnsi="Arial" w:cs="Arial"/>
          <w:szCs w:val="24"/>
          <w:lang w:val="id-ID"/>
        </w:rPr>
        <w:t xml:space="preserve"> &lt; 0,05</w:t>
      </w:r>
      <w:r>
        <w:rPr>
          <w:rFonts w:ascii="Arial" w:hAnsi="Arial" w:cs="Arial"/>
          <w:szCs w:val="24"/>
        </w:rPr>
        <w:t>. Maka H</w:t>
      </w:r>
      <w:r w:rsidR="005231DE" w:rsidRPr="005231DE">
        <w:rPr>
          <w:rFonts w:ascii="Arial" w:hAnsi="Arial" w:cs="Arial"/>
          <w:sz w:val="18"/>
          <w:szCs w:val="24"/>
        </w:rPr>
        <w:t>0</w:t>
      </w:r>
      <w:r>
        <w:rPr>
          <w:rFonts w:ascii="Arial" w:hAnsi="Arial" w:cs="Arial"/>
          <w:szCs w:val="24"/>
        </w:rPr>
        <w:t xml:space="preserve"> ditolak dan H3 diterima, data menunjukkan bahwa secara simultan variabel harga dan kualitas produk secara bersama-sama ada pengaruh terhadap kepuasan konsumen.</w:t>
      </w:r>
    </w:p>
    <w:p w:rsidR="00E53AC7" w:rsidRPr="00DF6385" w:rsidRDefault="00E53AC7" w:rsidP="00F12F7C">
      <w:pPr>
        <w:spacing w:after="0" w:line="480" w:lineRule="auto"/>
        <w:ind w:left="900"/>
        <w:jc w:val="both"/>
        <w:rPr>
          <w:rFonts w:ascii="Arial" w:hAnsi="Arial" w:cs="Arial"/>
          <w:szCs w:val="24"/>
        </w:rPr>
      </w:pPr>
    </w:p>
    <w:p w:rsidR="006B0429" w:rsidRPr="0086785D" w:rsidRDefault="006B0429" w:rsidP="00F12F7C">
      <w:pPr>
        <w:pStyle w:val="ListParagraph"/>
        <w:numPr>
          <w:ilvl w:val="0"/>
          <w:numId w:val="37"/>
        </w:numPr>
        <w:spacing w:after="0" w:line="480" w:lineRule="auto"/>
        <w:ind w:left="540" w:hanging="540"/>
        <w:jc w:val="both"/>
        <w:rPr>
          <w:rFonts w:ascii="Arial" w:hAnsi="Arial" w:cs="Arial"/>
          <w:b/>
          <w:szCs w:val="24"/>
        </w:rPr>
      </w:pPr>
      <w:r>
        <w:rPr>
          <w:rFonts w:ascii="Arial" w:hAnsi="Arial" w:cs="Arial"/>
          <w:b/>
          <w:szCs w:val="24"/>
          <w:lang w:val="en-US"/>
        </w:rPr>
        <w:t>Koefisien Determinasi</w:t>
      </w:r>
    </w:p>
    <w:p w:rsidR="002542E2" w:rsidRPr="002542E2" w:rsidRDefault="002542E2" w:rsidP="005231DE">
      <w:pPr>
        <w:spacing w:before="120" w:after="0" w:line="480" w:lineRule="auto"/>
        <w:ind w:left="900"/>
        <w:jc w:val="both"/>
        <w:rPr>
          <w:rFonts w:ascii="Times New Roman" w:hAnsi="Times New Roman" w:cs="Times New Roman"/>
          <w:sz w:val="24"/>
          <w:szCs w:val="24"/>
        </w:rPr>
      </w:pPr>
      <w:r>
        <w:rPr>
          <w:rFonts w:ascii="Arial" w:hAnsi="Arial" w:cs="Arial"/>
        </w:rPr>
        <w:t>Tabel</w:t>
      </w:r>
      <w:r w:rsidRPr="00C14A4B">
        <w:rPr>
          <w:rFonts w:ascii="Arial" w:hAnsi="Arial" w:cs="Arial"/>
        </w:rPr>
        <w:t xml:space="preserve"> 4.2</w:t>
      </w:r>
      <w:r w:rsidR="00EE4BD1">
        <w:rPr>
          <w:rFonts w:ascii="Arial" w:hAnsi="Arial" w:cs="Arial"/>
        </w:rPr>
        <w:t>6</w:t>
      </w:r>
      <w:r w:rsidRPr="00C14A4B">
        <w:rPr>
          <w:rFonts w:ascii="Arial" w:hAnsi="Arial" w:cs="Arial"/>
        </w:rPr>
        <w:t xml:space="preserve">. </w:t>
      </w:r>
      <w:r w:rsidR="000F4A55">
        <w:rPr>
          <w:rFonts w:ascii="Arial" w:hAnsi="Arial" w:cs="Arial"/>
        </w:rPr>
        <w:t>Output SPSS 23 – Besaran Pengaruh Secara Bersama</w:t>
      </w:r>
    </w:p>
    <w:tbl>
      <w:tblPr>
        <w:tblW w:w="5843" w:type="dxa"/>
        <w:tblInd w:w="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2542E2" w:rsidRPr="002542E2" w:rsidTr="000F4A55">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542E2" w:rsidRPr="002542E2" w:rsidRDefault="002542E2" w:rsidP="00F12F7C">
            <w:pPr>
              <w:autoSpaceDE w:val="0"/>
              <w:autoSpaceDN w:val="0"/>
              <w:adjustRightInd w:val="0"/>
              <w:spacing w:after="0" w:line="480" w:lineRule="auto"/>
              <w:ind w:left="60" w:right="60"/>
              <w:rPr>
                <w:rFonts w:ascii="Arial" w:hAnsi="Arial" w:cs="Arial"/>
                <w:color w:val="000000"/>
                <w:sz w:val="18"/>
                <w:szCs w:val="18"/>
              </w:rPr>
            </w:pPr>
            <w:r w:rsidRPr="002542E2">
              <w:rPr>
                <w:rFonts w:ascii="Arial" w:hAnsi="Arial" w:cs="Arial"/>
                <w:color w:val="000000"/>
                <w:sz w:val="18"/>
                <w:szCs w:val="18"/>
              </w:rPr>
              <w:t>Model</w:t>
            </w:r>
          </w:p>
        </w:tc>
        <w:tc>
          <w:tcPr>
            <w:tcW w:w="1024" w:type="dxa"/>
            <w:tcBorders>
              <w:top w:val="single" w:sz="16" w:space="0" w:color="000000"/>
              <w:left w:val="single" w:sz="16" w:space="0" w:color="000000"/>
              <w:bottom w:val="single" w:sz="16" w:space="0" w:color="000000"/>
            </w:tcBorders>
            <w:shd w:val="clear" w:color="auto" w:fill="FFFFFF"/>
            <w:vAlign w:val="bottom"/>
          </w:tcPr>
          <w:p w:rsidR="002542E2" w:rsidRPr="002542E2" w:rsidRDefault="002542E2" w:rsidP="00F12F7C">
            <w:pPr>
              <w:autoSpaceDE w:val="0"/>
              <w:autoSpaceDN w:val="0"/>
              <w:adjustRightInd w:val="0"/>
              <w:spacing w:after="0" w:line="480" w:lineRule="auto"/>
              <w:ind w:left="60" w:right="60"/>
              <w:jc w:val="center"/>
              <w:rPr>
                <w:rFonts w:ascii="Arial" w:hAnsi="Arial" w:cs="Arial"/>
                <w:color w:val="000000"/>
                <w:sz w:val="18"/>
                <w:szCs w:val="18"/>
              </w:rPr>
            </w:pPr>
            <w:r w:rsidRPr="002542E2">
              <w:rPr>
                <w:rFonts w:ascii="Arial" w:hAnsi="Arial" w:cs="Arial"/>
                <w:color w:val="000000"/>
                <w:sz w:val="18"/>
                <w:szCs w:val="18"/>
              </w:rPr>
              <w:t>R</w:t>
            </w:r>
          </w:p>
        </w:tc>
        <w:tc>
          <w:tcPr>
            <w:tcW w:w="1086" w:type="dxa"/>
            <w:tcBorders>
              <w:top w:val="single" w:sz="16" w:space="0" w:color="000000"/>
              <w:bottom w:val="single" w:sz="16" w:space="0" w:color="000000"/>
            </w:tcBorders>
            <w:shd w:val="clear" w:color="auto" w:fill="FFFFFF"/>
            <w:vAlign w:val="bottom"/>
          </w:tcPr>
          <w:p w:rsidR="002542E2" w:rsidRPr="002542E2" w:rsidRDefault="002542E2" w:rsidP="00F12F7C">
            <w:pPr>
              <w:autoSpaceDE w:val="0"/>
              <w:autoSpaceDN w:val="0"/>
              <w:adjustRightInd w:val="0"/>
              <w:spacing w:after="0" w:line="480" w:lineRule="auto"/>
              <w:ind w:left="60" w:right="60"/>
              <w:jc w:val="center"/>
              <w:rPr>
                <w:rFonts w:ascii="Arial" w:hAnsi="Arial" w:cs="Arial"/>
                <w:color w:val="000000"/>
                <w:sz w:val="18"/>
                <w:szCs w:val="18"/>
              </w:rPr>
            </w:pPr>
            <w:r w:rsidRPr="002542E2">
              <w:rPr>
                <w:rFonts w:ascii="Arial" w:hAnsi="Arial" w:cs="Arial"/>
                <w:color w:val="000000"/>
                <w:sz w:val="18"/>
                <w:szCs w:val="18"/>
              </w:rPr>
              <w:t>R Square</w:t>
            </w:r>
          </w:p>
        </w:tc>
        <w:tc>
          <w:tcPr>
            <w:tcW w:w="1469" w:type="dxa"/>
            <w:tcBorders>
              <w:top w:val="single" w:sz="16" w:space="0" w:color="000000"/>
              <w:bottom w:val="single" w:sz="16" w:space="0" w:color="000000"/>
            </w:tcBorders>
            <w:shd w:val="clear" w:color="auto" w:fill="FFFFFF"/>
            <w:vAlign w:val="bottom"/>
          </w:tcPr>
          <w:p w:rsidR="002542E2" w:rsidRPr="002542E2" w:rsidRDefault="002542E2" w:rsidP="00F12F7C">
            <w:pPr>
              <w:autoSpaceDE w:val="0"/>
              <w:autoSpaceDN w:val="0"/>
              <w:adjustRightInd w:val="0"/>
              <w:spacing w:after="0" w:line="480" w:lineRule="auto"/>
              <w:ind w:left="60" w:right="60"/>
              <w:jc w:val="center"/>
              <w:rPr>
                <w:rFonts w:ascii="Arial" w:hAnsi="Arial" w:cs="Arial"/>
                <w:color w:val="000000"/>
                <w:sz w:val="18"/>
                <w:szCs w:val="18"/>
              </w:rPr>
            </w:pPr>
            <w:r w:rsidRPr="002542E2">
              <w:rPr>
                <w:rFonts w:ascii="Arial" w:hAnsi="Arial" w:cs="Arial"/>
                <w:color w:val="000000"/>
                <w:sz w:val="18"/>
                <w:szCs w:val="18"/>
              </w:rPr>
              <w:t>Adjusted R Square</w:t>
            </w:r>
          </w:p>
        </w:tc>
        <w:tc>
          <w:tcPr>
            <w:tcW w:w="1469" w:type="dxa"/>
            <w:tcBorders>
              <w:top w:val="single" w:sz="16" w:space="0" w:color="000000"/>
              <w:bottom w:val="single" w:sz="16" w:space="0" w:color="000000"/>
              <w:right w:val="single" w:sz="16" w:space="0" w:color="000000"/>
            </w:tcBorders>
            <w:shd w:val="clear" w:color="auto" w:fill="FFFFFF"/>
            <w:vAlign w:val="bottom"/>
          </w:tcPr>
          <w:p w:rsidR="002542E2" w:rsidRPr="002542E2" w:rsidRDefault="002542E2" w:rsidP="00F12F7C">
            <w:pPr>
              <w:autoSpaceDE w:val="0"/>
              <w:autoSpaceDN w:val="0"/>
              <w:adjustRightInd w:val="0"/>
              <w:spacing w:after="0" w:line="480" w:lineRule="auto"/>
              <w:ind w:left="60" w:right="60"/>
              <w:jc w:val="center"/>
              <w:rPr>
                <w:rFonts w:ascii="Arial" w:hAnsi="Arial" w:cs="Arial"/>
                <w:color w:val="000000"/>
                <w:sz w:val="18"/>
                <w:szCs w:val="18"/>
              </w:rPr>
            </w:pPr>
            <w:r w:rsidRPr="002542E2">
              <w:rPr>
                <w:rFonts w:ascii="Arial" w:hAnsi="Arial" w:cs="Arial"/>
                <w:color w:val="000000"/>
                <w:sz w:val="18"/>
                <w:szCs w:val="18"/>
              </w:rPr>
              <w:t>Std. Error of the Estimate</w:t>
            </w:r>
          </w:p>
        </w:tc>
      </w:tr>
      <w:tr w:rsidR="002542E2" w:rsidRPr="002542E2" w:rsidTr="000F4A55">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2542E2" w:rsidRPr="002542E2" w:rsidRDefault="002542E2" w:rsidP="00F12F7C">
            <w:pPr>
              <w:autoSpaceDE w:val="0"/>
              <w:autoSpaceDN w:val="0"/>
              <w:adjustRightInd w:val="0"/>
              <w:spacing w:after="0" w:line="480" w:lineRule="auto"/>
              <w:ind w:left="60" w:right="60"/>
              <w:rPr>
                <w:rFonts w:ascii="Arial" w:hAnsi="Arial" w:cs="Arial"/>
                <w:color w:val="000000"/>
                <w:sz w:val="18"/>
                <w:szCs w:val="18"/>
              </w:rPr>
            </w:pPr>
            <w:r w:rsidRPr="002542E2">
              <w:rPr>
                <w:rFonts w:ascii="Arial" w:hAnsi="Arial" w:cs="Arial"/>
                <w:color w:val="000000"/>
                <w:sz w:val="18"/>
                <w:szCs w:val="18"/>
              </w:rPr>
              <w:t>1</w:t>
            </w:r>
          </w:p>
        </w:tc>
        <w:tc>
          <w:tcPr>
            <w:tcW w:w="1024" w:type="dxa"/>
            <w:tcBorders>
              <w:top w:val="single" w:sz="16" w:space="0" w:color="000000"/>
              <w:left w:val="single" w:sz="16" w:space="0" w:color="000000"/>
              <w:bottom w:val="single" w:sz="16" w:space="0" w:color="000000"/>
            </w:tcBorders>
            <w:shd w:val="clear" w:color="auto" w:fill="FFFFFF"/>
            <w:vAlign w:val="center"/>
          </w:tcPr>
          <w:p w:rsidR="002542E2" w:rsidRPr="002542E2" w:rsidRDefault="002542E2" w:rsidP="00F12F7C">
            <w:pPr>
              <w:autoSpaceDE w:val="0"/>
              <w:autoSpaceDN w:val="0"/>
              <w:adjustRightInd w:val="0"/>
              <w:spacing w:after="0" w:line="480" w:lineRule="auto"/>
              <w:ind w:left="60" w:right="60"/>
              <w:jc w:val="right"/>
              <w:rPr>
                <w:rFonts w:ascii="Arial" w:hAnsi="Arial" w:cs="Arial"/>
                <w:color w:val="000000"/>
                <w:sz w:val="18"/>
                <w:szCs w:val="18"/>
              </w:rPr>
            </w:pPr>
            <w:r w:rsidRPr="002542E2">
              <w:rPr>
                <w:rFonts w:ascii="Arial" w:hAnsi="Arial" w:cs="Arial"/>
                <w:color w:val="000000"/>
                <w:sz w:val="18"/>
                <w:szCs w:val="18"/>
              </w:rPr>
              <w:t>.545</w:t>
            </w:r>
            <w:r w:rsidRPr="002542E2">
              <w:rPr>
                <w:rFonts w:ascii="Arial" w:hAnsi="Arial" w:cs="Arial"/>
                <w:color w:val="000000"/>
                <w:sz w:val="18"/>
                <w:szCs w:val="18"/>
                <w:vertAlign w:val="superscript"/>
              </w:rPr>
              <w:t>a</w:t>
            </w:r>
          </w:p>
        </w:tc>
        <w:tc>
          <w:tcPr>
            <w:tcW w:w="1086" w:type="dxa"/>
            <w:tcBorders>
              <w:top w:val="single" w:sz="16" w:space="0" w:color="000000"/>
              <w:bottom w:val="single" w:sz="16" w:space="0" w:color="000000"/>
            </w:tcBorders>
            <w:shd w:val="clear" w:color="auto" w:fill="FFFFFF"/>
            <w:vAlign w:val="center"/>
          </w:tcPr>
          <w:p w:rsidR="002542E2" w:rsidRPr="002542E2" w:rsidRDefault="002542E2" w:rsidP="00F12F7C">
            <w:pPr>
              <w:autoSpaceDE w:val="0"/>
              <w:autoSpaceDN w:val="0"/>
              <w:adjustRightInd w:val="0"/>
              <w:spacing w:after="0" w:line="480" w:lineRule="auto"/>
              <w:ind w:left="60" w:right="60"/>
              <w:jc w:val="right"/>
              <w:rPr>
                <w:rFonts w:ascii="Arial" w:hAnsi="Arial" w:cs="Arial"/>
                <w:color w:val="000000"/>
                <w:sz w:val="18"/>
                <w:szCs w:val="18"/>
              </w:rPr>
            </w:pPr>
            <w:r w:rsidRPr="002542E2">
              <w:rPr>
                <w:rFonts w:ascii="Arial" w:hAnsi="Arial" w:cs="Arial"/>
                <w:color w:val="000000"/>
                <w:sz w:val="18"/>
                <w:szCs w:val="18"/>
              </w:rPr>
              <w:t>.297</w:t>
            </w:r>
          </w:p>
        </w:tc>
        <w:tc>
          <w:tcPr>
            <w:tcW w:w="1469" w:type="dxa"/>
            <w:tcBorders>
              <w:top w:val="single" w:sz="16" w:space="0" w:color="000000"/>
              <w:bottom w:val="single" w:sz="16" w:space="0" w:color="000000"/>
            </w:tcBorders>
            <w:shd w:val="clear" w:color="auto" w:fill="FFFFFF"/>
            <w:vAlign w:val="center"/>
          </w:tcPr>
          <w:p w:rsidR="002542E2" w:rsidRPr="002542E2" w:rsidRDefault="002542E2" w:rsidP="00F12F7C">
            <w:pPr>
              <w:autoSpaceDE w:val="0"/>
              <w:autoSpaceDN w:val="0"/>
              <w:adjustRightInd w:val="0"/>
              <w:spacing w:after="0" w:line="480" w:lineRule="auto"/>
              <w:ind w:left="60" w:right="60"/>
              <w:jc w:val="right"/>
              <w:rPr>
                <w:rFonts w:ascii="Arial" w:hAnsi="Arial" w:cs="Arial"/>
                <w:color w:val="000000"/>
                <w:sz w:val="18"/>
                <w:szCs w:val="18"/>
              </w:rPr>
            </w:pPr>
            <w:r w:rsidRPr="002542E2">
              <w:rPr>
                <w:rFonts w:ascii="Arial" w:hAnsi="Arial" w:cs="Arial"/>
                <w:color w:val="000000"/>
                <w:sz w:val="18"/>
                <w:szCs w:val="18"/>
              </w:rPr>
              <w:t>.256</w:t>
            </w:r>
          </w:p>
        </w:tc>
        <w:tc>
          <w:tcPr>
            <w:tcW w:w="1469" w:type="dxa"/>
            <w:tcBorders>
              <w:top w:val="single" w:sz="16" w:space="0" w:color="000000"/>
              <w:bottom w:val="single" w:sz="16" w:space="0" w:color="000000"/>
              <w:right w:val="single" w:sz="16" w:space="0" w:color="000000"/>
            </w:tcBorders>
            <w:shd w:val="clear" w:color="auto" w:fill="FFFFFF"/>
            <w:vAlign w:val="center"/>
          </w:tcPr>
          <w:p w:rsidR="002542E2" w:rsidRPr="002542E2" w:rsidRDefault="002542E2" w:rsidP="00F12F7C">
            <w:pPr>
              <w:autoSpaceDE w:val="0"/>
              <w:autoSpaceDN w:val="0"/>
              <w:adjustRightInd w:val="0"/>
              <w:spacing w:after="0" w:line="480" w:lineRule="auto"/>
              <w:ind w:left="60" w:right="60"/>
              <w:jc w:val="right"/>
              <w:rPr>
                <w:rFonts w:ascii="Arial" w:hAnsi="Arial" w:cs="Arial"/>
                <w:color w:val="000000"/>
                <w:sz w:val="18"/>
                <w:szCs w:val="18"/>
              </w:rPr>
            </w:pPr>
            <w:r w:rsidRPr="002542E2">
              <w:rPr>
                <w:rFonts w:ascii="Arial" w:hAnsi="Arial" w:cs="Arial"/>
                <w:color w:val="000000"/>
                <w:sz w:val="18"/>
                <w:szCs w:val="18"/>
              </w:rPr>
              <w:t>1.703</w:t>
            </w:r>
          </w:p>
        </w:tc>
      </w:tr>
      <w:tr w:rsidR="002542E2" w:rsidRPr="002542E2" w:rsidTr="000F4A55">
        <w:trPr>
          <w:cantSplit/>
        </w:trPr>
        <w:tc>
          <w:tcPr>
            <w:tcW w:w="5843" w:type="dxa"/>
            <w:gridSpan w:val="5"/>
            <w:tcBorders>
              <w:top w:val="nil"/>
              <w:left w:val="nil"/>
              <w:bottom w:val="nil"/>
              <w:right w:val="nil"/>
            </w:tcBorders>
            <w:shd w:val="clear" w:color="auto" w:fill="FFFFFF"/>
          </w:tcPr>
          <w:p w:rsidR="002542E2" w:rsidRPr="002542E2" w:rsidRDefault="002542E2" w:rsidP="00F12F7C">
            <w:pPr>
              <w:autoSpaceDE w:val="0"/>
              <w:autoSpaceDN w:val="0"/>
              <w:adjustRightInd w:val="0"/>
              <w:spacing w:after="0" w:line="480" w:lineRule="auto"/>
              <w:ind w:left="60" w:right="60"/>
              <w:rPr>
                <w:rFonts w:ascii="Arial" w:hAnsi="Arial" w:cs="Arial"/>
                <w:color w:val="000000"/>
                <w:sz w:val="18"/>
                <w:szCs w:val="18"/>
              </w:rPr>
            </w:pPr>
            <w:r w:rsidRPr="002542E2">
              <w:rPr>
                <w:rFonts w:ascii="Arial" w:hAnsi="Arial" w:cs="Arial"/>
                <w:color w:val="000000"/>
                <w:sz w:val="18"/>
                <w:szCs w:val="18"/>
              </w:rPr>
              <w:t>a. Predictors: (Constant), Kualitas Produk (x2), Harga (x1)</w:t>
            </w:r>
          </w:p>
        </w:tc>
      </w:tr>
      <w:tr w:rsidR="002542E2" w:rsidRPr="002542E2" w:rsidTr="000F4A55">
        <w:trPr>
          <w:cantSplit/>
        </w:trPr>
        <w:tc>
          <w:tcPr>
            <w:tcW w:w="5843" w:type="dxa"/>
            <w:gridSpan w:val="5"/>
            <w:tcBorders>
              <w:top w:val="nil"/>
              <w:left w:val="nil"/>
              <w:bottom w:val="nil"/>
              <w:right w:val="nil"/>
            </w:tcBorders>
            <w:shd w:val="clear" w:color="auto" w:fill="FFFFFF"/>
          </w:tcPr>
          <w:p w:rsidR="002542E2" w:rsidRPr="002542E2" w:rsidRDefault="002542E2" w:rsidP="00F12F7C">
            <w:pPr>
              <w:autoSpaceDE w:val="0"/>
              <w:autoSpaceDN w:val="0"/>
              <w:adjustRightInd w:val="0"/>
              <w:spacing w:after="0" w:line="480" w:lineRule="auto"/>
              <w:ind w:left="60" w:right="60"/>
              <w:rPr>
                <w:rFonts w:ascii="Arial" w:hAnsi="Arial" w:cs="Arial"/>
                <w:color w:val="000000"/>
                <w:sz w:val="18"/>
                <w:szCs w:val="18"/>
              </w:rPr>
            </w:pPr>
            <w:r w:rsidRPr="002542E2">
              <w:rPr>
                <w:rFonts w:ascii="Arial" w:hAnsi="Arial" w:cs="Arial"/>
                <w:color w:val="000000"/>
                <w:sz w:val="18"/>
                <w:szCs w:val="18"/>
              </w:rPr>
              <w:t>b. Dependent Variable: Kepuasan (y)</w:t>
            </w:r>
          </w:p>
        </w:tc>
      </w:tr>
    </w:tbl>
    <w:p w:rsidR="002542E2" w:rsidRDefault="002542E2" w:rsidP="005231DE">
      <w:pPr>
        <w:spacing w:before="120" w:after="120" w:line="480" w:lineRule="auto"/>
        <w:ind w:left="900"/>
        <w:jc w:val="both"/>
        <w:rPr>
          <w:rFonts w:ascii="Arial" w:hAnsi="Arial" w:cs="Arial"/>
          <w:szCs w:val="24"/>
        </w:rPr>
      </w:pPr>
      <w:r>
        <w:rPr>
          <w:rFonts w:ascii="Arial" w:hAnsi="Arial" w:cs="Arial"/>
          <w:szCs w:val="24"/>
        </w:rPr>
        <w:t>Sumber: Data diolah, 2019</w:t>
      </w:r>
      <w:r w:rsidRPr="00C14A4B">
        <w:rPr>
          <w:rFonts w:ascii="Arial" w:hAnsi="Arial" w:cs="Arial"/>
          <w:szCs w:val="24"/>
        </w:rPr>
        <w:t>.</w:t>
      </w:r>
    </w:p>
    <w:p w:rsidR="002542E2" w:rsidRDefault="00C6011E" w:rsidP="00F12F7C">
      <w:pPr>
        <w:spacing w:after="0" w:line="480" w:lineRule="auto"/>
        <w:ind w:left="900"/>
        <w:jc w:val="both"/>
        <w:rPr>
          <w:rFonts w:ascii="Arial" w:hAnsi="Arial" w:cs="Arial"/>
          <w:szCs w:val="24"/>
        </w:rPr>
      </w:pPr>
      <w:r>
        <w:rPr>
          <w:rFonts w:ascii="Arial" w:hAnsi="Arial" w:cs="Arial"/>
          <w:szCs w:val="24"/>
        </w:rPr>
        <w:t xml:space="preserve">Berdasarkan hasil uji </w:t>
      </w:r>
      <w:r w:rsidR="002542E2">
        <w:rPr>
          <w:rFonts w:ascii="Arial" w:hAnsi="Arial" w:cs="Arial"/>
          <w:szCs w:val="24"/>
        </w:rPr>
        <w:t xml:space="preserve">dengan diketahui bahwa nilai </w:t>
      </w:r>
      <w:r w:rsidR="002542E2">
        <w:rPr>
          <w:rFonts w:ascii="Arial" w:hAnsi="Arial" w:cs="Arial"/>
          <w:i/>
          <w:szCs w:val="24"/>
        </w:rPr>
        <w:t>Adjusted R Square</w:t>
      </w:r>
      <w:r w:rsidR="002542E2">
        <w:rPr>
          <w:rFonts w:ascii="Arial" w:hAnsi="Arial" w:cs="Arial"/>
          <w:szCs w:val="24"/>
        </w:rPr>
        <w:t xml:space="preserve"> sebesar 0,256. Sehingga dapat disimpulakn bahwa pengaruh harga dan kualitas produk terhadap kepuasan konsumen secara </w:t>
      </w:r>
      <w:r w:rsidR="00962EC6">
        <w:rPr>
          <w:rFonts w:ascii="Arial" w:hAnsi="Arial" w:cs="Arial"/>
          <w:szCs w:val="24"/>
        </w:rPr>
        <w:t>bersama-sama</w:t>
      </w:r>
      <w:r w:rsidR="002542E2">
        <w:rPr>
          <w:rFonts w:ascii="Arial" w:hAnsi="Arial" w:cs="Arial"/>
          <w:szCs w:val="24"/>
        </w:rPr>
        <w:t xml:space="preserve"> adalah 25,6%</w:t>
      </w:r>
      <w:r w:rsidR="005231DE">
        <w:rPr>
          <w:rFonts w:ascii="Arial" w:hAnsi="Arial" w:cs="Arial"/>
          <w:szCs w:val="24"/>
        </w:rPr>
        <w:t xml:space="preserve"> sedangkan sebanyak 74,4% dipengaruhi oleh hal lain.</w:t>
      </w:r>
      <w:r w:rsidR="002542E2">
        <w:rPr>
          <w:rFonts w:ascii="Arial" w:hAnsi="Arial" w:cs="Arial"/>
          <w:szCs w:val="24"/>
        </w:rPr>
        <w:t>.</w:t>
      </w:r>
    </w:p>
    <w:p w:rsidR="00897AE5" w:rsidRPr="0086785D" w:rsidRDefault="00897AE5" w:rsidP="00F12F7C">
      <w:pPr>
        <w:pStyle w:val="ListParagraph"/>
        <w:numPr>
          <w:ilvl w:val="0"/>
          <w:numId w:val="37"/>
        </w:numPr>
        <w:spacing w:after="0" w:line="480" w:lineRule="auto"/>
        <w:ind w:left="540" w:hanging="540"/>
        <w:jc w:val="both"/>
        <w:rPr>
          <w:rFonts w:ascii="Arial" w:hAnsi="Arial" w:cs="Arial"/>
          <w:b/>
          <w:szCs w:val="24"/>
        </w:rPr>
      </w:pPr>
      <w:r>
        <w:rPr>
          <w:rFonts w:ascii="Arial" w:hAnsi="Arial" w:cs="Arial"/>
          <w:b/>
          <w:szCs w:val="24"/>
          <w:lang w:val="en-US"/>
        </w:rPr>
        <w:t>Pembahasan</w:t>
      </w:r>
    </w:p>
    <w:p w:rsidR="002542E2" w:rsidRPr="00897AE5" w:rsidRDefault="00897AE5" w:rsidP="00F12F7C">
      <w:pPr>
        <w:pStyle w:val="ListParagraph"/>
        <w:numPr>
          <w:ilvl w:val="0"/>
          <w:numId w:val="38"/>
        </w:numPr>
        <w:spacing w:after="0" w:line="480" w:lineRule="auto"/>
        <w:ind w:left="900"/>
        <w:jc w:val="both"/>
        <w:rPr>
          <w:rFonts w:ascii="Times New Roman" w:hAnsi="Times New Roman"/>
          <w:sz w:val="24"/>
          <w:szCs w:val="24"/>
        </w:rPr>
      </w:pPr>
      <w:r>
        <w:rPr>
          <w:rFonts w:ascii="Arial" w:hAnsi="Arial" w:cs="Arial"/>
          <w:b/>
          <w:szCs w:val="24"/>
        </w:rPr>
        <w:t>P</w:t>
      </w:r>
      <w:r>
        <w:rPr>
          <w:rFonts w:ascii="Arial" w:hAnsi="Arial" w:cs="Arial"/>
          <w:b/>
          <w:szCs w:val="24"/>
          <w:lang w:val="en-US"/>
        </w:rPr>
        <w:t>engaruh harga terhadap kepuasan konsumen</w:t>
      </w:r>
    </w:p>
    <w:p w:rsidR="00897AE5" w:rsidRDefault="00897AE5" w:rsidP="00F12F7C">
      <w:pPr>
        <w:pStyle w:val="ListParagraph"/>
        <w:spacing w:after="0" w:line="480" w:lineRule="auto"/>
        <w:ind w:left="900" w:firstLine="540"/>
        <w:jc w:val="both"/>
        <w:rPr>
          <w:rFonts w:ascii="Arial" w:hAnsi="Arial" w:cs="Arial"/>
          <w:szCs w:val="24"/>
          <w:lang w:val="en-US"/>
        </w:rPr>
      </w:pPr>
      <w:r>
        <w:rPr>
          <w:rFonts w:ascii="Arial" w:hAnsi="Arial" w:cs="Arial"/>
          <w:szCs w:val="24"/>
          <w:lang w:val="en-US"/>
        </w:rPr>
        <w:t>Berdasarkan hasil penelitian menunjukkan bah</w:t>
      </w:r>
      <w:r w:rsidR="005231DE">
        <w:rPr>
          <w:rFonts w:ascii="Arial" w:hAnsi="Arial" w:cs="Arial"/>
          <w:szCs w:val="24"/>
          <w:lang w:val="en-US"/>
        </w:rPr>
        <w:t>wa harga yang terdiri dari indik</w:t>
      </w:r>
      <w:r>
        <w:rPr>
          <w:rFonts w:ascii="Arial" w:hAnsi="Arial" w:cs="Arial"/>
          <w:szCs w:val="24"/>
          <w:lang w:val="en-US"/>
        </w:rPr>
        <w:t xml:space="preserve">ator daftar harga, syarat pembayaran, potongan harga, </w:t>
      </w:r>
      <w:r w:rsidR="00D86DC9">
        <w:rPr>
          <w:rFonts w:ascii="Arial" w:hAnsi="Arial" w:cs="Arial"/>
          <w:szCs w:val="24"/>
          <w:lang w:val="en-US"/>
        </w:rPr>
        <w:t>kredit, dan periode pembayaran terhadap kepuasan konsumen CV Karya Beton Abadi.</w:t>
      </w:r>
    </w:p>
    <w:p w:rsidR="00D86DC9" w:rsidRDefault="00D86DC9" w:rsidP="00F12F7C">
      <w:pPr>
        <w:pStyle w:val="ListParagraph"/>
        <w:spacing w:after="0" w:line="480" w:lineRule="auto"/>
        <w:ind w:left="900" w:firstLine="540"/>
        <w:jc w:val="both"/>
        <w:rPr>
          <w:rFonts w:ascii="Arial" w:hAnsi="Arial" w:cs="Arial"/>
          <w:szCs w:val="24"/>
          <w:lang w:val="en-US"/>
        </w:rPr>
      </w:pPr>
      <w:r>
        <w:rPr>
          <w:rFonts w:ascii="Arial" w:hAnsi="Arial" w:cs="Arial"/>
          <w:szCs w:val="24"/>
          <w:lang w:val="en-US"/>
        </w:rPr>
        <w:t>Hasil uji validitas menunjukkan seluruh kuesioner dinyatakan val</w:t>
      </w:r>
      <w:r w:rsidR="0046338D">
        <w:rPr>
          <w:rFonts w:ascii="Arial" w:hAnsi="Arial" w:cs="Arial"/>
          <w:szCs w:val="24"/>
          <w:lang w:val="en-US"/>
        </w:rPr>
        <w:t>id karena lebih besar dari 0,3246</w:t>
      </w:r>
      <w:r>
        <w:rPr>
          <w:rFonts w:ascii="Arial" w:hAnsi="Arial" w:cs="Arial"/>
          <w:szCs w:val="24"/>
          <w:lang w:val="en-US"/>
        </w:rPr>
        <w:t xml:space="preserve">. Serta hasil uji reabilitas untuk harga menyatakan bahwa nilai </w:t>
      </w:r>
      <w:r>
        <w:rPr>
          <w:rFonts w:ascii="Arial" w:hAnsi="Arial" w:cs="Arial"/>
          <w:i/>
          <w:szCs w:val="24"/>
          <w:lang w:val="en-US"/>
        </w:rPr>
        <w:t>crownbach’s alpha</w:t>
      </w:r>
      <w:r>
        <w:rPr>
          <w:rFonts w:ascii="Arial" w:hAnsi="Arial" w:cs="Arial"/>
          <w:szCs w:val="24"/>
          <w:lang w:val="en-US"/>
        </w:rPr>
        <w:t xml:space="preserve"> sebesar 0,612 yang dimana lebih besar dari 0,60.</w:t>
      </w:r>
    </w:p>
    <w:p w:rsidR="009D69F2" w:rsidRDefault="00146D81" w:rsidP="00F12F7C">
      <w:pPr>
        <w:pStyle w:val="ListParagraph"/>
        <w:spacing w:after="0" w:line="480" w:lineRule="auto"/>
        <w:ind w:left="900" w:firstLine="540"/>
        <w:jc w:val="both"/>
        <w:rPr>
          <w:rFonts w:ascii="Arial" w:hAnsi="Arial" w:cs="Arial"/>
          <w:szCs w:val="24"/>
          <w:lang w:val="en-US"/>
        </w:rPr>
      </w:pPr>
      <w:r>
        <w:rPr>
          <w:rFonts w:ascii="Arial" w:hAnsi="Arial" w:cs="Arial"/>
          <w:szCs w:val="24"/>
          <w:lang w:val="en-US"/>
        </w:rPr>
        <w:t xml:space="preserve">Kemudian berdasarkan uji hipotesis menyatakan bahwa secara parsial variabel harga memperoleh nilai t </w:t>
      </w:r>
      <w:r w:rsidR="005A6FFF">
        <w:rPr>
          <w:rFonts w:ascii="Arial" w:hAnsi="Arial" w:cs="Arial"/>
          <w:szCs w:val="24"/>
        </w:rPr>
        <w:t xml:space="preserve"> hitung </w:t>
      </w:r>
      <w:r>
        <w:rPr>
          <w:rFonts w:ascii="Arial" w:hAnsi="Arial" w:cs="Arial"/>
          <w:szCs w:val="24"/>
          <w:lang w:val="en-US"/>
        </w:rPr>
        <w:t>sebesar 0,399</w:t>
      </w:r>
      <w:r w:rsidR="005A6FFF">
        <w:rPr>
          <w:rFonts w:ascii="Arial" w:hAnsi="Arial" w:cs="Arial"/>
          <w:szCs w:val="24"/>
        </w:rPr>
        <w:t xml:space="preserve"> &lt; 2,026</w:t>
      </w:r>
      <w:r>
        <w:rPr>
          <w:rFonts w:ascii="Arial" w:hAnsi="Arial" w:cs="Arial"/>
          <w:szCs w:val="24"/>
          <w:lang w:val="en-US"/>
        </w:rPr>
        <w:t xml:space="preserve"> dengan nilai sig 0,693</w:t>
      </w:r>
      <w:r w:rsidR="005A6FFF">
        <w:rPr>
          <w:rFonts w:ascii="Arial" w:hAnsi="Arial" w:cs="Arial"/>
          <w:szCs w:val="24"/>
        </w:rPr>
        <w:t xml:space="preserve"> &gt; 0,05</w:t>
      </w:r>
      <w:r>
        <w:rPr>
          <w:rFonts w:ascii="Arial" w:hAnsi="Arial" w:cs="Arial"/>
          <w:szCs w:val="24"/>
          <w:lang w:val="en-US"/>
        </w:rPr>
        <w:t xml:space="preserve">. Hal ini </w:t>
      </w:r>
      <w:r w:rsidR="00B61997">
        <w:rPr>
          <w:rFonts w:ascii="Arial" w:hAnsi="Arial" w:cs="Arial"/>
          <w:szCs w:val="24"/>
        </w:rPr>
        <w:t xml:space="preserve">menyatakan bahwa </w:t>
      </w:r>
      <w:r>
        <w:rPr>
          <w:rFonts w:ascii="Arial" w:hAnsi="Arial" w:cs="Arial"/>
          <w:szCs w:val="24"/>
          <w:lang w:val="en-US"/>
        </w:rPr>
        <w:t>H</w:t>
      </w:r>
      <w:r w:rsidR="005231DE" w:rsidRPr="005231DE">
        <w:rPr>
          <w:rFonts w:ascii="Arial" w:hAnsi="Arial" w:cs="Arial"/>
          <w:sz w:val="18"/>
          <w:szCs w:val="24"/>
        </w:rPr>
        <w:t>0</w:t>
      </w:r>
      <w:r>
        <w:rPr>
          <w:rFonts w:ascii="Arial" w:hAnsi="Arial" w:cs="Arial"/>
          <w:szCs w:val="24"/>
          <w:lang w:val="en-US"/>
        </w:rPr>
        <w:t xml:space="preserve"> diterima dan H1 ditolak, sehingga tidak ada pengaruh antara variabel harga terhadap kepuasan k</w:t>
      </w:r>
      <w:r w:rsidR="005231DE">
        <w:rPr>
          <w:rFonts w:ascii="Arial" w:hAnsi="Arial" w:cs="Arial"/>
          <w:szCs w:val="24"/>
          <w:lang w:val="en-US"/>
        </w:rPr>
        <w:t>onsumen.</w:t>
      </w:r>
    </w:p>
    <w:p w:rsidR="00D6695A" w:rsidRDefault="00BC23DC" w:rsidP="00F12F7C">
      <w:pPr>
        <w:pStyle w:val="ListParagraph"/>
        <w:spacing w:after="0" w:line="480" w:lineRule="auto"/>
        <w:ind w:left="900" w:firstLine="540"/>
        <w:jc w:val="both"/>
        <w:rPr>
          <w:rFonts w:ascii="Arial" w:hAnsi="Arial" w:cs="Arial"/>
          <w:szCs w:val="24"/>
          <w:lang w:val="en-US"/>
        </w:rPr>
      </w:pPr>
      <w:r>
        <w:rPr>
          <w:rFonts w:ascii="Arial" w:hAnsi="Arial" w:cs="Arial"/>
          <w:szCs w:val="24"/>
          <w:lang w:val="en-US"/>
        </w:rPr>
        <w:t>Hal ini di</w:t>
      </w:r>
      <w:r w:rsidR="00A815F2">
        <w:rPr>
          <w:rFonts w:ascii="Arial" w:hAnsi="Arial" w:cs="Arial"/>
          <w:szCs w:val="24"/>
          <w:lang w:val="en-US"/>
        </w:rPr>
        <w:t>sebabkan</w:t>
      </w:r>
      <w:r>
        <w:rPr>
          <w:rFonts w:ascii="Arial" w:hAnsi="Arial" w:cs="Arial"/>
          <w:szCs w:val="24"/>
          <w:lang w:val="en-US"/>
        </w:rPr>
        <w:t xml:space="preserve"> karena </w:t>
      </w:r>
      <w:r w:rsidR="0048452E">
        <w:rPr>
          <w:rFonts w:ascii="Arial" w:hAnsi="Arial" w:cs="Arial"/>
          <w:szCs w:val="24"/>
          <w:lang w:val="en-US"/>
        </w:rPr>
        <w:t>barang yang ditawarkan merupakan barang yang me</w:t>
      </w:r>
      <w:r w:rsidR="005231DE">
        <w:rPr>
          <w:rFonts w:ascii="Arial" w:hAnsi="Arial" w:cs="Arial"/>
          <w:szCs w:val="24"/>
          <w:lang w:val="en-US"/>
        </w:rPr>
        <w:t>ngutamakan</w:t>
      </w:r>
      <w:r w:rsidR="0048452E">
        <w:rPr>
          <w:rFonts w:ascii="Arial" w:hAnsi="Arial" w:cs="Arial"/>
          <w:szCs w:val="24"/>
          <w:lang w:val="en-US"/>
        </w:rPr>
        <w:t xml:space="preserve"> kualitas. Sehingga harga bukan menjadi </w:t>
      </w:r>
      <w:r w:rsidR="000B10A6">
        <w:rPr>
          <w:rFonts w:ascii="Arial" w:hAnsi="Arial" w:cs="Arial"/>
          <w:szCs w:val="24"/>
          <w:lang w:val="en-US"/>
        </w:rPr>
        <w:t>fok</w:t>
      </w:r>
      <w:r w:rsidR="0048452E">
        <w:rPr>
          <w:rFonts w:ascii="Arial" w:hAnsi="Arial" w:cs="Arial"/>
          <w:szCs w:val="24"/>
          <w:lang w:val="en-US"/>
        </w:rPr>
        <w:t>us utama konsumen dalam membeli produk.</w:t>
      </w:r>
      <w:r w:rsidR="00A815F2">
        <w:rPr>
          <w:rFonts w:ascii="Arial" w:hAnsi="Arial" w:cs="Arial"/>
          <w:szCs w:val="24"/>
          <w:lang w:val="en-US"/>
        </w:rPr>
        <w:t xml:space="preserve"> Selain itu didapati bahwa </w:t>
      </w:r>
      <w:r w:rsidR="00BF2FE8">
        <w:rPr>
          <w:rFonts w:ascii="Arial" w:hAnsi="Arial" w:cs="Arial"/>
          <w:szCs w:val="24"/>
          <w:lang w:val="en-US"/>
        </w:rPr>
        <w:t>sebagian besar responden tidak terlalu tau dengan pasaran harga beton pracetak sehingga harga yang ditawarkan setelah responden mengetahui kualitas mutu yang didapat menjadi tidak terlalu menghiraukan harga.</w:t>
      </w:r>
      <w:r w:rsidR="0048452E">
        <w:rPr>
          <w:rFonts w:ascii="Arial" w:hAnsi="Arial" w:cs="Arial"/>
          <w:szCs w:val="24"/>
          <w:lang w:val="en-US"/>
        </w:rPr>
        <w:t xml:space="preserve"> </w:t>
      </w:r>
      <w:r w:rsidR="005231DE">
        <w:rPr>
          <w:rFonts w:ascii="Arial" w:hAnsi="Arial" w:cs="Arial"/>
          <w:szCs w:val="24"/>
          <w:lang w:val="en-US"/>
        </w:rPr>
        <w:t xml:space="preserve"> </w:t>
      </w:r>
      <w:r w:rsidR="00B3229D">
        <w:rPr>
          <w:rFonts w:ascii="Arial" w:hAnsi="Arial" w:cs="Arial"/>
          <w:szCs w:val="24"/>
          <w:lang w:val="en-US"/>
        </w:rPr>
        <w:t>Harga yang murah namun dengan kualitas produk yang buruk malah akan berpengaruh negative terhadap kepuasan konsumen. Karna produk beton diharap berkualitas dan mampu bertahan hingga semaksimal mungkin, sedangkan kita tahu bahwa dalam mencapai suatu kualitas diperlukan biaya yang besar.</w:t>
      </w:r>
    </w:p>
    <w:p w:rsidR="00BC23DC" w:rsidRPr="009D69F2" w:rsidRDefault="00D6695A" w:rsidP="00F12F7C">
      <w:pPr>
        <w:pStyle w:val="ListParagraph"/>
        <w:spacing w:after="0" w:line="480" w:lineRule="auto"/>
        <w:ind w:left="900" w:firstLine="540"/>
        <w:jc w:val="both"/>
        <w:rPr>
          <w:rFonts w:ascii="Arial" w:hAnsi="Arial" w:cs="Arial"/>
          <w:szCs w:val="24"/>
          <w:lang w:val="en-US"/>
        </w:rPr>
      </w:pPr>
      <w:r>
        <w:rPr>
          <w:rFonts w:ascii="Arial" w:hAnsi="Arial" w:cs="Arial"/>
          <w:szCs w:val="24"/>
          <w:lang w:val="en-US"/>
        </w:rPr>
        <w:t xml:space="preserve">Hasil penelitian ini mendukung peneltian terdahulu dari </w:t>
      </w:r>
      <w:r>
        <w:rPr>
          <w:rFonts w:ascii="Arial" w:hAnsi="Arial" w:cs="Arial"/>
        </w:rPr>
        <w:t>Setyo (2017) meneliti Pengaruh Kualitas Produk dan Harga Terhadap Kepuasan Konsumen “Best Autoworks”</w:t>
      </w:r>
      <w:r>
        <w:rPr>
          <w:rFonts w:ascii="Arial" w:hAnsi="Arial" w:cs="Arial"/>
          <w:lang w:val="en-US"/>
        </w:rPr>
        <w:t xml:space="preserve"> dimana secara parsial variabel harga tidak berpengaruh terhadap kepuasan konsumen, karena barang yang ditawarkan merupakan barang langka sehingga harga bukan merupakan fokus utama.</w:t>
      </w:r>
      <w:r w:rsidR="005231DE">
        <w:rPr>
          <w:rFonts w:ascii="Arial" w:hAnsi="Arial" w:cs="Arial"/>
          <w:szCs w:val="24"/>
          <w:lang w:val="en-US"/>
        </w:rPr>
        <w:t xml:space="preserve"> </w:t>
      </w:r>
    </w:p>
    <w:p w:rsidR="00897AE5" w:rsidRPr="00146D81" w:rsidRDefault="00897AE5" w:rsidP="00F12F7C">
      <w:pPr>
        <w:pStyle w:val="ListParagraph"/>
        <w:numPr>
          <w:ilvl w:val="0"/>
          <w:numId w:val="38"/>
        </w:numPr>
        <w:spacing w:after="0" w:line="480" w:lineRule="auto"/>
        <w:ind w:left="900"/>
        <w:jc w:val="both"/>
        <w:rPr>
          <w:rFonts w:ascii="Times New Roman" w:hAnsi="Times New Roman"/>
          <w:sz w:val="24"/>
          <w:szCs w:val="24"/>
        </w:rPr>
      </w:pPr>
      <w:r>
        <w:rPr>
          <w:rFonts w:ascii="Arial" w:hAnsi="Arial" w:cs="Arial"/>
          <w:b/>
          <w:szCs w:val="24"/>
          <w:lang w:val="en-US"/>
        </w:rPr>
        <w:t>Pengaruh kualitas produk terhadap kepuasan konsumen</w:t>
      </w:r>
    </w:p>
    <w:p w:rsidR="00146D81" w:rsidRDefault="00146D81" w:rsidP="00F12F7C">
      <w:pPr>
        <w:spacing w:after="0" w:line="480" w:lineRule="auto"/>
        <w:ind w:left="900" w:firstLine="540"/>
        <w:jc w:val="both"/>
        <w:rPr>
          <w:rFonts w:ascii="Arial" w:hAnsi="Arial" w:cs="Arial"/>
          <w:szCs w:val="24"/>
        </w:rPr>
      </w:pPr>
      <w:r w:rsidRPr="00146D81">
        <w:rPr>
          <w:rFonts w:ascii="Arial" w:hAnsi="Arial" w:cs="Arial"/>
          <w:szCs w:val="24"/>
        </w:rPr>
        <w:t xml:space="preserve">Berdasarkan hasil penelitian menunjukkan bahwa </w:t>
      </w:r>
      <w:r>
        <w:rPr>
          <w:rFonts w:ascii="Arial" w:hAnsi="Arial" w:cs="Arial"/>
          <w:szCs w:val="24"/>
        </w:rPr>
        <w:t>kualitas produk yang terdiri dari indik</w:t>
      </w:r>
      <w:r w:rsidRPr="00146D81">
        <w:rPr>
          <w:rFonts w:ascii="Arial" w:hAnsi="Arial" w:cs="Arial"/>
          <w:szCs w:val="24"/>
        </w:rPr>
        <w:t xml:space="preserve">ator </w:t>
      </w:r>
      <w:r>
        <w:rPr>
          <w:rFonts w:ascii="Arial" w:hAnsi="Arial" w:cs="Arial"/>
          <w:szCs w:val="24"/>
        </w:rPr>
        <w:t>kinerja, daya tahan, kesesuaian, fitur, reabilitas, estetika, kesan kualitas, dan peebaikan</w:t>
      </w:r>
      <w:r w:rsidRPr="00146D81">
        <w:rPr>
          <w:rFonts w:ascii="Arial" w:hAnsi="Arial" w:cs="Arial"/>
          <w:szCs w:val="24"/>
        </w:rPr>
        <w:t xml:space="preserve"> terhadap kepuasan konsumen CV Karya Beton Abadi.</w:t>
      </w:r>
    </w:p>
    <w:p w:rsidR="00146D81" w:rsidRDefault="00146D81" w:rsidP="00F12F7C">
      <w:pPr>
        <w:spacing w:after="0" w:line="480" w:lineRule="auto"/>
        <w:ind w:left="900" w:firstLine="540"/>
        <w:jc w:val="both"/>
        <w:rPr>
          <w:rFonts w:ascii="Arial" w:hAnsi="Arial" w:cs="Arial"/>
          <w:szCs w:val="24"/>
        </w:rPr>
      </w:pPr>
      <w:r w:rsidRPr="00146D81">
        <w:rPr>
          <w:rFonts w:ascii="Arial" w:hAnsi="Arial" w:cs="Arial"/>
          <w:szCs w:val="24"/>
        </w:rPr>
        <w:t xml:space="preserve">Hasil uji validitas menunjukkan seluruh kuesioner dinyatakan valid karena lebih besar dari </w:t>
      </w:r>
      <w:r w:rsidR="00263FE2">
        <w:rPr>
          <w:rFonts w:ascii="Arial" w:hAnsi="Arial" w:cs="Arial"/>
          <w:szCs w:val="24"/>
        </w:rPr>
        <w:t>0,3246</w:t>
      </w:r>
      <w:r w:rsidRPr="00146D81">
        <w:rPr>
          <w:rFonts w:ascii="Arial" w:hAnsi="Arial" w:cs="Arial"/>
          <w:szCs w:val="24"/>
        </w:rPr>
        <w:t xml:space="preserve">. Serta hasil uji reabilitas untuk harga menyatakan bahwa nilai </w:t>
      </w:r>
      <w:r w:rsidRPr="00146D81">
        <w:rPr>
          <w:rFonts w:ascii="Arial" w:hAnsi="Arial" w:cs="Arial"/>
          <w:i/>
          <w:szCs w:val="24"/>
        </w:rPr>
        <w:t>crownbach’s alpha</w:t>
      </w:r>
      <w:r>
        <w:rPr>
          <w:rFonts w:ascii="Arial" w:hAnsi="Arial" w:cs="Arial"/>
          <w:szCs w:val="24"/>
        </w:rPr>
        <w:t xml:space="preserve"> sebesar 0,891</w:t>
      </w:r>
      <w:r w:rsidRPr="00146D81">
        <w:rPr>
          <w:rFonts w:ascii="Arial" w:hAnsi="Arial" w:cs="Arial"/>
          <w:szCs w:val="24"/>
        </w:rPr>
        <w:t xml:space="preserve"> yang dimana lebih besar dari 0,60.</w:t>
      </w:r>
    </w:p>
    <w:p w:rsidR="00146D81" w:rsidRDefault="00146D81" w:rsidP="00F12F7C">
      <w:pPr>
        <w:spacing w:after="0" w:line="480" w:lineRule="auto"/>
        <w:ind w:left="900" w:firstLine="540"/>
        <w:jc w:val="both"/>
        <w:rPr>
          <w:rFonts w:ascii="Arial" w:hAnsi="Arial" w:cs="Arial"/>
          <w:szCs w:val="24"/>
        </w:rPr>
      </w:pPr>
      <w:r>
        <w:rPr>
          <w:rFonts w:ascii="Arial" w:hAnsi="Arial" w:cs="Arial"/>
          <w:szCs w:val="24"/>
        </w:rPr>
        <w:t xml:space="preserve">Kemudian berdasarkan uji hipotesis menyatakan bahwa secara parsial variabel kualitas produk memperoleh nilai t </w:t>
      </w:r>
      <w:r w:rsidR="005A6FFF">
        <w:rPr>
          <w:rFonts w:ascii="Arial" w:hAnsi="Arial" w:cs="Arial"/>
          <w:szCs w:val="24"/>
          <w:lang w:val="id-ID"/>
        </w:rPr>
        <w:t xml:space="preserve">hitung </w:t>
      </w:r>
      <w:r>
        <w:rPr>
          <w:rFonts w:ascii="Arial" w:hAnsi="Arial" w:cs="Arial"/>
          <w:szCs w:val="24"/>
        </w:rPr>
        <w:t>sebesar 3,091</w:t>
      </w:r>
      <w:r w:rsidR="005A6FFF">
        <w:rPr>
          <w:rFonts w:ascii="Arial" w:hAnsi="Arial" w:cs="Arial"/>
          <w:szCs w:val="24"/>
          <w:lang w:val="id-ID"/>
        </w:rPr>
        <w:t xml:space="preserve"> </w:t>
      </w:r>
      <w:r w:rsidR="00B61997">
        <w:rPr>
          <w:rFonts w:ascii="Arial" w:hAnsi="Arial" w:cs="Arial"/>
          <w:szCs w:val="24"/>
          <w:lang w:val="id-ID"/>
        </w:rPr>
        <w:t>&gt; 2,026</w:t>
      </w:r>
      <w:r>
        <w:rPr>
          <w:rFonts w:ascii="Arial" w:hAnsi="Arial" w:cs="Arial"/>
          <w:szCs w:val="24"/>
        </w:rPr>
        <w:t xml:space="preserve"> dengan nilai sig 0,004</w:t>
      </w:r>
      <w:r w:rsidR="00B61997">
        <w:rPr>
          <w:rFonts w:ascii="Arial" w:hAnsi="Arial" w:cs="Arial"/>
          <w:szCs w:val="24"/>
          <w:lang w:val="id-ID"/>
        </w:rPr>
        <w:t xml:space="preserve"> &lt; 0,05</w:t>
      </w:r>
      <w:r>
        <w:rPr>
          <w:rFonts w:ascii="Arial" w:hAnsi="Arial" w:cs="Arial"/>
          <w:szCs w:val="24"/>
        </w:rPr>
        <w:t xml:space="preserve">. Hal ini </w:t>
      </w:r>
      <w:r w:rsidR="00B61997">
        <w:rPr>
          <w:rFonts w:ascii="Arial" w:hAnsi="Arial" w:cs="Arial"/>
          <w:szCs w:val="24"/>
          <w:lang w:val="id-ID"/>
        </w:rPr>
        <w:t>menyatakan bahwa</w:t>
      </w:r>
      <w:r>
        <w:rPr>
          <w:rFonts w:ascii="Arial" w:hAnsi="Arial" w:cs="Arial"/>
          <w:szCs w:val="24"/>
        </w:rPr>
        <w:t xml:space="preserve"> H</w:t>
      </w:r>
      <w:r w:rsidR="00B74ED9" w:rsidRPr="005231DE">
        <w:rPr>
          <w:rFonts w:ascii="Arial" w:hAnsi="Arial" w:cs="Arial"/>
          <w:sz w:val="18"/>
          <w:szCs w:val="24"/>
        </w:rPr>
        <w:t>0</w:t>
      </w:r>
      <w:r>
        <w:rPr>
          <w:rFonts w:ascii="Arial" w:hAnsi="Arial" w:cs="Arial"/>
          <w:szCs w:val="24"/>
        </w:rPr>
        <w:t xml:space="preserve"> ditolak dan H2 dit</w:t>
      </w:r>
      <w:r w:rsidR="008366A8">
        <w:rPr>
          <w:rFonts w:ascii="Arial" w:hAnsi="Arial" w:cs="Arial"/>
          <w:szCs w:val="24"/>
        </w:rPr>
        <w:t>erima</w:t>
      </w:r>
      <w:r>
        <w:rPr>
          <w:rFonts w:ascii="Arial" w:hAnsi="Arial" w:cs="Arial"/>
          <w:szCs w:val="24"/>
        </w:rPr>
        <w:t xml:space="preserve">, sehingga ada pengaruh antara variabel </w:t>
      </w:r>
      <w:r w:rsidR="008366A8">
        <w:rPr>
          <w:rFonts w:ascii="Arial" w:hAnsi="Arial" w:cs="Arial"/>
          <w:szCs w:val="24"/>
        </w:rPr>
        <w:t xml:space="preserve">kualitas </w:t>
      </w:r>
      <w:r w:rsidR="00B61997">
        <w:rPr>
          <w:rFonts w:ascii="Arial" w:hAnsi="Arial" w:cs="Arial"/>
          <w:szCs w:val="24"/>
          <w:lang w:val="id-ID"/>
        </w:rPr>
        <w:t>produk</w:t>
      </w:r>
      <w:r>
        <w:rPr>
          <w:rFonts w:ascii="Arial" w:hAnsi="Arial" w:cs="Arial"/>
          <w:szCs w:val="24"/>
        </w:rPr>
        <w:t xml:space="preserve"> terhadap kepuasan konsumen. .</w:t>
      </w:r>
    </w:p>
    <w:p w:rsidR="00B74ED9" w:rsidRDefault="00B74ED9" w:rsidP="00F12F7C">
      <w:pPr>
        <w:spacing w:after="0" w:line="480" w:lineRule="auto"/>
        <w:ind w:left="900" w:firstLine="540"/>
        <w:jc w:val="both"/>
        <w:rPr>
          <w:rFonts w:ascii="Arial" w:hAnsi="Arial" w:cs="Arial"/>
          <w:szCs w:val="24"/>
        </w:rPr>
      </w:pPr>
      <w:r>
        <w:rPr>
          <w:rFonts w:ascii="Arial" w:hAnsi="Arial" w:cs="Arial"/>
          <w:szCs w:val="24"/>
        </w:rPr>
        <w:t>Kualitas produk memang sangat mempengaruhi kepuasan konsumen, menurut hasil dari responden produk yang kualitasnya dapat dibuktikan dan sesuai dengan ekspetasinya dapat diterima sebagaimana mesti harga atas biaya yang telah dikeluarkan. Responden tidak keberatan untuk mempertahankan harga yang telah ditawarkan.</w:t>
      </w:r>
    </w:p>
    <w:p w:rsidR="00D6695A" w:rsidRPr="00D86DC9" w:rsidRDefault="00D6695A" w:rsidP="00F12F7C">
      <w:pPr>
        <w:spacing w:after="0" w:line="480" w:lineRule="auto"/>
        <w:ind w:left="900" w:firstLine="540"/>
        <w:jc w:val="both"/>
        <w:rPr>
          <w:rFonts w:ascii="Arial" w:hAnsi="Arial" w:cs="Arial"/>
          <w:szCs w:val="24"/>
        </w:rPr>
      </w:pPr>
      <w:r>
        <w:rPr>
          <w:rFonts w:ascii="Arial" w:hAnsi="Arial" w:cs="Arial"/>
          <w:szCs w:val="24"/>
        </w:rPr>
        <w:t>Hasil penelitian ini mendukung kelima penelitian terdahulu pada Bab II dimana secara parsial kualitas produk berpengaruh terhadap kepuasan konsumen.</w:t>
      </w:r>
    </w:p>
    <w:p w:rsidR="00897AE5" w:rsidRPr="00DA7D0B" w:rsidRDefault="00897AE5" w:rsidP="00F12F7C">
      <w:pPr>
        <w:pStyle w:val="ListParagraph"/>
        <w:numPr>
          <w:ilvl w:val="0"/>
          <w:numId w:val="38"/>
        </w:numPr>
        <w:spacing w:after="0" w:line="480" w:lineRule="auto"/>
        <w:ind w:left="900"/>
        <w:jc w:val="both"/>
        <w:rPr>
          <w:rFonts w:ascii="Times New Roman" w:hAnsi="Times New Roman"/>
          <w:sz w:val="24"/>
          <w:szCs w:val="24"/>
        </w:rPr>
      </w:pPr>
      <w:r>
        <w:rPr>
          <w:rFonts w:ascii="Arial" w:hAnsi="Arial" w:cs="Arial"/>
          <w:b/>
          <w:szCs w:val="24"/>
          <w:lang w:val="en-US"/>
        </w:rPr>
        <w:t>Pengaruh harga dan kualitas produk terhadap kepuasan konsumen</w:t>
      </w:r>
    </w:p>
    <w:p w:rsidR="00DA7D0B" w:rsidRDefault="00DA7D0B" w:rsidP="00F12F7C">
      <w:pPr>
        <w:spacing w:after="0" w:line="480" w:lineRule="auto"/>
        <w:ind w:left="900" w:firstLine="540"/>
        <w:jc w:val="both"/>
        <w:rPr>
          <w:rFonts w:ascii="Arial" w:hAnsi="Arial" w:cs="Arial"/>
          <w:szCs w:val="24"/>
        </w:rPr>
      </w:pPr>
      <w:r w:rsidRPr="00DA7D0B">
        <w:rPr>
          <w:rFonts w:ascii="Arial" w:hAnsi="Arial" w:cs="Arial"/>
          <w:szCs w:val="24"/>
        </w:rPr>
        <w:t xml:space="preserve">Berdasarkan hasil penelitian menunjukkan bahwa </w:t>
      </w:r>
      <w:r>
        <w:rPr>
          <w:rFonts w:ascii="Arial" w:hAnsi="Arial" w:cs="Arial"/>
          <w:szCs w:val="24"/>
        </w:rPr>
        <w:t>kepuasan konsumen</w:t>
      </w:r>
      <w:r w:rsidRPr="00DA7D0B">
        <w:rPr>
          <w:rFonts w:ascii="Arial" w:hAnsi="Arial" w:cs="Arial"/>
          <w:szCs w:val="24"/>
        </w:rPr>
        <w:t xml:space="preserve"> yang terdiri dari indikator </w:t>
      </w:r>
      <w:r>
        <w:rPr>
          <w:rFonts w:ascii="Arial" w:hAnsi="Arial" w:cs="Arial"/>
          <w:szCs w:val="24"/>
        </w:rPr>
        <w:t>membeli lagi, mengatakan hal baik, kurang memperhatikan pesaing, membeli produk lain, dan menawarkan ide</w:t>
      </w:r>
      <w:r w:rsidRPr="00DA7D0B">
        <w:rPr>
          <w:rFonts w:ascii="Arial" w:hAnsi="Arial" w:cs="Arial"/>
          <w:szCs w:val="24"/>
        </w:rPr>
        <w:t xml:space="preserve"> </w:t>
      </w:r>
      <w:r>
        <w:rPr>
          <w:rFonts w:ascii="Arial" w:hAnsi="Arial" w:cs="Arial"/>
          <w:szCs w:val="24"/>
        </w:rPr>
        <w:t xml:space="preserve">oleh </w:t>
      </w:r>
      <w:r w:rsidRPr="00DA7D0B">
        <w:rPr>
          <w:rFonts w:ascii="Arial" w:hAnsi="Arial" w:cs="Arial"/>
          <w:szCs w:val="24"/>
        </w:rPr>
        <w:t>konsumen CV Karya Beton Abadi.</w:t>
      </w:r>
    </w:p>
    <w:p w:rsidR="00DA7D0B" w:rsidRDefault="00DA7D0B" w:rsidP="00F12F7C">
      <w:pPr>
        <w:spacing w:after="0" w:line="480" w:lineRule="auto"/>
        <w:ind w:left="900" w:firstLine="540"/>
        <w:jc w:val="both"/>
        <w:rPr>
          <w:rFonts w:ascii="Arial" w:hAnsi="Arial" w:cs="Arial"/>
          <w:szCs w:val="24"/>
        </w:rPr>
      </w:pPr>
      <w:r w:rsidRPr="00DA7D0B">
        <w:rPr>
          <w:rFonts w:ascii="Arial" w:hAnsi="Arial" w:cs="Arial"/>
          <w:szCs w:val="24"/>
        </w:rPr>
        <w:t xml:space="preserve">Hasil uji validitas menunjukkan seluruh kuesioner dinyatakan valid karena lebih besar dari </w:t>
      </w:r>
      <w:r w:rsidR="00263FE2">
        <w:rPr>
          <w:rFonts w:ascii="Arial" w:hAnsi="Arial" w:cs="Arial"/>
          <w:szCs w:val="24"/>
        </w:rPr>
        <w:t>0,3246</w:t>
      </w:r>
      <w:r w:rsidRPr="00DA7D0B">
        <w:rPr>
          <w:rFonts w:ascii="Arial" w:hAnsi="Arial" w:cs="Arial"/>
          <w:szCs w:val="24"/>
        </w:rPr>
        <w:t xml:space="preserve">. Serta hasil uji reabilitas untuk harga menyatakan bahwa nilai </w:t>
      </w:r>
      <w:r w:rsidRPr="00DA7D0B">
        <w:rPr>
          <w:rFonts w:ascii="Arial" w:hAnsi="Arial" w:cs="Arial"/>
          <w:i/>
          <w:szCs w:val="24"/>
        </w:rPr>
        <w:t>crownbach’s alpha</w:t>
      </w:r>
      <w:r w:rsidRPr="00DA7D0B">
        <w:rPr>
          <w:rFonts w:ascii="Arial" w:hAnsi="Arial" w:cs="Arial"/>
          <w:szCs w:val="24"/>
        </w:rPr>
        <w:t xml:space="preserve"> sebesar 0,</w:t>
      </w:r>
      <w:r>
        <w:rPr>
          <w:rFonts w:ascii="Arial" w:hAnsi="Arial" w:cs="Arial"/>
          <w:szCs w:val="24"/>
        </w:rPr>
        <w:t>676</w:t>
      </w:r>
      <w:r w:rsidRPr="00DA7D0B">
        <w:rPr>
          <w:rFonts w:ascii="Arial" w:hAnsi="Arial" w:cs="Arial"/>
          <w:szCs w:val="24"/>
        </w:rPr>
        <w:t xml:space="preserve"> yang dimana lebih besar dari 0,60.</w:t>
      </w:r>
    </w:p>
    <w:p w:rsidR="00D6695A" w:rsidRDefault="00D6695A" w:rsidP="00D6695A">
      <w:pPr>
        <w:spacing w:after="0" w:line="480" w:lineRule="auto"/>
        <w:ind w:left="900" w:firstLine="540"/>
        <w:jc w:val="both"/>
        <w:rPr>
          <w:rFonts w:ascii="Arial" w:hAnsi="Arial" w:cs="Arial"/>
          <w:szCs w:val="24"/>
        </w:rPr>
      </w:pPr>
      <w:r w:rsidRPr="00D6695A">
        <w:rPr>
          <w:rFonts w:ascii="Arial" w:hAnsi="Arial" w:cs="Arial"/>
          <w:szCs w:val="24"/>
        </w:rPr>
        <w:t>Hasil uji asumsi klasik untuk v</w:t>
      </w:r>
      <w:r>
        <w:rPr>
          <w:rFonts w:ascii="Arial" w:hAnsi="Arial" w:cs="Arial"/>
          <w:szCs w:val="24"/>
        </w:rPr>
        <w:t xml:space="preserve">ariabel harga menunjukkan bahwa </w:t>
      </w:r>
      <w:r w:rsidRPr="00D6695A">
        <w:rPr>
          <w:rFonts w:ascii="Arial" w:hAnsi="Arial" w:cs="Arial"/>
          <w:szCs w:val="24"/>
        </w:rPr>
        <w:t xml:space="preserve">uji normalitas menunjukkan data normal </w:t>
      </w:r>
      <w:r>
        <w:rPr>
          <w:rFonts w:ascii="Arial" w:hAnsi="Arial" w:cs="Arial"/>
          <w:szCs w:val="24"/>
        </w:rPr>
        <w:t xml:space="preserve">karena nilai Sig. sebesar 0,144 </w:t>
      </w:r>
      <w:r w:rsidRPr="00D6695A">
        <w:rPr>
          <w:rFonts w:ascii="Arial" w:hAnsi="Arial" w:cs="Arial"/>
          <w:szCs w:val="24"/>
        </w:rPr>
        <w:t xml:space="preserve">dimana lebih besar dari 0,005 dan </w:t>
      </w:r>
      <w:r>
        <w:rPr>
          <w:rFonts w:ascii="Arial" w:hAnsi="Arial" w:cs="Arial"/>
          <w:szCs w:val="24"/>
        </w:rPr>
        <w:t xml:space="preserve">grafik p-p plot yang menyatakan </w:t>
      </w:r>
      <w:r w:rsidRPr="00D6695A">
        <w:rPr>
          <w:rFonts w:ascii="Arial" w:hAnsi="Arial" w:cs="Arial"/>
          <w:szCs w:val="24"/>
        </w:rPr>
        <w:t>bahwa garis menyebar diagonal mengikuti garis.</w:t>
      </w:r>
    </w:p>
    <w:p w:rsidR="00D6695A" w:rsidRPr="00120F32" w:rsidRDefault="00DA7D0B" w:rsidP="00120F32">
      <w:pPr>
        <w:spacing w:after="0" w:line="480" w:lineRule="auto"/>
        <w:ind w:left="900" w:firstLine="540"/>
        <w:jc w:val="both"/>
        <w:rPr>
          <w:rFonts w:ascii="Arial" w:hAnsi="Arial" w:cs="Arial"/>
          <w:szCs w:val="24"/>
        </w:rPr>
      </w:pPr>
      <w:r w:rsidRPr="00DA7D0B">
        <w:rPr>
          <w:rFonts w:ascii="Arial" w:hAnsi="Arial" w:cs="Arial"/>
          <w:szCs w:val="24"/>
        </w:rPr>
        <w:t xml:space="preserve">Kemudian berdasarkan uji hipotesis menyatakan bahwa secara </w:t>
      </w:r>
      <w:r>
        <w:rPr>
          <w:rFonts w:ascii="Arial" w:hAnsi="Arial" w:cs="Arial"/>
          <w:szCs w:val="24"/>
        </w:rPr>
        <w:t>simultan</w:t>
      </w:r>
      <w:r w:rsidRPr="00DA7D0B">
        <w:rPr>
          <w:rFonts w:ascii="Arial" w:hAnsi="Arial" w:cs="Arial"/>
          <w:szCs w:val="24"/>
        </w:rPr>
        <w:t xml:space="preserve"> variabel </w:t>
      </w:r>
      <w:r>
        <w:rPr>
          <w:rFonts w:ascii="Arial" w:hAnsi="Arial" w:cs="Arial"/>
          <w:szCs w:val="24"/>
        </w:rPr>
        <w:t xml:space="preserve">harga dan </w:t>
      </w:r>
      <w:r w:rsidRPr="00DA7D0B">
        <w:rPr>
          <w:rFonts w:ascii="Arial" w:hAnsi="Arial" w:cs="Arial"/>
          <w:szCs w:val="24"/>
        </w:rPr>
        <w:t xml:space="preserve">kualitas produk memperoleh nilai </w:t>
      </w:r>
      <w:r>
        <w:rPr>
          <w:rFonts w:ascii="Arial" w:hAnsi="Arial" w:cs="Arial"/>
          <w:szCs w:val="24"/>
        </w:rPr>
        <w:t>F</w:t>
      </w:r>
      <w:r w:rsidR="009A39F8">
        <w:rPr>
          <w:rFonts w:ascii="Arial" w:hAnsi="Arial" w:cs="Arial"/>
          <w:szCs w:val="24"/>
          <w:lang w:val="id-ID"/>
        </w:rPr>
        <w:t xml:space="preserve"> hitung</w:t>
      </w:r>
      <w:r>
        <w:rPr>
          <w:rFonts w:ascii="Arial" w:hAnsi="Arial" w:cs="Arial"/>
          <w:szCs w:val="24"/>
        </w:rPr>
        <w:t xml:space="preserve"> </w:t>
      </w:r>
      <w:r w:rsidRPr="00DA7D0B">
        <w:rPr>
          <w:rFonts w:ascii="Arial" w:hAnsi="Arial" w:cs="Arial"/>
          <w:szCs w:val="24"/>
        </w:rPr>
        <w:t xml:space="preserve">sebesar </w:t>
      </w:r>
      <w:r>
        <w:rPr>
          <w:rFonts w:ascii="Arial" w:hAnsi="Arial" w:cs="Arial"/>
          <w:szCs w:val="24"/>
        </w:rPr>
        <w:t>7,183</w:t>
      </w:r>
      <w:r w:rsidR="0031095C">
        <w:rPr>
          <w:rFonts w:ascii="Arial" w:hAnsi="Arial" w:cs="Arial"/>
          <w:szCs w:val="24"/>
          <w:lang w:val="id-ID"/>
        </w:rPr>
        <w:t xml:space="preserve"> &gt; </w:t>
      </w:r>
      <w:r w:rsidR="0031095C">
        <w:rPr>
          <w:rFonts w:ascii="Arial" w:hAnsi="Arial" w:cs="Arial"/>
          <w:szCs w:val="24"/>
        </w:rPr>
        <w:t>3</w:t>
      </w:r>
      <w:r w:rsidR="0031095C">
        <w:rPr>
          <w:rFonts w:ascii="Arial" w:hAnsi="Arial" w:cs="Arial"/>
          <w:szCs w:val="24"/>
          <w:lang w:val="id-ID"/>
        </w:rPr>
        <w:t>,</w:t>
      </w:r>
      <w:r w:rsidR="0031095C">
        <w:rPr>
          <w:rFonts w:ascii="Arial" w:hAnsi="Arial" w:cs="Arial"/>
          <w:szCs w:val="24"/>
        </w:rPr>
        <w:t>2</w:t>
      </w:r>
      <w:r w:rsidR="009A39F8">
        <w:rPr>
          <w:rFonts w:ascii="Arial" w:hAnsi="Arial" w:cs="Arial"/>
          <w:szCs w:val="24"/>
          <w:lang w:val="id-ID"/>
        </w:rPr>
        <w:t>80</w:t>
      </w:r>
      <w:r w:rsidRPr="00DA7D0B">
        <w:rPr>
          <w:rFonts w:ascii="Arial" w:hAnsi="Arial" w:cs="Arial"/>
          <w:szCs w:val="24"/>
        </w:rPr>
        <w:t xml:space="preserve"> dengan nilai sig 0,00</w:t>
      </w:r>
      <w:r>
        <w:rPr>
          <w:rFonts w:ascii="Arial" w:hAnsi="Arial" w:cs="Arial"/>
          <w:szCs w:val="24"/>
        </w:rPr>
        <w:t>3</w:t>
      </w:r>
      <w:r w:rsidR="009A39F8">
        <w:rPr>
          <w:rFonts w:ascii="Arial" w:hAnsi="Arial" w:cs="Arial"/>
          <w:szCs w:val="24"/>
          <w:lang w:val="id-ID"/>
        </w:rPr>
        <w:t xml:space="preserve"> &lt; 0,05</w:t>
      </w:r>
      <w:r w:rsidRPr="00DA7D0B">
        <w:rPr>
          <w:rFonts w:ascii="Arial" w:hAnsi="Arial" w:cs="Arial"/>
          <w:szCs w:val="24"/>
        </w:rPr>
        <w:t>. Hal ini berarti H</w:t>
      </w:r>
      <w:r w:rsidR="00D6695A" w:rsidRPr="00D6695A">
        <w:rPr>
          <w:rFonts w:ascii="Arial" w:hAnsi="Arial" w:cs="Arial"/>
          <w:sz w:val="18"/>
          <w:szCs w:val="24"/>
        </w:rPr>
        <w:t>0</w:t>
      </w:r>
      <w:r w:rsidRPr="00DA7D0B">
        <w:rPr>
          <w:rFonts w:ascii="Arial" w:hAnsi="Arial" w:cs="Arial"/>
          <w:szCs w:val="24"/>
        </w:rPr>
        <w:t xml:space="preserve"> ditolak dan H</w:t>
      </w:r>
      <w:r>
        <w:rPr>
          <w:rFonts w:ascii="Arial" w:hAnsi="Arial" w:cs="Arial"/>
          <w:szCs w:val="24"/>
        </w:rPr>
        <w:t>3</w:t>
      </w:r>
      <w:r w:rsidRPr="00DA7D0B">
        <w:rPr>
          <w:rFonts w:ascii="Arial" w:hAnsi="Arial" w:cs="Arial"/>
          <w:szCs w:val="24"/>
        </w:rPr>
        <w:t xml:space="preserve"> diterima, sehingga ada pengaruh antara variabel</w:t>
      </w:r>
      <w:r>
        <w:rPr>
          <w:rFonts w:ascii="Arial" w:hAnsi="Arial" w:cs="Arial"/>
          <w:szCs w:val="24"/>
        </w:rPr>
        <w:t xml:space="preserve"> harga dan</w:t>
      </w:r>
      <w:r w:rsidRPr="00DA7D0B">
        <w:rPr>
          <w:rFonts w:ascii="Arial" w:hAnsi="Arial" w:cs="Arial"/>
          <w:szCs w:val="24"/>
        </w:rPr>
        <w:t xml:space="preserve"> kualitas </w:t>
      </w:r>
      <w:r>
        <w:rPr>
          <w:rFonts w:ascii="Arial" w:hAnsi="Arial" w:cs="Arial"/>
          <w:szCs w:val="24"/>
        </w:rPr>
        <w:t>produk</w:t>
      </w:r>
      <w:r w:rsidRPr="00DA7D0B">
        <w:rPr>
          <w:rFonts w:ascii="Arial" w:hAnsi="Arial" w:cs="Arial"/>
          <w:szCs w:val="24"/>
        </w:rPr>
        <w:t xml:space="preserve"> terhadap kepuasan konsumen. </w:t>
      </w:r>
      <w:r w:rsidR="009D69F2">
        <w:rPr>
          <w:rFonts w:ascii="Arial" w:hAnsi="Arial" w:cs="Arial"/>
          <w:szCs w:val="24"/>
        </w:rPr>
        <w:t xml:space="preserve">Berdasarkan hasil uji </w:t>
      </w:r>
      <w:r w:rsidR="00D6695A">
        <w:rPr>
          <w:rFonts w:ascii="Arial" w:hAnsi="Arial" w:cs="Arial"/>
          <w:szCs w:val="24"/>
        </w:rPr>
        <w:t xml:space="preserve">F </w:t>
      </w:r>
      <w:r w:rsidR="009D69F2">
        <w:rPr>
          <w:rFonts w:ascii="Arial" w:hAnsi="Arial" w:cs="Arial"/>
          <w:szCs w:val="24"/>
        </w:rPr>
        <w:t xml:space="preserve">diketahui bahwa nilai </w:t>
      </w:r>
      <w:r w:rsidR="009D69F2">
        <w:rPr>
          <w:rFonts w:ascii="Arial" w:hAnsi="Arial" w:cs="Arial"/>
          <w:i/>
          <w:szCs w:val="24"/>
        </w:rPr>
        <w:t>Adjusted R Square</w:t>
      </w:r>
      <w:r w:rsidR="009D69F2">
        <w:rPr>
          <w:rFonts w:ascii="Arial" w:hAnsi="Arial" w:cs="Arial"/>
          <w:szCs w:val="24"/>
        </w:rPr>
        <w:t xml:space="preserve"> sebesar 0,256 atau</w:t>
      </w:r>
      <w:r w:rsidRPr="00DA7D0B">
        <w:rPr>
          <w:rFonts w:ascii="Arial" w:hAnsi="Arial" w:cs="Arial"/>
          <w:szCs w:val="24"/>
        </w:rPr>
        <w:t xml:space="preserve"> sebesar 2</w:t>
      </w:r>
      <w:r>
        <w:rPr>
          <w:rFonts w:ascii="Arial" w:hAnsi="Arial" w:cs="Arial"/>
          <w:szCs w:val="24"/>
        </w:rPr>
        <w:t>5</w:t>
      </w:r>
      <w:r w:rsidRPr="00DA7D0B">
        <w:rPr>
          <w:rFonts w:ascii="Arial" w:hAnsi="Arial" w:cs="Arial"/>
          <w:szCs w:val="24"/>
        </w:rPr>
        <w:t>,</w:t>
      </w:r>
      <w:r>
        <w:rPr>
          <w:rFonts w:ascii="Arial" w:hAnsi="Arial" w:cs="Arial"/>
          <w:szCs w:val="24"/>
        </w:rPr>
        <w:t>6</w:t>
      </w:r>
      <w:r w:rsidRPr="00DA7D0B">
        <w:rPr>
          <w:rFonts w:ascii="Arial" w:hAnsi="Arial" w:cs="Arial"/>
          <w:szCs w:val="24"/>
        </w:rPr>
        <w:t>%</w:t>
      </w:r>
      <w:r w:rsidR="00D6695A">
        <w:rPr>
          <w:rFonts w:ascii="Arial" w:hAnsi="Arial" w:cs="Arial"/>
          <w:szCs w:val="24"/>
        </w:rPr>
        <w:t xml:space="preserve"> sedangkan sebanyak 74,4% dipengaruhi oleh hal lain.</w:t>
      </w:r>
      <w:r w:rsidRPr="00DA7D0B">
        <w:rPr>
          <w:rFonts w:ascii="Arial" w:hAnsi="Arial" w:cs="Arial"/>
          <w:szCs w:val="24"/>
        </w:rPr>
        <w:t>.</w:t>
      </w:r>
    </w:p>
    <w:p w:rsidR="009D69F2" w:rsidRPr="00E137C8" w:rsidRDefault="00120F32" w:rsidP="00F12F7C">
      <w:pPr>
        <w:spacing w:after="0" w:line="480" w:lineRule="auto"/>
        <w:ind w:left="900" w:firstLine="540"/>
        <w:jc w:val="both"/>
        <w:rPr>
          <w:rFonts w:ascii="Arial" w:hAnsi="Arial" w:cs="Arial"/>
          <w:szCs w:val="24"/>
          <w:lang w:val="id-ID"/>
        </w:rPr>
      </w:pPr>
      <w:r>
        <w:rPr>
          <w:rFonts w:ascii="Arial" w:hAnsi="Arial" w:cs="Arial"/>
        </w:rPr>
        <w:t>Pada akhirnya secara keseluruhan h</w:t>
      </w:r>
      <w:r w:rsidR="00E137C8">
        <w:rPr>
          <w:rFonts w:ascii="Arial" w:hAnsi="Arial" w:cs="Arial"/>
        </w:rPr>
        <w:t>asil penelitian ini mendukung penelitian terdahulu oleh Setyo (2017) meneliti Pengaruh Kualitas Produk dan Harga Terhadap Kepuasan Konsumen “Best Autoworks” yang mana hasilnya adalah Hasil penelitian ini menunjukkan bahwa variabel kualitas produk (X1) dan harga (X2) berpengaruh secara simultan terhadap kepuasan konsumen “Best Autoworks”. Variabel kualitas produk (X1) berpengaruh secara parsial namun harga (X2) tidak berpengaruh secara parsial terhadap kepuasan konsumen “Best Autoworks”.</w:t>
      </w:r>
      <w:r w:rsidR="00E137C8">
        <w:rPr>
          <w:rFonts w:ascii="Arial" w:hAnsi="Arial" w:cs="Arial"/>
          <w:szCs w:val="24"/>
          <w:lang w:val="id-ID"/>
        </w:rPr>
        <w:t xml:space="preserve"> Tidak mendukung penelitian</w:t>
      </w:r>
      <w:r w:rsidR="009D69F2">
        <w:rPr>
          <w:rFonts w:ascii="Arial" w:hAnsi="Arial" w:cs="Arial"/>
          <w:szCs w:val="24"/>
        </w:rPr>
        <w:t xml:space="preserve"> </w:t>
      </w:r>
      <w:r w:rsidR="00593080">
        <w:rPr>
          <w:rFonts w:ascii="Arial" w:hAnsi="Arial" w:cs="Arial"/>
        </w:rPr>
        <w:t xml:space="preserve">Purnamasari (2015) </w:t>
      </w:r>
      <w:r w:rsidR="00E137C8">
        <w:rPr>
          <w:rFonts w:ascii="Arial" w:hAnsi="Arial" w:cs="Arial"/>
          <w:lang w:val="id-ID"/>
        </w:rPr>
        <w:t>tentang</w:t>
      </w:r>
      <w:r w:rsidR="00593080">
        <w:rPr>
          <w:rFonts w:ascii="Arial" w:hAnsi="Arial" w:cs="Arial"/>
        </w:rPr>
        <w:t xml:space="preserve"> Pengaruh Kualitas Produk dan Harga Terhadap Kepuasan Konsumen Produk M2 </w:t>
      </w:r>
      <w:r w:rsidR="00593080">
        <w:rPr>
          <w:rFonts w:ascii="Arial" w:hAnsi="Arial" w:cs="Arial"/>
          <w:i/>
        </w:rPr>
        <w:t>Fashion Online</w:t>
      </w:r>
      <w:r w:rsidR="00593080">
        <w:rPr>
          <w:rFonts w:ascii="Arial" w:hAnsi="Arial" w:cs="Arial"/>
        </w:rPr>
        <w:t xml:space="preserve"> di Singaraja Tahun 2015 yang hasilnya adalah kualitas produk dan harga berpengaruh signifikan terhadap kepuasan konsumen produk M2 Fashion Online</w:t>
      </w:r>
      <w:r w:rsidR="00E137C8">
        <w:rPr>
          <w:rFonts w:ascii="Arial" w:hAnsi="Arial" w:cs="Arial"/>
          <w:lang w:val="id-ID"/>
        </w:rPr>
        <w:t xml:space="preserve"> baik secara parsial maupun simultan</w:t>
      </w:r>
      <w:r w:rsidR="00593080">
        <w:rPr>
          <w:rFonts w:ascii="Arial" w:hAnsi="Arial" w:cs="Arial"/>
        </w:rPr>
        <w:t>.</w:t>
      </w:r>
      <w:r>
        <w:rPr>
          <w:rFonts w:ascii="Arial" w:hAnsi="Arial" w:cs="Arial"/>
        </w:rPr>
        <w:t xml:space="preserve"> Juga tidak mendukung penelitian penelitian Izmi (2015) Pengaruh Kualitas Produk dan Harga Terhadap Kepuasan Konsumen dimana variabel kualitas produk tidak berpengaruh terhadap kepuasan konsumen.</w:t>
      </w:r>
    </w:p>
    <w:p w:rsidR="00593080" w:rsidRPr="00DA7D0B" w:rsidRDefault="00593080" w:rsidP="00120F32">
      <w:pPr>
        <w:spacing w:after="0" w:line="480" w:lineRule="auto"/>
        <w:jc w:val="both"/>
        <w:rPr>
          <w:rFonts w:ascii="Arial" w:hAnsi="Arial" w:cs="Arial"/>
          <w:szCs w:val="24"/>
        </w:rPr>
      </w:pPr>
    </w:p>
    <w:p w:rsidR="00897AE5" w:rsidRPr="00897AE5" w:rsidRDefault="00897AE5" w:rsidP="00F12F7C">
      <w:pPr>
        <w:pStyle w:val="ListParagraph"/>
        <w:numPr>
          <w:ilvl w:val="0"/>
          <w:numId w:val="38"/>
        </w:numPr>
        <w:spacing w:after="0" w:line="480" w:lineRule="auto"/>
        <w:ind w:left="900"/>
        <w:jc w:val="both"/>
        <w:rPr>
          <w:rFonts w:ascii="Times New Roman" w:hAnsi="Times New Roman"/>
          <w:sz w:val="24"/>
          <w:szCs w:val="24"/>
        </w:rPr>
        <w:sectPr w:rsidR="00897AE5" w:rsidRPr="00897AE5" w:rsidSect="00E615A6">
          <w:pgSz w:w="11907" w:h="16839" w:code="9"/>
          <w:pgMar w:top="2268" w:right="1701" w:bottom="1588" w:left="2268" w:header="720" w:footer="544" w:gutter="0"/>
          <w:cols w:space="720"/>
          <w:titlePg/>
          <w:docGrid w:linePitch="360"/>
        </w:sectPr>
      </w:pPr>
    </w:p>
    <w:p w:rsidR="009D46D0" w:rsidRPr="002014FD" w:rsidRDefault="009D46D0" w:rsidP="00F12F7C">
      <w:pPr>
        <w:spacing w:after="0" w:line="480" w:lineRule="auto"/>
        <w:jc w:val="center"/>
        <w:rPr>
          <w:rFonts w:ascii="Arial" w:hAnsi="Arial" w:cs="Arial"/>
          <w:b/>
          <w:sz w:val="24"/>
          <w:lang w:val="id-ID"/>
        </w:rPr>
      </w:pPr>
    </w:p>
    <w:p w:rsidR="00AD1508" w:rsidRPr="003447E7" w:rsidRDefault="00AD1508" w:rsidP="00F12F7C">
      <w:pPr>
        <w:spacing w:after="0" w:line="480" w:lineRule="auto"/>
        <w:jc w:val="center"/>
        <w:rPr>
          <w:rFonts w:ascii="Arial" w:hAnsi="Arial" w:cs="Arial"/>
        </w:rPr>
      </w:pPr>
      <w:r w:rsidRPr="003447E7">
        <w:rPr>
          <w:rFonts w:ascii="Arial" w:hAnsi="Arial" w:cs="Arial"/>
          <w:b/>
        </w:rPr>
        <w:t>BAB</w:t>
      </w:r>
      <w:r>
        <w:rPr>
          <w:rFonts w:ascii="Arial" w:hAnsi="Arial" w:cs="Arial"/>
          <w:b/>
        </w:rPr>
        <w:t xml:space="preserve"> V</w:t>
      </w:r>
    </w:p>
    <w:p w:rsidR="00AD1508" w:rsidRDefault="00AD1508" w:rsidP="00F12F7C">
      <w:pPr>
        <w:spacing w:after="0" w:line="480" w:lineRule="auto"/>
        <w:jc w:val="center"/>
        <w:rPr>
          <w:rFonts w:ascii="Arial" w:hAnsi="Arial" w:cs="Arial"/>
          <w:b/>
        </w:rPr>
      </w:pPr>
      <w:r>
        <w:rPr>
          <w:rFonts w:ascii="Arial" w:hAnsi="Arial" w:cs="Arial"/>
          <w:b/>
        </w:rPr>
        <w:t>PENUTUP</w:t>
      </w:r>
    </w:p>
    <w:p w:rsidR="00AD1508" w:rsidRDefault="00AD1508" w:rsidP="00F12F7C">
      <w:pPr>
        <w:spacing w:after="0" w:line="480" w:lineRule="auto"/>
        <w:ind w:left="540" w:hanging="540"/>
        <w:jc w:val="both"/>
        <w:rPr>
          <w:rFonts w:ascii="Arial" w:hAnsi="Arial" w:cs="Arial"/>
          <w:b/>
          <w:szCs w:val="24"/>
        </w:rPr>
      </w:pPr>
      <w:r>
        <w:rPr>
          <w:rFonts w:ascii="Arial" w:hAnsi="Arial" w:cs="Arial"/>
          <w:b/>
        </w:rPr>
        <w:t>A.</w:t>
      </w:r>
      <w:r>
        <w:rPr>
          <w:rFonts w:ascii="Times New Roman" w:hAnsi="Times New Roman" w:cs="Times New Roman"/>
          <w:sz w:val="24"/>
          <w:szCs w:val="24"/>
        </w:rPr>
        <w:tab/>
      </w:r>
      <w:r w:rsidRPr="00B96CD5">
        <w:rPr>
          <w:rFonts w:ascii="Arial" w:hAnsi="Arial" w:cs="Arial"/>
          <w:b/>
          <w:szCs w:val="24"/>
        </w:rPr>
        <w:t>KESIMPULAN</w:t>
      </w:r>
    </w:p>
    <w:p w:rsidR="00AD1508" w:rsidRPr="00361397" w:rsidRDefault="00DF6385" w:rsidP="00F12F7C">
      <w:pPr>
        <w:pStyle w:val="ListParagraph"/>
        <w:numPr>
          <w:ilvl w:val="0"/>
          <w:numId w:val="33"/>
        </w:numPr>
        <w:spacing w:after="0" w:line="480" w:lineRule="auto"/>
        <w:ind w:left="900"/>
        <w:jc w:val="both"/>
        <w:rPr>
          <w:rFonts w:ascii="Arial" w:hAnsi="Arial" w:cs="Arial"/>
          <w:szCs w:val="24"/>
        </w:rPr>
      </w:pPr>
      <w:r>
        <w:rPr>
          <w:rFonts w:ascii="Arial" w:hAnsi="Arial" w:cs="Arial"/>
          <w:szCs w:val="24"/>
          <w:lang w:val="en-US"/>
        </w:rPr>
        <w:t>H</w:t>
      </w:r>
      <w:r w:rsidR="00361397">
        <w:rPr>
          <w:rFonts w:ascii="Arial" w:hAnsi="Arial" w:cs="Arial"/>
          <w:szCs w:val="24"/>
          <w:lang w:val="en-US"/>
        </w:rPr>
        <w:t>arga</w:t>
      </w:r>
      <w:r w:rsidR="00120F32">
        <w:rPr>
          <w:rFonts w:ascii="Arial" w:hAnsi="Arial" w:cs="Arial"/>
          <w:szCs w:val="24"/>
          <w:lang w:val="en-US"/>
        </w:rPr>
        <w:t xml:space="preserve"> </w:t>
      </w:r>
      <w:r w:rsidR="00673BD5">
        <w:rPr>
          <w:rFonts w:ascii="Arial" w:hAnsi="Arial" w:cs="Arial"/>
          <w:szCs w:val="24"/>
          <w:lang w:val="en-US"/>
        </w:rPr>
        <w:t xml:space="preserve"> </w:t>
      </w:r>
      <w:r w:rsidR="007A060D">
        <w:rPr>
          <w:rFonts w:ascii="Arial" w:hAnsi="Arial" w:cs="Arial"/>
          <w:szCs w:val="24"/>
          <w:lang w:val="en-US"/>
        </w:rPr>
        <w:t>tidak</w:t>
      </w:r>
      <w:r w:rsidR="00120F32">
        <w:rPr>
          <w:rFonts w:ascii="Arial" w:hAnsi="Arial" w:cs="Arial"/>
          <w:szCs w:val="24"/>
          <w:lang w:val="en-US"/>
        </w:rPr>
        <w:t xml:space="preserve"> </w:t>
      </w:r>
      <w:r w:rsidR="007A060D">
        <w:rPr>
          <w:rFonts w:ascii="Arial" w:hAnsi="Arial" w:cs="Arial"/>
          <w:szCs w:val="24"/>
          <w:lang w:val="en-US"/>
        </w:rPr>
        <w:t xml:space="preserve"> </w:t>
      </w:r>
      <w:r>
        <w:rPr>
          <w:rFonts w:ascii="Arial" w:hAnsi="Arial" w:cs="Arial"/>
          <w:szCs w:val="24"/>
          <w:lang w:val="en-US"/>
        </w:rPr>
        <w:t>berpengaruh</w:t>
      </w:r>
      <w:r w:rsidR="00120F32">
        <w:rPr>
          <w:rFonts w:ascii="Arial" w:hAnsi="Arial" w:cs="Arial"/>
          <w:szCs w:val="24"/>
          <w:lang w:val="en-US"/>
        </w:rPr>
        <w:t xml:space="preserve"> </w:t>
      </w:r>
      <w:r w:rsidR="00361397">
        <w:rPr>
          <w:rFonts w:ascii="Arial" w:hAnsi="Arial" w:cs="Arial"/>
          <w:szCs w:val="24"/>
          <w:lang w:val="en-US"/>
        </w:rPr>
        <w:t xml:space="preserve"> terhadap</w:t>
      </w:r>
      <w:r w:rsidR="00120F32">
        <w:rPr>
          <w:rFonts w:ascii="Arial" w:hAnsi="Arial" w:cs="Arial"/>
          <w:szCs w:val="24"/>
          <w:lang w:val="en-US"/>
        </w:rPr>
        <w:t xml:space="preserve"> </w:t>
      </w:r>
      <w:r w:rsidR="00361397">
        <w:rPr>
          <w:rFonts w:ascii="Arial" w:hAnsi="Arial" w:cs="Arial"/>
          <w:szCs w:val="24"/>
          <w:lang w:val="en-US"/>
        </w:rPr>
        <w:t xml:space="preserve"> kepuasan</w:t>
      </w:r>
      <w:r w:rsidR="00120F32">
        <w:rPr>
          <w:rFonts w:ascii="Arial" w:hAnsi="Arial" w:cs="Arial"/>
          <w:szCs w:val="24"/>
          <w:lang w:val="en-US"/>
        </w:rPr>
        <w:t xml:space="preserve"> </w:t>
      </w:r>
      <w:r w:rsidR="00361397">
        <w:rPr>
          <w:rFonts w:ascii="Arial" w:hAnsi="Arial" w:cs="Arial"/>
          <w:szCs w:val="24"/>
          <w:lang w:val="en-US"/>
        </w:rPr>
        <w:t xml:space="preserve"> konsumen </w:t>
      </w:r>
      <w:r w:rsidR="00120F32">
        <w:rPr>
          <w:rFonts w:ascii="Arial" w:hAnsi="Arial" w:cs="Arial"/>
          <w:szCs w:val="24"/>
          <w:lang w:val="en-US"/>
        </w:rPr>
        <w:t xml:space="preserve"> </w:t>
      </w:r>
      <w:r w:rsidR="00361397">
        <w:rPr>
          <w:rFonts w:ascii="Arial" w:hAnsi="Arial" w:cs="Arial"/>
          <w:szCs w:val="24"/>
          <w:lang w:val="en-US"/>
        </w:rPr>
        <w:t>CV</w:t>
      </w:r>
      <w:r w:rsidR="00120F32">
        <w:rPr>
          <w:rFonts w:ascii="Arial" w:hAnsi="Arial" w:cs="Arial"/>
          <w:szCs w:val="24"/>
          <w:lang w:val="en-US"/>
        </w:rPr>
        <w:t xml:space="preserve"> </w:t>
      </w:r>
      <w:r w:rsidR="00361397">
        <w:rPr>
          <w:rFonts w:ascii="Arial" w:hAnsi="Arial" w:cs="Arial"/>
          <w:szCs w:val="24"/>
          <w:lang w:val="en-US"/>
        </w:rPr>
        <w:t xml:space="preserve"> Karya </w:t>
      </w:r>
      <w:r w:rsidR="00120F32">
        <w:rPr>
          <w:rFonts w:ascii="Arial" w:hAnsi="Arial" w:cs="Arial"/>
          <w:szCs w:val="24"/>
          <w:lang w:val="en-US"/>
        </w:rPr>
        <w:t xml:space="preserve"> </w:t>
      </w:r>
      <w:r w:rsidR="00361397">
        <w:rPr>
          <w:rFonts w:ascii="Arial" w:hAnsi="Arial" w:cs="Arial"/>
          <w:szCs w:val="24"/>
          <w:lang w:val="en-US"/>
        </w:rPr>
        <w:t xml:space="preserve">Beton </w:t>
      </w:r>
      <w:r w:rsidR="00120F32">
        <w:rPr>
          <w:rFonts w:ascii="Arial" w:hAnsi="Arial" w:cs="Arial"/>
          <w:szCs w:val="24"/>
          <w:lang w:val="en-US"/>
        </w:rPr>
        <w:t xml:space="preserve"> </w:t>
      </w:r>
      <w:r w:rsidR="00361397">
        <w:rPr>
          <w:rFonts w:ascii="Arial" w:hAnsi="Arial" w:cs="Arial"/>
          <w:szCs w:val="24"/>
          <w:lang w:val="en-US"/>
        </w:rPr>
        <w:t>Abadi</w:t>
      </w:r>
      <w:r w:rsidR="00120F32">
        <w:rPr>
          <w:rFonts w:ascii="Arial" w:hAnsi="Arial" w:cs="Arial"/>
          <w:szCs w:val="24"/>
          <w:lang w:val="en-US"/>
        </w:rPr>
        <w:t xml:space="preserve"> </w:t>
      </w:r>
      <w:r w:rsidR="00212F5D">
        <w:rPr>
          <w:rFonts w:ascii="Arial" w:hAnsi="Arial" w:cs="Arial"/>
          <w:szCs w:val="24"/>
          <w:lang w:val="en-US"/>
        </w:rPr>
        <w:t xml:space="preserve"> karena </w:t>
      </w:r>
      <w:r w:rsidR="00120F32">
        <w:rPr>
          <w:rFonts w:ascii="Arial" w:hAnsi="Arial" w:cs="Arial"/>
          <w:szCs w:val="24"/>
          <w:lang w:val="en-US"/>
        </w:rPr>
        <w:t xml:space="preserve"> </w:t>
      </w:r>
      <w:r w:rsidR="00212F5D">
        <w:rPr>
          <w:rFonts w:ascii="Arial" w:hAnsi="Arial" w:cs="Arial"/>
          <w:szCs w:val="24"/>
          <w:lang w:val="en-US"/>
        </w:rPr>
        <w:t>nilai</w:t>
      </w:r>
      <w:r w:rsidR="00120F32">
        <w:rPr>
          <w:rFonts w:ascii="Arial" w:hAnsi="Arial" w:cs="Arial"/>
          <w:szCs w:val="24"/>
          <w:lang w:val="en-US"/>
        </w:rPr>
        <w:t xml:space="preserve"> </w:t>
      </w:r>
      <w:r w:rsidR="00212F5D">
        <w:rPr>
          <w:rFonts w:ascii="Arial" w:hAnsi="Arial" w:cs="Arial"/>
          <w:szCs w:val="24"/>
          <w:lang w:val="en-US"/>
        </w:rPr>
        <w:t xml:space="preserve"> t</w:t>
      </w:r>
      <w:r w:rsidR="00120F32">
        <w:rPr>
          <w:rFonts w:ascii="Arial" w:hAnsi="Arial" w:cs="Arial"/>
          <w:szCs w:val="24"/>
          <w:lang w:val="en-US"/>
        </w:rPr>
        <w:t xml:space="preserve"> </w:t>
      </w:r>
      <w:r w:rsidR="00212F5D">
        <w:rPr>
          <w:rFonts w:ascii="Arial" w:hAnsi="Arial" w:cs="Arial"/>
          <w:szCs w:val="24"/>
          <w:lang w:val="en-US"/>
        </w:rPr>
        <w:t xml:space="preserve"> hitung </w:t>
      </w:r>
      <w:r w:rsidR="00120F32">
        <w:rPr>
          <w:rFonts w:ascii="Arial" w:hAnsi="Arial" w:cs="Arial"/>
          <w:szCs w:val="24"/>
          <w:lang w:val="en-US"/>
        </w:rPr>
        <w:t xml:space="preserve"> </w:t>
      </w:r>
      <w:r w:rsidR="00212F5D">
        <w:rPr>
          <w:rFonts w:ascii="Arial" w:hAnsi="Arial" w:cs="Arial"/>
          <w:szCs w:val="24"/>
        </w:rPr>
        <w:t>0,399</w:t>
      </w:r>
      <w:r w:rsidR="00120F32">
        <w:rPr>
          <w:rFonts w:ascii="Arial" w:hAnsi="Arial" w:cs="Arial"/>
          <w:szCs w:val="24"/>
          <w:lang w:val="en-US"/>
        </w:rPr>
        <w:t xml:space="preserve"> </w:t>
      </w:r>
      <w:r w:rsidR="00212F5D">
        <w:rPr>
          <w:rFonts w:ascii="Arial" w:hAnsi="Arial" w:cs="Arial"/>
          <w:szCs w:val="24"/>
        </w:rPr>
        <w:t xml:space="preserve"> &lt;</w:t>
      </w:r>
      <w:r w:rsidR="00120F32">
        <w:rPr>
          <w:rFonts w:ascii="Arial" w:hAnsi="Arial" w:cs="Arial"/>
          <w:szCs w:val="24"/>
          <w:lang w:val="en-US"/>
        </w:rPr>
        <w:t xml:space="preserve"> </w:t>
      </w:r>
      <w:r w:rsidR="00212F5D">
        <w:rPr>
          <w:rFonts w:ascii="Arial" w:hAnsi="Arial" w:cs="Arial"/>
          <w:szCs w:val="24"/>
        </w:rPr>
        <w:t xml:space="preserve"> 2,026</w:t>
      </w:r>
      <w:r w:rsidR="00120F32">
        <w:rPr>
          <w:rFonts w:ascii="Arial" w:hAnsi="Arial" w:cs="Arial"/>
          <w:szCs w:val="24"/>
          <w:lang w:val="en-US"/>
        </w:rPr>
        <w:t xml:space="preserve"> </w:t>
      </w:r>
      <w:r w:rsidR="00212F5D">
        <w:rPr>
          <w:rFonts w:ascii="Arial" w:hAnsi="Arial" w:cs="Arial"/>
          <w:szCs w:val="24"/>
        </w:rPr>
        <w:t xml:space="preserve"> </w:t>
      </w:r>
      <w:r w:rsidR="00120F32">
        <w:rPr>
          <w:rFonts w:ascii="Arial" w:hAnsi="Arial" w:cs="Arial"/>
          <w:szCs w:val="24"/>
          <w:lang w:val="en-US"/>
        </w:rPr>
        <w:t xml:space="preserve">atau </w:t>
      </w:r>
      <w:r w:rsidR="00212F5D">
        <w:rPr>
          <w:rFonts w:ascii="Arial" w:hAnsi="Arial" w:cs="Arial"/>
          <w:szCs w:val="24"/>
        </w:rPr>
        <w:t xml:space="preserve"> nilai</w:t>
      </w:r>
      <w:r w:rsidR="00120F32">
        <w:rPr>
          <w:rFonts w:ascii="Arial" w:hAnsi="Arial" w:cs="Arial"/>
          <w:szCs w:val="24"/>
          <w:lang w:val="en-US"/>
        </w:rPr>
        <w:t xml:space="preserve"> </w:t>
      </w:r>
      <w:r w:rsidR="00212F5D">
        <w:rPr>
          <w:rFonts w:ascii="Arial" w:hAnsi="Arial" w:cs="Arial"/>
          <w:szCs w:val="24"/>
        </w:rPr>
        <w:t xml:space="preserve"> Sig. 0,693 &gt; 0,05</w:t>
      </w:r>
    </w:p>
    <w:p w:rsidR="00361397" w:rsidRPr="00361397" w:rsidRDefault="00DF6385" w:rsidP="00F12F7C">
      <w:pPr>
        <w:pStyle w:val="ListParagraph"/>
        <w:numPr>
          <w:ilvl w:val="0"/>
          <w:numId w:val="33"/>
        </w:numPr>
        <w:spacing w:after="0" w:line="480" w:lineRule="auto"/>
        <w:ind w:left="900"/>
        <w:jc w:val="both"/>
        <w:rPr>
          <w:rFonts w:ascii="Arial" w:hAnsi="Arial" w:cs="Arial"/>
          <w:szCs w:val="24"/>
        </w:rPr>
      </w:pPr>
      <w:r>
        <w:rPr>
          <w:rFonts w:ascii="Arial" w:hAnsi="Arial" w:cs="Arial"/>
          <w:szCs w:val="24"/>
          <w:lang w:val="en-US"/>
        </w:rPr>
        <w:t>Kualitas produk berpengaruh terhadap kepuasan konsumen CV Karya Beton Abadi</w:t>
      </w:r>
      <w:r w:rsidR="00212F5D">
        <w:rPr>
          <w:rFonts w:ascii="Arial" w:hAnsi="Arial" w:cs="Arial"/>
          <w:szCs w:val="24"/>
          <w:lang w:val="en-US"/>
        </w:rPr>
        <w:t xml:space="preserve"> karena </w:t>
      </w:r>
      <w:r w:rsidR="00212F5D">
        <w:rPr>
          <w:rFonts w:ascii="Arial" w:hAnsi="Arial" w:cs="Arial"/>
          <w:szCs w:val="24"/>
        </w:rPr>
        <w:t xml:space="preserve">nilai t hitung sebesar 3,091 &gt; 2,026 </w:t>
      </w:r>
      <w:r w:rsidR="00120F32">
        <w:rPr>
          <w:rFonts w:ascii="Arial" w:hAnsi="Arial" w:cs="Arial"/>
          <w:szCs w:val="24"/>
          <w:lang w:val="en-US"/>
        </w:rPr>
        <w:t>atau</w:t>
      </w:r>
      <w:r w:rsidR="00212F5D">
        <w:rPr>
          <w:rFonts w:ascii="Arial" w:hAnsi="Arial" w:cs="Arial"/>
          <w:szCs w:val="24"/>
        </w:rPr>
        <w:t xml:space="preserve"> nilai Sig. 0,004 &lt; 0,05</w:t>
      </w:r>
    </w:p>
    <w:p w:rsidR="007A060D" w:rsidRPr="00710B88" w:rsidRDefault="003152CC" w:rsidP="00F12F7C">
      <w:pPr>
        <w:pStyle w:val="ListParagraph"/>
        <w:numPr>
          <w:ilvl w:val="0"/>
          <w:numId w:val="33"/>
        </w:numPr>
        <w:spacing w:after="0" w:line="480" w:lineRule="auto"/>
        <w:ind w:left="900"/>
        <w:jc w:val="both"/>
        <w:rPr>
          <w:rFonts w:ascii="Arial" w:hAnsi="Arial" w:cs="Arial"/>
          <w:szCs w:val="24"/>
        </w:rPr>
      </w:pPr>
      <w:r>
        <w:rPr>
          <w:rFonts w:ascii="Arial" w:hAnsi="Arial" w:cs="Arial"/>
          <w:szCs w:val="24"/>
          <w:lang w:val="en-US"/>
        </w:rPr>
        <w:t>Harga dan kualitas produk berpengaruh terhadap kepuasan konsumen CV Karya Beton Abadi</w:t>
      </w:r>
      <w:r w:rsidR="00212F5D">
        <w:rPr>
          <w:rFonts w:ascii="Arial" w:hAnsi="Arial" w:cs="Arial"/>
          <w:szCs w:val="24"/>
          <w:lang w:val="en-US"/>
        </w:rPr>
        <w:t xml:space="preserve"> karena </w:t>
      </w:r>
      <w:r w:rsidR="00212F5D">
        <w:rPr>
          <w:rFonts w:ascii="Arial" w:hAnsi="Arial" w:cs="Arial"/>
          <w:szCs w:val="24"/>
        </w:rPr>
        <w:t xml:space="preserve">nilai F hitung sebesar 7,183 &gt; 3,28 </w:t>
      </w:r>
      <w:r w:rsidR="00120F32">
        <w:rPr>
          <w:rFonts w:ascii="Arial" w:hAnsi="Arial" w:cs="Arial"/>
          <w:szCs w:val="24"/>
          <w:lang w:val="en-US"/>
        </w:rPr>
        <w:t xml:space="preserve">atau </w:t>
      </w:r>
      <w:r w:rsidR="00212F5D">
        <w:rPr>
          <w:rFonts w:ascii="Arial" w:hAnsi="Arial" w:cs="Arial"/>
          <w:szCs w:val="24"/>
        </w:rPr>
        <w:t xml:space="preserve"> Sig. 0.003 &lt; 0,05</w:t>
      </w:r>
    </w:p>
    <w:p w:rsidR="00AD1508" w:rsidRDefault="00AD1508" w:rsidP="00F12F7C">
      <w:pPr>
        <w:spacing w:after="0" w:line="480" w:lineRule="auto"/>
        <w:ind w:left="540" w:hanging="540"/>
        <w:jc w:val="both"/>
        <w:rPr>
          <w:rFonts w:ascii="Arial" w:hAnsi="Arial" w:cs="Arial"/>
          <w:b/>
          <w:szCs w:val="24"/>
        </w:rPr>
      </w:pPr>
      <w:r>
        <w:rPr>
          <w:rFonts w:ascii="Arial" w:hAnsi="Arial" w:cs="Arial"/>
          <w:b/>
          <w:szCs w:val="24"/>
        </w:rPr>
        <w:t>B.</w:t>
      </w:r>
      <w:r>
        <w:rPr>
          <w:rFonts w:ascii="Arial" w:hAnsi="Arial" w:cs="Arial"/>
          <w:b/>
          <w:szCs w:val="24"/>
        </w:rPr>
        <w:tab/>
        <w:t>SARAN</w:t>
      </w:r>
    </w:p>
    <w:p w:rsidR="002C2B78" w:rsidRPr="002C2B78" w:rsidRDefault="002C2B78" w:rsidP="00F12F7C">
      <w:pPr>
        <w:spacing w:after="0" w:line="480" w:lineRule="auto"/>
        <w:ind w:left="540"/>
        <w:jc w:val="both"/>
        <w:rPr>
          <w:rFonts w:ascii="Arial" w:hAnsi="Arial" w:cs="Arial"/>
          <w:szCs w:val="24"/>
        </w:rPr>
      </w:pPr>
      <w:r w:rsidRPr="002C2B78">
        <w:rPr>
          <w:rFonts w:ascii="Arial" w:hAnsi="Arial" w:cs="Arial"/>
          <w:szCs w:val="24"/>
        </w:rPr>
        <w:t>Adapun saran yang dapat penulis kemukakan dalam penelitian ini adalah sebagai berikut:</w:t>
      </w:r>
    </w:p>
    <w:p w:rsidR="00D655B6" w:rsidRPr="00C02810" w:rsidRDefault="00C02810" w:rsidP="00F12F7C">
      <w:pPr>
        <w:pStyle w:val="ListParagraph"/>
        <w:numPr>
          <w:ilvl w:val="0"/>
          <w:numId w:val="34"/>
        </w:numPr>
        <w:spacing w:after="0" w:line="480" w:lineRule="auto"/>
        <w:ind w:left="900"/>
        <w:jc w:val="both"/>
        <w:rPr>
          <w:rFonts w:ascii="Arial" w:hAnsi="Arial" w:cs="Arial"/>
          <w:szCs w:val="24"/>
        </w:rPr>
      </w:pPr>
      <w:r>
        <w:rPr>
          <w:rFonts w:ascii="Arial" w:hAnsi="Arial" w:cs="Arial"/>
          <w:szCs w:val="24"/>
          <w:lang w:val="en-US"/>
        </w:rPr>
        <w:t xml:space="preserve">Walaupun dari hasil penelitian variabel harga tidak berpengaruh terhadap kepuasan konsumen, </w:t>
      </w:r>
      <w:r w:rsidR="00120F32">
        <w:rPr>
          <w:rFonts w:ascii="Arial" w:hAnsi="Arial" w:cs="Arial"/>
          <w:szCs w:val="24"/>
          <w:lang w:val="en-US"/>
        </w:rPr>
        <w:t>karena harga bukan menjadi fokus utama</w:t>
      </w:r>
      <w:r>
        <w:rPr>
          <w:rFonts w:ascii="Arial" w:hAnsi="Arial" w:cs="Arial"/>
          <w:szCs w:val="24"/>
          <w:lang w:val="en-US"/>
        </w:rPr>
        <w:t xml:space="preserve"> bagi konsumen. Namun h</w:t>
      </w:r>
      <w:r w:rsidR="002C2B78" w:rsidRPr="00901B43">
        <w:rPr>
          <w:rFonts w:ascii="Arial" w:hAnsi="Arial" w:cs="Arial"/>
          <w:szCs w:val="24"/>
        </w:rPr>
        <w:t xml:space="preserve">arga produk yang </w:t>
      </w:r>
      <w:r w:rsidR="002C2B78" w:rsidRPr="00901B43">
        <w:rPr>
          <w:rFonts w:ascii="Arial" w:hAnsi="Arial" w:cs="Arial"/>
          <w:szCs w:val="24"/>
          <w:lang w:val="en-US"/>
        </w:rPr>
        <w:t>ses</w:t>
      </w:r>
      <w:r w:rsidR="00901B43" w:rsidRPr="00901B43">
        <w:rPr>
          <w:rFonts w:ascii="Arial" w:hAnsi="Arial" w:cs="Arial"/>
          <w:szCs w:val="24"/>
          <w:lang w:val="en-US"/>
        </w:rPr>
        <w:t>uai</w:t>
      </w:r>
      <w:r w:rsidR="002C2B78" w:rsidRPr="00901B43">
        <w:rPr>
          <w:rFonts w:ascii="Arial" w:hAnsi="Arial" w:cs="Arial"/>
          <w:szCs w:val="24"/>
        </w:rPr>
        <w:t xml:space="preserve"> menjadi salah satu hal yang dapat menarik perhatian</w:t>
      </w:r>
      <w:r w:rsidR="002C2B78" w:rsidRPr="00901B43">
        <w:rPr>
          <w:rFonts w:ascii="Arial" w:hAnsi="Arial" w:cs="Arial"/>
          <w:szCs w:val="24"/>
          <w:lang w:val="en-US"/>
        </w:rPr>
        <w:t xml:space="preserve"> </w:t>
      </w:r>
      <w:r w:rsidR="002C2B78" w:rsidRPr="00901B43">
        <w:rPr>
          <w:rFonts w:ascii="Arial" w:hAnsi="Arial" w:cs="Arial"/>
          <w:szCs w:val="24"/>
        </w:rPr>
        <w:t xml:space="preserve">konsumen. Oleh </w:t>
      </w:r>
      <w:r w:rsidR="00901B43" w:rsidRPr="00901B43">
        <w:rPr>
          <w:rFonts w:ascii="Arial" w:hAnsi="Arial" w:cs="Arial"/>
          <w:szCs w:val="24"/>
        </w:rPr>
        <w:t xml:space="preserve">karena itu hendaknya </w:t>
      </w:r>
      <w:r w:rsidR="00120F32">
        <w:rPr>
          <w:rFonts w:ascii="Arial" w:hAnsi="Arial" w:cs="Arial"/>
          <w:szCs w:val="24"/>
          <w:lang w:val="en-US"/>
        </w:rPr>
        <w:t>dari</w:t>
      </w:r>
      <w:r w:rsidR="002C2B78" w:rsidRPr="00901B43">
        <w:rPr>
          <w:rFonts w:ascii="Arial" w:hAnsi="Arial" w:cs="Arial"/>
          <w:szCs w:val="24"/>
        </w:rPr>
        <w:t xml:space="preserve">i segi harga dapat </w:t>
      </w:r>
      <w:r w:rsidR="00120F32">
        <w:rPr>
          <w:rFonts w:ascii="Arial" w:hAnsi="Arial" w:cs="Arial"/>
          <w:szCs w:val="24"/>
          <w:lang w:val="en-US"/>
        </w:rPr>
        <w:t>dikaji ulang dan diperhitungakan lebih baik</w:t>
      </w:r>
      <w:r w:rsidR="002E6123">
        <w:rPr>
          <w:rFonts w:ascii="Arial" w:hAnsi="Arial" w:cs="Arial"/>
          <w:szCs w:val="24"/>
        </w:rPr>
        <w:t>,</w:t>
      </w:r>
    </w:p>
    <w:p w:rsidR="00D655B6" w:rsidRPr="00120F32" w:rsidRDefault="007A060D" w:rsidP="00F12F7C">
      <w:pPr>
        <w:pStyle w:val="ListParagraph"/>
        <w:numPr>
          <w:ilvl w:val="0"/>
          <w:numId w:val="34"/>
        </w:numPr>
        <w:spacing w:after="0" w:line="480" w:lineRule="auto"/>
        <w:ind w:left="900"/>
        <w:jc w:val="both"/>
        <w:rPr>
          <w:rFonts w:ascii="Arial" w:hAnsi="Arial" w:cs="Arial"/>
          <w:szCs w:val="24"/>
        </w:rPr>
      </w:pPr>
      <w:r w:rsidRPr="00120F32">
        <w:rPr>
          <w:rFonts w:ascii="Arial" w:hAnsi="Arial" w:cs="Arial"/>
          <w:szCs w:val="24"/>
          <w:lang w:val="en-US"/>
        </w:rPr>
        <w:t>CV Karya Beton Abadi harus meningkatkan kualitas produknya karena dari hasil penelitian kualitas produk sangat berpengaruh terhadap kepuasan konsumen</w:t>
      </w:r>
      <w:r w:rsidR="00C02810" w:rsidRPr="00120F32">
        <w:rPr>
          <w:rFonts w:ascii="Arial" w:hAnsi="Arial" w:cs="Arial"/>
          <w:szCs w:val="24"/>
          <w:lang w:val="en-US"/>
        </w:rPr>
        <w:t>. Sehingga kualitas produk kiranya dapat terus ditingkatkan untuk menjaga alur konsumen.</w:t>
      </w:r>
    </w:p>
    <w:p w:rsidR="00120F32" w:rsidRDefault="00120F32" w:rsidP="00F12F7C">
      <w:pPr>
        <w:spacing w:after="0" w:line="480" w:lineRule="auto"/>
        <w:rPr>
          <w:rFonts w:ascii="Arial" w:hAnsi="Arial" w:cs="Arial"/>
          <w:szCs w:val="24"/>
        </w:rPr>
        <w:sectPr w:rsidR="00120F32" w:rsidSect="00E615A6">
          <w:pgSz w:w="11907" w:h="16839" w:code="9"/>
          <w:pgMar w:top="2268" w:right="1701" w:bottom="1588" w:left="2268" w:header="720" w:footer="544" w:gutter="0"/>
          <w:cols w:space="720"/>
          <w:titlePg/>
          <w:docGrid w:linePitch="360"/>
        </w:sectPr>
      </w:pPr>
    </w:p>
    <w:p w:rsidR="00F34E79" w:rsidRPr="00253549" w:rsidRDefault="00AD1508" w:rsidP="00F12F7C">
      <w:pPr>
        <w:spacing w:after="0" w:line="480" w:lineRule="auto"/>
        <w:jc w:val="center"/>
        <w:rPr>
          <w:rFonts w:ascii="Arial" w:hAnsi="Arial" w:cs="Arial"/>
          <w:b/>
          <w:color w:val="000000" w:themeColor="text1"/>
          <w:szCs w:val="24"/>
        </w:rPr>
      </w:pPr>
      <w:r w:rsidRPr="00253549">
        <w:rPr>
          <w:rFonts w:ascii="Arial" w:hAnsi="Arial" w:cs="Arial"/>
          <w:b/>
          <w:color w:val="000000" w:themeColor="text1"/>
          <w:szCs w:val="24"/>
        </w:rPr>
        <w:t>DAFTAR PUSTAKA</w:t>
      </w: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lang w:val="en-US"/>
        </w:rPr>
        <w:t>Amanah, Dita. 2010. Pengaruh Harga dan Kualitas Produk Terhadap Kepuasan Konsumen Pada Majestyk Bakery &amp; Cake Shop Cabang H.M. Yamin Medan. “Jurnal Keuangan &amp; Bisnis 2 (1): 71-87</w:t>
      </w:r>
    </w:p>
    <w:p w:rsidR="00120F32" w:rsidRPr="00253549" w:rsidRDefault="00120F32" w:rsidP="00120F32">
      <w:pPr>
        <w:pStyle w:val="ListParagraph"/>
        <w:spacing w:after="0"/>
        <w:ind w:left="540" w:hanging="540"/>
        <w:jc w:val="both"/>
        <w:rPr>
          <w:rFonts w:ascii="Arial" w:hAnsi="Arial" w:cs="Arial"/>
          <w:color w:val="000000" w:themeColor="text1"/>
          <w:sz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lang w:val="en-US"/>
        </w:rPr>
        <w:t xml:space="preserve">Amirin, T. 2011. </w:t>
      </w:r>
      <w:r w:rsidRPr="00253549">
        <w:rPr>
          <w:rFonts w:ascii="Arial" w:hAnsi="Arial" w:cs="Arial"/>
          <w:i/>
          <w:color w:val="000000" w:themeColor="text1"/>
          <w:lang w:val="en-US"/>
        </w:rPr>
        <w:t>Populasi dan Sampel Penelitian 4: Ukuran Sampel Rumus Slovin</w:t>
      </w:r>
      <w:r w:rsidRPr="00253549">
        <w:rPr>
          <w:rFonts w:ascii="Arial" w:hAnsi="Arial" w:cs="Arial"/>
          <w:color w:val="000000" w:themeColor="text1"/>
          <w:lang w:val="en-US"/>
        </w:rPr>
        <w:t>. Jakarta: Erlangga</w:t>
      </w:r>
    </w:p>
    <w:p w:rsidR="00120F32" w:rsidRPr="00253549" w:rsidRDefault="00120F3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lang w:val="en-US"/>
        </w:rPr>
        <w:t xml:space="preserve">Arikunto,  Suharsimi. 2006. </w:t>
      </w:r>
      <w:r w:rsidRPr="00253549">
        <w:rPr>
          <w:rFonts w:ascii="Arial" w:hAnsi="Arial" w:cs="Arial"/>
          <w:i/>
          <w:color w:val="000000" w:themeColor="text1"/>
          <w:lang w:val="en-US"/>
        </w:rPr>
        <w:t>Prosedur Penelitian Suatu Pendekatan Praktik</w:t>
      </w:r>
      <w:r w:rsidRPr="00253549">
        <w:rPr>
          <w:rFonts w:ascii="Arial" w:hAnsi="Arial" w:cs="Arial"/>
          <w:color w:val="000000" w:themeColor="text1"/>
          <w:lang w:val="en-US"/>
        </w:rPr>
        <w:t xml:space="preserve">. Jakarta: Rineka Cipta. </w:t>
      </w:r>
    </w:p>
    <w:p w:rsidR="00120F32" w:rsidRPr="00253549" w:rsidRDefault="00120F3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i/>
          <w:color w:val="000000" w:themeColor="text1"/>
          <w:lang w:val="en-US"/>
        </w:rPr>
      </w:pPr>
      <w:r w:rsidRPr="00253549">
        <w:rPr>
          <w:rFonts w:ascii="Arial" w:hAnsi="Arial" w:cs="Arial"/>
          <w:color w:val="000000" w:themeColor="text1"/>
        </w:rPr>
        <w:t>___________.</w:t>
      </w:r>
      <w:r w:rsidRPr="00253549">
        <w:rPr>
          <w:rFonts w:ascii="Arial" w:hAnsi="Arial" w:cs="Arial"/>
          <w:color w:val="000000" w:themeColor="text1"/>
          <w:lang w:val="en-US"/>
        </w:rPr>
        <w:t xml:space="preserve"> 2016. </w:t>
      </w:r>
      <w:r w:rsidRPr="00253549">
        <w:rPr>
          <w:rFonts w:ascii="Arial" w:hAnsi="Arial" w:cs="Arial"/>
          <w:i/>
          <w:color w:val="000000" w:themeColor="text1"/>
          <w:lang w:val="en-US"/>
        </w:rPr>
        <w:t>Prosedur Penelitian Suatu Pendekatan Praktik</w:t>
      </w:r>
      <w:r w:rsidRPr="00253549">
        <w:rPr>
          <w:rFonts w:ascii="Arial" w:hAnsi="Arial" w:cs="Arial"/>
          <w:color w:val="000000" w:themeColor="text1"/>
          <w:lang w:val="en-US"/>
        </w:rPr>
        <w:t xml:space="preserve">. Jakarta: Rineka Cipta. </w:t>
      </w:r>
    </w:p>
    <w:p w:rsidR="00120F32" w:rsidRPr="00253549" w:rsidRDefault="00120F3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lang w:val="en-US"/>
        </w:rPr>
        <w:t>Batubara, Iqbal</w:t>
      </w:r>
      <w:r w:rsidRPr="00253549">
        <w:rPr>
          <w:rFonts w:ascii="Arial" w:hAnsi="Arial" w:cs="Arial"/>
          <w:color w:val="000000" w:themeColor="text1"/>
        </w:rPr>
        <w:t>. 201</w:t>
      </w:r>
      <w:r w:rsidRPr="00253549">
        <w:rPr>
          <w:rFonts w:ascii="Arial" w:hAnsi="Arial" w:cs="Arial"/>
          <w:color w:val="000000" w:themeColor="text1"/>
          <w:lang w:val="en-US"/>
        </w:rPr>
        <w:t>2</w:t>
      </w:r>
      <w:r w:rsidRPr="00253549">
        <w:rPr>
          <w:rFonts w:ascii="Arial" w:hAnsi="Arial" w:cs="Arial"/>
          <w:color w:val="000000" w:themeColor="text1"/>
        </w:rPr>
        <w:t xml:space="preserve">. </w:t>
      </w:r>
      <w:r w:rsidRPr="00253549">
        <w:rPr>
          <w:rFonts w:ascii="Arial" w:hAnsi="Arial" w:cs="Arial"/>
          <w:i/>
          <w:color w:val="000000" w:themeColor="text1"/>
        </w:rPr>
        <w:t>Teknologi Bahan: Beton (Beton Precast</w:t>
      </w:r>
      <w:r w:rsidRPr="00253549">
        <w:rPr>
          <w:rFonts w:ascii="Arial" w:hAnsi="Arial" w:cs="Arial"/>
          <w:color w:val="000000" w:themeColor="text1"/>
        </w:rPr>
        <w:t>). Departemen Teknik Sipil.</w:t>
      </w:r>
    </w:p>
    <w:p w:rsidR="00120F32" w:rsidRPr="00253549" w:rsidRDefault="00120F3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rPr>
        <w:t xml:space="preserve">Departemen Pekerjaan Umum. 1991. </w:t>
      </w:r>
      <w:r w:rsidRPr="00253549">
        <w:rPr>
          <w:rFonts w:ascii="Arial" w:hAnsi="Arial" w:cs="Arial"/>
          <w:i/>
          <w:color w:val="000000" w:themeColor="text1"/>
        </w:rPr>
        <w:t>Tata Cara Perhitungan Struktur Beton Untuk Bangunan Gedung</w:t>
      </w:r>
      <w:r w:rsidRPr="00253549">
        <w:rPr>
          <w:rFonts w:ascii="Arial" w:hAnsi="Arial" w:cs="Arial"/>
          <w:color w:val="000000" w:themeColor="text1"/>
        </w:rPr>
        <w:t>. Ban</w:t>
      </w:r>
      <w:r w:rsidRPr="00253549">
        <w:rPr>
          <w:rFonts w:ascii="Arial" w:hAnsi="Arial" w:cs="Arial"/>
          <w:color w:val="000000" w:themeColor="text1"/>
          <w:lang w:val="en-US"/>
        </w:rPr>
        <w:t>d</w:t>
      </w:r>
      <w:r w:rsidRPr="00253549">
        <w:rPr>
          <w:rFonts w:ascii="Arial" w:hAnsi="Arial" w:cs="Arial"/>
          <w:color w:val="000000" w:themeColor="text1"/>
        </w:rPr>
        <w:t>ung: Yayasan LPMB.</w:t>
      </w:r>
    </w:p>
    <w:p w:rsidR="00120F32" w:rsidRPr="00253549" w:rsidRDefault="00120F3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lang w:val="en-US"/>
        </w:rPr>
        <w:t xml:space="preserve">Eryadi, 2007. </w:t>
      </w:r>
      <w:r w:rsidRPr="00253549">
        <w:rPr>
          <w:rFonts w:ascii="Arial" w:hAnsi="Arial" w:cs="Arial"/>
          <w:i/>
          <w:color w:val="000000" w:themeColor="text1"/>
          <w:lang w:val="en-US"/>
        </w:rPr>
        <w:t>IPSL (Intisari Pengetahuan Sosial Lengkap)</w:t>
      </w:r>
      <w:r w:rsidRPr="00253549">
        <w:rPr>
          <w:rFonts w:ascii="Arial" w:hAnsi="Arial" w:cs="Arial"/>
          <w:color w:val="000000" w:themeColor="text1"/>
          <w:lang w:val="en-US"/>
        </w:rPr>
        <w:t>, SMP. Jakarta: PT Kawan Pustaka.</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lang w:val="en-US"/>
        </w:rPr>
        <w:t>Gerryaldo. 2016. 10 Mega Proyek Terbesar di Indonesia yang Mencengangkan. Melalui &lt;https://bacaterus.com/mega-proyek-terbesar-indonesia/?_e_pi_=7%2CPAGE_ID10%2C6869018440&gt;.  Diakses pada 12 Juni 2018.</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lang w:val="en-US"/>
        </w:rPr>
        <w:t xml:space="preserve">Ghozali, Imam. 2006. </w:t>
      </w:r>
      <w:r w:rsidRPr="00253549">
        <w:rPr>
          <w:rFonts w:ascii="Arial" w:hAnsi="Arial" w:cs="Arial"/>
          <w:i/>
          <w:color w:val="000000" w:themeColor="text1"/>
          <w:lang w:val="en-US"/>
        </w:rPr>
        <w:t>Aplikasi Multivariate dengan Program SPSS</w:t>
      </w:r>
      <w:r w:rsidRPr="00253549">
        <w:rPr>
          <w:rFonts w:ascii="Arial" w:hAnsi="Arial" w:cs="Arial"/>
          <w:color w:val="000000" w:themeColor="text1"/>
          <w:lang w:val="en-US"/>
        </w:rPr>
        <w:t>. Semarang: Badan Universitas Dipenogoro.</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lang w:val="en-US"/>
        </w:rPr>
        <w:t xml:space="preserve">Hidayat, A.A. 2007. </w:t>
      </w:r>
      <w:r w:rsidRPr="00253549">
        <w:rPr>
          <w:rFonts w:ascii="Arial" w:hAnsi="Arial" w:cs="Arial"/>
          <w:i/>
          <w:color w:val="000000" w:themeColor="text1"/>
          <w:lang w:val="en-US"/>
        </w:rPr>
        <w:t>Metode Penelitian dan Teknik Analisis Data</w:t>
      </w:r>
      <w:r w:rsidRPr="00253549">
        <w:rPr>
          <w:rFonts w:ascii="Arial" w:hAnsi="Arial" w:cs="Arial"/>
          <w:color w:val="000000" w:themeColor="text1"/>
          <w:lang w:val="en-US"/>
        </w:rPr>
        <w:t>. Jakarta: Salemba Empat.</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rPr>
        <w:t xml:space="preserve">Indrastuty, Dini. 2011. </w:t>
      </w:r>
      <w:r w:rsidRPr="00253549">
        <w:rPr>
          <w:rFonts w:ascii="Arial" w:hAnsi="Arial" w:cs="Arial"/>
          <w:i/>
          <w:color w:val="000000" w:themeColor="text1"/>
        </w:rPr>
        <w:t>RPUL Untuk SMP</w:t>
      </w:r>
      <w:r w:rsidRPr="00253549">
        <w:rPr>
          <w:rFonts w:ascii="Arial" w:hAnsi="Arial" w:cs="Arial"/>
          <w:color w:val="000000" w:themeColor="text1"/>
        </w:rPr>
        <w:t>. Jakarta: Media Pusindo.</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i/>
          <w:color w:val="000000" w:themeColor="text1"/>
          <w:lang w:val="en-US"/>
        </w:rPr>
      </w:pPr>
      <w:r w:rsidRPr="00253549">
        <w:rPr>
          <w:rFonts w:ascii="Arial" w:hAnsi="Arial" w:cs="Arial"/>
          <w:color w:val="000000" w:themeColor="text1"/>
          <w:lang w:val="en-US"/>
        </w:rPr>
        <w:t xml:space="preserve">Irianto, Agus. 2007. </w:t>
      </w:r>
      <w:r w:rsidRPr="00253549">
        <w:rPr>
          <w:rFonts w:ascii="Arial" w:hAnsi="Arial" w:cs="Arial"/>
          <w:i/>
          <w:color w:val="000000" w:themeColor="text1"/>
          <w:lang w:val="en-US"/>
        </w:rPr>
        <w:t>Statistika Konsep Dasar dan Aplikasinya.</w:t>
      </w:r>
      <w:r w:rsidRPr="00253549">
        <w:rPr>
          <w:rFonts w:ascii="Arial" w:hAnsi="Arial" w:cs="Arial"/>
          <w:color w:val="000000" w:themeColor="text1"/>
          <w:lang w:val="en-US"/>
        </w:rPr>
        <w:t xml:space="preserve"> Jakarta: Kencana.</w:t>
      </w:r>
      <w:r w:rsidRPr="00253549">
        <w:rPr>
          <w:rFonts w:ascii="Arial" w:hAnsi="Arial" w:cs="Arial"/>
          <w:i/>
          <w:color w:val="000000" w:themeColor="text1"/>
          <w:lang w:val="en-US"/>
        </w:rPr>
        <w:t xml:space="preserve"> </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rPr>
      </w:pPr>
      <w:r w:rsidRPr="00253549">
        <w:rPr>
          <w:rFonts w:ascii="Arial" w:hAnsi="Arial" w:cs="Arial"/>
          <w:color w:val="000000" w:themeColor="text1"/>
          <w:lang w:val="en-US"/>
        </w:rPr>
        <w:t>Izmi, Hanifah. 2015. Pengaruh Kualitas Produk dan Harga Produk Terhadap Kepuasan Konsumen Pengguna Smartphone Samsung (Studi Kasus Pada Mahasiswa Sekolah Tinggi Ilmu Ekonomi Internasional Indonesia Bekasi). Bekasi: Sekolah Tinggi Ilmu Ekonomi Internasional Indonesia Bekasi.</w:t>
      </w:r>
      <w:r w:rsidR="00AE1165" w:rsidRPr="00253549">
        <w:rPr>
          <w:rFonts w:ascii="Arial" w:hAnsi="Arial" w:cs="Arial"/>
          <w:color w:val="000000" w:themeColor="text1"/>
        </w:rPr>
        <w:t xml:space="preserve"> Jurnal Ekonomi.</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35F00" w:rsidRPr="00253549" w:rsidRDefault="00A35F00"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lang w:val="en-US"/>
        </w:rPr>
        <w:t xml:space="preserve">Jaya, Pratama &amp; Manurung, Mandala. </w:t>
      </w:r>
      <w:r w:rsidRPr="00253549">
        <w:rPr>
          <w:rFonts w:ascii="Arial" w:hAnsi="Arial" w:cs="Arial"/>
          <w:i/>
          <w:color w:val="000000" w:themeColor="text1"/>
          <w:lang w:val="en-US"/>
        </w:rPr>
        <w:t>Pengantar Ilmu Ekonomi</w:t>
      </w:r>
      <w:r w:rsidRPr="00253549">
        <w:rPr>
          <w:rFonts w:ascii="Arial" w:hAnsi="Arial" w:cs="Arial"/>
          <w:color w:val="000000" w:themeColor="text1"/>
          <w:lang w:val="en-US"/>
        </w:rPr>
        <w:t>. Jakarta: Fakultas Ekonomi Universitas Indonesia, 2008), Edisi 3, h 45-48</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rPr>
      </w:pPr>
      <w:r w:rsidRPr="00253549">
        <w:rPr>
          <w:rFonts w:ascii="Arial" w:hAnsi="Arial" w:cs="Arial"/>
          <w:color w:val="000000" w:themeColor="text1"/>
        </w:rPr>
        <w:t xml:space="preserve">Jonathan, Sarwono. 2006. </w:t>
      </w:r>
      <w:r w:rsidRPr="00253549">
        <w:rPr>
          <w:rFonts w:ascii="Arial" w:hAnsi="Arial" w:cs="Arial"/>
          <w:i/>
          <w:color w:val="000000" w:themeColor="text1"/>
        </w:rPr>
        <w:t>Metode Penelitian Kuantitatif dan Kualitatif</w:t>
      </w:r>
      <w:r w:rsidRPr="00253549">
        <w:rPr>
          <w:rFonts w:ascii="Arial" w:hAnsi="Arial" w:cs="Arial"/>
          <w:color w:val="000000" w:themeColor="text1"/>
        </w:rPr>
        <w:t>. Yogyakarta: Graha Ilmu.</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lang w:val="en-US"/>
        </w:rPr>
        <w:t xml:space="preserve">Kerlinger. 2006. </w:t>
      </w:r>
      <w:r w:rsidRPr="00253549">
        <w:rPr>
          <w:rFonts w:ascii="Arial" w:hAnsi="Arial" w:cs="Arial"/>
          <w:i/>
          <w:color w:val="000000" w:themeColor="text1"/>
          <w:lang w:val="en-US"/>
        </w:rPr>
        <w:t>Asas-Asas Penelitian Behavioral</w:t>
      </w:r>
      <w:r w:rsidRPr="00253549">
        <w:rPr>
          <w:rFonts w:ascii="Arial" w:hAnsi="Arial" w:cs="Arial"/>
          <w:color w:val="000000" w:themeColor="text1"/>
          <w:lang w:val="en-US"/>
        </w:rPr>
        <w:t>. Yogjakarta: Gadjah Mada.</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rPr>
        <w:t>Komalasari</w:t>
      </w:r>
      <w:r w:rsidRPr="00253549">
        <w:rPr>
          <w:rFonts w:ascii="Arial" w:hAnsi="Arial" w:cs="Arial"/>
          <w:color w:val="000000" w:themeColor="text1"/>
          <w:lang w:val="en-US"/>
        </w:rPr>
        <w:t xml:space="preserve"> G</w:t>
      </w:r>
      <w:r w:rsidRPr="00253549">
        <w:rPr>
          <w:rFonts w:ascii="Arial" w:hAnsi="Arial" w:cs="Arial"/>
          <w:color w:val="000000" w:themeColor="text1"/>
        </w:rPr>
        <w:t xml:space="preserve">, dkk. 2011. </w:t>
      </w:r>
      <w:r w:rsidRPr="00253549">
        <w:rPr>
          <w:rFonts w:ascii="Arial" w:hAnsi="Arial" w:cs="Arial"/>
          <w:i/>
          <w:color w:val="000000" w:themeColor="text1"/>
        </w:rPr>
        <w:t>Asesmen Teknik Non Tes Perspektif BK Komprehensif</w:t>
      </w:r>
      <w:r w:rsidRPr="00253549">
        <w:rPr>
          <w:rFonts w:ascii="Arial" w:hAnsi="Arial" w:cs="Arial"/>
          <w:color w:val="000000" w:themeColor="text1"/>
        </w:rPr>
        <w:t>. Jakarta: PT.Indeks</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rPr>
      </w:pPr>
      <w:r w:rsidRPr="00253549">
        <w:rPr>
          <w:rFonts w:ascii="Arial" w:hAnsi="Arial" w:cs="Arial"/>
          <w:color w:val="000000" w:themeColor="text1"/>
        </w:rPr>
        <w:t xml:space="preserve">Kotler, Philiph </w:t>
      </w:r>
      <w:r w:rsidRPr="00253549">
        <w:rPr>
          <w:rFonts w:ascii="Arial" w:hAnsi="Arial" w:cs="Arial"/>
          <w:color w:val="000000" w:themeColor="text1"/>
          <w:lang w:val="en-US"/>
        </w:rPr>
        <w:t>&amp;</w:t>
      </w:r>
      <w:r w:rsidRPr="00253549">
        <w:rPr>
          <w:rFonts w:ascii="Arial" w:hAnsi="Arial" w:cs="Arial"/>
          <w:color w:val="000000" w:themeColor="text1"/>
        </w:rPr>
        <w:t xml:space="preserve"> Keller</w:t>
      </w:r>
      <w:r w:rsidRPr="00253549">
        <w:rPr>
          <w:rFonts w:ascii="Arial" w:hAnsi="Arial" w:cs="Arial"/>
          <w:color w:val="000000" w:themeColor="text1"/>
          <w:lang w:val="en-US"/>
        </w:rPr>
        <w:t>, K.L</w:t>
      </w:r>
      <w:r w:rsidRPr="00253549">
        <w:rPr>
          <w:rFonts w:ascii="Arial" w:hAnsi="Arial" w:cs="Arial"/>
          <w:color w:val="000000" w:themeColor="text1"/>
        </w:rPr>
        <w:t xml:space="preserve">. 2009. </w:t>
      </w:r>
      <w:r w:rsidRPr="00253549">
        <w:rPr>
          <w:rFonts w:ascii="Arial" w:hAnsi="Arial" w:cs="Arial"/>
          <w:i/>
          <w:color w:val="000000" w:themeColor="text1"/>
        </w:rPr>
        <w:t>Manajemen Pemasaran 1</w:t>
      </w:r>
      <w:r w:rsidRPr="00253549">
        <w:rPr>
          <w:rFonts w:ascii="Arial" w:hAnsi="Arial" w:cs="Arial"/>
          <w:color w:val="000000" w:themeColor="text1"/>
        </w:rPr>
        <w:t>. Jakarta: Erlangga.</w:t>
      </w:r>
    </w:p>
    <w:p w:rsidR="00C96C12" w:rsidRPr="00253549" w:rsidRDefault="002014FD" w:rsidP="00120F32">
      <w:pPr>
        <w:pStyle w:val="ListParagraph"/>
        <w:spacing w:after="0"/>
        <w:ind w:left="540" w:hanging="540"/>
        <w:jc w:val="both"/>
        <w:rPr>
          <w:rFonts w:ascii="Arial" w:hAnsi="Arial" w:cs="Arial"/>
          <w:color w:val="000000" w:themeColor="text1"/>
          <w:sz w:val="6"/>
          <w:szCs w:val="6"/>
          <w:lang w:val="en-US"/>
        </w:rPr>
      </w:pPr>
      <w:r w:rsidRPr="00253549">
        <w:rPr>
          <w:rFonts w:ascii="Arial" w:hAnsi="Arial" w:cs="Arial"/>
          <w:noProof/>
          <w:color w:val="000000" w:themeColor="text1"/>
          <w:lang w:val="en-US" w:eastAsia="en-US"/>
        </w:rPr>
        <mc:AlternateContent>
          <mc:Choice Requires="wps">
            <w:drawing>
              <wp:anchor distT="0" distB="0" distL="114300" distR="114300" simplePos="0" relativeHeight="251722752" behindDoc="0" locked="0" layoutInCell="1" allowOverlap="1" wp14:anchorId="6B888205" wp14:editId="6EF0F90B">
                <wp:simplePos x="0" y="0"/>
                <wp:positionH relativeFrom="column">
                  <wp:posOffset>2333625</wp:posOffset>
                </wp:positionH>
                <wp:positionV relativeFrom="paragraph">
                  <wp:posOffset>375285</wp:posOffset>
                </wp:positionV>
                <wp:extent cx="308610" cy="296545"/>
                <wp:effectExtent l="0" t="0" r="15240" b="27305"/>
                <wp:wrapNone/>
                <wp:docPr id="6" name="Rectangle 6"/>
                <wp:cNvGraphicFramePr/>
                <a:graphic xmlns:a="http://schemas.openxmlformats.org/drawingml/2006/main">
                  <a:graphicData uri="http://schemas.microsoft.com/office/word/2010/wordprocessingShape">
                    <wps:wsp>
                      <wps:cNvSpPr/>
                      <wps:spPr>
                        <a:xfrm>
                          <a:off x="0" y="0"/>
                          <a:ext cx="308610" cy="2965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B7EB8" id="Rectangle 6" o:spid="_x0000_s1026" style="position:absolute;margin-left:183.75pt;margin-top:29.55pt;width:24.3pt;height:23.3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" fillcolor="white [3212]" strokecolor="white [3212]" strokeweight="2pt"/>
            </w:pict>
          </mc:Fallback>
        </mc:AlternateContent>
      </w:r>
    </w:p>
    <w:p w:rsidR="00AD1508" w:rsidRPr="00253549" w:rsidRDefault="002014FD" w:rsidP="00120F32">
      <w:pPr>
        <w:pStyle w:val="ListParagraph"/>
        <w:spacing w:after="0"/>
        <w:ind w:left="540" w:hanging="540"/>
        <w:jc w:val="both"/>
        <w:rPr>
          <w:rFonts w:ascii="Arial" w:hAnsi="Arial" w:cs="Arial"/>
          <w:color w:val="000000" w:themeColor="text1"/>
        </w:rPr>
      </w:pPr>
      <w:r w:rsidRPr="00253549">
        <w:rPr>
          <w:rFonts w:ascii="Arial" w:hAnsi="Arial" w:cs="Arial"/>
          <w:noProof/>
          <w:color w:val="000000" w:themeColor="text1"/>
          <w:lang w:val="en-US" w:eastAsia="en-US"/>
        </w:rPr>
        <mc:AlternateContent>
          <mc:Choice Requires="wps">
            <w:drawing>
              <wp:anchor distT="0" distB="0" distL="114300" distR="114300" simplePos="0" relativeHeight="251724800" behindDoc="0" locked="0" layoutInCell="1" allowOverlap="1" wp14:anchorId="6777D2EE" wp14:editId="7AE3E9DF">
                <wp:simplePos x="0" y="0"/>
                <wp:positionH relativeFrom="column">
                  <wp:posOffset>4787888</wp:posOffset>
                </wp:positionH>
                <wp:positionV relativeFrom="paragraph">
                  <wp:posOffset>-1104265</wp:posOffset>
                </wp:positionV>
                <wp:extent cx="308610" cy="296545"/>
                <wp:effectExtent l="0" t="0" r="15240" b="27305"/>
                <wp:wrapNone/>
                <wp:docPr id="7" name="Rectangle 7"/>
                <wp:cNvGraphicFramePr/>
                <a:graphic xmlns:a="http://schemas.openxmlformats.org/drawingml/2006/main">
                  <a:graphicData uri="http://schemas.microsoft.com/office/word/2010/wordprocessingShape">
                    <wps:wsp>
                      <wps:cNvSpPr/>
                      <wps:spPr>
                        <a:xfrm>
                          <a:off x="0" y="0"/>
                          <a:ext cx="308610" cy="2965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3A8279" id="Rectangle 7" o:spid="_x0000_s1026" style="position:absolute;margin-left:377pt;margin-top:-86.95pt;width:24.3pt;height:23.3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" fillcolor="white [3212]" strokecolor="white [3212]" strokeweight="2pt"/>
            </w:pict>
          </mc:Fallback>
        </mc:AlternateContent>
      </w:r>
      <w:r w:rsidR="00AD1508" w:rsidRPr="00253549">
        <w:rPr>
          <w:rFonts w:ascii="Arial" w:hAnsi="Arial" w:cs="Arial"/>
          <w:color w:val="000000" w:themeColor="text1"/>
        </w:rPr>
        <w:t>___________. 201</w:t>
      </w:r>
      <w:r w:rsidR="00AD1508" w:rsidRPr="00253549">
        <w:rPr>
          <w:rFonts w:ascii="Arial" w:hAnsi="Arial" w:cs="Arial"/>
          <w:color w:val="000000" w:themeColor="text1"/>
          <w:lang w:val="en-US"/>
        </w:rPr>
        <w:t>2</w:t>
      </w:r>
      <w:r w:rsidR="00AD1508" w:rsidRPr="00253549">
        <w:rPr>
          <w:rFonts w:ascii="Arial" w:hAnsi="Arial" w:cs="Arial"/>
          <w:color w:val="000000" w:themeColor="text1"/>
        </w:rPr>
        <w:t xml:space="preserve">. </w:t>
      </w:r>
      <w:r w:rsidR="00AD1508" w:rsidRPr="00253549">
        <w:rPr>
          <w:rFonts w:ascii="Arial" w:hAnsi="Arial" w:cs="Arial"/>
          <w:i/>
          <w:color w:val="000000" w:themeColor="text1"/>
        </w:rPr>
        <w:t>Manajemen Pemasaran</w:t>
      </w:r>
      <w:r w:rsidR="00AD1508" w:rsidRPr="00253549">
        <w:rPr>
          <w:rFonts w:ascii="Arial" w:hAnsi="Arial" w:cs="Arial"/>
          <w:i/>
          <w:color w:val="000000" w:themeColor="text1"/>
          <w:lang w:val="en-US"/>
        </w:rPr>
        <w:t xml:space="preserve"> </w:t>
      </w:r>
      <w:r w:rsidR="00AD1508" w:rsidRPr="00253549">
        <w:rPr>
          <w:rFonts w:ascii="Arial" w:hAnsi="Arial" w:cs="Arial"/>
          <w:i/>
          <w:color w:val="000000" w:themeColor="text1"/>
        </w:rPr>
        <w:t>Edisi 12</w:t>
      </w:r>
      <w:r w:rsidR="00AD1508" w:rsidRPr="00253549">
        <w:rPr>
          <w:rFonts w:ascii="Arial" w:hAnsi="Arial" w:cs="Arial"/>
          <w:color w:val="000000" w:themeColor="text1"/>
        </w:rPr>
        <w:t>. Jakarta: Erlangga.</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rPr>
      </w:pPr>
      <w:r w:rsidRPr="00253549">
        <w:rPr>
          <w:rFonts w:ascii="Arial" w:hAnsi="Arial" w:cs="Arial"/>
          <w:color w:val="000000" w:themeColor="text1"/>
        </w:rPr>
        <w:t xml:space="preserve">Kotler, Philiph </w:t>
      </w:r>
      <w:r w:rsidRPr="00253549">
        <w:rPr>
          <w:rFonts w:ascii="Arial" w:hAnsi="Arial" w:cs="Arial"/>
          <w:color w:val="000000" w:themeColor="text1"/>
          <w:lang w:val="en-US"/>
        </w:rPr>
        <w:t>&amp;</w:t>
      </w:r>
      <w:r w:rsidRPr="00253549">
        <w:rPr>
          <w:rFonts w:ascii="Arial" w:hAnsi="Arial" w:cs="Arial"/>
          <w:color w:val="000000" w:themeColor="text1"/>
        </w:rPr>
        <w:t xml:space="preserve"> Amstrong</w:t>
      </w:r>
      <w:r w:rsidRPr="00253549">
        <w:rPr>
          <w:rFonts w:ascii="Arial" w:hAnsi="Arial" w:cs="Arial"/>
          <w:color w:val="000000" w:themeColor="text1"/>
          <w:lang w:val="en-US"/>
        </w:rPr>
        <w:t>, Gary</w:t>
      </w:r>
      <w:r w:rsidRPr="00253549">
        <w:rPr>
          <w:rFonts w:ascii="Arial" w:hAnsi="Arial" w:cs="Arial"/>
          <w:color w:val="000000" w:themeColor="text1"/>
        </w:rPr>
        <w:t xml:space="preserve">. 2008. </w:t>
      </w:r>
      <w:r w:rsidRPr="00253549">
        <w:rPr>
          <w:rFonts w:ascii="Arial" w:hAnsi="Arial" w:cs="Arial"/>
          <w:i/>
          <w:color w:val="000000" w:themeColor="text1"/>
        </w:rPr>
        <w:t>Prinsip – Prinsip Pemasaran Buku 1</w:t>
      </w:r>
      <w:r w:rsidRPr="00253549">
        <w:rPr>
          <w:rFonts w:ascii="Arial" w:hAnsi="Arial" w:cs="Arial"/>
          <w:color w:val="000000" w:themeColor="text1"/>
        </w:rPr>
        <w:t>. Jakarta: Erlanga.</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rPr>
        <w:t xml:space="preserve">___________. 2010. </w:t>
      </w:r>
      <w:r w:rsidRPr="00253549">
        <w:rPr>
          <w:rFonts w:ascii="Arial" w:hAnsi="Arial" w:cs="Arial"/>
          <w:i/>
          <w:color w:val="000000" w:themeColor="text1"/>
        </w:rPr>
        <w:t>Principles of Marketing, thirteen edition</w:t>
      </w:r>
      <w:r w:rsidRPr="00253549">
        <w:rPr>
          <w:rFonts w:ascii="Arial" w:hAnsi="Arial" w:cs="Arial"/>
          <w:color w:val="000000" w:themeColor="text1"/>
        </w:rPr>
        <w:t>. New Jersey: Prentice-Hall, Inc.</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rPr>
        <w:t>___________. 201</w:t>
      </w:r>
      <w:r w:rsidRPr="00253549">
        <w:rPr>
          <w:rFonts w:ascii="Arial" w:hAnsi="Arial" w:cs="Arial"/>
          <w:color w:val="000000" w:themeColor="text1"/>
          <w:lang w:val="en-US"/>
        </w:rPr>
        <w:t>2</w:t>
      </w:r>
      <w:r w:rsidRPr="00253549">
        <w:rPr>
          <w:rFonts w:ascii="Arial" w:hAnsi="Arial" w:cs="Arial"/>
          <w:color w:val="000000" w:themeColor="text1"/>
        </w:rPr>
        <w:t xml:space="preserve">. </w:t>
      </w:r>
      <w:r w:rsidRPr="00253549">
        <w:rPr>
          <w:rFonts w:ascii="Arial" w:hAnsi="Arial" w:cs="Arial"/>
          <w:i/>
          <w:color w:val="000000" w:themeColor="text1"/>
          <w:lang w:val="en-US"/>
        </w:rPr>
        <w:t>Marketing Management 13</w:t>
      </w:r>
      <w:r w:rsidRPr="00253549">
        <w:rPr>
          <w:rFonts w:ascii="Arial" w:hAnsi="Arial" w:cs="Arial"/>
          <w:color w:val="000000" w:themeColor="text1"/>
        </w:rPr>
        <w:t>. New Jersey: Prentice-Hall, Inc.</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lang w:val="en-US"/>
        </w:rPr>
        <w:t xml:space="preserve">Kusaeri &amp; Supranoto. 2012. </w:t>
      </w:r>
      <w:r w:rsidRPr="00253549">
        <w:rPr>
          <w:rFonts w:ascii="Arial" w:hAnsi="Arial" w:cs="Arial"/>
          <w:i/>
          <w:color w:val="000000" w:themeColor="text1"/>
          <w:lang w:val="en-US"/>
        </w:rPr>
        <w:t>Pengukuran dan Penilaian Pendidikan</w:t>
      </w:r>
      <w:r w:rsidRPr="00253549">
        <w:rPr>
          <w:rFonts w:ascii="Arial" w:hAnsi="Arial" w:cs="Arial"/>
          <w:color w:val="000000" w:themeColor="text1"/>
          <w:lang w:val="en-US"/>
        </w:rPr>
        <w:t>. Yogjakarta: Graha Ilmu.</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lang w:val="en-US"/>
        </w:rPr>
        <w:t xml:space="preserve">Lopioyadi, Rambat &amp; Hamdani, A. 2009. </w:t>
      </w:r>
      <w:r w:rsidRPr="00253549">
        <w:rPr>
          <w:rFonts w:ascii="Arial" w:hAnsi="Arial" w:cs="Arial"/>
          <w:i/>
          <w:color w:val="000000" w:themeColor="text1"/>
          <w:lang w:val="en-US"/>
        </w:rPr>
        <w:t xml:space="preserve">Manajemen Pemasaran Jasa Edisi 2. </w:t>
      </w:r>
      <w:r w:rsidRPr="00253549">
        <w:rPr>
          <w:rFonts w:ascii="Arial" w:hAnsi="Arial" w:cs="Arial"/>
          <w:color w:val="000000" w:themeColor="text1"/>
          <w:lang w:val="en-US"/>
        </w:rPr>
        <w:t>Jakarta: Salemba Empat.</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lang w:val="en-US"/>
        </w:rPr>
        <w:t xml:space="preserve">Machfoedz. 2007. </w:t>
      </w:r>
      <w:r w:rsidRPr="00253549">
        <w:rPr>
          <w:rFonts w:ascii="Arial" w:hAnsi="Arial" w:cs="Arial"/>
          <w:i/>
          <w:color w:val="000000" w:themeColor="text1"/>
          <w:lang w:val="en-US"/>
        </w:rPr>
        <w:t>Alat Ukur Penelitian</w:t>
      </w:r>
      <w:r w:rsidRPr="00253549">
        <w:rPr>
          <w:rFonts w:ascii="Arial" w:hAnsi="Arial" w:cs="Arial"/>
          <w:color w:val="000000" w:themeColor="text1"/>
          <w:lang w:val="en-US"/>
        </w:rPr>
        <w:t>. Yogjakarta: Fitramaya.</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rPr>
        <w:t xml:space="preserve">Mardalis. 2009. </w:t>
      </w:r>
      <w:r w:rsidRPr="00253549">
        <w:rPr>
          <w:rFonts w:ascii="Arial" w:hAnsi="Arial" w:cs="Arial"/>
          <w:i/>
          <w:color w:val="000000" w:themeColor="text1"/>
        </w:rPr>
        <w:t>Metode Penelitian</w:t>
      </w:r>
      <w:r w:rsidRPr="00253549">
        <w:rPr>
          <w:rFonts w:ascii="Arial" w:hAnsi="Arial" w:cs="Arial"/>
          <w:color w:val="000000" w:themeColor="text1"/>
        </w:rPr>
        <w:t>. Jakarta: Bumi Aksara.</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lang w:val="en-US"/>
        </w:rPr>
        <w:t xml:space="preserve">Marwanto, Aris. 2015. </w:t>
      </w:r>
      <w:r w:rsidRPr="00253549">
        <w:rPr>
          <w:rFonts w:ascii="Arial" w:hAnsi="Arial" w:cs="Arial"/>
          <w:i/>
          <w:color w:val="000000" w:themeColor="text1"/>
          <w:lang w:val="en-US"/>
        </w:rPr>
        <w:t>Marketing Sukses</w:t>
      </w:r>
      <w:r w:rsidRPr="00253549">
        <w:rPr>
          <w:rFonts w:ascii="Arial" w:hAnsi="Arial" w:cs="Arial"/>
          <w:color w:val="000000" w:themeColor="text1"/>
          <w:lang w:val="en-US"/>
        </w:rPr>
        <w:t>. Yogjakarta: KOBIS.</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rPr>
        <w:t>Moleong,</w:t>
      </w:r>
      <w:r w:rsidRPr="00253549">
        <w:rPr>
          <w:rFonts w:ascii="Arial" w:hAnsi="Arial" w:cs="Arial"/>
          <w:color w:val="000000" w:themeColor="text1"/>
          <w:lang w:val="en-US"/>
        </w:rPr>
        <w:t xml:space="preserve"> L.</w:t>
      </w:r>
      <w:r w:rsidRPr="00253549">
        <w:rPr>
          <w:rFonts w:ascii="Arial" w:hAnsi="Arial" w:cs="Arial"/>
          <w:color w:val="000000" w:themeColor="text1"/>
        </w:rPr>
        <w:t xml:space="preserve">J. 2007. </w:t>
      </w:r>
      <w:r w:rsidRPr="00253549">
        <w:rPr>
          <w:rFonts w:ascii="Arial" w:hAnsi="Arial" w:cs="Arial"/>
          <w:i/>
          <w:color w:val="000000" w:themeColor="text1"/>
        </w:rPr>
        <w:t>Metodologi Penelitian Kualitatif</w:t>
      </w:r>
      <w:r w:rsidRPr="00253549">
        <w:rPr>
          <w:rFonts w:ascii="Arial" w:hAnsi="Arial" w:cs="Arial"/>
          <w:color w:val="000000" w:themeColor="text1"/>
        </w:rPr>
        <w:t>. B</w:t>
      </w:r>
      <w:r w:rsidRPr="00253549">
        <w:rPr>
          <w:rFonts w:ascii="Arial" w:hAnsi="Arial" w:cs="Arial"/>
          <w:color w:val="000000" w:themeColor="text1"/>
          <w:lang w:val="en-US"/>
        </w:rPr>
        <w:t>and</w:t>
      </w:r>
      <w:r w:rsidRPr="00253549">
        <w:rPr>
          <w:rFonts w:ascii="Arial" w:hAnsi="Arial" w:cs="Arial"/>
          <w:color w:val="000000" w:themeColor="text1"/>
        </w:rPr>
        <w:t>ung: PT Remaja Rosdakarya.</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rPr>
        <w:t>Narimawati</w:t>
      </w:r>
      <w:r w:rsidRPr="00253549">
        <w:rPr>
          <w:rFonts w:ascii="Arial" w:hAnsi="Arial" w:cs="Arial"/>
          <w:color w:val="000000" w:themeColor="text1"/>
          <w:lang w:val="en-US"/>
        </w:rPr>
        <w:t>, Umi.</w:t>
      </w:r>
      <w:r w:rsidRPr="00253549">
        <w:rPr>
          <w:rFonts w:ascii="Arial" w:hAnsi="Arial" w:cs="Arial"/>
          <w:color w:val="000000" w:themeColor="text1"/>
        </w:rPr>
        <w:t xml:space="preserve"> 2008. </w:t>
      </w:r>
      <w:r w:rsidRPr="00253549">
        <w:rPr>
          <w:rFonts w:ascii="Arial" w:hAnsi="Arial" w:cs="Arial"/>
          <w:i/>
          <w:color w:val="000000" w:themeColor="text1"/>
        </w:rPr>
        <w:t>Metodologi Penelitian Kualitatif dan Kuantitatif: Teori dan Aplikasi</w:t>
      </w:r>
      <w:r w:rsidRPr="00253549">
        <w:rPr>
          <w:rFonts w:ascii="Arial" w:hAnsi="Arial" w:cs="Arial"/>
          <w:color w:val="000000" w:themeColor="text1"/>
        </w:rPr>
        <w:t>. Jakarta.</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rPr>
        <w:t>Nurjannah</w:t>
      </w:r>
      <w:r w:rsidRPr="00253549">
        <w:rPr>
          <w:rFonts w:ascii="Arial" w:hAnsi="Arial" w:cs="Arial"/>
          <w:color w:val="000000" w:themeColor="text1"/>
          <w:lang w:val="en-US"/>
        </w:rPr>
        <w:t>,S.A</w:t>
      </w:r>
      <w:r w:rsidRPr="00253549">
        <w:rPr>
          <w:rFonts w:ascii="Arial" w:hAnsi="Arial" w:cs="Arial"/>
          <w:color w:val="000000" w:themeColor="text1"/>
        </w:rPr>
        <w:t xml:space="preserve">. 2011. </w:t>
      </w:r>
      <w:r w:rsidRPr="00253549">
        <w:rPr>
          <w:rFonts w:ascii="Arial" w:hAnsi="Arial" w:cs="Arial"/>
          <w:i/>
          <w:color w:val="000000" w:themeColor="text1"/>
        </w:rPr>
        <w:t>Perkembangan Sistem Struktur Beton Pracetak Sebagai Alternatif Pada Teknologi Konstruksi Indonesia Yang Mendukung Efisiensi Energi Serta Ramah Lingkungan</w:t>
      </w:r>
      <w:r w:rsidRPr="00253549">
        <w:rPr>
          <w:rFonts w:ascii="Arial" w:hAnsi="Arial" w:cs="Arial"/>
          <w:color w:val="000000" w:themeColor="text1"/>
        </w:rPr>
        <w:t>. Palembang: Balai Diklat Wilayah VII Kementerian Pekerjaan Umum.</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lang w:val="en-US"/>
        </w:rPr>
        <w:t xml:space="preserve">Purnamasari, I.G.A.Y. 2015. Pengaruh Kualitas Produk dan Harga Terhadap Kepuasan Konsumen Produk M2 </w:t>
      </w:r>
      <w:r w:rsidRPr="00253549">
        <w:rPr>
          <w:rFonts w:ascii="Arial" w:hAnsi="Arial" w:cs="Arial"/>
          <w:i/>
          <w:color w:val="000000" w:themeColor="text1"/>
          <w:lang w:val="en-US"/>
        </w:rPr>
        <w:t xml:space="preserve">Fashion Online </w:t>
      </w:r>
      <w:r w:rsidRPr="00253549">
        <w:rPr>
          <w:rFonts w:ascii="Arial" w:hAnsi="Arial" w:cs="Arial"/>
          <w:color w:val="000000" w:themeColor="text1"/>
          <w:lang w:val="en-US"/>
        </w:rPr>
        <w:t>di Singaraja Tahun 2015. “Jurnal Jurusan Pendidikan Ekonomi (JPP) 5 (1): 1-12.</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rPr>
      </w:pPr>
      <w:r w:rsidRPr="00253549">
        <w:rPr>
          <w:rFonts w:ascii="Arial" w:hAnsi="Arial" w:cs="Arial"/>
          <w:color w:val="000000" w:themeColor="text1"/>
        </w:rPr>
        <w:t xml:space="preserve">Ramli, Samsul. 2013. </w:t>
      </w:r>
      <w:r w:rsidRPr="00253549">
        <w:rPr>
          <w:rFonts w:ascii="Arial" w:hAnsi="Arial" w:cs="Arial"/>
          <w:i/>
          <w:color w:val="000000" w:themeColor="text1"/>
        </w:rPr>
        <w:t>Bacaan Wajib Para Praktisi Pengadaan Barang/Jasa Pemerintah</w:t>
      </w:r>
      <w:r w:rsidRPr="00253549">
        <w:rPr>
          <w:rFonts w:ascii="Arial" w:hAnsi="Arial" w:cs="Arial"/>
          <w:color w:val="000000" w:themeColor="text1"/>
        </w:rPr>
        <w:t>. Jakarta: Visimedia.</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rPr>
        <w:t>Riwidikdo, Handoko.</w:t>
      </w:r>
      <w:r w:rsidRPr="00253549">
        <w:rPr>
          <w:rFonts w:ascii="Arial" w:hAnsi="Arial" w:cs="Arial"/>
          <w:color w:val="000000" w:themeColor="text1"/>
          <w:lang w:val="en-US"/>
        </w:rPr>
        <w:t xml:space="preserve"> 2007 .</w:t>
      </w:r>
      <w:r w:rsidRPr="00253549">
        <w:rPr>
          <w:rFonts w:ascii="Arial" w:hAnsi="Arial" w:cs="Arial"/>
          <w:i/>
          <w:color w:val="000000" w:themeColor="text1"/>
        </w:rPr>
        <w:t>Statistik Kesehatan</w:t>
      </w:r>
      <w:r w:rsidRPr="00253549">
        <w:rPr>
          <w:rFonts w:ascii="Arial" w:hAnsi="Arial" w:cs="Arial"/>
          <w:color w:val="000000" w:themeColor="text1"/>
        </w:rPr>
        <w:t xml:space="preserve">. </w:t>
      </w:r>
      <w:r w:rsidRPr="00253549">
        <w:rPr>
          <w:rFonts w:ascii="Arial" w:hAnsi="Arial" w:cs="Arial"/>
          <w:color w:val="000000" w:themeColor="text1"/>
          <w:lang w:val="en-US"/>
        </w:rPr>
        <w:t xml:space="preserve">Yogyakarta: </w:t>
      </w:r>
      <w:r w:rsidRPr="00253549">
        <w:rPr>
          <w:rFonts w:ascii="Arial" w:hAnsi="Arial" w:cs="Arial"/>
          <w:color w:val="000000" w:themeColor="text1"/>
        </w:rPr>
        <w:t>Mitra Cendikia Press</w:t>
      </w:r>
      <w:r w:rsidRPr="00253549">
        <w:rPr>
          <w:rFonts w:ascii="Arial" w:hAnsi="Arial" w:cs="Arial"/>
          <w:color w:val="000000" w:themeColor="text1"/>
          <w:lang w:val="en-US"/>
        </w:rPr>
        <w:t>.</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rPr>
        <w:t>Sekaran</w:t>
      </w:r>
      <w:r w:rsidRPr="00253549">
        <w:rPr>
          <w:rFonts w:ascii="Arial" w:hAnsi="Arial" w:cs="Arial"/>
          <w:color w:val="000000" w:themeColor="text1"/>
          <w:lang w:val="en-US"/>
        </w:rPr>
        <w:t>, Uma</w:t>
      </w:r>
      <w:r w:rsidRPr="00253549">
        <w:rPr>
          <w:rFonts w:ascii="Arial" w:hAnsi="Arial" w:cs="Arial"/>
          <w:color w:val="000000" w:themeColor="text1"/>
        </w:rPr>
        <w:t xml:space="preserve">. 2006. </w:t>
      </w:r>
      <w:r w:rsidRPr="00253549">
        <w:rPr>
          <w:rFonts w:ascii="Arial" w:hAnsi="Arial" w:cs="Arial"/>
          <w:i/>
          <w:color w:val="000000" w:themeColor="text1"/>
        </w:rPr>
        <w:t>Metode Penelitian Bisnis</w:t>
      </w:r>
      <w:r w:rsidRPr="00253549">
        <w:rPr>
          <w:rFonts w:ascii="Arial" w:hAnsi="Arial" w:cs="Arial"/>
          <w:color w:val="000000" w:themeColor="text1"/>
        </w:rPr>
        <w:t>. Jakarta: Salemba Empat.</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lang w:val="en-US"/>
        </w:rPr>
        <w:t>Setyo, P.</w:t>
      </w:r>
      <w:r w:rsidR="00CF1D8E" w:rsidRPr="00253549">
        <w:rPr>
          <w:rFonts w:ascii="Arial" w:hAnsi="Arial" w:cs="Arial"/>
          <w:color w:val="000000" w:themeColor="text1"/>
          <w:lang w:val="en-US"/>
        </w:rPr>
        <w:t>E.</w:t>
      </w:r>
      <w:r w:rsidRPr="00253549">
        <w:rPr>
          <w:rFonts w:ascii="Arial" w:hAnsi="Arial" w:cs="Arial"/>
          <w:color w:val="000000" w:themeColor="text1"/>
          <w:lang w:val="en-US"/>
        </w:rPr>
        <w:t xml:space="preserve"> 2017. Pengaruh Kualitas Produk dan Harga Terhadap Kepuasan Konsumen “Best Autoworks”. “Jurnal Manajemen &amp; Start-Up Bisnis 1 (6): 756-764.</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lang w:val="en-US"/>
        </w:rPr>
        <w:t xml:space="preserve">Situmorang, J.R. 2011. </w:t>
      </w:r>
      <w:r w:rsidRPr="00253549">
        <w:rPr>
          <w:rFonts w:ascii="Arial" w:hAnsi="Arial" w:cs="Arial"/>
          <w:i/>
          <w:color w:val="000000" w:themeColor="text1"/>
          <w:lang w:val="en-US"/>
        </w:rPr>
        <w:t>Metrik Pemasaran Sebagai Alat Untuk Mengukur Kinerja Pemasaran Perusahaan</w:t>
      </w:r>
      <w:r w:rsidRPr="00253549">
        <w:rPr>
          <w:rFonts w:ascii="Arial" w:hAnsi="Arial" w:cs="Arial"/>
          <w:color w:val="000000" w:themeColor="text1"/>
          <w:lang w:val="en-US"/>
        </w:rPr>
        <w:t>. Universitas Katolik Parahyangan. 114-13.</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lang w:val="en-US"/>
        </w:rPr>
        <w:t>Sugiyono</w:t>
      </w:r>
      <w:r w:rsidRPr="00253549">
        <w:rPr>
          <w:rFonts w:ascii="Arial" w:hAnsi="Arial" w:cs="Arial"/>
          <w:color w:val="000000" w:themeColor="text1"/>
        </w:rPr>
        <w:t>. 20</w:t>
      </w:r>
      <w:r w:rsidRPr="00253549">
        <w:rPr>
          <w:rFonts w:ascii="Arial" w:hAnsi="Arial" w:cs="Arial"/>
          <w:color w:val="000000" w:themeColor="text1"/>
          <w:lang w:val="en-US"/>
        </w:rPr>
        <w:t>09</w:t>
      </w:r>
      <w:r w:rsidRPr="00253549">
        <w:rPr>
          <w:rFonts w:ascii="Arial" w:hAnsi="Arial" w:cs="Arial"/>
          <w:color w:val="000000" w:themeColor="text1"/>
        </w:rPr>
        <w:t xml:space="preserve">. </w:t>
      </w:r>
      <w:r w:rsidRPr="00253549">
        <w:rPr>
          <w:rFonts w:ascii="Arial" w:hAnsi="Arial" w:cs="Arial"/>
          <w:i/>
          <w:color w:val="000000" w:themeColor="text1"/>
        </w:rPr>
        <w:t>Metode Penelitian Kuantitatif, Kualitatif, dan R&amp;D</w:t>
      </w:r>
      <w:r w:rsidRPr="00253549">
        <w:rPr>
          <w:rFonts w:ascii="Arial" w:hAnsi="Arial" w:cs="Arial"/>
          <w:color w:val="000000" w:themeColor="text1"/>
        </w:rPr>
        <w:t>. Bandung: CV ALFABETA.</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rPr>
      </w:pPr>
      <w:r w:rsidRPr="00253549">
        <w:rPr>
          <w:rFonts w:ascii="Arial" w:hAnsi="Arial" w:cs="Arial"/>
          <w:color w:val="000000" w:themeColor="text1"/>
        </w:rPr>
        <w:t>___________.</w:t>
      </w:r>
      <w:r w:rsidRPr="00253549">
        <w:rPr>
          <w:rFonts w:ascii="Arial" w:hAnsi="Arial" w:cs="Arial"/>
          <w:color w:val="000000" w:themeColor="text1"/>
          <w:lang w:val="en-US"/>
        </w:rPr>
        <w:t xml:space="preserve"> </w:t>
      </w:r>
      <w:r w:rsidRPr="00253549">
        <w:rPr>
          <w:rFonts w:ascii="Arial" w:hAnsi="Arial" w:cs="Arial"/>
          <w:color w:val="000000" w:themeColor="text1"/>
        </w:rPr>
        <w:t xml:space="preserve">2010. </w:t>
      </w:r>
      <w:r w:rsidRPr="00253549">
        <w:rPr>
          <w:rFonts w:ascii="Arial" w:hAnsi="Arial" w:cs="Arial"/>
          <w:i/>
          <w:color w:val="000000" w:themeColor="text1"/>
        </w:rPr>
        <w:t>Metode Penelitian Pendidikan</w:t>
      </w:r>
      <w:r w:rsidRPr="00253549">
        <w:rPr>
          <w:rFonts w:ascii="Arial" w:hAnsi="Arial" w:cs="Arial"/>
          <w:color w:val="000000" w:themeColor="text1"/>
          <w:lang w:val="en-US"/>
        </w:rPr>
        <w:t xml:space="preserve">. </w:t>
      </w:r>
      <w:r w:rsidRPr="00253549">
        <w:rPr>
          <w:rFonts w:ascii="Arial" w:hAnsi="Arial" w:cs="Arial"/>
          <w:color w:val="000000" w:themeColor="text1"/>
        </w:rPr>
        <w:t>Ban</w:t>
      </w:r>
      <w:r w:rsidRPr="00253549">
        <w:rPr>
          <w:rFonts w:ascii="Arial" w:hAnsi="Arial" w:cs="Arial"/>
          <w:color w:val="000000" w:themeColor="text1"/>
          <w:lang w:val="en-US"/>
        </w:rPr>
        <w:t>d</w:t>
      </w:r>
      <w:r w:rsidRPr="00253549">
        <w:rPr>
          <w:rFonts w:ascii="Arial" w:hAnsi="Arial" w:cs="Arial"/>
          <w:color w:val="000000" w:themeColor="text1"/>
        </w:rPr>
        <w:t>ung: CV ALFABETA.</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rPr>
      </w:pPr>
      <w:r w:rsidRPr="00253549">
        <w:rPr>
          <w:rFonts w:ascii="Arial" w:hAnsi="Arial" w:cs="Arial"/>
          <w:color w:val="000000" w:themeColor="text1"/>
        </w:rPr>
        <w:t xml:space="preserve">___________. 2011. </w:t>
      </w:r>
      <w:r w:rsidRPr="00253549">
        <w:rPr>
          <w:rFonts w:ascii="Arial" w:hAnsi="Arial" w:cs="Arial"/>
          <w:i/>
          <w:color w:val="000000" w:themeColor="text1"/>
        </w:rPr>
        <w:t>Metode Penelitian Kuantitatif, Kualitatif, dan R&amp;D</w:t>
      </w:r>
      <w:r w:rsidRPr="00253549">
        <w:rPr>
          <w:rFonts w:ascii="Arial" w:hAnsi="Arial" w:cs="Arial"/>
          <w:color w:val="000000" w:themeColor="text1"/>
        </w:rPr>
        <w:t>. Bandung: CV ALFABETA.</w:t>
      </w:r>
    </w:p>
    <w:p w:rsidR="00C96C12" w:rsidRPr="00253549" w:rsidRDefault="002014FD" w:rsidP="00120F32">
      <w:pPr>
        <w:pStyle w:val="ListParagraph"/>
        <w:spacing w:after="0"/>
        <w:ind w:left="540" w:hanging="540"/>
        <w:jc w:val="both"/>
        <w:rPr>
          <w:rFonts w:ascii="Arial" w:hAnsi="Arial" w:cs="Arial"/>
          <w:color w:val="000000" w:themeColor="text1"/>
          <w:sz w:val="6"/>
          <w:szCs w:val="6"/>
          <w:lang w:val="en-US"/>
        </w:rPr>
      </w:pPr>
      <w:r w:rsidRPr="00253549">
        <w:rPr>
          <w:rFonts w:ascii="Arial" w:hAnsi="Arial" w:cs="Arial"/>
          <w:noProof/>
          <w:color w:val="000000" w:themeColor="text1"/>
          <w:lang w:val="en-US" w:eastAsia="en-US"/>
        </w:rPr>
        <mc:AlternateContent>
          <mc:Choice Requires="wps">
            <w:drawing>
              <wp:anchor distT="0" distB="0" distL="114300" distR="114300" simplePos="0" relativeHeight="251712512" behindDoc="0" locked="0" layoutInCell="1" allowOverlap="1" wp14:anchorId="32794A13" wp14:editId="721B91F7">
                <wp:simplePos x="0" y="0"/>
                <wp:positionH relativeFrom="column">
                  <wp:posOffset>4784234</wp:posOffset>
                </wp:positionH>
                <wp:positionV relativeFrom="paragraph">
                  <wp:posOffset>-1102360</wp:posOffset>
                </wp:positionV>
                <wp:extent cx="308610" cy="296545"/>
                <wp:effectExtent l="0" t="0" r="15240" b="27305"/>
                <wp:wrapNone/>
                <wp:docPr id="20" name="Rectangle 20"/>
                <wp:cNvGraphicFramePr/>
                <a:graphic xmlns:a="http://schemas.openxmlformats.org/drawingml/2006/main">
                  <a:graphicData uri="http://schemas.microsoft.com/office/word/2010/wordprocessingShape">
                    <wps:wsp>
                      <wps:cNvSpPr/>
                      <wps:spPr>
                        <a:xfrm>
                          <a:off x="0" y="0"/>
                          <a:ext cx="308610" cy="2965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F0ED4" id="Rectangle 20" o:spid="_x0000_s1026" style="position:absolute;margin-left:376.7pt;margin-top:-86.8pt;width:24.3pt;height:23.3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" fillcolor="white [3212]" strokecolor="white [3212]" strokeweight="2pt"/>
            </w:pict>
          </mc:Fallback>
        </mc:AlternateContent>
      </w:r>
    </w:p>
    <w:p w:rsidR="00AD1508" w:rsidRPr="00253549" w:rsidRDefault="00EA500E" w:rsidP="00120F32">
      <w:pPr>
        <w:pStyle w:val="ListParagraph"/>
        <w:spacing w:after="0"/>
        <w:ind w:left="540" w:hanging="540"/>
        <w:jc w:val="both"/>
        <w:rPr>
          <w:rFonts w:ascii="Arial" w:hAnsi="Arial" w:cs="Arial"/>
          <w:color w:val="000000" w:themeColor="text1"/>
        </w:rPr>
      </w:pPr>
      <w:r w:rsidRPr="00253549">
        <w:rPr>
          <w:rFonts w:ascii="Arial" w:hAnsi="Arial" w:cs="Arial"/>
          <w:color w:val="000000" w:themeColor="text1"/>
        </w:rPr>
        <w:t>___________.</w:t>
      </w:r>
      <w:r w:rsidRPr="00253549">
        <w:rPr>
          <w:rFonts w:ascii="Arial" w:hAnsi="Arial" w:cs="Arial"/>
          <w:color w:val="000000" w:themeColor="text1"/>
          <w:lang w:val="en-US"/>
        </w:rPr>
        <w:t xml:space="preserve"> </w:t>
      </w:r>
      <w:r w:rsidR="00AD1508" w:rsidRPr="00253549">
        <w:rPr>
          <w:rFonts w:ascii="Arial" w:hAnsi="Arial" w:cs="Arial"/>
          <w:color w:val="000000" w:themeColor="text1"/>
        </w:rPr>
        <w:t xml:space="preserve">2012. </w:t>
      </w:r>
      <w:r w:rsidR="00AD1508" w:rsidRPr="00253549">
        <w:rPr>
          <w:rFonts w:ascii="Arial" w:hAnsi="Arial" w:cs="Arial"/>
          <w:i/>
          <w:color w:val="000000" w:themeColor="text1"/>
        </w:rPr>
        <w:t>Metode Penelitian Pendidikan Pendekatan Kuantitatif, Kualitatif, dan R&amp;D</w:t>
      </w:r>
      <w:r w:rsidR="00AD1508" w:rsidRPr="00253549">
        <w:rPr>
          <w:rFonts w:ascii="Arial" w:hAnsi="Arial" w:cs="Arial"/>
          <w:color w:val="000000" w:themeColor="text1"/>
        </w:rPr>
        <w:t>. Bandung: CV ALFABETA.</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rPr>
        <w:t>___________</w:t>
      </w:r>
      <w:r w:rsidRPr="00253549">
        <w:rPr>
          <w:rFonts w:ascii="Arial" w:hAnsi="Arial" w:cs="Arial"/>
          <w:color w:val="000000" w:themeColor="text1"/>
          <w:lang w:val="en-US"/>
        </w:rPr>
        <w:t>.</w:t>
      </w:r>
      <w:r w:rsidRPr="00253549">
        <w:rPr>
          <w:rFonts w:ascii="Arial" w:hAnsi="Arial" w:cs="Arial"/>
          <w:color w:val="000000" w:themeColor="text1"/>
        </w:rPr>
        <w:t xml:space="preserve"> 2013. </w:t>
      </w:r>
      <w:r w:rsidRPr="00253549">
        <w:rPr>
          <w:rFonts w:ascii="Arial" w:hAnsi="Arial" w:cs="Arial"/>
          <w:i/>
          <w:color w:val="000000" w:themeColor="text1"/>
        </w:rPr>
        <w:t>Metode Penelitian Kuantitatif, Kualitatif dan R&amp;D</w:t>
      </w:r>
      <w:r w:rsidRPr="00253549">
        <w:rPr>
          <w:rFonts w:ascii="Arial" w:hAnsi="Arial" w:cs="Arial"/>
          <w:color w:val="000000" w:themeColor="text1"/>
        </w:rPr>
        <w:t>. Bandung:</w:t>
      </w:r>
      <w:r w:rsidRPr="00253549">
        <w:rPr>
          <w:rFonts w:ascii="Arial" w:hAnsi="Arial" w:cs="Arial"/>
          <w:color w:val="000000" w:themeColor="text1"/>
          <w:lang w:val="en-US"/>
        </w:rPr>
        <w:t xml:space="preserve"> </w:t>
      </w:r>
      <w:r w:rsidRPr="00253549">
        <w:rPr>
          <w:rFonts w:ascii="Arial" w:hAnsi="Arial" w:cs="Arial"/>
          <w:color w:val="000000" w:themeColor="text1"/>
        </w:rPr>
        <w:t>CV ALFABETA.</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EA500E" w:rsidRPr="00253549" w:rsidRDefault="00EA500E"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rPr>
        <w:t>___________</w:t>
      </w:r>
      <w:r w:rsidRPr="00253549">
        <w:rPr>
          <w:rFonts w:ascii="Arial" w:hAnsi="Arial" w:cs="Arial"/>
          <w:color w:val="000000" w:themeColor="text1"/>
          <w:lang w:val="en-US"/>
        </w:rPr>
        <w:t>.</w:t>
      </w:r>
      <w:r w:rsidRPr="00253549">
        <w:rPr>
          <w:rFonts w:ascii="Arial" w:hAnsi="Arial" w:cs="Arial"/>
          <w:color w:val="000000" w:themeColor="text1"/>
        </w:rPr>
        <w:t xml:space="preserve"> 201</w:t>
      </w:r>
      <w:r w:rsidRPr="00253549">
        <w:rPr>
          <w:rFonts w:ascii="Arial" w:hAnsi="Arial" w:cs="Arial"/>
          <w:color w:val="000000" w:themeColor="text1"/>
          <w:lang w:val="en-US"/>
        </w:rPr>
        <w:t>4</w:t>
      </w:r>
      <w:r w:rsidRPr="00253549">
        <w:rPr>
          <w:rFonts w:ascii="Arial" w:hAnsi="Arial" w:cs="Arial"/>
          <w:color w:val="000000" w:themeColor="text1"/>
        </w:rPr>
        <w:t xml:space="preserve">. </w:t>
      </w:r>
      <w:r w:rsidRPr="00253549">
        <w:rPr>
          <w:rFonts w:ascii="Arial" w:hAnsi="Arial" w:cs="Arial"/>
          <w:i/>
          <w:color w:val="000000" w:themeColor="text1"/>
        </w:rPr>
        <w:t>Metode Penelitian Kuantitatif, Kualitatif dan R&amp;D</w:t>
      </w:r>
      <w:r w:rsidRPr="00253549">
        <w:rPr>
          <w:rFonts w:ascii="Arial" w:hAnsi="Arial" w:cs="Arial"/>
          <w:color w:val="000000" w:themeColor="text1"/>
        </w:rPr>
        <w:t>. Bandung:</w:t>
      </w:r>
      <w:r w:rsidRPr="00253549">
        <w:rPr>
          <w:rFonts w:ascii="Arial" w:hAnsi="Arial" w:cs="Arial"/>
          <w:color w:val="000000" w:themeColor="text1"/>
          <w:lang w:val="en-US"/>
        </w:rPr>
        <w:t xml:space="preserve"> </w:t>
      </w:r>
      <w:r w:rsidRPr="00253549">
        <w:rPr>
          <w:rFonts w:ascii="Arial" w:hAnsi="Arial" w:cs="Arial"/>
          <w:color w:val="000000" w:themeColor="text1"/>
        </w:rPr>
        <w:t>CV ALFABETA.</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rPr>
      </w:pPr>
      <w:r w:rsidRPr="00253549">
        <w:rPr>
          <w:rFonts w:ascii="Arial" w:hAnsi="Arial" w:cs="Arial"/>
          <w:color w:val="000000" w:themeColor="text1"/>
        </w:rPr>
        <w:t xml:space="preserve">___________. 2015. </w:t>
      </w:r>
      <w:r w:rsidRPr="00253549">
        <w:rPr>
          <w:rFonts w:ascii="Arial" w:hAnsi="Arial" w:cs="Arial"/>
          <w:i/>
          <w:color w:val="000000" w:themeColor="text1"/>
        </w:rPr>
        <w:t>Metode Penelitian Kuantitatif, Kualitatif, dan R&amp;D</w:t>
      </w:r>
      <w:r w:rsidRPr="00253549">
        <w:rPr>
          <w:rFonts w:ascii="Arial" w:hAnsi="Arial" w:cs="Arial"/>
          <w:color w:val="000000" w:themeColor="text1"/>
        </w:rPr>
        <w:t>. Bandung: CV ALFABETA</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lang w:val="en-US"/>
        </w:rPr>
        <w:t xml:space="preserve">Suroyo, Anwar. 2009. </w:t>
      </w:r>
      <w:r w:rsidRPr="00253549">
        <w:rPr>
          <w:rFonts w:ascii="Arial" w:hAnsi="Arial" w:cs="Arial"/>
          <w:i/>
          <w:color w:val="000000" w:themeColor="text1"/>
          <w:lang w:val="en-US"/>
        </w:rPr>
        <w:t>Pemahaman Individu; Observasi, Checklist, Kuisioner dan Sosiometri</w:t>
      </w:r>
      <w:r w:rsidRPr="00253549">
        <w:rPr>
          <w:rFonts w:ascii="Arial" w:hAnsi="Arial" w:cs="Arial"/>
          <w:color w:val="000000" w:themeColor="text1"/>
          <w:lang w:val="en-US"/>
        </w:rPr>
        <w:t>. Semarang: Widya Karya.</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rPr>
        <w:t>Swasta</w:t>
      </w:r>
      <w:r w:rsidRPr="00253549">
        <w:rPr>
          <w:rFonts w:ascii="Arial" w:hAnsi="Arial" w:cs="Arial"/>
          <w:color w:val="000000" w:themeColor="text1"/>
          <w:lang w:val="en-US"/>
        </w:rPr>
        <w:t xml:space="preserve">, Basu &amp; </w:t>
      </w:r>
      <w:r w:rsidRPr="00253549">
        <w:rPr>
          <w:rFonts w:ascii="Arial" w:hAnsi="Arial" w:cs="Arial"/>
          <w:color w:val="000000" w:themeColor="text1"/>
        </w:rPr>
        <w:t>Handoko</w:t>
      </w:r>
      <w:r w:rsidRPr="00253549">
        <w:rPr>
          <w:rFonts w:ascii="Arial" w:hAnsi="Arial" w:cs="Arial"/>
          <w:color w:val="000000" w:themeColor="text1"/>
          <w:lang w:val="en-US"/>
        </w:rPr>
        <w:t>, Hani</w:t>
      </w:r>
      <w:r w:rsidRPr="00253549">
        <w:rPr>
          <w:rFonts w:ascii="Arial" w:hAnsi="Arial" w:cs="Arial"/>
          <w:color w:val="000000" w:themeColor="text1"/>
        </w:rPr>
        <w:t xml:space="preserve">. 2010. </w:t>
      </w:r>
      <w:r w:rsidRPr="00253549">
        <w:rPr>
          <w:rFonts w:ascii="Arial" w:hAnsi="Arial" w:cs="Arial"/>
          <w:i/>
          <w:color w:val="000000" w:themeColor="text1"/>
        </w:rPr>
        <w:t>Manajemen Pemasaran: Analisa dan Perilaku Konsumen</w:t>
      </w:r>
      <w:r w:rsidRPr="00253549">
        <w:rPr>
          <w:rFonts w:ascii="Arial" w:hAnsi="Arial" w:cs="Arial"/>
          <w:color w:val="000000" w:themeColor="text1"/>
        </w:rPr>
        <w:t>. Yogyakarta</w:t>
      </w:r>
      <w:r w:rsidRPr="00253549">
        <w:rPr>
          <w:rFonts w:ascii="Arial" w:hAnsi="Arial" w:cs="Arial"/>
          <w:color w:val="000000" w:themeColor="text1"/>
          <w:lang w:val="en-US"/>
        </w:rPr>
        <w:t>: BPF</w:t>
      </w:r>
      <w:r w:rsidR="002A6B8C" w:rsidRPr="00253549">
        <w:rPr>
          <w:rFonts w:ascii="Arial" w:hAnsi="Arial" w:cs="Arial"/>
          <w:color w:val="000000" w:themeColor="text1"/>
          <w:lang w:val="en-US"/>
        </w:rPr>
        <w:t>E.</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lang w:val="en-US"/>
        </w:rPr>
        <w:t xml:space="preserve">Tjahjono, </w:t>
      </w:r>
      <w:r w:rsidR="002A6B8C" w:rsidRPr="00253549">
        <w:rPr>
          <w:rFonts w:ascii="Arial" w:hAnsi="Arial" w:cs="Arial"/>
          <w:color w:val="000000" w:themeColor="text1"/>
          <w:lang w:val="en-US"/>
        </w:rPr>
        <w:t>E.</w:t>
      </w:r>
      <w:r w:rsidRPr="00253549">
        <w:rPr>
          <w:rFonts w:ascii="Arial" w:hAnsi="Arial" w:cs="Arial"/>
          <w:color w:val="000000" w:themeColor="text1"/>
          <w:lang w:val="en-US"/>
        </w:rPr>
        <w:t>, Susilo, Soepandji, B.S., Supartono, S.F., &amp; Purnomo, Heru. 2010. “Perilaku Rangkaian Balok-Kolom Beton Pracetak Eksterior Terhadap Beban Lateral Siklik”. Jurnal Teknik Sipil 10 (1): 01-16.</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lang w:val="en-US"/>
        </w:rPr>
        <w:t xml:space="preserve">Tjiptono, Fandy. 2008. </w:t>
      </w:r>
      <w:r w:rsidRPr="00253549">
        <w:rPr>
          <w:rFonts w:ascii="Arial" w:hAnsi="Arial" w:cs="Arial"/>
          <w:i/>
          <w:color w:val="000000" w:themeColor="text1"/>
          <w:lang w:val="en-US"/>
        </w:rPr>
        <w:t>Strategi Pemasaran, Edisi 3</w:t>
      </w:r>
      <w:r w:rsidRPr="00253549">
        <w:rPr>
          <w:rFonts w:ascii="Arial" w:hAnsi="Arial" w:cs="Arial"/>
          <w:color w:val="000000" w:themeColor="text1"/>
          <w:lang w:val="en-US"/>
        </w:rPr>
        <w:t>. Yogyakarta: Andi Offset.</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AD1508"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rPr>
        <w:t xml:space="preserve">___________. 2014. </w:t>
      </w:r>
      <w:r w:rsidRPr="00253549">
        <w:rPr>
          <w:rFonts w:ascii="Arial" w:hAnsi="Arial" w:cs="Arial"/>
          <w:i/>
          <w:color w:val="000000" w:themeColor="text1"/>
        </w:rPr>
        <w:t>Pemasaran Jasa</w:t>
      </w:r>
      <w:r w:rsidRPr="00253549">
        <w:rPr>
          <w:rFonts w:ascii="Arial" w:hAnsi="Arial" w:cs="Arial"/>
          <w:color w:val="000000" w:themeColor="text1"/>
        </w:rPr>
        <w:t>. Yogyakarta: Andi Offset.</w:t>
      </w:r>
    </w:p>
    <w:p w:rsidR="00C96C12" w:rsidRPr="00253549" w:rsidRDefault="00C96C12" w:rsidP="00120F32">
      <w:pPr>
        <w:pStyle w:val="ListParagraph"/>
        <w:spacing w:after="0"/>
        <w:ind w:left="540" w:hanging="540"/>
        <w:jc w:val="both"/>
        <w:rPr>
          <w:rFonts w:ascii="Arial" w:hAnsi="Arial" w:cs="Arial"/>
          <w:color w:val="000000" w:themeColor="text1"/>
          <w:sz w:val="6"/>
          <w:szCs w:val="6"/>
          <w:lang w:val="en-US"/>
        </w:rPr>
      </w:pPr>
    </w:p>
    <w:p w:rsidR="00CE5363" w:rsidRPr="00253549" w:rsidRDefault="00AD1508" w:rsidP="00120F32">
      <w:pPr>
        <w:pStyle w:val="ListParagraph"/>
        <w:spacing w:after="0"/>
        <w:ind w:left="540" w:hanging="540"/>
        <w:jc w:val="both"/>
        <w:rPr>
          <w:rFonts w:ascii="Arial" w:hAnsi="Arial" w:cs="Arial"/>
          <w:color w:val="000000" w:themeColor="text1"/>
          <w:lang w:val="en-US"/>
        </w:rPr>
      </w:pPr>
      <w:r w:rsidRPr="00253549">
        <w:rPr>
          <w:rFonts w:ascii="Arial" w:hAnsi="Arial" w:cs="Arial"/>
          <w:color w:val="000000" w:themeColor="text1"/>
          <w:lang w:val="en-US"/>
        </w:rPr>
        <w:t>Tristiana, Ani &amp;</w:t>
      </w:r>
      <w:r w:rsidRPr="00253549">
        <w:rPr>
          <w:rFonts w:ascii="Arial" w:hAnsi="Arial" w:cs="Arial"/>
          <w:color w:val="000000" w:themeColor="text1"/>
        </w:rPr>
        <w:t xml:space="preserve"> Mashariono</w:t>
      </w:r>
      <w:r w:rsidRPr="00253549">
        <w:rPr>
          <w:rFonts w:ascii="Arial" w:hAnsi="Arial" w:cs="Arial"/>
          <w:color w:val="000000" w:themeColor="text1"/>
          <w:lang w:val="en-US"/>
        </w:rPr>
        <w:t>. 2016. Pengaruh Kualitas Produk dan Harga Terhadap Kepuasan Konsumen Sepeda Motor Honda Vario 125. “Jurnal Ilmu &amp; Riset Manajemen 5 (6): 1-23</w:t>
      </w:r>
    </w:p>
    <w:p w:rsidR="00CE5363" w:rsidRPr="002014FD" w:rsidRDefault="00CE5363" w:rsidP="00F12F7C">
      <w:pPr>
        <w:spacing w:after="0" w:line="480" w:lineRule="auto"/>
        <w:rPr>
          <w:rFonts w:ascii="Arial" w:eastAsia="Times New Roman" w:hAnsi="Arial" w:cs="Arial"/>
          <w:color w:val="FFFFFF" w:themeColor="background1"/>
          <w:lang w:eastAsia="ja-JP"/>
        </w:rPr>
      </w:pPr>
      <w:r w:rsidRPr="002014FD">
        <w:rPr>
          <w:rFonts w:ascii="Arial" w:hAnsi="Arial" w:cs="Arial"/>
          <w:color w:val="FFFFFF" w:themeColor="background1"/>
        </w:rPr>
        <w:br w:type="page"/>
      </w:r>
    </w:p>
    <w:p w:rsidR="00CE5363" w:rsidRPr="002014FD" w:rsidRDefault="00C02810" w:rsidP="00F12F7C">
      <w:pPr>
        <w:spacing w:after="0" w:line="480" w:lineRule="auto"/>
        <w:jc w:val="center"/>
        <w:rPr>
          <w:rFonts w:ascii="Arial" w:hAnsi="Arial" w:cs="Arial"/>
          <w:b/>
          <w:color w:val="FFFFFF" w:themeColor="background1"/>
          <w:sz w:val="144"/>
          <w:szCs w:val="144"/>
        </w:rPr>
      </w:pPr>
      <w:r w:rsidRPr="002014FD">
        <w:rPr>
          <w:rFonts w:ascii="Arial" w:hAnsi="Arial" w:cs="Arial"/>
          <w:noProof/>
          <w:color w:val="FFFFFF" w:themeColor="background1"/>
        </w:rPr>
        <mc:AlternateContent>
          <mc:Choice Requires="wps">
            <w:drawing>
              <wp:anchor distT="0" distB="0" distL="114300" distR="114300" simplePos="0" relativeHeight="251714560" behindDoc="0" locked="0" layoutInCell="1" allowOverlap="1" wp14:anchorId="23978381" wp14:editId="069CBDB0">
                <wp:simplePos x="0" y="0"/>
                <wp:positionH relativeFrom="column">
                  <wp:posOffset>4851400</wp:posOffset>
                </wp:positionH>
                <wp:positionV relativeFrom="paragraph">
                  <wp:posOffset>-1026795</wp:posOffset>
                </wp:positionV>
                <wp:extent cx="308610" cy="296545"/>
                <wp:effectExtent l="0" t="0" r="15240" b="27305"/>
                <wp:wrapNone/>
                <wp:docPr id="22" name="Rectangle 22"/>
                <wp:cNvGraphicFramePr/>
                <a:graphic xmlns:a="http://schemas.openxmlformats.org/drawingml/2006/main">
                  <a:graphicData uri="http://schemas.microsoft.com/office/word/2010/wordprocessingShape">
                    <wps:wsp>
                      <wps:cNvSpPr/>
                      <wps:spPr>
                        <a:xfrm>
                          <a:off x="0" y="0"/>
                          <a:ext cx="308610" cy="2965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FA5D1" id="Rectangle 22" o:spid="_x0000_s1026" style="position:absolute;margin-left:382pt;margin-top:-80.85pt;width:24.3pt;height:23.3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" fillcolor="white [3212]" strokecolor="white [3212]" strokeweight="2pt"/>
            </w:pict>
          </mc:Fallback>
        </mc:AlternateContent>
      </w:r>
    </w:p>
    <w:p w:rsidR="00CE5363" w:rsidRPr="006C4301" w:rsidRDefault="00CE5363" w:rsidP="006C4301">
      <w:pPr>
        <w:spacing w:after="0" w:line="360" w:lineRule="auto"/>
        <w:jc w:val="center"/>
        <w:rPr>
          <w:rFonts w:ascii="Arial" w:hAnsi="Arial" w:cs="Arial"/>
          <w:b/>
          <w:color w:val="000000" w:themeColor="text1"/>
          <w:sz w:val="144"/>
          <w:szCs w:val="144"/>
        </w:rPr>
      </w:pPr>
    </w:p>
    <w:p w:rsidR="00F72517" w:rsidRPr="006C4301" w:rsidRDefault="00CE5363" w:rsidP="00F12F7C">
      <w:pPr>
        <w:spacing w:after="0" w:line="480" w:lineRule="auto"/>
        <w:jc w:val="center"/>
        <w:rPr>
          <w:rFonts w:ascii="Arial" w:hAnsi="Arial" w:cs="Arial"/>
          <w:b/>
          <w:color w:val="000000" w:themeColor="text1"/>
          <w:sz w:val="144"/>
          <w:szCs w:val="144"/>
        </w:rPr>
        <w:sectPr w:rsidR="00F72517" w:rsidRPr="006C4301" w:rsidSect="00E615A6">
          <w:pgSz w:w="11907" w:h="16839" w:code="9"/>
          <w:pgMar w:top="2268" w:right="1701" w:bottom="1588" w:left="2268" w:header="720" w:footer="544" w:gutter="0"/>
          <w:cols w:space="720"/>
          <w:titlePg/>
          <w:docGrid w:linePitch="360"/>
        </w:sectPr>
      </w:pPr>
      <w:r w:rsidRPr="006C4301">
        <w:rPr>
          <w:rFonts w:ascii="Arial" w:hAnsi="Arial" w:cs="Arial"/>
          <w:b/>
          <w:color w:val="000000" w:themeColor="text1"/>
          <w:sz w:val="144"/>
          <w:szCs w:val="144"/>
        </w:rPr>
        <w:t>LAMPIRAN</w:t>
      </w:r>
    </w:p>
    <w:p w:rsidR="00CC617C" w:rsidRDefault="00AE1165" w:rsidP="00F12F7C">
      <w:pPr>
        <w:spacing w:after="0" w:line="480" w:lineRule="auto"/>
        <w:jc w:val="center"/>
        <w:rPr>
          <w:rFonts w:ascii="Arial" w:eastAsia="Times New Roman" w:hAnsi="Arial" w:cs="Arial"/>
          <w:b/>
          <w:lang w:eastAsia="ja-JP"/>
        </w:rPr>
      </w:pPr>
      <w:r>
        <w:rPr>
          <w:rFonts w:ascii="Arial" w:hAnsi="Arial" w:cs="Arial"/>
          <w:noProof/>
        </w:rPr>
        <mc:AlternateContent>
          <mc:Choice Requires="wps">
            <w:drawing>
              <wp:anchor distT="0" distB="0" distL="114300" distR="114300" simplePos="0" relativeHeight="251696128" behindDoc="0" locked="0" layoutInCell="1" allowOverlap="1" wp14:anchorId="2C1F0BB9" wp14:editId="3E119066">
                <wp:simplePos x="0" y="0"/>
                <wp:positionH relativeFrom="column">
                  <wp:posOffset>4892040</wp:posOffset>
                </wp:positionH>
                <wp:positionV relativeFrom="paragraph">
                  <wp:posOffset>-1022985</wp:posOffset>
                </wp:positionV>
                <wp:extent cx="233680" cy="222885"/>
                <wp:effectExtent l="0" t="0" r="0" b="5715"/>
                <wp:wrapNone/>
                <wp:docPr id="5" name="Rectangle 5"/>
                <wp:cNvGraphicFramePr/>
                <a:graphic xmlns:a="http://schemas.openxmlformats.org/drawingml/2006/main">
                  <a:graphicData uri="http://schemas.microsoft.com/office/word/2010/wordprocessingShape">
                    <wps:wsp>
                      <wps:cNvSpPr/>
                      <wps:spPr>
                        <a:xfrm>
                          <a:off x="0" y="0"/>
                          <a:ext cx="233680" cy="22288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E4DE9" id="Rectangle 5" o:spid="_x0000_s1026" style="position:absolute;margin-left:385.2pt;margin-top:-80.55pt;width:18.4pt;height:17.5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" fillcolor="white [3201]" stroked="f" strokeweight="2pt"/>
            </w:pict>
          </mc:Fallback>
        </mc:AlternateContent>
      </w:r>
    </w:p>
    <w:p w:rsidR="00B96CD5" w:rsidRPr="00C96C12" w:rsidRDefault="00CC617C" w:rsidP="00C96C12">
      <w:pPr>
        <w:spacing w:after="0" w:line="480" w:lineRule="auto"/>
        <w:rPr>
          <w:rFonts w:ascii="Arial" w:hAnsi="Arial" w:cs="Arial"/>
        </w:rPr>
      </w:pPr>
      <w:r w:rsidRPr="00577BB7">
        <w:rPr>
          <w:b/>
          <w:noProof/>
        </w:rPr>
        <mc:AlternateContent>
          <mc:Choice Requires="wps">
            <w:drawing>
              <wp:anchor distT="0" distB="0" distL="114300" distR="114300" simplePos="0" relativeHeight="251698176" behindDoc="0" locked="0" layoutInCell="1" allowOverlap="1" wp14:anchorId="5BA88485" wp14:editId="6AF0C7FE">
                <wp:simplePos x="0" y="0"/>
                <wp:positionH relativeFrom="column">
                  <wp:posOffset>8919845</wp:posOffset>
                </wp:positionH>
                <wp:positionV relativeFrom="paragraph">
                  <wp:posOffset>-944245</wp:posOffset>
                </wp:positionV>
                <wp:extent cx="233680" cy="222885"/>
                <wp:effectExtent l="0" t="0" r="0" b="5715"/>
                <wp:wrapNone/>
                <wp:docPr id="16" name="Rectangle 16"/>
                <wp:cNvGraphicFramePr/>
                <a:graphic xmlns:a="http://schemas.openxmlformats.org/drawingml/2006/main">
                  <a:graphicData uri="http://schemas.microsoft.com/office/word/2010/wordprocessingShape">
                    <wps:wsp>
                      <wps:cNvSpPr/>
                      <wps:spPr>
                        <a:xfrm>
                          <a:off x="0" y="0"/>
                          <a:ext cx="233680" cy="22288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B5977" id="Rectangle 16" o:spid="_x0000_s1026" style="position:absolute;margin-left:702.35pt;margin-top:-74.35pt;width:18.4pt;height:17.5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" fillcolor="white [3201]" stroked="f" strokeweight="2pt"/>
            </w:pict>
          </mc:Fallback>
        </mc:AlternateContent>
      </w:r>
      <w:r w:rsidR="00C02810">
        <w:rPr>
          <w:noProof/>
        </w:rPr>
        <mc:AlternateContent>
          <mc:Choice Requires="wps">
            <w:drawing>
              <wp:anchor distT="0" distB="0" distL="114300" distR="114300" simplePos="0" relativeHeight="251716608" behindDoc="0" locked="0" layoutInCell="1" allowOverlap="1" wp14:anchorId="323547C5" wp14:editId="410F2B01">
                <wp:simplePos x="0" y="0"/>
                <wp:positionH relativeFrom="column">
                  <wp:posOffset>2678314</wp:posOffset>
                </wp:positionH>
                <wp:positionV relativeFrom="paragraph">
                  <wp:posOffset>8663420</wp:posOffset>
                </wp:positionV>
                <wp:extent cx="308758" cy="296883"/>
                <wp:effectExtent l="0" t="0" r="15240" b="27305"/>
                <wp:wrapNone/>
                <wp:docPr id="27" name="Rectangle 27"/>
                <wp:cNvGraphicFramePr/>
                <a:graphic xmlns:a="http://schemas.openxmlformats.org/drawingml/2006/main">
                  <a:graphicData uri="http://schemas.microsoft.com/office/word/2010/wordprocessingShape">
                    <wps:wsp>
                      <wps:cNvSpPr/>
                      <wps:spPr>
                        <a:xfrm>
                          <a:off x="0" y="0"/>
                          <a:ext cx="308758" cy="29688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72A28E" id="Rectangle 27" o:spid="_x0000_s1026" style="position:absolute;margin-left:210.9pt;margin-top:682.15pt;width:24.3pt;height:23.4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" fillcolor="white [3212]" strokecolor="white [3212]" strokeweight="2pt"/>
            </w:pict>
          </mc:Fallback>
        </mc:AlternateContent>
      </w:r>
      <w:r w:rsidR="00D655B6">
        <w:rPr>
          <w:noProof/>
        </w:rPr>
        <mc:AlternateContent>
          <mc:Choice Requires="wps">
            <w:drawing>
              <wp:anchor distT="0" distB="0" distL="114300" distR="114300" simplePos="0" relativeHeight="251694080" behindDoc="0" locked="0" layoutInCell="1" allowOverlap="1" wp14:anchorId="7DF1A86A" wp14:editId="3AD6EFA8">
                <wp:simplePos x="0" y="0"/>
                <wp:positionH relativeFrom="column">
                  <wp:posOffset>4794365</wp:posOffset>
                </wp:positionH>
                <wp:positionV relativeFrom="paragraph">
                  <wp:posOffset>-1072045</wp:posOffset>
                </wp:positionV>
                <wp:extent cx="380011" cy="380010"/>
                <wp:effectExtent l="0" t="0" r="1270" b="1270"/>
                <wp:wrapNone/>
                <wp:docPr id="13" name="Rectangle 13"/>
                <wp:cNvGraphicFramePr/>
                <a:graphic xmlns:a="http://schemas.openxmlformats.org/drawingml/2006/main">
                  <a:graphicData uri="http://schemas.microsoft.com/office/word/2010/wordprocessingShape">
                    <wps:wsp>
                      <wps:cNvSpPr/>
                      <wps:spPr>
                        <a:xfrm>
                          <a:off x="0" y="0"/>
                          <a:ext cx="380011" cy="3800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9EB972" id="Rectangle 13" o:spid="_x0000_s1026" style="position:absolute;margin-left:377.5pt;margin-top:-84.4pt;width:29.9pt;height:29.9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" fillcolor="white [3212]" stroked="f" strokeweight="2pt"/>
            </w:pict>
          </mc:Fallback>
        </mc:AlternateContent>
      </w:r>
    </w:p>
    <w:sectPr w:rsidR="00B96CD5" w:rsidRPr="00C96C12" w:rsidSect="00E615A6">
      <w:footerReference w:type="default" r:id="rId23"/>
      <w:pgSz w:w="11907" w:h="16839" w:code="9"/>
      <w:pgMar w:top="2268" w:right="1701" w:bottom="1588" w:left="2268" w:header="720" w:footer="5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BBB" w:rsidRDefault="007F3BBB" w:rsidP="00765B7C">
      <w:pPr>
        <w:spacing w:after="0" w:line="240" w:lineRule="auto"/>
      </w:pPr>
      <w:r>
        <w:separator/>
      </w:r>
    </w:p>
  </w:endnote>
  <w:endnote w:type="continuationSeparator" w:id="0">
    <w:p w:rsidR="007F3BBB" w:rsidRDefault="007F3BBB" w:rsidP="00765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rPr>
      <w:id w:val="1646084176"/>
      <w:docPartObj>
        <w:docPartGallery w:val="Page Numbers (Bottom of Page)"/>
        <w:docPartUnique/>
      </w:docPartObj>
    </w:sdtPr>
    <w:sdtEndPr>
      <w:rPr>
        <w:rFonts w:cs="Times New Roman"/>
        <w:noProof/>
      </w:rPr>
    </w:sdtEndPr>
    <w:sdtContent>
      <w:p w:rsidR="002014FD" w:rsidRPr="000868FD" w:rsidRDefault="002014FD" w:rsidP="000868FD">
        <w:pPr>
          <w:pStyle w:val="Footer"/>
          <w:jc w:val="center"/>
          <w:rPr>
            <w:rFonts w:ascii="Book Antiqua" w:hAnsi="Book Antiqua" w:cs="Times New Roman"/>
          </w:rPr>
        </w:pPr>
        <w:r w:rsidRPr="00A00966">
          <w:rPr>
            <w:rFonts w:ascii="Book Antiqua" w:hAnsi="Book Antiqua" w:cs="Times New Roman"/>
          </w:rPr>
          <w:fldChar w:fldCharType="begin"/>
        </w:r>
        <w:r w:rsidRPr="00A00966">
          <w:rPr>
            <w:rFonts w:ascii="Book Antiqua" w:hAnsi="Book Antiqua" w:cs="Times New Roman"/>
          </w:rPr>
          <w:instrText xml:space="preserve"> PAGE   \* MERGEFORMAT </w:instrText>
        </w:r>
        <w:r w:rsidRPr="00A00966">
          <w:rPr>
            <w:rFonts w:ascii="Book Antiqua" w:hAnsi="Book Antiqua" w:cs="Times New Roman"/>
          </w:rPr>
          <w:fldChar w:fldCharType="separate"/>
        </w:r>
        <w:r w:rsidR="00F356D9">
          <w:rPr>
            <w:rFonts w:ascii="Book Antiqua" w:hAnsi="Book Antiqua" w:cs="Times New Roman"/>
            <w:noProof/>
          </w:rPr>
          <w:t>ii</w:t>
        </w:r>
        <w:r w:rsidRPr="00A00966">
          <w:rPr>
            <w:rFonts w:ascii="Book Antiqua" w:hAnsi="Book Antiqua" w:cs="Times New Roman"/>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4FD" w:rsidRDefault="002014FD">
    <w:pPr>
      <w:pStyle w:val="Footer"/>
      <w:jc w:val="center"/>
    </w:pPr>
  </w:p>
  <w:p w:rsidR="002014FD" w:rsidRDefault="002014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BBB" w:rsidRDefault="007F3BBB" w:rsidP="00765B7C">
      <w:pPr>
        <w:spacing w:after="0" w:line="240" w:lineRule="auto"/>
      </w:pPr>
      <w:r>
        <w:separator/>
      </w:r>
    </w:p>
  </w:footnote>
  <w:footnote w:type="continuationSeparator" w:id="0">
    <w:p w:rsidR="007F3BBB" w:rsidRDefault="007F3BBB" w:rsidP="00765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09283812"/>
      <w:docPartObj>
        <w:docPartGallery w:val="Page Numbers (Top of Page)"/>
        <w:docPartUnique/>
      </w:docPartObj>
    </w:sdtPr>
    <w:sdtEndPr>
      <w:rPr>
        <w:rFonts w:ascii="Times New Roman" w:hAnsi="Times New Roman" w:cs="Times New Roman"/>
        <w:noProof/>
      </w:rPr>
    </w:sdtEndPr>
    <w:sdtContent>
      <w:p w:rsidR="002014FD" w:rsidRPr="00A524D4" w:rsidRDefault="002014FD">
        <w:pPr>
          <w:pStyle w:val="Header"/>
          <w:jc w:val="right"/>
          <w:rPr>
            <w:rFonts w:ascii="Times New Roman" w:hAnsi="Times New Roman" w:cs="Times New Roman"/>
          </w:rPr>
        </w:pPr>
        <w:r w:rsidRPr="00A00966">
          <w:rPr>
            <w:rFonts w:ascii="Book Antiqua" w:hAnsi="Book Antiqua" w:cs="Times New Roman"/>
          </w:rPr>
          <w:fldChar w:fldCharType="begin"/>
        </w:r>
        <w:r w:rsidRPr="00A00966">
          <w:rPr>
            <w:rFonts w:ascii="Book Antiqua" w:hAnsi="Book Antiqua" w:cs="Times New Roman"/>
          </w:rPr>
          <w:instrText xml:space="preserve"> PAGE   \* MERGEFORMAT </w:instrText>
        </w:r>
        <w:r w:rsidRPr="00A00966">
          <w:rPr>
            <w:rFonts w:ascii="Book Antiqua" w:hAnsi="Book Antiqua" w:cs="Times New Roman"/>
          </w:rPr>
          <w:fldChar w:fldCharType="separate"/>
        </w:r>
        <w:r w:rsidR="00F356D9">
          <w:rPr>
            <w:rFonts w:ascii="Book Antiqua" w:hAnsi="Book Antiqua" w:cs="Times New Roman"/>
            <w:noProof/>
          </w:rPr>
          <w:t>i</w:t>
        </w:r>
        <w:r w:rsidRPr="00A00966">
          <w:rPr>
            <w:rFonts w:ascii="Book Antiqua" w:hAnsi="Book Antiqua" w:cs="Times New Roman"/>
            <w:noProof/>
          </w:rPr>
          <w:fldChar w:fldCharType="end"/>
        </w:r>
      </w:p>
    </w:sdtContent>
  </w:sdt>
  <w:p w:rsidR="002014FD" w:rsidRDefault="002014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4FD" w:rsidRDefault="002014FD">
    <w:pPr>
      <w:pStyle w:val="Header"/>
      <w:jc w:val="right"/>
    </w:pPr>
  </w:p>
  <w:p w:rsidR="002014FD" w:rsidRDefault="002014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CE0C3C98"/>
    <w:lvl w:ilvl="0" w:tplc="7F2408A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55273"/>
    <w:multiLevelType w:val="hybridMultilevel"/>
    <w:tmpl w:val="8A601744"/>
    <w:lvl w:ilvl="0" w:tplc="04090019">
      <w:start w:val="1"/>
      <w:numFmt w:val="lowerLetter"/>
      <w:lvlText w:val="%1."/>
      <w:lvlJc w:val="left"/>
      <w:pPr>
        <w:ind w:left="2370" w:hanging="360"/>
      </w:p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2" w15:restartNumberingAfterBreak="0">
    <w:nsid w:val="08B54837"/>
    <w:multiLevelType w:val="hybridMultilevel"/>
    <w:tmpl w:val="6D90907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9803655"/>
    <w:multiLevelType w:val="hybridMultilevel"/>
    <w:tmpl w:val="4A76E95C"/>
    <w:lvl w:ilvl="0" w:tplc="80547E20">
      <w:start w:val="4"/>
      <w:numFmt w:val="upperLetter"/>
      <w:lvlText w:val="%1."/>
      <w:lvlJc w:val="left"/>
      <w:pPr>
        <w:ind w:left="182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D67F5"/>
    <w:multiLevelType w:val="hybridMultilevel"/>
    <w:tmpl w:val="C3948992"/>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E7B47BD"/>
    <w:multiLevelType w:val="hybridMultilevel"/>
    <w:tmpl w:val="54801EE0"/>
    <w:lvl w:ilvl="0" w:tplc="04090019">
      <w:start w:val="1"/>
      <w:numFmt w:val="lowerLetter"/>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0096D0D"/>
    <w:multiLevelType w:val="hybridMultilevel"/>
    <w:tmpl w:val="98DA93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BA2ECD"/>
    <w:multiLevelType w:val="hybridMultilevel"/>
    <w:tmpl w:val="06380152"/>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13E148A1"/>
    <w:multiLevelType w:val="hybridMultilevel"/>
    <w:tmpl w:val="97CCDBB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15272090"/>
    <w:multiLevelType w:val="hybridMultilevel"/>
    <w:tmpl w:val="B8F05BD2"/>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156338FA"/>
    <w:multiLevelType w:val="hybridMultilevel"/>
    <w:tmpl w:val="22928D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2370E"/>
    <w:multiLevelType w:val="hybridMultilevel"/>
    <w:tmpl w:val="86CA98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DE6C0D"/>
    <w:multiLevelType w:val="hybridMultilevel"/>
    <w:tmpl w:val="A40292CC"/>
    <w:lvl w:ilvl="0" w:tplc="0409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3" w15:restartNumberingAfterBreak="0">
    <w:nsid w:val="1D5B5EAF"/>
    <w:multiLevelType w:val="hybridMultilevel"/>
    <w:tmpl w:val="3CF6220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7077A68"/>
    <w:multiLevelType w:val="hybridMultilevel"/>
    <w:tmpl w:val="8AF0976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9112120"/>
    <w:multiLevelType w:val="hybridMultilevel"/>
    <w:tmpl w:val="73C6FCE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DFA0437"/>
    <w:multiLevelType w:val="hybridMultilevel"/>
    <w:tmpl w:val="DBCCC0C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2C60E84"/>
    <w:multiLevelType w:val="hybridMultilevel"/>
    <w:tmpl w:val="6C6E4D14"/>
    <w:lvl w:ilvl="0" w:tplc="5A5CF048">
      <w:start w:val="1"/>
      <w:numFmt w:val="decimal"/>
      <w:lvlText w:val="%1."/>
      <w:lvlJc w:val="left"/>
      <w:pPr>
        <w:ind w:left="1440" w:hanging="360"/>
      </w:pPr>
      <w:rPr>
        <w:rFonts w:ascii="Arial" w:hAnsi="Arial" w:cs="Arial"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B84B6D"/>
    <w:multiLevelType w:val="hybridMultilevel"/>
    <w:tmpl w:val="627243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B6430B0"/>
    <w:multiLevelType w:val="hybridMultilevel"/>
    <w:tmpl w:val="84FE86F8"/>
    <w:lvl w:ilvl="0" w:tplc="04090015">
      <w:start w:val="1"/>
      <w:numFmt w:val="upperLetter"/>
      <w:lvlText w:val="%1."/>
      <w:lvlJc w:val="left"/>
      <w:pPr>
        <w:ind w:left="1825" w:hanging="360"/>
      </w:pPr>
    </w:lvl>
    <w:lvl w:ilvl="1" w:tplc="0409000F">
      <w:start w:val="1"/>
      <w:numFmt w:val="decimal"/>
      <w:lvlText w:val="%2."/>
      <w:lvlJc w:val="left"/>
      <w:pPr>
        <w:ind w:left="2545" w:hanging="360"/>
      </w:pPr>
    </w:lvl>
    <w:lvl w:ilvl="2" w:tplc="04090019">
      <w:start w:val="1"/>
      <w:numFmt w:val="lowerLetter"/>
      <w:lvlText w:val="%3."/>
      <w:lvlJc w:val="left"/>
      <w:pPr>
        <w:ind w:left="3265" w:hanging="180"/>
      </w:pPr>
    </w:lvl>
    <w:lvl w:ilvl="3" w:tplc="0409000F" w:tentative="1">
      <w:start w:val="1"/>
      <w:numFmt w:val="decimal"/>
      <w:lvlText w:val="%4."/>
      <w:lvlJc w:val="left"/>
      <w:pPr>
        <w:ind w:left="3985" w:hanging="360"/>
      </w:pPr>
    </w:lvl>
    <w:lvl w:ilvl="4" w:tplc="04090019" w:tentative="1">
      <w:start w:val="1"/>
      <w:numFmt w:val="lowerLetter"/>
      <w:lvlText w:val="%5."/>
      <w:lvlJc w:val="left"/>
      <w:pPr>
        <w:ind w:left="4705" w:hanging="360"/>
      </w:pPr>
    </w:lvl>
    <w:lvl w:ilvl="5" w:tplc="0409001B" w:tentative="1">
      <w:start w:val="1"/>
      <w:numFmt w:val="lowerRoman"/>
      <w:lvlText w:val="%6."/>
      <w:lvlJc w:val="right"/>
      <w:pPr>
        <w:ind w:left="5425" w:hanging="180"/>
      </w:pPr>
    </w:lvl>
    <w:lvl w:ilvl="6" w:tplc="0409000F" w:tentative="1">
      <w:start w:val="1"/>
      <w:numFmt w:val="decimal"/>
      <w:lvlText w:val="%7."/>
      <w:lvlJc w:val="left"/>
      <w:pPr>
        <w:ind w:left="6145" w:hanging="360"/>
      </w:pPr>
    </w:lvl>
    <w:lvl w:ilvl="7" w:tplc="04090019" w:tentative="1">
      <w:start w:val="1"/>
      <w:numFmt w:val="lowerLetter"/>
      <w:lvlText w:val="%8."/>
      <w:lvlJc w:val="left"/>
      <w:pPr>
        <w:ind w:left="6865" w:hanging="360"/>
      </w:pPr>
    </w:lvl>
    <w:lvl w:ilvl="8" w:tplc="0409001B" w:tentative="1">
      <w:start w:val="1"/>
      <w:numFmt w:val="lowerRoman"/>
      <w:lvlText w:val="%9."/>
      <w:lvlJc w:val="right"/>
      <w:pPr>
        <w:ind w:left="7585" w:hanging="180"/>
      </w:pPr>
    </w:lvl>
  </w:abstractNum>
  <w:abstractNum w:abstractNumId="20" w15:restartNumberingAfterBreak="0">
    <w:nsid w:val="3B987A90"/>
    <w:multiLevelType w:val="hybridMultilevel"/>
    <w:tmpl w:val="66DEAE3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3C29336D"/>
    <w:multiLevelType w:val="hybridMultilevel"/>
    <w:tmpl w:val="19B0F0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0280AEB"/>
    <w:multiLevelType w:val="hybridMultilevel"/>
    <w:tmpl w:val="0696E38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405534B4"/>
    <w:multiLevelType w:val="hybridMultilevel"/>
    <w:tmpl w:val="97CCDBB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40845736"/>
    <w:multiLevelType w:val="hybridMultilevel"/>
    <w:tmpl w:val="F112C5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44D788C"/>
    <w:multiLevelType w:val="hybridMultilevel"/>
    <w:tmpl w:val="4184EFAA"/>
    <w:lvl w:ilvl="0" w:tplc="D03C2156">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49A08F1"/>
    <w:multiLevelType w:val="hybridMultilevel"/>
    <w:tmpl w:val="85082E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B6293A"/>
    <w:multiLevelType w:val="hybridMultilevel"/>
    <w:tmpl w:val="02B8950A"/>
    <w:lvl w:ilvl="0" w:tplc="2D48A6CC">
      <w:start w:val="1"/>
      <w:numFmt w:val="upperLetter"/>
      <w:lvlText w:val="%1."/>
      <w:lvlJc w:val="left"/>
      <w:pPr>
        <w:ind w:left="1823" w:hanging="360"/>
      </w:pPr>
      <w:rPr>
        <w:b w:val="0"/>
      </w:rPr>
    </w:lvl>
    <w:lvl w:ilvl="1" w:tplc="04090019" w:tentative="1">
      <w:start w:val="1"/>
      <w:numFmt w:val="lowerLetter"/>
      <w:lvlText w:val="%2."/>
      <w:lvlJc w:val="left"/>
      <w:pPr>
        <w:ind w:left="2543" w:hanging="360"/>
      </w:pPr>
    </w:lvl>
    <w:lvl w:ilvl="2" w:tplc="0409001B" w:tentative="1">
      <w:start w:val="1"/>
      <w:numFmt w:val="lowerRoman"/>
      <w:lvlText w:val="%3."/>
      <w:lvlJc w:val="right"/>
      <w:pPr>
        <w:ind w:left="3263" w:hanging="180"/>
      </w:pPr>
    </w:lvl>
    <w:lvl w:ilvl="3" w:tplc="0409000F" w:tentative="1">
      <w:start w:val="1"/>
      <w:numFmt w:val="decimal"/>
      <w:lvlText w:val="%4."/>
      <w:lvlJc w:val="left"/>
      <w:pPr>
        <w:ind w:left="3983" w:hanging="360"/>
      </w:pPr>
    </w:lvl>
    <w:lvl w:ilvl="4" w:tplc="04090019" w:tentative="1">
      <w:start w:val="1"/>
      <w:numFmt w:val="lowerLetter"/>
      <w:lvlText w:val="%5."/>
      <w:lvlJc w:val="left"/>
      <w:pPr>
        <w:ind w:left="4703" w:hanging="360"/>
      </w:pPr>
    </w:lvl>
    <w:lvl w:ilvl="5" w:tplc="0409001B" w:tentative="1">
      <w:start w:val="1"/>
      <w:numFmt w:val="lowerRoman"/>
      <w:lvlText w:val="%6."/>
      <w:lvlJc w:val="right"/>
      <w:pPr>
        <w:ind w:left="5423" w:hanging="180"/>
      </w:pPr>
    </w:lvl>
    <w:lvl w:ilvl="6" w:tplc="0409000F" w:tentative="1">
      <w:start w:val="1"/>
      <w:numFmt w:val="decimal"/>
      <w:lvlText w:val="%7."/>
      <w:lvlJc w:val="left"/>
      <w:pPr>
        <w:ind w:left="6143" w:hanging="360"/>
      </w:pPr>
    </w:lvl>
    <w:lvl w:ilvl="7" w:tplc="04090019" w:tentative="1">
      <w:start w:val="1"/>
      <w:numFmt w:val="lowerLetter"/>
      <w:lvlText w:val="%8."/>
      <w:lvlJc w:val="left"/>
      <w:pPr>
        <w:ind w:left="6863" w:hanging="360"/>
      </w:pPr>
    </w:lvl>
    <w:lvl w:ilvl="8" w:tplc="0409001B" w:tentative="1">
      <w:start w:val="1"/>
      <w:numFmt w:val="lowerRoman"/>
      <w:lvlText w:val="%9."/>
      <w:lvlJc w:val="right"/>
      <w:pPr>
        <w:ind w:left="7583" w:hanging="180"/>
      </w:pPr>
    </w:lvl>
  </w:abstractNum>
  <w:abstractNum w:abstractNumId="28" w15:restartNumberingAfterBreak="0">
    <w:nsid w:val="46B316E6"/>
    <w:multiLevelType w:val="hybridMultilevel"/>
    <w:tmpl w:val="A10610B0"/>
    <w:lvl w:ilvl="0" w:tplc="863C2708">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478D2B68"/>
    <w:multiLevelType w:val="hybridMultilevel"/>
    <w:tmpl w:val="A8D453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9E9217C"/>
    <w:multiLevelType w:val="hybridMultilevel"/>
    <w:tmpl w:val="9D7AB8B8"/>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15:restartNumberingAfterBreak="0">
    <w:nsid w:val="4ED915E4"/>
    <w:multiLevelType w:val="hybridMultilevel"/>
    <w:tmpl w:val="F112C5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13762BA"/>
    <w:multiLevelType w:val="multilevel"/>
    <w:tmpl w:val="06869B74"/>
    <w:lvl w:ilvl="0">
      <w:start w:val="1"/>
      <w:numFmt w:val="decimal"/>
      <w:lvlText w:val="%1."/>
      <w:lvlJc w:val="left"/>
      <w:pPr>
        <w:ind w:left="720" w:hanging="360"/>
      </w:pPr>
    </w:lvl>
    <w:lvl w:ilvl="1">
      <w:start w:val="1"/>
      <w:numFmt w:val="decimal"/>
      <w:isLgl/>
      <w:lvlText w:val="%1.%2."/>
      <w:lvlJc w:val="left"/>
      <w:pPr>
        <w:ind w:left="1455" w:hanging="36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285" w:hanging="720"/>
      </w:pPr>
      <w:rPr>
        <w:rFonts w:hint="default"/>
      </w:rPr>
    </w:lvl>
    <w:lvl w:ilvl="4">
      <w:start w:val="1"/>
      <w:numFmt w:val="decimal"/>
      <w:isLgl/>
      <w:lvlText w:val="%1.%2.%3.%4.%5."/>
      <w:lvlJc w:val="left"/>
      <w:pPr>
        <w:ind w:left="4380" w:hanging="1080"/>
      </w:pPr>
      <w:rPr>
        <w:rFonts w:hint="default"/>
      </w:rPr>
    </w:lvl>
    <w:lvl w:ilvl="5">
      <w:start w:val="1"/>
      <w:numFmt w:val="decimal"/>
      <w:isLgl/>
      <w:lvlText w:val="%1.%2.%3.%4.%5.%6."/>
      <w:lvlJc w:val="left"/>
      <w:pPr>
        <w:ind w:left="5115" w:hanging="1080"/>
      </w:pPr>
      <w:rPr>
        <w:rFonts w:hint="default"/>
      </w:rPr>
    </w:lvl>
    <w:lvl w:ilvl="6">
      <w:start w:val="1"/>
      <w:numFmt w:val="decimal"/>
      <w:isLgl/>
      <w:lvlText w:val="%1.%2.%3.%4.%5.%6.%7."/>
      <w:lvlJc w:val="left"/>
      <w:pPr>
        <w:ind w:left="6210"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40" w:hanging="1800"/>
      </w:pPr>
      <w:rPr>
        <w:rFonts w:hint="default"/>
      </w:rPr>
    </w:lvl>
  </w:abstractNum>
  <w:abstractNum w:abstractNumId="33" w15:restartNumberingAfterBreak="0">
    <w:nsid w:val="53693CA8"/>
    <w:multiLevelType w:val="hybridMultilevel"/>
    <w:tmpl w:val="E0944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9A5940"/>
    <w:multiLevelType w:val="hybridMultilevel"/>
    <w:tmpl w:val="97CCDBB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59D17848"/>
    <w:multiLevelType w:val="hybridMultilevel"/>
    <w:tmpl w:val="97FC112A"/>
    <w:lvl w:ilvl="0" w:tplc="D0BE8486">
      <w:start w:val="1"/>
      <w:numFmt w:val="decimal"/>
      <w:lvlText w:val="%1)"/>
      <w:lvlJc w:val="left"/>
      <w:pPr>
        <w:ind w:left="1620" w:hanging="360"/>
      </w:pPr>
      <w:rPr>
        <w:b/>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5A2465B9"/>
    <w:multiLevelType w:val="hybridMultilevel"/>
    <w:tmpl w:val="7AE2908E"/>
    <w:lvl w:ilvl="0" w:tplc="0409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7" w15:restartNumberingAfterBreak="0">
    <w:nsid w:val="5A971D93"/>
    <w:multiLevelType w:val="hybridMultilevel"/>
    <w:tmpl w:val="AB3CC780"/>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60474232"/>
    <w:multiLevelType w:val="hybridMultilevel"/>
    <w:tmpl w:val="56CA1E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1C03FF9"/>
    <w:multiLevelType w:val="hybridMultilevel"/>
    <w:tmpl w:val="627243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32840B4"/>
    <w:multiLevelType w:val="hybridMultilevel"/>
    <w:tmpl w:val="E78C7C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65F04AA"/>
    <w:multiLevelType w:val="hybridMultilevel"/>
    <w:tmpl w:val="30E4EDA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66953D09"/>
    <w:multiLevelType w:val="hybridMultilevel"/>
    <w:tmpl w:val="CF440A9E"/>
    <w:lvl w:ilvl="0" w:tplc="30105B66">
      <w:start w:val="1"/>
      <w:numFmt w:val="decimal"/>
      <w:lvlText w:val="%1."/>
      <w:lvlJc w:val="left"/>
      <w:pPr>
        <w:ind w:left="720" w:hanging="360"/>
      </w:pPr>
      <w:rPr>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154D13"/>
    <w:multiLevelType w:val="hybridMultilevel"/>
    <w:tmpl w:val="4790C1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B5D19DE"/>
    <w:multiLevelType w:val="hybridMultilevel"/>
    <w:tmpl w:val="24764232"/>
    <w:lvl w:ilvl="0" w:tplc="0409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5" w15:restartNumberingAfterBreak="0">
    <w:nsid w:val="6CAB2BE8"/>
    <w:multiLevelType w:val="hybridMultilevel"/>
    <w:tmpl w:val="0696E38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 w15:restartNumberingAfterBreak="0">
    <w:nsid w:val="713715D7"/>
    <w:multiLevelType w:val="hybridMultilevel"/>
    <w:tmpl w:val="400C76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15:restartNumberingAfterBreak="0">
    <w:nsid w:val="73FD7A69"/>
    <w:multiLevelType w:val="hybridMultilevel"/>
    <w:tmpl w:val="B450084C"/>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8" w15:restartNumberingAfterBreak="0">
    <w:nsid w:val="7491376A"/>
    <w:multiLevelType w:val="hybridMultilevel"/>
    <w:tmpl w:val="ED384688"/>
    <w:lvl w:ilvl="0" w:tplc="3A088D9C">
      <w:start w:val="1"/>
      <w:numFmt w:val="upperLetter"/>
      <w:lvlText w:val="%1."/>
      <w:lvlJc w:val="left"/>
      <w:pPr>
        <w:ind w:left="3600" w:hanging="360"/>
      </w:pPr>
      <w:rPr>
        <w:sz w:val="22"/>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9" w15:restartNumberingAfterBreak="0">
    <w:nsid w:val="79EE6973"/>
    <w:multiLevelType w:val="hybridMultilevel"/>
    <w:tmpl w:val="06380152"/>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0" w15:restartNumberingAfterBreak="0">
    <w:nsid w:val="7A4E4BC1"/>
    <w:multiLevelType w:val="hybridMultilevel"/>
    <w:tmpl w:val="BA0E2F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F570B9C"/>
    <w:multiLevelType w:val="hybridMultilevel"/>
    <w:tmpl w:val="0E8C8128"/>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2" w15:restartNumberingAfterBreak="0">
    <w:nsid w:val="7F8B5200"/>
    <w:multiLevelType w:val="hybridMultilevel"/>
    <w:tmpl w:val="97CCDBB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7FB3559A"/>
    <w:multiLevelType w:val="hybridMultilevel"/>
    <w:tmpl w:val="9188B9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2"/>
  </w:num>
  <w:num w:numId="2">
    <w:abstractNumId w:val="6"/>
  </w:num>
  <w:num w:numId="3">
    <w:abstractNumId w:val="53"/>
  </w:num>
  <w:num w:numId="4">
    <w:abstractNumId w:val="33"/>
  </w:num>
  <w:num w:numId="5">
    <w:abstractNumId w:val="42"/>
  </w:num>
  <w:num w:numId="6">
    <w:abstractNumId w:val="16"/>
  </w:num>
  <w:num w:numId="7">
    <w:abstractNumId w:val="14"/>
  </w:num>
  <w:num w:numId="8">
    <w:abstractNumId w:val="46"/>
  </w:num>
  <w:num w:numId="9">
    <w:abstractNumId w:val="22"/>
  </w:num>
  <w:num w:numId="10">
    <w:abstractNumId w:val="29"/>
  </w:num>
  <w:num w:numId="11">
    <w:abstractNumId w:val="31"/>
  </w:num>
  <w:num w:numId="12">
    <w:abstractNumId w:val="19"/>
  </w:num>
  <w:num w:numId="13">
    <w:abstractNumId w:val="23"/>
  </w:num>
  <w:num w:numId="14">
    <w:abstractNumId w:val="44"/>
  </w:num>
  <w:num w:numId="15">
    <w:abstractNumId w:val="12"/>
  </w:num>
  <w:num w:numId="16">
    <w:abstractNumId w:val="36"/>
  </w:num>
  <w:num w:numId="17">
    <w:abstractNumId w:val="38"/>
  </w:num>
  <w:num w:numId="18">
    <w:abstractNumId w:val="40"/>
  </w:num>
  <w:num w:numId="19">
    <w:abstractNumId w:val="15"/>
  </w:num>
  <w:num w:numId="20">
    <w:abstractNumId w:val="26"/>
  </w:num>
  <w:num w:numId="21">
    <w:abstractNumId w:val="28"/>
  </w:num>
  <w:num w:numId="22">
    <w:abstractNumId w:val="20"/>
  </w:num>
  <w:num w:numId="23">
    <w:abstractNumId w:val="24"/>
  </w:num>
  <w:num w:numId="24">
    <w:abstractNumId w:val="13"/>
  </w:num>
  <w:num w:numId="25">
    <w:abstractNumId w:val="48"/>
  </w:num>
  <w:num w:numId="26">
    <w:abstractNumId w:val="27"/>
  </w:num>
  <w:num w:numId="27">
    <w:abstractNumId w:val="10"/>
  </w:num>
  <w:num w:numId="28">
    <w:abstractNumId w:val="25"/>
  </w:num>
  <w:num w:numId="29">
    <w:abstractNumId w:val="35"/>
  </w:num>
  <w:num w:numId="30">
    <w:abstractNumId w:val="49"/>
  </w:num>
  <w:num w:numId="31">
    <w:abstractNumId w:val="7"/>
  </w:num>
  <w:num w:numId="32">
    <w:abstractNumId w:val="18"/>
  </w:num>
  <w:num w:numId="33">
    <w:abstractNumId w:val="39"/>
  </w:num>
  <w:num w:numId="34">
    <w:abstractNumId w:val="41"/>
  </w:num>
  <w:num w:numId="35">
    <w:abstractNumId w:val="21"/>
  </w:num>
  <w:num w:numId="36">
    <w:abstractNumId w:val="43"/>
  </w:num>
  <w:num w:numId="37">
    <w:abstractNumId w:val="3"/>
  </w:num>
  <w:num w:numId="38">
    <w:abstractNumId w:val="17"/>
  </w:num>
  <w:num w:numId="39">
    <w:abstractNumId w:val="0"/>
  </w:num>
  <w:num w:numId="40">
    <w:abstractNumId w:val="2"/>
  </w:num>
  <w:num w:numId="41">
    <w:abstractNumId w:val="9"/>
  </w:num>
  <w:num w:numId="42">
    <w:abstractNumId w:val="37"/>
  </w:num>
  <w:num w:numId="43">
    <w:abstractNumId w:val="51"/>
  </w:num>
  <w:num w:numId="44">
    <w:abstractNumId w:val="30"/>
  </w:num>
  <w:num w:numId="45">
    <w:abstractNumId w:val="47"/>
  </w:num>
  <w:num w:numId="46">
    <w:abstractNumId w:val="4"/>
  </w:num>
  <w:num w:numId="47">
    <w:abstractNumId w:val="50"/>
  </w:num>
  <w:num w:numId="48">
    <w:abstractNumId w:val="5"/>
  </w:num>
  <w:num w:numId="49">
    <w:abstractNumId w:val="45"/>
  </w:num>
  <w:num w:numId="50">
    <w:abstractNumId w:val="34"/>
  </w:num>
  <w:num w:numId="51">
    <w:abstractNumId w:val="8"/>
  </w:num>
  <w:num w:numId="52">
    <w:abstractNumId w:val="1"/>
  </w:num>
  <w:num w:numId="53">
    <w:abstractNumId w:val="52"/>
  </w:num>
  <w:num w:numId="54">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767"/>
    <w:rsid w:val="000004D3"/>
    <w:rsid w:val="00001341"/>
    <w:rsid w:val="00003E15"/>
    <w:rsid w:val="00007FEA"/>
    <w:rsid w:val="0001020D"/>
    <w:rsid w:val="00011190"/>
    <w:rsid w:val="000176C6"/>
    <w:rsid w:val="00020AC2"/>
    <w:rsid w:val="00023785"/>
    <w:rsid w:val="00024FE5"/>
    <w:rsid w:val="00027DFF"/>
    <w:rsid w:val="00027E0B"/>
    <w:rsid w:val="0003089C"/>
    <w:rsid w:val="00032BE2"/>
    <w:rsid w:val="00034DAF"/>
    <w:rsid w:val="00034DEB"/>
    <w:rsid w:val="00035347"/>
    <w:rsid w:val="00042C05"/>
    <w:rsid w:val="00043734"/>
    <w:rsid w:val="000458EC"/>
    <w:rsid w:val="00047519"/>
    <w:rsid w:val="00050081"/>
    <w:rsid w:val="0005384B"/>
    <w:rsid w:val="00054784"/>
    <w:rsid w:val="00060BDD"/>
    <w:rsid w:val="00066AB0"/>
    <w:rsid w:val="00066DF3"/>
    <w:rsid w:val="00066E03"/>
    <w:rsid w:val="0006735B"/>
    <w:rsid w:val="0007093C"/>
    <w:rsid w:val="00071BBF"/>
    <w:rsid w:val="00072C2B"/>
    <w:rsid w:val="0007314D"/>
    <w:rsid w:val="00076181"/>
    <w:rsid w:val="00076E84"/>
    <w:rsid w:val="000772D0"/>
    <w:rsid w:val="00077A61"/>
    <w:rsid w:val="00077F17"/>
    <w:rsid w:val="00083426"/>
    <w:rsid w:val="000835BB"/>
    <w:rsid w:val="0008396A"/>
    <w:rsid w:val="00085711"/>
    <w:rsid w:val="00086026"/>
    <w:rsid w:val="000868FD"/>
    <w:rsid w:val="0008740A"/>
    <w:rsid w:val="00087ABA"/>
    <w:rsid w:val="00090184"/>
    <w:rsid w:val="000909BD"/>
    <w:rsid w:val="00091CEF"/>
    <w:rsid w:val="00092B0C"/>
    <w:rsid w:val="00092B4A"/>
    <w:rsid w:val="00094A27"/>
    <w:rsid w:val="000951FC"/>
    <w:rsid w:val="000954B0"/>
    <w:rsid w:val="00095B64"/>
    <w:rsid w:val="00096CA2"/>
    <w:rsid w:val="00097B70"/>
    <w:rsid w:val="000A18FB"/>
    <w:rsid w:val="000A22A6"/>
    <w:rsid w:val="000A348C"/>
    <w:rsid w:val="000A4704"/>
    <w:rsid w:val="000A4AD0"/>
    <w:rsid w:val="000A5BEA"/>
    <w:rsid w:val="000A5CA3"/>
    <w:rsid w:val="000A7AE6"/>
    <w:rsid w:val="000B0D06"/>
    <w:rsid w:val="000B10A6"/>
    <w:rsid w:val="000B27BD"/>
    <w:rsid w:val="000B32AA"/>
    <w:rsid w:val="000B447B"/>
    <w:rsid w:val="000B5C80"/>
    <w:rsid w:val="000B605C"/>
    <w:rsid w:val="000B6C35"/>
    <w:rsid w:val="000B7CF2"/>
    <w:rsid w:val="000B7E2F"/>
    <w:rsid w:val="000C0DA9"/>
    <w:rsid w:val="000C119E"/>
    <w:rsid w:val="000C133C"/>
    <w:rsid w:val="000C1C53"/>
    <w:rsid w:val="000C5204"/>
    <w:rsid w:val="000D0556"/>
    <w:rsid w:val="000D0F2D"/>
    <w:rsid w:val="000D341B"/>
    <w:rsid w:val="000D3F1D"/>
    <w:rsid w:val="000D683C"/>
    <w:rsid w:val="000E19EE"/>
    <w:rsid w:val="000E1FAA"/>
    <w:rsid w:val="000E3C8A"/>
    <w:rsid w:val="000E4B07"/>
    <w:rsid w:val="000E5606"/>
    <w:rsid w:val="000E6B31"/>
    <w:rsid w:val="000F05EF"/>
    <w:rsid w:val="000F0812"/>
    <w:rsid w:val="000F21B9"/>
    <w:rsid w:val="000F2425"/>
    <w:rsid w:val="000F4A55"/>
    <w:rsid w:val="000F5EDD"/>
    <w:rsid w:val="000F5FEE"/>
    <w:rsid w:val="000F6512"/>
    <w:rsid w:val="001051D7"/>
    <w:rsid w:val="0010578D"/>
    <w:rsid w:val="001059B6"/>
    <w:rsid w:val="00105D4F"/>
    <w:rsid w:val="00106066"/>
    <w:rsid w:val="00106393"/>
    <w:rsid w:val="00106B04"/>
    <w:rsid w:val="00111C3C"/>
    <w:rsid w:val="0011253C"/>
    <w:rsid w:val="00116CD1"/>
    <w:rsid w:val="00117097"/>
    <w:rsid w:val="001172AE"/>
    <w:rsid w:val="00120299"/>
    <w:rsid w:val="00120F32"/>
    <w:rsid w:val="0012108C"/>
    <w:rsid w:val="00125120"/>
    <w:rsid w:val="00126B5D"/>
    <w:rsid w:val="00127ADF"/>
    <w:rsid w:val="00127E8E"/>
    <w:rsid w:val="00127EA9"/>
    <w:rsid w:val="001312BA"/>
    <w:rsid w:val="001324BE"/>
    <w:rsid w:val="00134A4C"/>
    <w:rsid w:val="001367D1"/>
    <w:rsid w:val="001370A0"/>
    <w:rsid w:val="001401AC"/>
    <w:rsid w:val="001409B2"/>
    <w:rsid w:val="0014145D"/>
    <w:rsid w:val="001415D6"/>
    <w:rsid w:val="00142C20"/>
    <w:rsid w:val="00145414"/>
    <w:rsid w:val="00146D81"/>
    <w:rsid w:val="0014792D"/>
    <w:rsid w:val="00147CB1"/>
    <w:rsid w:val="0015117B"/>
    <w:rsid w:val="0015137D"/>
    <w:rsid w:val="0015336A"/>
    <w:rsid w:val="00154A43"/>
    <w:rsid w:val="0015732D"/>
    <w:rsid w:val="001579DE"/>
    <w:rsid w:val="00157B27"/>
    <w:rsid w:val="00157BB0"/>
    <w:rsid w:val="00161C4A"/>
    <w:rsid w:val="00162316"/>
    <w:rsid w:val="001623A7"/>
    <w:rsid w:val="00162529"/>
    <w:rsid w:val="0016530A"/>
    <w:rsid w:val="0017014F"/>
    <w:rsid w:val="001733E8"/>
    <w:rsid w:val="00173C9F"/>
    <w:rsid w:val="001740C8"/>
    <w:rsid w:val="001744DF"/>
    <w:rsid w:val="00174FF8"/>
    <w:rsid w:val="001762C3"/>
    <w:rsid w:val="0017745D"/>
    <w:rsid w:val="00180863"/>
    <w:rsid w:val="00181528"/>
    <w:rsid w:val="00182197"/>
    <w:rsid w:val="001846D7"/>
    <w:rsid w:val="00197AB3"/>
    <w:rsid w:val="001A01F1"/>
    <w:rsid w:val="001A060D"/>
    <w:rsid w:val="001A52A7"/>
    <w:rsid w:val="001A558F"/>
    <w:rsid w:val="001A5F0D"/>
    <w:rsid w:val="001B0E55"/>
    <w:rsid w:val="001B13A4"/>
    <w:rsid w:val="001B1A7E"/>
    <w:rsid w:val="001B1FD0"/>
    <w:rsid w:val="001B21F2"/>
    <w:rsid w:val="001B29A5"/>
    <w:rsid w:val="001B6C18"/>
    <w:rsid w:val="001B7004"/>
    <w:rsid w:val="001B7890"/>
    <w:rsid w:val="001C093A"/>
    <w:rsid w:val="001C0E26"/>
    <w:rsid w:val="001C1EE8"/>
    <w:rsid w:val="001C5BC7"/>
    <w:rsid w:val="001C73A3"/>
    <w:rsid w:val="001D1365"/>
    <w:rsid w:val="001D30D5"/>
    <w:rsid w:val="001D316C"/>
    <w:rsid w:val="001D34E0"/>
    <w:rsid w:val="001D5D79"/>
    <w:rsid w:val="001D61EE"/>
    <w:rsid w:val="001D6237"/>
    <w:rsid w:val="001D6379"/>
    <w:rsid w:val="001D6613"/>
    <w:rsid w:val="001D6A97"/>
    <w:rsid w:val="001D70D0"/>
    <w:rsid w:val="001E44EB"/>
    <w:rsid w:val="001E49F3"/>
    <w:rsid w:val="001E5E3E"/>
    <w:rsid w:val="001E653C"/>
    <w:rsid w:val="001E6DDC"/>
    <w:rsid w:val="001E7037"/>
    <w:rsid w:val="001F208C"/>
    <w:rsid w:val="001F2181"/>
    <w:rsid w:val="001F4A8F"/>
    <w:rsid w:val="001F60A4"/>
    <w:rsid w:val="001F7C43"/>
    <w:rsid w:val="002007EC"/>
    <w:rsid w:val="00200F1D"/>
    <w:rsid w:val="002010DE"/>
    <w:rsid w:val="002014FD"/>
    <w:rsid w:val="00201EF8"/>
    <w:rsid w:val="00206F2A"/>
    <w:rsid w:val="0020796C"/>
    <w:rsid w:val="00212B57"/>
    <w:rsid w:val="00212B8B"/>
    <w:rsid w:val="00212F5D"/>
    <w:rsid w:val="00215663"/>
    <w:rsid w:val="00216546"/>
    <w:rsid w:val="00217A56"/>
    <w:rsid w:val="0022134E"/>
    <w:rsid w:val="002262B2"/>
    <w:rsid w:val="00226EF2"/>
    <w:rsid w:val="0023091A"/>
    <w:rsid w:val="00230E5D"/>
    <w:rsid w:val="00234525"/>
    <w:rsid w:val="00237A95"/>
    <w:rsid w:val="00237D66"/>
    <w:rsid w:val="00240FFA"/>
    <w:rsid w:val="002418D4"/>
    <w:rsid w:val="00242BD6"/>
    <w:rsid w:val="002436A1"/>
    <w:rsid w:val="002436CE"/>
    <w:rsid w:val="00244C42"/>
    <w:rsid w:val="0024539B"/>
    <w:rsid w:val="00246CFA"/>
    <w:rsid w:val="00250E01"/>
    <w:rsid w:val="0025144C"/>
    <w:rsid w:val="00251496"/>
    <w:rsid w:val="0025175A"/>
    <w:rsid w:val="002519FC"/>
    <w:rsid w:val="00253549"/>
    <w:rsid w:val="002542E2"/>
    <w:rsid w:val="00254C78"/>
    <w:rsid w:val="002574B8"/>
    <w:rsid w:val="00260326"/>
    <w:rsid w:val="002614F3"/>
    <w:rsid w:val="0026236A"/>
    <w:rsid w:val="00262F56"/>
    <w:rsid w:val="00263502"/>
    <w:rsid w:val="00263FC7"/>
    <w:rsid w:val="00263FE2"/>
    <w:rsid w:val="002665CE"/>
    <w:rsid w:val="002674BC"/>
    <w:rsid w:val="00271691"/>
    <w:rsid w:val="002718CF"/>
    <w:rsid w:val="0027356F"/>
    <w:rsid w:val="00273B75"/>
    <w:rsid w:val="00276FC5"/>
    <w:rsid w:val="0027762E"/>
    <w:rsid w:val="00277BA5"/>
    <w:rsid w:val="00277FD8"/>
    <w:rsid w:val="00280F0C"/>
    <w:rsid w:val="00281555"/>
    <w:rsid w:val="00281CA0"/>
    <w:rsid w:val="00281CF5"/>
    <w:rsid w:val="00282665"/>
    <w:rsid w:val="00284050"/>
    <w:rsid w:val="00284F9E"/>
    <w:rsid w:val="00290547"/>
    <w:rsid w:val="00290F63"/>
    <w:rsid w:val="00291F0A"/>
    <w:rsid w:val="00292E87"/>
    <w:rsid w:val="0029330C"/>
    <w:rsid w:val="00294850"/>
    <w:rsid w:val="00295823"/>
    <w:rsid w:val="002A0070"/>
    <w:rsid w:val="002A0679"/>
    <w:rsid w:val="002A1D80"/>
    <w:rsid w:val="002A4844"/>
    <w:rsid w:val="002A5ABD"/>
    <w:rsid w:val="002A6B8C"/>
    <w:rsid w:val="002B15AC"/>
    <w:rsid w:val="002B38C5"/>
    <w:rsid w:val="002B7AC2"/>
    <w:rsid w:val="002B7D01"/>
    <w:rsid w:val="002C018C"/>
    <w:rsid w:val="002C15E9"/>
    <w:rsid w:val="002C2B78"/>
    <w:rsid w:val="002C340D"/>
    <w:rsid w:val="002C5D62"/>
    <w:rsid w:val="002C61E7"/>
    <w:rsid w:val="002C63DA"/>
    <w:rsid w:val="002C7E48"/>
    <w:rsid w:val="002D0652"/>
    <w:rsid w:val="002D0900"/>
    <w:rsid w:val="002D0AAD"/>
    <w:rsid w:val="002D26A0"/>
    <w:rsid w:val="002D3A9D"/>
    <w:rsid w:val="002D3FBC"/>
    <w:rsid w:val="002D4A8D"/>
    <w:rsid w:val="002D6EF8"/>
    <w:rsid w:val="002E058F"/>
    <w:rsid w:val="002E1015"/>
    <w:rsid w:val="002E1C60"/>
    <w:rsid w:val="002E39D1"/>
    <w:rsid w:val="002E4604"/>
    <w:rsid w:val="002E6123"/>
    <w:rsid w:val="002F073F"/>
    <w:rsid w:val="002F1079"/>
    <w:rsid w:val="002F4A05"/>
    <w:rsid w:val="002F5446"/>
    <w:rsid w:val="002F642C"/>
    <w:rsid w:val="00302E85"/>
    <w:rsid w:val="003037E0"/>
    <w:rsid w:val="00303917"/>
    <w:rsid w:val="00307214"/>
    <w:rsid w:val="0030756A"/>
    <w:rsid w:val="0031095C"/>
    <w:rsid w:val="00311ED9"/>
    <w:rsid w:val="00312903"/>
    <w:rsid w:val="00313D2B"/>
    <w:rsid w:val="00314009"/>
    <w:rsid w:val="003152CC"/>
    <w:rsid w:val="00315684"/>
    <w:rsid w:val="00321A30"/>
    <w:rsid w:val="00325E63"/>
    <w:rsid w:val="00326DF8"/>
    <w:rsid w:val="00331B2B"/>
    <w:rsid w:val="00331FE9"/>
    <w:rsid w:val="003324A7"/>
    <w:rsid w:val="00332CE2"/>
    <w:rsid w:val="0033318C"/>
    <w:rsid w:val="003346EF"/>
    <w:rsid w:val="00334DAA"/>
    <w:rsid w:val="003357A4"/>
    <w:rsid w:val="003410F6"/>
    <w:rsid w:val="0034175E"/>
    <w:rsid w:val="00346BFB"/>
    <w:rsid w:val="00346F0A"/>
    <w:rsid w:val="00347D48"/>
    <w:rsid w:val="00347FB5"/>
    <w:rsid w:val="003507D7"/>
    <w:rsid w:val="00350B88"/>
    <w:rsid w:val="00350DBD"/>
    <w:rsid w:val="00351405"/>
    <w:rsid w:val="003530B9"/>
    <w:rsid w:val="00360064"/>
    <w:rsid w:val="00360735"/>
    <w:rsid w:val="00361397"/>
    <w:rsid w:val="00361FD0"/>
    <w:rsid w:val="00363415"/>
    <w:rsid w:val="0036660D"/>
    <w:rsid w:val="00366781"/>
    <w:rsid w:val="00370A4A"/>
    <w:rsid w:val="00370EDF"/>
    <w:rsid w:val="00372FE0"/>
    <w:rsid w:val="0037381B"/>
    <w:rsid w:val="00374305"/>
    <w:rsid w:val="00374378"/>
    <w:rsid w:val="0037480C"/>
    <w:rsid w:val="00376C71"/>
    <w:rsid w:val="003779EF"/>
    <w:rsid w:val="00381087"/>
    <w:rsid w:val="003810DF"/>
    <w:rsid w:val="003849DA"/>
    <w:rsid w:val="00391F59"/>
    <w:rsid w:val="003933C6"/>
    <w:rsid w:val="003934B1"/>
    <w:rsid w:val="00393CC4"/>
    <w:rsid w:val="00395089"/>
    <w:rsid w:val="00396350"/>
    <w:rsid w:val="003A0388"/>
    <w:rsid w:val="003A4889"/>
    <w:rsid w:val="003A62B2"/>
    <w:rsid w:val="003A6601"/>
    <w:rsid w:val="003B0756"/>
    <w:rsid w:val="003B2B88"/>
    <w:rsid w:val="003B3FEF"/>
    <w:rsid w:val="003B402C"/>
    <w:rsid w:val="003B757C"/>
    <w:rsid w:val="003C0299"/>
    <w:rsid w:val="003C18E7"/>
    <w:rsid w:val="003C5B72"/>
    <w:rsid w:val="003C6E4D"/>
    <w:rsid w:val="003C6FFD"/>
    <w:rsid w:val="003C75B5"/>
    <w:rsid w:val="003D0334"/>
    <w:rsid w:val="003D049E"/>
    <w:rsid w:val="003D0807"/>
    <w:rsid w:val="003D09F1"/>
    <w:rsid w:val="003D224D"/>
    <w:rsid w:val="003D69C7"/>
    <w:rsid w:val="003E09FB"/>
    <w:rsid w:val="003E2B2B"/>
    <w:rsid w:val="003E39D3"/>
    <w:rsid w:val="003E4ACD"/>
    <w:rsid w:val="003E59EF"/>
    <w:rsid w:val="003E6F44"/>
    <w:rsid w:val="003E6F87"/>
    <w:rsid w:val="003E73A1"/>
    <w:rsid w:val="003F000D"/>
    <w:rsid w:val="003F0A11"/>
    <w:rsid w:val="003F0DC2"/>
    <w:rsid w:val="003F1919"/>
    <w:rsid w:val="003F5413"/>
    <w:rsid w:val="003F6236"/>
    <w:rsid w:val="003F6872"/>
    <w:rsid w:val="003F7D6B"/>
    <w:rsid w:val="00401EC4"/>
    <w:rsid w:val="0040665E"/>
    <w:rsid w:val="0040684B"/>
    <w:rsid w:val="00407532"/>
    <w:rsid w:val="00407863"/>
    <w:rsid w:val="00410864"/>
    <w:rsid w:val="00411875"/>
    <w:rsid w:val="00411EFC"/>
    <w:rsid w:val="004125F7"/>
    <w:rsid w:val="004168EB"/>
    <w:rsid w:val="004171BE"/>
    <w:rsid w:val="00421CE7"/>
    <w:rsid w:val="00421E1C"/>
    <w:rsid w:val="00422755"/>
    <w:rsid w:val="00423562"/>
    <w:rsid w:val="00423B66"/>
    <w:rsid w:val="0042436B"/>
    <w:rsid w:val="0042481A"/>
    <w:rsid w:val="00427638"/>
    <w:rsid w:val="00430CDD"/>
    <w:rsid w:val="004327D8"/>
    <w:rsid w:val="00433C30"/>
    <w:rsid w:val="0043669B"/>
    <w:rsid w:val="00441F3C"/>
    <w:rsid w:val="00442E59"/>
    <w:rsid w:val="00445C9B"/>
    <w:rsid w:val="0044678E"/>
    <w:rsid w:val="00446CD3"/>
    <w:rsid w:val="00446CEF"/>
    <w:rsid w:val="004473C3"/>
    <w:rsid w:val="00447EEB"/>
    <w:rsid w:val="004509A6"/>
    <w:rsid w:val="00450B6A"/>
    <w:rsid w:val="0045139D"/>
    <w:rsid w:val="00451564"/>
    <w:rsid w:val="004533A2"/>
    <w:rsid w:val="00453B28"/>
    <w:rsid w:val="00453F48"/>
    <w:rsid w:val="0045484B"/>
    <w:rsid w:val="00456459"/>
    <w:rsid w:val="004609E2"/>
    <w:rsid w:val="00462172"/>
    <w:rsid w:val="00462E83"/>
    <w:rsid w:val="0046338D"/>
    <w:rsid w:val="00463F6A"/>
    <w:rsid w:val="00464077"/>
    <w:rsid w:val="0046468E"/>
    <w:rsid w:val="00467D54"/>
    <w:rsid w:val="00473A1E"/>
    <w:rsid w:val="00475193"/>
    <w:rsid w:val="00475ACA"/>
    <w:rsid w:val="00477EE6"/>
    <w:rsid w:val="0048010D"/>
    <w:rsid w:val="004805F7"/>
    <w:rsid w:val="00484029"/>
    <w:rsid w:val="0048452E"/>
    <w:rsid w:val="00485DD8"/>
    <w:rsid w:val="00490F60"/>
    <w:rsid w:val="00491388"/>
    <w:rsid w:val="00495BF9"/>
    <w:rsid w:val="00496A82"/>
    <w:rsid w:val="00497401"/>
    <w:rsid w:val="004A0CF1"/>
    <w:rsid w:val="004A1363"/>
    <w:rsid w:val="004A43FA"/>
    <w:rsid w:val="004A622F"/>
    <w:rsid w:val="004A6A18"/>
    <w:rsid w:val="004A6EE2"/>
    <w:rsid w:val="004B0C9B"/>
    <w:rsid w:val="004B44DA"/>
    <w:rsid w:val="004C0195"/>
    <w:rsid w:val="004C04E1"/>
    <w:rsid w:val="004C1A12"/>
    <w:rsid w:val="004C6DA7"/>
    <w:rsid w:val="004D0F5F"/>
    <w:rsid w:val="004D1D2E"/>
    <w:rsid w:val="004D270E"/>
    <w:rsid w:val="004D2812"/>
    <w:rsid w:val="004D3B45"/>
    <w:rsid w:val="004D4639"/>
    <w:rsid w:val="004D7EEF"/>
    <w:rsid w:val="004E4C15"/>
    <w:rsid w:val="004F0E65"/>
    <w:rsid w:val="004F535E"/>
    <w:rsid w:val="005001F4"/>
    <w:rsid w:val="00500614"/>
    <w:rsid w:val="00502574"/>
    <w:rsid w:val="00502EB7"/>
    <w:rsid w:val="00502EC5"/>
    <w:rsid w:val="00504384"/>
    <w:rsid w:val="005049A0"/>
    <w:rsid w:val="00504A25"/>
    <w:rsid w:val="00506383"/>
    <w:rsid w:val="00507A01"/>
    <w:rsid w:val="005115D7"/>
    <w:rsid w:val="00513F9D"/>
    <w:rsid w:val="0051451C"/>
    <w:rsid w:val="00514B26"/>
    <w:rsid w:val="00516DAC"/>
    <w:rsid w:val="00517D94"/>
    <w:rsid w:val="005208B7"/>
    <w:rsid w:val="00521267"/>
    <w:rsid w:val="005231DE"/>
    <w:rsid w:val="0052434C"/>
    <w:rsid w:val="00524897"/>
    <w:rsid w:val="005254B2"/>
    <w:rsid w:val="00525632"/>
    <w:rsid w:val="00527190"/>
    <w:rsid w:val="005305E2"/>
    <w:rsid w:val="0053286A"/>
    <w:rsid w:val="00533D6F"/>
    <w:rsid w:val="00534262"/>
    <w:rsid w:val="00534707"/>
    <w:rsid w:val="00536BBF"/>
    <w:rsid w:val="0054080C"/>
    <w:rsid w:val="00541999"/>
    <w:rsid w:val="00542851"/>
    <w:rsid w:val="005447C9"/>
    <w:rsid w:val="00546A07"/>
    <w:rsid w:val="0054705E"/>
    <w:rsid w:val="0055035C"/>
    <w:rsid w:val="00550F5C"/>
    <w:rsid w:val="0055250E"/>
    <w:rsid w:val="005527DD"/>
    <w:rsid w:val="005540F0"/>
    <w:rsid w:val="00555482"/>
    <w:rsid w:val="0055599A"/>
    <w:rsid w:val="00555B32"/>
    <w:rsid w:val="00557D48"/>
    <w:rsid w:val="00560A59"/>
    <w:rsid w:val="0056150B"/>
    <w:rsid w:val="005642F6"/>
    <w:rsid w:val="00566BAC"/>
    <w:rsid w:val="0056755E"/>
    <w:rsid w:val="005676DD"/>
    <w:rsid w:val="00571A1F"/>
    <w:rsid w:val="005729A1"/>
    <w:rsid w:val="005738C2"/>
    <w:rsid w:val="00574485"/>
    <w:rsid w:val="005744FF"/>
    <w:rsid w:val="005746AE"/>
    <w:rsid w:val="00577BB7"/>
    <w:rsid w:val="00582CC9"/>
    <w:rsid w:val="00584435"/>
    <w:rsid w:val="00587424"/>
    <w:rsid w:val="005879FD"/>
    <w:rsid w:val="00591256"/>
    <w:rsid w:val="00592024"/>
    <w:rsid w:val="00593080"/>
    <w:rsid w:val="00593A69"/>
    <w:rsid w:val="005A3F34"/>
    <w:rsid w:val="005A49D7"/>
    <w:rsid w:val="005A4ECC"/>
    <w:rsid w:val="005A55A7"/>
    <w:rsid w:val="005A5CC7"/>
    <w:rsid w:val="005A6FFF"/>
    <w:rsid w:val="005A7704"/>
    <w:rsid w:val="005B120D"/>
    <w:rsid w:val="005B36BF"/>
    <w:rsid w:val="005B5EEA"/>
    <w:rsid w:val="005B669F"/>
    <w:rsid w:val="005C3992"/>
    <w:rsid w:val="005C65ED"/>
    <w:rsid w:val="005C78CE"/>
    <w:rsid w:val="005D06D7"/>
    <w:rsid w:val="005D09D3"/>
    <w:rsid w:val="005D10D2"/>
    <w:rsid w:val="005D127A"/>
    <w:rsid w:val="005D1520"/>
    <w:rsid w:val="005D3C25"/>
    <w:rsid w:val="005D3CDE"/>
    <w:rsid w:val="005D60CC"/>
    <w:rsid w:val="005E2DB8"/>
    <w:rsid w:val="005E502F"/>
    <w:rsid w:val="005E6320"/>
    <w:rsid w:val="005E7E62"/>
    <w:rsid w:val="005F04B0"/>
    <w:rsid w:val="005F1954"/>
    <w:rsid w:val="005F3064"/>
    <w:rsid w:val="005F3EC5"/>
    <w:rsid w:val="005F3F45"/>
    <w:rsid w:val="005F4B63"/>
    <w:rsid w:val="005F4FCD"/>
    <w:rsid w:val="006016B7"/>
    <w:rsid w:val="00601FCA"/>
    <w:rsid w:val="006031FF"/>
    <w:rsid w:val="0060338A"/>
    <w:rsid w:val="006046C7"/>
    <w:rsid w:val="006064FC"/>
    <w:rsid w:val="00607670"/>
    <w:rsid w:val="00607899"/>
    <w:rsid w:val="006114DE"/>
    <w:rsid w:val="00611E0C"/>
    <w:rsid w:val="00611FD4"/>
    <w:rsid w:val="0061264C"/>
    <w:rsid w:val="0061340A"/>
    <w:rsid w:val="00613471"/>
    <w:rsid w:val="006135D7"/>
    <w:rsid w:val="00613BD0"/>
    <w:rsid w:val="00616854"/>
    <w:rsid w:val="0062166A"/>
    <w:rsid w:val="00622BC6"/>
    <w:rsid w:val="00622C0E"/>
    <w:rsid w:val="00623B75"/>
    <w:rsid w:val="00624E7F"/>
    <w:rsid w:val="006257DA"/>
    <w:rsid w:val="006258D0"/>
    <w:rsid w:val="006264A3"/>
    <w:rsid w:val="006266BD"/>
    <w:rsid w:val="00626974"/>
    <w:rsid w:val="00626F2D"/>
    <w:rsid w:val="006279FC"/>
    <w:rsid w:val="00630507"/>
    <w:rsid w:val="00631E36"/>
    <w:rsid w:val="00633712"/>
    <w:rsid w:val="00633AB1"/>
    <w:rsid w:val="006342E5"/>
    <w:rsid w:val="006354A1"/>
    <w:rsid w:val="006368EF"/>
    <w:rsid w:val="00637AD7"/>
    <w:rsid w:val="00637DAB"/>
    <w:rsid w:val="0064104A"/>
    <w:rsid w:val="00641BFF"/>
    <w:rsid w:val="006425F7"/>
    <w:rsid w:val="00642CB9"/>
    <w:rsid w:val="00643496"/>
    <w:rsid w:val="006446C1"/>
    <w:rsid w:val="00644C55"/>
    <w:rsid w:val="0064752E"/>
    <w:rsid w:val="00650FF8"/>
    <w:rsid w:val="0065187D"/>
    <w:rsid w:val="006522FE"/>
    <w:rsid w:val="00654381"/>
    <w:rsid w:val="00656DB9"/>
    <w:rsid w:val="00657290"/>
    <w:rsid w:val="00660856"/>
    <w:rsid w:val="00660E92"/>
    <w:rsid w:val="00665DCC"/>
    <w:rsid w:val="00665E7B"/>
    <w:rsid w:val="00671CC2"/>
    <w:rsid w:val="0067218A"/>
    <w:rsid w:val="0067382E"/>
    <w:rsid w:val="00673BD5"/>
    <w:rsid w:val="00677D87"/>
    <w:rsid w:val="006809B7"/>
    <w:rsid w:val="00681FB9"/>
    <w:rsid w:val="00682313"/>
    <w:rsid w:val="00686012"/>
    <w:rsid w:val="006863CA"/>
    <w:rsid w:val="00686D9B"/>
    <w:rsid w:val="0069049E"/>
    <w:rsid w:val="0069098E"/>
    <w:rsid w:val="00692953"/>
    <w:rsid w:val="00693415"/>
    <w:rsid w:val="00693DBE"/>
    <w:rsid w:val="006A00F8"/>
    <w:rsid w:val="006A3835"/>
    <w:rsid w:val="006A45F5"/>
    <w:rsid w:val="006A46C7"/>
    <w:rsid w:val="006A532A"/>
    <w:rsid w:val="006B0162"/>
    <w:rsid w:val="006B0429"/>
    <w:rsid w:val="006B1F02"/>
    <w:rsid w:val="006B2A75"/>
    <w:rsid w:val="006B4ADB"/>
    <w:rsid w:val="006B56DE"/>
    <w:rsid w:val="006B5898"/>
    <w:rsid w:val="006B5D80"/>
    <w:rsid w:val="006B5FC7"/>
    <w:rsid w:val="006B6555"/>
    <w:rsid w:val="006B77A3"/>
    <w:rsid w:val="006B7CA4"/>
    <w:rsid w:val="006C04C2"/>
    <w:rsid w:val="006C0850"/>
    <w:rsid w:val="006C0FED"/>
    <w:rsid w:val="006C16D3"/>
    <w:rsid w:val="006C22C0"/>
    <w:rsid w:val="006C290C"/>
    <w:rsid w:val="006C3140"/>
    <w:rsid w:val="006C4301"/>
    <w:rsid w:val="006C4D54"/>
    <w:rsid w:val="006C6779"/>
    <w:rsid w:val="006C7A2C"/>
    <w:rsid w:val="006D3CEA"/>
    <w:rsid w:val="006D582C"/>
    <w:rsid w:val="006D785D"/>
    <w:rsid w:val="006E0340"/>
    <w:rsid w:val="006E16DD"/>
    <w:rsid w:val="006E38AB"/>
    <w:rsid w:val="006E5DDA"/>
    <w:rsid w:val="006E669C"/>
    <w:rsid w:val="006F0A91"/>
    <w:rsid w:val="006F162D"/>
    <w:rsid w:val="006F268C"/>
    <w:rsid w:val="006F5173"/>
    <w:rsid w:val="006F62AA"/>
    <w:rsid w:val="006F7C80"/>
    <w:rsid w:val="007032DE"/>
    <w:rsid w:val="007062AB"/>
    <w:rsid w:val="00707348"/>
    <w:rsid w:val="00707E60"/>
    <w:rsid w:val="00710B88"/>
    <w:rsid w:val="00710CC3"/>
    <w:rsid w:val="00710F6B"/>
    <w:rsid w:val="00711A57"/>
    <w:rsid w:val="00711D20"/>
    <w:rsid w:val="00712767"/>
    <w:rsid w:val="00712910"/>
    <w:rsid w:val="007134C3"/>
    <w:rsid w:val="00714DD3"/>
    <w:rsid w:val="00715BDD"/>
    <w:rsid w:val="00716A2E"/>
    <w:rsid w:val="00717F9D"/>
    <w:rsid w:val="0072317E"/>
    <w:rsid w:val="007233A6"/>
    <w:rsid w:val="0072385C"/>
    <w:rsid w:val="00724D05"/>
    <w:rsid w:val="00725A42"/>
    <w:rsid w:val="00725E35"/>
    <w:rsid w:val="00726C62"/>
    <w:rsid w:val="00726F25"/>
    <w:rsid w:val="007326B6"/>
    <w:rsid w:val="00732FB2"/>
    <w:rsid w:val="00733478"/>
    <w:rsid w:val="00734769"/>
    <w:rsid w:val="007347D0"/>
    <w:rsid w:val="00735FD1"/>
    <w:rsid w:val="00736F49"/>
    <w:rsid w:val="0074074E"/>
    <w:rsid w:val="00740F7F"/>
    <w:rsid w:val="0074104E"/>
    <w:rsid w:val="0074122A"/>
    <w:rsid w:val="00743400"/>
    <w:rsid w:val="00744B60"/>
    <w:rsid w:val="00747347"/>
    <w:rsid w:val="00750926"/>
    <w:rsid w:val="0075386E"/>
    <w:rsid w:val="00755D3A"/>
    <w:rsid w:val="00760D44"/>
    <w:rsid w:val="00760E5B"/>
    <w:rsid w:val="007614D2"/>
    <w:rsid w:val="007614F6"/>
    <w:rsid w:val="007633C4"/>
    <w:rsid w:val="0076351B"/>
    <w:rsid w:val="00765B7C"/>
    <w:rsid w:val="0076638F"/>
    <w:rsid w:val="00770304"/>
    <w:rsid w:val="00770964"/>
    <w:rsid w:val="007715BC"/>
    <w:rsid w:val="00775AA2"/>
    <w:rsid w:val="00777CC8"/>
    <w:rsid w:val="00780543"/>
    <w:rsid w:val="00781217"/>
    <w:rsid w:val="00782649"/>
    <w:rsid w:val="00782E73"/>
    <w:rsid w:val="007846A4"/>
    <w:rsid w:val="0078526D"/>
    <w:rsid w:val="00786F5A"/>
    <w:rsid w:val="00791B93"/>
    <w:rsid w:val="0079228B"/>
    <w:rsid w:val="00795746"/>
    <w:rsid w:val="00796736"/>
    <w:rsid w:val="007A060D"/>
    <w:rsid w:val="007A1D86"/>
    <w:rsid w:val="007A3D9B"/>
    <w:rsid w:val="007A5CCA"/>
    <w:rsid w:val="007A5E0F"/>
    <w:rsid w:val="007A5E75"/>
    <w:rsid w:val="007A6EC7"/>
    <w:rsid w:val="007A7D50"/>
    <w:rsid w:val="007B0B21"/>
    <w:rsid w:val="007B1D62"/>
    <w:rsid w:val="007C06F5"/>
    <w:rsid w:val="007C3DE8"/>
    <w:rsid w:val="007C3ECA"/>
    <w:rsid w:val="007C447B"/>
    <w:rsid w:val="007C474B"/>
    <w:rsid w:val="007C4931"/>
    <w:rsid w:val="007C4E10"/>
    <w:rsid w:val="007C700F"/>
    <w:rsid w:val="007C7CB4"/>
    <w:rsid w:val="007D1BF7"/>
    <w:rsid w:val="007D1F59"/>
    <w:rsid w:val="007D26F8"/>
    <w:rsid w:val="007D31BC"/>
    <w:rsid w:val="007D3804"/>
    <w:rsid w:val="007D5A07"/>
    <w:rsid w:val="007D6BFC"/>
    <w:rsid w:val="007E021E"/>
    <w:rsid w:val="007E15E6"/>
    <w:rsid w:val="007F0E2B"/>
    <w:rsid w:val="007F14D6"/>
    <w:rsid w:val="007F1D98"/>
    <w:rsid w:val="007F3BBB"/>
    <w:rsid w:val="007F54B9"/>
    <w:rsid w:val="007F630B"/>
    <w:rsid w:val="007F700D"/>
    <w:rsid w:val="007F7360"/>
    <w:rsid w:val="0080006A"/>
    <w:rsid w:val="008009CA"/>
    <w:rsid w:val="00801732"/>
    <w:rsid w:val="00801BE0"/>
    <w:rsid w:val="00803376"/>
    <w:rsid w:val="008059C5"/>
    <w:rsid w:val="00807078"/>
    <w:rsid w:val="00807692"/>
    <w:rsid w:val="0081175F"/>
    <w:rsid w:val="00811F16"/>
    <w:rsid w:val="00813680"/>
    <w:rsid w:val="00814184"/>
    <w:rsid w:val="0081496F"/>
    <w:rsid w:val="0081569E"/>
    <w:rsid w:val="0081584B"/>
    <w:rsid w:val="00816496"/>
    <w:rsid w:val="00816499"/>
    <w:rsid w:val="008207BF"/>
    <w:rsid w:val="00820AF8"/>
    <w:rsid w:val="008222C1"/>
    <w:rsid w:val="00825007"/>
    <w:rsid w:val="0082643D"/>
    <w:rsid w:val="00830529"/>
    <w:rsid w:val="008308C1"/>
    <w:rsid w:val="00830F91"/>
    <w:rsid w:val="00831197"/>
    <w:rsid w:val="00831364"/>
    <w:rsid w:val="008324FB"/>
    <w:rsid w:val="008333CF"/>
    <w:rsid w:val="00833B60"/>
    <w:rsid w:val="008366A8"/>
    <w:rsid w:val="008367DA"/>
    <w:rsid w:val="00837B35"/>
    <w:rsid w:val="008404C9"/>
    <w:rsid w:val="00840989"/>
    <w:rsid w:val="00843880"/>
    <w:rsid w:val="00844540"/>
    <w:rsid w:val="00850809"/>
    <w:rsid w:val="008517C5"/>
    <w:rsid w:val="008518D2"/>
    <w:rsid w:val="0085208E"/>
    <w:rsid w:val="00852AE3"/>
    <w:rsid w:val="00854FA8"/>
    <w:rsid w:val="0085746F"/>
    <w:rsid w:val="0086176E"/>
    <w:rsid w:val="00863C22"/>
    <w:rsid w:val="00867152"/>
    <w:rsid w:val="0086785D"/>
    <w:rsid w:val="00870843"/>
    <w:rsid w:val="008732EF"/>
    <w:rsid w:val="008768B6"/>
    <w:rsid w:val="008778C5"/>
    <w:rsid w:val="00880BF6"/>
    <w:rsid w:val="008814B0"/>
    <w:rsid w:val="00882D03"/>
    <w:rsid w:val="00882DDD"/>
    <w:rsid w:val="00884AED"/>
    <w:rsid w:val="00884CC6"/>
    <w:rsid w:val="00885FA4"/>
    <w:rsid w:val="0088602E"/>
    <w:rsid w:val="00887454"/>
    <w:rsid w:val="0088767E"/>
    <w:rsid w:val="00887C41"/>
    <w:rsid w:val="00887F67"/>
    <w:rsid w:val="008905C2"/>
    <w:rsid w:val="00891745"/>
    <w:rsid w:val="00891DBD"/>
    <w:rsid w:val="008922EC"/>
    <w:rsid w:val="00892CC1"/>
    <w:rsid w:val="00892E4A"/>
    <w:rsid w:val="0089388C"/>
    <w:rsid w:val="00895F3B"/>
    <w:rsid w:val="00897AE5"/>
    <w:rsid w:val="008A0A2B"/>
    <w:rsid w:val="008A243C"/>
    <w:rsid w:val="008A3AC8"/>
    <w:rsid w:val="008A3B48"/>
    <w:rsid w:val="008A5FB9"/>
    <w:rsid w:val="008A650F"/>
    <w:rsid w:val="008A662E"/>
    <w:rsid w:val="008B23FC"/>
    <w:rsid w:val="008B5638"/>
    <w:rsid w:val="008B79DC"/>
    <w:rsid w:val="008B7A07"/>
    <w:rsid w:val="008C02B7"/>
    <w:rsid w:val="008C1114"/>
    <w:rsid w:val="008C27D2"/>
    <w:rsid w:val="008C2C6A"/>
    <w:rsid w:val="008C4AED"/>
    <w:rsid w:val="008C6CCA"/>
    <w:rsid w:val="008C70F5"/>
    <w:rsid w:val="008C7836"/>
    <w:rsid w:val="008C7D39"/>
    <w:rsid w:val="008D21B1"/>
    <w:rsid w:val="008D2A49"/>
    <w:rsid w:val="008D49C2"/>
    <w:rsid w:val="008D765C"/>
    <w:rsid w:val="008D7F78"/>
    <w:rsid w:val="008E0873"/>
    <w:rsid w:val="008E0D0A"/>
    <w:rsid w:val="008E1FE2"/>
    <w:rsid w:val="008E3886"/>
    <w:rsid w:val="008E5796"/>
    <w:rsid w:val="008E5F9A"/>
    <w:rsid w:val="008E6656"/>
    <w:rsid w:val="008E6B42"/>
    <w:rsid w:val="008E6C15"/>
    <w:rsid w:val="008E784D"/>
    <w:rsid w:val="008F042A"/>
    <w:rsid w:val="008F0B02"/>
    <w:rsid w:val="008F0D6D"/>
    <w:rsid w:val="008F1C15"/>
    <w:rsid w:val="008F4380"/>
    <w:rsid w:val="008F531E"/>
    <w:rsid w:val="008F7A02"/>
    <w:rsid w:val="008F7EEF"/>
    <w:rsid w:val="00901994"/>
    <w:rsid w:val="00901B43"/>
    <w:rsid w:val="009023D2"/>
    <w:rsid w:val="00903D6C"/>
    <w:rsid w:val="0090543C"/>
    <w:rsid w:val="0090784E"/>
    <w:rsid w:val="00910000"/>
    <w:rsid w:val="0091129B"/>
    <w:rsid w:val="00913710"/>
    <w:rsid w:val="009157A6"/>
    <w:rsid w:val="009213B3"/>
    <w:rsid w:val="00921D7C"/>
    <w:rsid w:val="00921EE2"/>
    <w:rsid w:val="00921F3D"/>
    <w:rsid w:val="00924496"/>
    <w:rsid w:val="00924677"/>
    <w:rsid w:val="00925383"/>
    <w:rsid w:val="0093128D"/>
    <w:rsid w:val="009322BF"/>
    <w:rsid w:val="009344AE"/>
    <w:rsid w:val="009345F5"/>
    <w:rsid w:val="00937DA9"/>
    <w:rsid w:val="00943CD7"/>
    <w:rsid w:val="0094477E"/>
    <w:rsid w:val="00946A53"/>
    <w:rsid w:val="00946C1B"/>
    <w:rsid w:val="00952E8E"/>
    <w:rsid w:val="00956237"/>
    <w:rsid w:val="00956702"/>
    <w:rsid w:val="00957AC4"/>
    <w:rsid w:val="00957F13"/>
    <w:rsid w:val="00960016"/>
    <w:rsid w:val="00962E92"/>
    <w:rsid w:val="00962EC6"/>
    <w:rsid w:val="00964578"/>
    <w:rsid w:val="00964D8D"/>
    <w:rsid w:val="0096528B"/>
    <w:rsid w:val="009662D2"/>
    <w:rsid w:val="00966497"/>
    <w:rsid w:val="00966879"/>
    <w:rsid w:val="0096755B"/>
    <w:rsid w:val="0097046C"/>
    <w:rsid w:val="0097097D"/>
    <w:rsid w:val="00971B3D"/>
    <w:rsid w:val="00972DD5"/>
    <w:rsid w:val="00974D4B"/>
    <w:rsid w:val="0097603D"/>
    <w:rsid w:val="009762E8"/>
    <w:rsid w:val="00976D7E"/>
    <w:rsid w:val="0098359B"/>
    <w:rsid w:val="00984959"/>
    <w:rsid w:val="00984CEF"/>
    <w:rsid w:val="00985126"/>
    <w:rsid w:val="00985699"/>
    <w:rsid w:val="00985C39"/>
    <w:rsid w:val="00992671"/>
    <w:rsid w:val="0099388D"/>
    <w:rsid w:val="00994E1B"/>
    <w:rsid w:val="00996171"/>
    <w:rsid w:val="00997A3F"/>
    <w:rsid w:val="009A1369"/>
    <w:rsid w:val="009A1ED8"/>
    <w:rsid w:val="009A39F8"/>
    <w:rsid w:val="009A7F6E"/>
    <w:rsid w:val="009B067D"/>
    <w:rsid w:val="009B14D6"/>
    <w:rsid w:val="009B1D45"/>
    <w:rsid w:val="009B352D"/>
    <w:rsid w:val="009B3E8E"/>
    <w:rsid w:val="009B5729"/>
    <w:rsid w:val="009C005F"/>
    <w:rsid w:val="009C14DF"/>
    <w:rsid w:val="009C6C05"/>
    <w:rsid w:val="009D09DF"/>
    <w:rsid w:val="009D1F51"/>
    <w:rsid w:val="009D2824"/>
    <w:rsid w:val="009D3695"/>
    <w:rsid w:val="009D46D0"/>
    <w:rsid w:val="009D5340"/>
    <w:rsid w:val="009D58C2"/>
    <w:rsid w:val="009D5D20"/>
    <w:rsid w:val="009D5ED1"/>
    <w:rsid w:val="009D5FEF"/>
    <w:rsid w:val="009D685B"/>
    <w:rsid w:val="009D69F2"/>
    <w:rsid w:val="009D6D9E"/>
    <w:rsid w:val="009E2BCD"/>
    <w:rsid w:val="009E4B02"/>
    <w:rsid w:val="009E64FF"/>
    <w:rsid w:val="009E699A"/>
    <w:rsid w:val="009E7066"/>
    <w:rsid w:val="009F2605"/>
    <w:rsid w:val="009F59DF"/>
    <w:rsid w:val="009F670E"/>
    <w:rsid w:val="009F696B"/>
    <w:rsid w:val="009F7F2D"/>
    <w:rsid w:val="00A00966"/>
    <w:rsid w:val="00A00B00"/>
    <w:rsid w:val="00A0345C"/>
    <w:rsid w:val="00A0531D"/>
    <w:rsid w:val="00A073DA"/>
    <w:rsid w:val="00A10406"/>
    <w:rsid w:val="00A10A9E"/>
    <w:rsid w:val="00A12E1B"/>
    <w:rsid w:val="00A13092"/>
    <w:rsid w:val="00A15F99"/>
    <w:rsid w:val="00A1768D"/>
    <w:rsid w:val="00A21F51"/>
    <w:rsid w:val="00A22E83"/>
    <w:rsid w:val="00A25466"/>
    <w:rsid w:val="00A2572A"/>
    <w:rsid w:val="00A25CE4"/>
    <w:rsid w:val="00A25D95"/>
    <w:rsid w:val="00A275B3"/>
    <w:rsid w:val="00A2781F"/>
    <w:rsid w:val="00A27C75"/>
    <w:rsid w:val="00A30198"/>
    <w:rsid w:val="00A30657"/>
    <w:rsid w:val="00A30A01"/>
    <w:rsid w:val="00A312BF"/>
    <w:rsid w:val="00A31759"/>
    <w:rsid w:val="00A32ED2"/>
    <w:rsid w:val="00A34202"/>
    <w:rsid w:val="00A352FE"/>
    <w:rsid w:val="00A35F00"/>
    <w:rsid w:val="00A364D4"/>
    <w:rsid w:val="00A367E0"/>
    <w:rsid w:val="00A36990"/>
    <w:rsid w:val="00A36D5B"/>
    <w:rsid w:val="00A37895"/>
    <w:rsid w:val="00A37DF5"/>
    <w:rsid w:val="00A424B1"/>
    <w:rsid w:val="00A4287A"/>
    <w:rsid w:val="00A44854"/>
    <w:rsid w:val="00A469C0"/>
    <w:rsid w:val="00A524D4"/>
    <w:rsid w:val="00A52AB0"/>
    <w:rsid w:val="00A52DBA"/>
    <w:rsid w:val="00A542AD"/>
    <w:rsid w:val="00A55A2D"/>
    <w:rsid w:val="00A56DEE"/>
    <w:rsid w:val="00A579D8"/>
    <w:rsid w:val="00A60969"/>
    <w:rsid w:val="00A622D4"/>
    <w:rsid w:val="00A650B6"/>
    <w:rsid w:val="00A6633D"/>
    <w:rsid w:val="00A66A4D"/>
    <w:rsid w:val="00A67AE0"/>
    <w:rsid w:val="00A70866"/>
    <w:rsid w:val="00A712E1"/>
    <w:rsid w:val="00A7178C"/>
    <w:rsid w:val="00A7313C"/>
    <w:rsid w:val="00A75567"/>
    <w:rsid w:val="00A75FBF"/>
    <w:rsid w:val="00A76058"/>
    <w:rsid w:val="00A767D9"/>
    <w:rsid w:val="00A768D8"/>
    <w:rsid w:val="00A77981"/>
    <w:rsid w:val="00A80F6F"/>
    <w:rsid w:val="00A812DF"/>
    <w:rsid w:val="00A815F2"/>
    <w:rsid w:val="00A81F04"/>
    <w:rsid w:val="00A83A18"/>
    <w:rsid w:val="00A84388"/>
    <w:rsid w:val="00A84984"/>
    <w:rsid w:val="00A85E27"/>
    <w:rsid w:val="00A8753B"/>
    <w:rsid w:val="00A93004"/>
    <w:rsid w:val="00A93156"/>
    <w:rsid w:val="00A931F4"/>
    <w:rsid w:val="00A9563C"/>
    <w:rsid w:val="00A95A09"/>
    <w:rsid w:val="00A95B93"/>
    <w:rsid w:val="00A95E10"/>
    <w:rsid w:val="00A9629E"/>
    <w:rsid w:val="00A9685D"/>
    <w:rsid w:val="00A96A2B"/>
    <w:rsid w:val="00AA01C2"/>
    <w:rsid w:val="00AA0217"/>
    <w:rsid w:val="00AA1D27"/>
    <w:rsid w:val="00AA5C96"/>
    <w:rsid w:val="00AA5DF1"/>
    <w:rsid w:val="00AB015E"/>
    <w:rsid w:val="00AB03CF"/>
    <w:rsid w:val="00AB04A6"/>
    <w:rsid w:val="00AB1321"/>
    <w:rsid w:val="00AB2260"/>
    <w:rsid w:val="00AB2E19"/>
    <w:rsid w:val="00AB2EDA"/>
    <w:rsid w:val="00AB3F64"/>
    <w:rsid w:val="00AB4C3D"/>
    <w:rsid w:val="00AB521D"/>
    <w:rsid w:val="00AC41B2"/>
    <w:rsid w:val="00AC4AA0"/>
    <w:rsid w:val="00AC5789"/>
    <w:rsid w:val="00AC5C42"/>
    <w:rsid w:val="00AC6ACA"/>
    <w:rsid w:val="00AC7A03"/>
    <w:rsid w:val="00AD00A9"/>
    <w:rsid w:val="00AD082A"/>
    <w:rsid w:val="00AD0ABE"/>
    <w:rsid w:val="00AD1508"/>
    <w:rsid w:val="00AD3D64"/>
    <w:rsid w:val="00AD5702"/>
    <w:rsid w:val="00AD5816"/>
    <w:rsid w:val="00AE09C7"/>
    <w:rsid w:val="00AE1165"/>
    <w:rsid w:val="00AE18E6"/>
    <w:rsid w:val="00AE2C27"/>
    <w:rsid w:val="00AE3BF1"/>
    <w:rsid w:val="00AE51BF"/>
    <w:rsid w:val="00AE530E"/>
    <w:rsid w:val="00AE5575"/>
    <w:rsid w:val="00AF1912"/>
    <w:rsid w:val="00AF1B70"/>
    <w:rsid w:val="00AF25BB"/>
    <w:rsid w:val="00AF34C1"/>
    <w:rsid w:val="00AF4068"/>
    <w:rsid w:val="00AF7964"/>
    <w:rsid w:val="00B011E1"/>
    <w:rsid w:val="00B01B31"/>
    <w:rsid w:val="00B0360A"/>
    <w:rsid w:val="00B04106"/>
    <w:rsid w:val="00B0511D"/>
    <w:rsid w:val="00B07A5A"/>
    <w:rsid w:val="00B07D08"/>
    <w:rsid w:val="00B07E5F"/>
    <w:rsid w:val="00B13228"/>
    <w:rsid w:val="00B138BF"/>
    <w:rsid w:val="00B16B72"/>
    <w:rsid w:val="00B203E9"/>
    <w:rsid w:val="00B2317F"/>
    <w:rsid w:val="00B24ABE"/>
    <w:rsid w:val="00B24E64"/>
    <w:rsid w:val="00B3229D"/>
    <w:rsid w:val="00B33F31"/>
    <w:rsid w:val="00B3488C"/>
    <w:rsid w:val="00B34AAB"/>
    <w:rsid w:val="00B34FFD"/>
    <w:rsid w:val="00B37163"/>
    <w:rsid w:val="00B37E72"/>
    <w:rsid w:val="00B41BFA"/>
    <w:rsid w:val="00B42D72"/>
    <w:rsid w:val="00B446F4"/>
    <w:rsid w:val="00B4478C"/>
    <w:rsid w:val="00B470F3"/>
    <w:rsid w:val="00B505F0"/>
    <w:rsid w:val="00B5165B"/>
    <w:rsid w:val="00B51D44"/>
    <w:rsid w:val="00B5236A"/>
    <w:rsid w:val="00B56113"/>
    <w:rsid w:val="00B56679"/>
    <w:rsid w:val="00B577A8"/>
    <w:rsid w:val="00B57ACE"/>
    <w:rsid w:val="00B57FC4"/>
    <w:rsid w:val="00B604D6"/>
    <w:rsid w:val="00B61997"/>
    <w:rsid w:val="00B61B6E"/>
    <w:rsid w:val="00B65816"/>
    <w:rsid w:val="00B6742C"/>
    <w:rsid w:val="00B74ED9"/>
    <w:rsid w:val="00B754C8"/>
    <w:rsid w:val="00B76CA9"/>
    <w:rsid w:val="00B7770E"/>
    <w:rsid w:val="00B8158F"/>
    <w:rsid w:val="00B8181B"/>
    <w:rsid w:val="00B85EF8"/>
    <w:rsid w:val="00B862E8"/>
    <w:rsid w:val="00B900CD"/>
    <w:rsid w:val="00B904F8"/>
    <w:rsid w:val="00B91136"/>
    <w:rsid w:val="00B91B22"/>
    <w:rsid w:val="00B923F1"/>
    <w:rsid w:val="00B942AE"/>
    <w:rsid w:val="00B94948"/>
    <w:rsid w:val="00B95920"/>
    <w:rsid w:val="00B959F5"/>
    <w:rsid w:val="00B95DC5"/>
    <w:rsid w:val="00B96182"/>
    <w:rsid w:val="00B967B7"/>
    <w:rsid w:val="00B96CD5"/>
    <w:rsid w:val="00BA2858"/>
    <w:rsid w:val="00BA3942"/>
    <w:rsid w:val="00BA68F7"/>
    <w:rsid w:val="00BB0B26"/>
    <w:rsid w:val="00BB16F5"/>
    <w:rsid w:val="00BB1D1E"/>
    <w:rsid w:val="00BB23E8"/>
    <w:rsid w:val="00BB29BC"/>
    <w:rsid w:val="00BB4736"/>
    <w:rsid w:val="00BB642E"/>
    <w:rsid w:val="00BC0378"/>
    <w:rsid w:val="00BC0854"/>
    <w:rsid w:val="00BC085B"/>
    <w:rsid w:val="00BC176E"/>
    <w:rsid w:val="00BC23DC"/>
    <w:rsid w:val="00BC516A"/>
    <w:rsid w:val="00BC68BA"/>
    <w:rsid w:val="00BD052C"/>
    <w:rsid w:val="00BD16BE"/>
    <w:rsid w:val="00BD3572"/>
    <w:rsid w:val="00BD47DC"/>
    <w:rsid w:val="00BD596B"/>
    <w:rsid w:val="00BD61E7"/>
    <w:rsid w:val="00BE0222"/>
    <w:rsid w:val="00BE0460"/>
    <w:rsid w:val="00BE19EA"/>
    <w:rsid w:val="00BE35F2"/>
    <w:rsid w:val="00BE379F"/>
    <w:rsid w:val="00BE3C22"/>
    <w:rsid w:val="00BE4B77"/>
    <w:rsid w:val="00BE6754"/>
    <w:rsid w:val="00BE7EEB"/>
    <w:rsid w:val="00BF0203"/>
    <w:rsid w:val="00BF0923"/>
    <w:rsid w:val="00BF2D8E"/>
    <w:rsid w:val="00BF2FE8"/>
    <w:rsid w:val="00BF3D71"/>
    <w:rsid w:val="00BF3F9F"/>
    <w:rsid w:val="00BF4B63"/>
    <w:rsid w:val="00BF5697"/>
    <w:rsid w:val="00BF7394"/>
    <w:rsid w:val="00BF780F"/>
    <w:rsid w:val="00C009B1"/>
    <w:rsid w:val="00C01351"/>
    <w:rsid w:val="00C02810"/>
    <w:rsid w:val="00C03228"/>
    <w:rsid w:val="00C035D7"/>
    <w:rsid w:val="00C05E49"/>
    <w:rsid w:val="00C06863"/>
    <w:rsid w:val="00C06878"/>
    <w:rsid w:val="00C0687B"/>
    <w:rsid w:val="00C112D6"/>
    <w:rsid w:val="00C126DE"/>
    <w:rsid w:val="00C12D79"/>
    <w:rsid w:val="00C136CF"/>
    <w:rsid w:val="00C1374E"/>
    <w:rsid w:val="00C14A4B"/>
    <w:rsid w:val="00C14AE9"/>
    <w:rsid w:val="00C160E3"/>
    <w:rsid w:val="00C161E8"/>
    <w:rsid w:val="00C16F83"/>
    <w:rsid w:val="00C171BF"/>
    <w:rsid w:val="00C17E34"/>
    <w:rsid w:val="00C262F8"/>
    <w:rsid w:val="00C26528"/>
    <w:rsid w:val="00C27C06"/>
    <w:rsid w:val="00C31EFD"/>
    <w:rsid w:val="00C3339F"/>
    <w:rsid w:val="00C3467C"/>
    <w:rsid w:val="00C349E3"/>
    <w:rsid w:val="00C3627A"/>
    <w:rsid w:val="00C36473"/>
    <w:rsid w:val="00C40222"/>
    <w:rsid w:val="00C40538"/>
    <w:rsid w:val="00C40946"/>
    <w:rsid w:val="00C41145"/>
    <w:rsid w:val="00C41336"/>
    <w:rsid w:val="00C43FE2"/>
    <w:rsid w:val="00C44695"/>
    <w:rsid w:val="00C44DEE"/>
    <w:rsid w:val="00C4722E"/>
    <w:rsid w:val="00C510F0"/>
    <w:rsid w:val="00C54168"/>
    <w:rsid w:val="00C5515F"/>
    <w:rsid w:val="00C572DE"/>
    <w:rsid w:val="00C57AAC"/>
    <w:rsid w:val="00C57E41"/>
    <w:rsid w:val="00C6011E"/>
    <w:rsid w:val="00C60571"/>
    <w:rsid w:val="00C644BB"/>
    <w:rsid w:val="00C65ADB"/>
    <w:rsid w:val="00C661F5"/>
    <w:rsid w:val="00C662D4"/>
    <w:rsid w:val="00C66D86"/>
    <w:rsid w:val="00C704A4"/>
    <w:rsid w:val="00C723B1"/>
    <w:rsid w:val="00C72B07"/>
    <w:rsid w:val="00C73371"/>
    <w:rsid w:val="00C73D74"/>
    <w:rsid w:val="00C74C30"/>
    <w:rsid w:val="00C74DC9"/>
    <w:rsid w:val="00C757A6"/>
    <w:rsid w:val="00C7611D"/>
    <w:rsid w:val="00C77C58"/>
    <w:rsid w:val="00C80486"/>
    <w:rsid w:val="00C8054F"/>
    <w:rsid w:val="00C80DC2"/>
    <w:rsid w:val="00C8106C"/>
    <w:rsid w:val="00C829E3"/>
    <w:rsid w:val="00C83DBD"/>
    <w:rsid w:val="00C8773E"/>
    <w:rsid w:val="00C90B78"/>
    <w:rsid w:val="00C90EF9"/>
    <w:rsid w:val="00C9133E"/>
    <w:rsid w:val="00C969F9"/>
    <w:rsid w:val="00C96C12"/>
    <w:rsid w:val="00C970EA"/>
    <w:rsid w:val="00CA107E"/>
    <w:rsid w:val="00CA3922"/>
    <w:rsid w:val="00CA415E"/>
    <w:rsid w:val="00CA488C"/>
    <w:rsid w:val="00CA7C2D"/>
    <w:rsid w:val="00CB27EE"/>
    <w:rsid w:val="00CB3621"/>
    <w:rsid w:val="00CB43E1"/>
    <w:rsid w:val="00CB610F"/>
    <w:rsid w:val="00CB63EB"/>
    <w:rsid w:val="00CC0350"/>
    <w:rsid w:val="00CC07E6"/>
    <w:rsid w:val="00CC1B8A"/>
    <w:rsid w:val="00CC1CC7"/>
    <w:rsid w:val="00CC1FBE"/>
    <w:rsid w:val="00CC25AE"/>
    <w:rsid w:val="00CC26AD"/>
    <w:rsid w:val="00CC2EC4"/>
    <w:rsid w:val="00CC617C"/>
    <w:rsid w:val="00CC789F"/>
    <w:rsid w:val="00CD2573"/>
    <w:rsid w:val="00CD2E67"/>
    <w:rsid w:val="00CD4EA1"/>
    <w:rsid w:val="00CD5791"/>
    <w:rsid w:val="00CE19CA"/>
    <w:rsid w:val="00CE1BAA"/>
    <w:rsid w:val="00CE1F8D"/>
    <w:rsid w:val="00CE3A31"/>
    <w:rsid w:val="00CE453C"/>
    <w:rsid w:val="00CE4F40"/>
    <w:rsid w:val="00CE5363"/>
    <w:rsid w:val="00CE773F"/>
    <w:rsid w:val="00CF1035"/>
    <w:rsid w:val="00CF15D2"/>
    <w:rsid w:val="00CF1D8E"/>
    <w:rsid w:val="00CF1FD0"/>
    <w:rsid w:val="00CF27F0"/>
    <w:rsid w:val="00CF37B6"/>
    <w:rsid w:val="00CF537B"/>
    <w:rsid w:val="00CF60DD"/>
    <w:rsid w:val="00CF63B9"/>
    <w:rsid w:val="00D01E98"/>
    <w:rsid w:val="00D02EF4"/>
    <w:rsid w:val="00D05F2D"/>
    <w:rsid w:val="00D06698"/>
    <w:rsid w:val="00D0704D"/>
    <w:rsid w:val="00D0778E"/>
    <w:rsid w:val="00D13905"/>
    <w:rsid w:val="00D1394A"/>
    <w:rsid w:val="00D13ABE"/>
    <w:rsid w:val="00D13F7A"/>
    <w:rsid w:val="00D171EB"/>
    <w:rsid w:val="00D21BEF"/>
    <w:rsid w:val="00D239FF"/>
    <w:rsid w:val="00D24E6A"/>
    <w:rsid w:val="00D3116B"/>
    <w:rsid w:val="00D3516B"/>
    <w:rsid w:val="00D416CD"/>
    <w:rsid w:val="00D47711"/>
    <w:rsid w:val="00D47B71"/>
    <w:rsid w:val="00D50DFE"/>
    <w:rsid w:val="00D56420"/>
    <w:rsid w:val="00D600F6"/>
    <w:rsid w:val="00D6126A"/>
    <w:rsid w:val="00D618B9"/>
    <w:rsid w:val="00D62DB9"/>
    <w:rsid w:val="00D655B6"/>
    <w:rsid w:val="00D668DB"/>
    <w:rsid w:val="00D6695A"/>
    <w:rsid w:val="00D73AC4"/>
    <w:rsid w:val="00D742D7"/>
    <w:rsid w:val="00D7729E"/>
    <w:rsid w:val="00D8033C"/>
    <w:rsid w:val="00D80483"/>
    <w:rsid w:val="00D8051D"/>
    <w:rsid w:val="00D8161A"/>
    <w:rsid w:val="00D8168E"/>
    <w:rsid w:val="00D841FE"/>
    <w:rsid w:val="00D8438D"/>
    <w:rsid w:val="00D8529E"/>
    <w:rsid w:val="00D86031"/>
    <w:rsid w:val="00D86D06"/>
    <w:rsid w:val="00D86D17"/>
    <w:rsid w:val="00D86DC9"/>
    <w:rsid w:val="00D87219"/>
    <w:rsid w:val="00D9032B"/>
    <w:rsid w:val="00D921DF"/>
    <w:rsid w:val="00D93183"/>
    <w:rsid w:val="00D93687"/>
    <w:rsid w:val="00D94F69"/>
    <w:rsid w:val="00D96D6B"/>
    <w:rsid w:val="00D96D8B"/>
    <w:rsid w:val="00DA1230"/>
    <w:rsid w:val="00DA40EC"/>
    <w:rsid w:val="00DA79EA"/>
    <w:rsid w:val="00DA7BF3"/>
    <w:rsid w:val="00DA7D0B"/>
    <w:rsid w:val="00DB0215"/>
    <w:rsid w:val="00DB1578"/>
    <w:rsid w:val="00DB38E2"/>
    <w:rsid w:val="00DB42B1"/>
    <w:rsid w:val="00DB482C"/>
    <w:rsid w:val="00DB726B"/>
    <w:rsid w:val="00DC0693"/>
    <w:rsid w:val="00DC0A5D"/>
    <w:rsid w:val="00DC2A21"/>
    <w:rsid w:val="00DC319C"/>
    <w:rsid w:val="00DC4170"/>
    <w:rsid w:val="00DD005A"/>
    <w:rsid w:val="00DD0C4A"/>
    <w:rsid w:val="00DD0DE0"/>
    <w:rsid w:val="00DD4755"/>
    <w:rsid w:val="00DD5D38"/>
    <w:rsid w:val="00DD676C"/>
    <w:rsid w:val="00DD7C60"/>
    <w:rsid w:val="00DD7E90"/>
    <w:rsid w:val="00DE3180"/>
    <w:rsid w:val="00DE40C8"/>
    <w:rsid w:val="00DE4A7A"/>
    <w:rsid w:val="00DE73B8"/>
    <w:rsid w:val="00DF147D"/>
    <w:rsid w:val="00DF2005"/>
    <w:rsid w:val="00DF2C5E"/>
    <w:rsid w:val="00DF2CF0"/>
    <w:rsid w:val="00DF55A9"/>
    <w:rsid w:val="00DF5C48"/>
    <w:rsid w:val="00DF6385"/>
    <w:rsid w:val="00DF70B5"/>
    <w:rsid w:val="00E01C6E"/>
    <w:rsid w:val="00E055B0"/>
    <w:rsid w:val="00E10753"/>
    <w:rsid w:val="00E11B22"/>
    <w:rsid w:val="00E11E11"/>
    <w:rsid w:val="00E12046"/>
    <w:rsid w:val="00E137C8"/>
    <w:rsid w:val="00E14245"/>
    <w:rsid w:val="00E1746C"/>
    <w:rsid w:val="00E20168"/>
    <w:rsid w:val="00E219E0"/>
    <w:rsid w:val="00E21D42"/>
    <w:rsid w:val="00E236A0"/>
    <w:rsid w:val="00E24E49"/>
    <w:rsid w:val="00E25803"/>
    <w:rsid w:val="00E26B00"/>
    <w:rsid w:val="00E27FEB"/>
    <w:rsid w:val="00E30D3D"/>
    <w:rsid w:val="00E31921"/>
    <w:rsid w:val="00E330C5"/>
    <w:rsid w:val="00E341FA"/>
    <w:rsid w:val="00E34311"/>
    <w:rsid w:val="00E34E8F"/>
    <w:rsid w:val="00E34EFA"/>
    <w:rsid w:val="00E358DD"/>
    <w:rsid w:val="00E40566"/>
    <w:rsid w:val="00E41CE9"/>
    <w:rsid w:val="00E43D37"/>
    <w:rsid w:val="00E443EB"/>
    <w:rsid w:val="00E45E64"/>
    <w:rsid w:val="00E45F36"/>
    <w:rsid w:val="00E51FB8"/>
    <w:rsid w:val="00E53052"/>
    <w:rsid w:val="00E53AC7"/>
    <w:rsid w:val="00E53EA1"/>
    <w:rsid w:val="00E543D3"/>
    <w:rsid w:val="00E54910"/>
    <w:rsid w:val="00E55CE1"/>
    <w:rsid w:val="00E615A6"/>
    <w:rsid w:val="00E61937"/>
    <w:rsid w:val="00E6355A"/>
    <w:rsid w:val="00E64A98"/>
    <w:rsid w:val="00E67506"/>
    <w:rsid w:val="00E67CC0"/>
    <w:rsid w:val="00E7029B"/>
    <w:rsid w:val="00E72243"/>
    <w:rsid w:val="00E743FE"/>
    <w:rsid w:val="00E75D64"/>
    <w:rsid w:val="00E75DC5"/>
    <w:rsid w:val="00E77237"/>
    <w:rsid w:val="00E803BF"/>
    <w:rsid w:val="00E80722"/>
    <w:rsid w:val="00E81D7F"/>
    <w:rsid w:val="00E84295"/>
    <w:rsid w:val="00E8604C"/>
    <w:rsid w:val="00E867B6"/>
    <w:rsid w:val="00E87FF4"/>
    <w:rsid w:val="00E900B5"/>
    <w:rsid w:val="00E92C94"/>
    <w:rsid w:val="00E932A9"/>
    <w:rsid w:val="00E93878"/>
    <w:rsid w:val="00E96C2B"/>
    <w:rsid w:val="00EA500E"/>
    <w:rsid w:val="00EA5480"/>
    <w:rsid w:val="00EA591A"/>
    <w:rsid w:val="00EB115A"/>
    <w:rsid w:val="00EB3F7A"/>
    <w:rsid w:val="00EB4CD6"/>
    <w:rsid w:val="00EB6794"/>
    <w:rsid w:val="00EB7074"/>
    <w:rsid w:val="00EB7AF0"/>
    <w:rsid w:val="00EB7D4D"/>
    <w:rsid w:val="00EC00F6"/>
    <w:rsid w:val="00EC0646"/>
    <w:rsid w:val="00EC28A3"/>
    <w:rsid w:val="00EC400D"/>
    <w:rsid w:val="00EC4A7D"/>
    <w:rsid w:val="00EC5A00"/>
    <w:rsid w:val="00EC6ABE"/>
    <w:rsid w:val="00ED1A64"/>
    <w:rsid w:val="00ED3796"/>
    <w:rsid w:val="00ED4EAA"/>
    <w:rsid w:val="00ED63ED"/>
    <w:rsid w:val="00EE0829"/>
    <w:rsid w:val="00EE1705"/>
    <w:rsid w:val="00EE1EBD"/>
    <w:rsid w:val="00EE1FFF"/>
    <w:rsid w:val="00EE23DD"/>
    <w:rsid w:val="00EE2DEA"/>
    <w:rsid w:val="00EE4BD1"/>
    <w:rsid w:val="00EE4FA5"/>
    <w:rsid w:val="00EF3581"/>
    <w:rsid w:val="00EF4CA2"/>
    <w:rsid w:val="00EF4DFA"/>
    <w:rsid w:val="00EF56CC"/>
    <w:rsid w:val="00EF6187"/>
    <w:rsid w:val="00EF713F"/>
    <w:rsid w:val="00F01F57"/>
    <w:rsid w:val="00F02C05"/>
    <w:rsid w:val="00F0353E"/>
    <w:rsid w:val="00F042ED"/>
    <w:rsid w:val="00F04DF9"/>
    <w:rsid w:val="00F10CC9"/>
    <w:rsid w:val="00F11234"/>
    <w:rsid w:val="00F11EBF"/>
    <w:rsid w:val="00F12F7C"/>
    <w:rsid w:val="00F13E79"/>
    <w:rsid w:val="00F163A9"/>
    <w:rsid w:val="00F213DE"/>
    <w:rsid w:val="00F2144F"/>
    <w:rsid w:val="00F24440"/>
    <w:rsid w:val="00F26FC4"/>
    <w:rsid w:val="00F2703A"/>
    <w:rsid w:val="00F314C8"/>
    <w:rsid w:val="00F320C0"/>
    <w:rsid w:val="00F335FA"/>
    <w:rsid w:val="00F337CF"/>
    <w:rsid w:val="00F33B7A"/>
    <w:rsid w:val="00F34E79"/>
    <w:rsid w:val="00F356D9"/>
    <w:rsid w:val="00F35C0A"/>
    <w:rsid w:val="00F36286"/>
    <w:rsid w:val="00F3628F"/>
    <w:rsid w:val="00F37EC4"/>
    <w:rsid w:val="00F40A39"/>
    <w:rsid w:val="00F40B25"/>
    <w:rsid w:val="00F42B31"/>
    <w:rsid w:val="00F42E00"/>
    <w:rsid w:val="00F43D4F"/>
    <w:rsid w:val="00F44854"/>
    <w:rsid w:val="00F45DB8"/>
    <w:rsid w:val="00F477B3"/>
    <w:rsid w:val="00F47C0D"/>
    <w:rsid w:val="00F5128B"/>
    <w:rsid w:val="00F51D5C"/>
    <w:rsid w:val="00F533FF"/>
    <w:rsid w:val="00F5626B"/>
    <w:rsid w:val="00F57F7F"/>
    <w:rsid w:val="00F60596"/>
    <w:rsid w:val="00F61DA7"/>
    <w:rsid w:val="00F6214A"/>
    <w:rsid w:val="00F66C18"/>
    <w:rsid w:val="00F67088"/>
    <w:rsid w:val="00F7045D"/>
    <w:rsid w:val="00F7088C"/>
    <w:rsid w:val="00F721A7"/>
    <w:rsid w:val="00F72517"/>
    <w:rsid w:val="00F73BB6"/>
    <w:rsid w:val="00F7419E"/>
    <w:rsid w:val="00F74373"/>
    <w:rsid w:val="00F75591"/>
    <w:rsid w:val="00F804BB"/>
    <w:rsid w:val="00F824A1"/>
    <w:rsid w:val="00F84ACB"/>
    <w:rsid w:val="00F86CDF"/>
    <w:rsid w:val="00F874B5"/>
    <w:rsid w:val="00F937A8"/>
    <w:rsid w:val="00F942A1"/>
    <w:rsid w:val="00F948F7"/>
    <w:rsid w:val="00F9497F"/>
    <w:rsid w:val="00F95280"/>
    <w:rsid w:val="00F9552E"/>
    <w:rsid w:val="00F95562"/>
    <w:rsid w:val="00F978A9"/>
    <w:rsid w:val="00FA488E"/>
    <w:rsid w:val="00FA7B3D"/>
    <w:rsid w:val="00FB0997"/>
    <w:rsid w:val="00FB204B"/>
    <w:rsid w:val="00FB2585"/>
    <w:rsid w:val="00FB59F9"/>
    <w:rsid w:val="00FB7B6E"/>
    <w:rsid w:val="00FC37FC"/>
    <w:rsid w:val="00FC3E76"/>
    <w:rsid w:val="00FC4BAD"/>
    <w:rsid w:val="00FC590D"/>
    <w:rsid w:val="00FC618A"/>
    <w:rsid w:val="00FD0BDC"/>
    <w:rsid w:val="00FD18D5"/>
    <w:rsid w:val="00FD1B34"/>
    <w:rsid w:val="00FD27B6"/>
    <w:rsid w:val="00FD3ED5"/>
    <w:rsid w:val="00FD58A2"/>
    <w:rsid w:val="00FD7063"/>
    <w:rsid w:val="00FE012F"/>
    <w:rsid w:val="00FE2416"/>
    <w:rsid w:val="00FE2C97"/>
    <w:rsid w:val="00FE2FE1"/>
    <w:rsid w:val="00FE48BA"/>
    <w:rsid w:val="00FE4B9E"/>
    <w:rsid w:val="00FE5528"/>
    <w:rsid w:val="00FE7F4E"/>
    <w:rsid w:val="00FF010F"/>
    <w:rsid w:val="00FF0B24"/>
    <w:rsid w:val="00FF0DAF"/>
    <w:rsid w:val="00FF14D4"/>
    <w:rsid w:val="00FF24C0"/>
    <w:rsid w:val="00FF25D8"/>
    <w:rsid w:val="00FF267F"/>
    <w:rsid w:val="00FF37A1"/>
    <w:rsid w:val="00FF6558"/>
    <w:rsid w:val="00FF7EF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206EB"/>
  <w15:docId w15:val="{AC62E260-CCA5-4C5F-9671-75FDF99B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4A98"/>
    <w:pPr>
      <w:ind w:left="720"/>
      <w:contextualSpacing/>
    </w:pPr>
    <w:rPr>
      <w:rFonts w:ascii="Calibri" w:eastAsia="Times New Roman" w:hAnsi="Calibri" w:cs="Times New Roman"/>
      <w:lang w:val="id-ID" w:eastAsia="ja-JP"/>
    </w:rPr>
  </w:style>
  <w:style w:type="paragraph" w:styleId="Header">
    <w:name w:val="header"/>
    <w:basedOn w:val="Normal"/>
    <w:link w:val="HeaderChar"/>
    <w:uiPriority w:val="99"/>
    <w:unhideWhenUsed/>
    <w:rsid w:val="00765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B7C"/>
  </w:style>
  <w:style w:type="paragraph" w:styleId="Footer">
    <w:name w:val="footer"/>
    <w:basedOn w:val="Normal"/>
    <w:link w:val="FooterChar"/>
    <w:uiPriority w:val="99"/>
    <w:unhideWhenUsed/>
    <w:rsid w:val="00765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B7C"/>
  </w:style>
  <w:style w:type="character" w:styleId="Hyperlink">
    <w:name w:val="Hyperlink"/>
    <w:basedOn w:val="DefaultParagraphFont"/>
    <w:uiPriority w:val="99"/>
    <w:unhideWhenUsed/>
    <w:rsid w:val="00BD16BE"/>
    <w:rPr>
      <w:color w:val="0000FF" w:themeColor="hyperlink"/>
      <w:u w:val="single"/>
    </w:rPr>
  </w:style>
  <w:style w:type="paragraph" w:styleId="BalloonText">
    <w:name w:val="Balloon Text"/>
    <w:basedOn w:val="Normal"/>
    <w:link w:val="BalloonTextChar"/>
    <w:uiPriority w:val="99"/>
    <w:semiHidden/>
    <w:unhideWhenUsed/>
    <w:rsid w:val="00096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CA2"/>
    <w:rPr>
      <w:rFonts w:ascii="Tahoma" w:hAnsi="Tahoma" w:cs="Tahoma"/>
      <w:sz w:val="16"/>
      <w:szCs w:val="16"/>
    </w:rPr>
  </w:style>
  <w:style w:type="character" w:styleId="PlaceholderText">
    <w:name w:val="Placeholder Text"/>
    <w:basedOn w:val="DefaultParagraphFont"/>
    <w:uiPriority w:val="99"/>
    <w:semiHidden/>
    <w:rsid w:val="008E784D"/>
    <w:rPr>
      <w:color w:val="808080"/>
    </w:rPr>
  </w:style>
  <w:style w:type="character" w:styleId="IntenseEmphasis">
    <w:name w:val="Intense Emphasis"/>
    <w:basedOn w:val="DefaultParagraphFont"/>
    <w:uiPriority w:val="21"/>
    <w:qFormat/>
    <w:rsid w:val="00D86DC9"/>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147386">
      <w:bodyDiv w:val="1"/>
      <w:marLeft w:val="0"/>
      <w:marRight w:val="0"/>
      <w:marTop w:val="0"/>
      <w:marBottom w:val="0"/>
      <w:divBdr>
        <w:top w:val="none" w:sz="0" w:space="0" w:color="auto"/>
        <w:left w:val="none" w:sz="0" w:space="0" w:color="auto"/>
        <w:bottom w:val="none" w:sz="0" w:space="0" w:color="auto"/>
        <w:right w:val="none" w:sz="0" w:space="0" w:color="auto"/>
      </w:divBdr>
    </w:div>
    <w:div w:id="170741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footer" Target="footer2.xml"/><Relationship Id="rId10" Type="http://schemas.openxmlformats.org/officeDocument/2006/relationships/header" Target="header2.xm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945B7A-BAC3-48C5-ABA8-EA418E6F200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id-ID"/>
        </a:p>
      </dgm:t>
    </dgm:pt>
    <dgm:pt modelId="{31699354-84F5-49C5-8C71-9B9F26FD18B7}">
      <dgm:prSet phldrT="[Text]" custT="1"/>
      <dgm:spPr/>
      <dgm:t>
        <a:bodyPr/>
        <a:lstStyle/>
        <a:p>
          <a:r>
            <a:rPr lang="id-ID" sz="1100" b="1">
              <a:latin typeface="Arial" pitchFamily="34" charset="0"/>
              <a:cs typeface="Arial" pitchFamily="34" charset="0"/>
            </a:rPr>
            <a:t>Direktur</a:t>
          </a:r>
        </a:p>
      </dgm:t>
    </dgm:pt>
    <dgm:pt modelId="{8F72C247-A1A8-4585-A0B0-8D1DFCC0C4E6}" type="parTrans" cxnId="{45C3171B-B2F0-4BC1-A56B-4EDC55A4A861}">
      <dgm:prSet/>
      <dgm:spPr/>
      <dgm:t>
        <a:bodyPr/>
        <a:lstStyle/>
        <a:p>
          <a:endParaRPr lang="id-ID"/>
        </a:p>
      </dgm:t>
    </dgm:pt>
    <dgm:pt modelId="{C572DA0E-56DA-4AEA-9367-C058408A170D}" type="sibTrans" cxnId="{45C3171B-B2F0-4BC1-A56B-4EDC55A4A861}">
      <dgm:prSet/>
      <dgm:spPr/>
      <dgm:t>
        <a:bodyPr/>
        <a:lstStyle/>
        <a:p>
          <a:endParaRPr lang="id-ID"/>
        </a:p>
      </dgm:t>
    </dgm:pt>
    <dgm:pt modelId="{F492998F-D8A8-46CD-AABB-88A952C36FFA}">
      <dgm:prSet phldrT="[Text]" custT="1"/>
      <dgm:spPr/>
      <dgm:t>
        <a:bodyPr/>
        <a:lstStyle/>
        <a:p>
          <a:r>
            <a:rPr lang="id-ID" sz="1100" b="1">
              <a:latin typeface="Arial" pitchFamily="34" charset="0"/>
              <a:cs typeface="Arial" pitchFamily="34" charset="0"/>
            </a:rPr>
            <a:t>K. Unit Kerja Wirang</a:t>
          </a:r>
        </a:p>
      </dgm:t>
    </dgm:pt>
    <dgm:pt modelId="{60FDB2C2-60B9-4069-8224-5B45434CB76A}" type="parTrans" cxnId="{C4F02430-DA7C-4DD3-B113-E6CCCE8FD7A0}">
      <dgm:prSet/>
      <dgm:spPr/>
      <dgm:t>
        <a:bodyPr/>
        <a:lstStyle/>
        <a:p>
          <a:endParaRPr lang="id-ID" sz="1100">
            <a:latin typeface="Arial" pitchFamily="34" charset="0"/>
            <a:cs typeface="Arial" pitchFamily="34" charset="0"/>
          </a:endParaRPr>
        </a:p>
      </dgm:t>
    </dgm:pt>
    <dgm:pt modelId="{B9A997B8-0C5C-4A30-9D0C-380F8865A9B0}" type="sibTrans" cxnId="{C4F02430-DA7C-4DD3-B113-E6CCCE8FD7A0}">
      <dgm:prSet/>
      <dgm:spPr/>
      <dgm:t>
        <a:bodyPr/>
        <a:lstStyle/>
        <a:p>
          <a:endParaRPr lang="id-ID"/>
        </a:p>
      </dgm:t>
    </dgm:pt>
    <dgm:pt modelId="{EDB201AF-AD7A-4E52-B8F0-D62A4FCFD5D9}">
      <dgm:prSet phldrT="[Text]" custT="1"/>
      <dgm:spPr/>
      <dgm:t>
        <a:bodyPr/>
        <a:lstStyle/>
        <a:p>
          <a:r>
            <a:rPr lang="id-ID" sz="1100" b="1">
              <a:latin typeface="Arial" pitchFamily="34" charset="0"/>
              <a:cs typeface="Arial" pitchFamily="34" charset="0"/>
            </a:rPr>
            <a:t>TENAGA KERJA</a:t>
          </a:r>
        </a:p>
      </dgm:t>
    </dgm:pt>
    <dgm:pt modelId="{FBB8F598-B82C-44DA-AD5E-B30984F20015}" type="parTrans" cxnId="{F695DE0B-EC43-4746-B035-2D99ABF56BAC}">
      <dgm:prSet/>
      <dgm:spPr/>
      <dgm:t>
        <a:bodyPr/>
        <a:lstStyle/>
        <a:p>
          <a:endParaRPr lang="id-ID" sz="1100">
            <a:latin typeface="Arial" pitchFamily="34" charset="0"/>
            <a:cs typeface="Arial" pitchFamily="34" charset="0"/>
          </a:endParaRPr>
        </a:p>
      </dgm:t>
    </dgm:pt>
    <dgm:pt modelId="{472FEF6A-F444-44AD-BE09-37950321A392}" type="sibTrans" cxnId="{F695DE0B-EC43-4746-B035-2D99ABF56BAC}">
      <dgm:prSet/>
      <dgm:spPr/>
      <dgm:t>
        <a:bodyPr/>
        <a:lstStyle/>
        <a:p>
          <a:endParaRPr lang="id-ID"/>
        </a:p>
      </dgm:t>
    </dgm:pt>
    <dgm:pt modelId="{D7B9BFC2-42B2-4640-9F4C-1DCF56BA5289}">
      <dgm:prSet phldrT="[Text]" custT="1"/>
      <dgm:spPr/>
      <dgm:t>
        <a:bodyPr/>
        <a:lstStyle/>
        <a:p>
          <a:r>
            <a:rPr lang="id-ID" sz="1100" b="1">
              <a:latin typeface="Arial" pitchFamily="34" charset="0"/>
              <a:cs typeface="Arial" pitchFamily="34" charset="0"/>
            </a:rPr>
            <a:t>KEPALA KERJA</a:t>
          </a:r>
        </a:p>
      </dgm:t>
    </dgm:pt>
    <dgm:pt modelId="{73FA5AE4-57B2-4262-BA8D-474B35C437FF}" type="parTrans" cxnId="{13732247-395C-4E80-A2DA-5C5EF7502A68}">
      <dgm:prSet/>
      <dgm:spPr/>
      <dgm:t>
        <a:bodyPr/>
        <a:lstStyle/>
        <a:p>
          <a:endParaRPr lang="id-ID" sz="1100">
            <a:latin typeface="Arial" pitchFamily="34" charset="0"/>
            <a:cs typeface="Arial" pitchFamily="34" charset="0"/>
          </a:endParaRPr>
        </a:p>
      </dgm:t>
    </dgm:pt>
    <dgm:pt modelId="{C609C1DE-4BBE-4609-8331-E1BDE760F9C3}" type="sibTrans" cxnId="{13732247-395C-4E80-A2DA-5C5EF7502A68}">
      <dgm:prSet/>
      <dgm:spPr/>
      <dgm:t>
        <a:bodyPr/>
        <a:lstStyle/>
        <a:p>
          <a:endParaRPr lang="id-ID"/>
        </a:p>
      </dgm:t>
    </dgm:pt>
    <dgm:pt modelId="{9A67E683-8437-4FE7-B1AE-6BC36683FC9F}">
      <dgm:prSet phldrT="[Text]" custT="1"/>
      <dgm:spPr/>
      <dgm:t>
        <a:bodyPr/>
        <a:lstStyle/>
        <a:p>
          <a:r>
            <a:rPr lang="id-ID" sz="1100" b="1" u="none">
              <a:latin typeface="Arial" pitchFamily="34" charset="0"/>
              <a:cs typeface="Arial" pitchFamily="34" charset="0"/>
            </a:rPr>
            <a:t>Div. Teknik &amp; QC</a:t>
          </a:r>
          <a:endParaRPr lang="id-ID" sz="1100" b="1">
            <a:latin typeface="Arial" pitchFamily="34" charset="0"/>
            <a:cs typeface="Arial" pitchFamily="34" charset="0"/>
          </a:endParaRPr>
        </a:p>
      </dgm:t>
    </dgm:pt>
    <dgm:pt modelId="{7BBA7836-3B01-46EC-B0EC-5DE18DEBE297}" type="parTrans" cxnId="{1F2EDC39-4277-40F6-BC83-189CBB6538FE}">
      <dgm:prSet/>
      <dgm:spPr/>
      <dgm:t>
        <a:bodyPr/>
        <a:lstStyle/>
        <a:p>
          <a:endParaRPr lang="id-ID"/>
        </a:p>
      </dgm:t>
    </dgm:pt>
    <dgm:pt modelId="{C9750018-0A14-4B8C-B622-646DDD26C6CC}" type="sibTrans" cxnId="{1F2EDC39-4277-40F6-BC83-189CBB6538FE}">
      <dgm:prSet/>
      <dgm:spPr/>
      <dgm:t>
        <a:bodyPr/>
        <a:lstStyle/>
        <a:p>
          <a:endParaRPr lang="id-ID"/>
        </a:p>
      </dgm:t>
    </dgm:pt>
    <dgm:pt modelId="{0ADB0316-A972-4CC0-BA5C-CF10ABBEFAC1}">
      <dgm:prSet phldrT="[Text]" custT="1"/>
      <dgm:spPr/>
      <dgm:t>
        <a:bodyPr/>
        <a:lstStyle/>
        <a:p>
          <a:r>
            <a:rPr lang="id-ID" sz="1100" b="1">
              <a:latin typeface="Arial" pitchFamily="34" charset="0"/>
              <a:cs typeface="Arial" pitchFamily="34" charset="0"/>
            </a:rPr>
            <a:t>TENAGA KERJA</a:t>
          </a:r>
        </a:p>
      </dgm:t>
    </dgm:pt>
    <dgm:pt modelId="{CE313660-8009-4C32-A034-EE5227D22226}">
      <dgm:prSet phldrT="[Text]" custT="1"/>
      <dgm:spPr/>
      <dgm:t>
        <a:bodyPr/>
        <a:lstStyle/>
        <a:p>
          <a:r>
            <a:rPr lang="id-ID" sz="1100" b="1">
              <a:latin typeface="Arial" pitchFamily="34" charset="0"/>
              <a:cs typeface="Arial" pitchFamily="34" charset="0"/>
            </a:rPr>
            <a:t>KEPALA KERJA</a:t>
          </a:r>
          <a:endParaRPr lang="id-ID" sz="1100">
            <a:latin typeface="Arial" pitchFamily="34" charset="0"/>
            <a:cs typeface="Arial" pitchFamily="34" charset="0"/>
          </a:endParaRPr>
        </a:p>
      </dgm:t>
    </dgm:pt>
    <dgm:pt modelId="{B1D75E74-48EC-45F0-82CC-8AC61517C4CE}" type="sibTrans" cxnId="{15E1871D-3D21-46CD-8B26-C707D1D8E82C}">
      <dgm:prSet/>
      <dgm:spPr/>
      <dgm:t>
        <a:bodyPr/>
        <a:lstStyle/>
        <a:p>
          <a:endParaRPr lang="id-ID"/>
        </a:p>
      </dgm:t>
    </dgm:pt>
    <dgm:pt modelId="{ECBA8CA3-1C47-4298-9627-DC747806535D}" type="parTrans" cxnId="{15E1871D-3D21-46CD-8B26-C707D1D8E82C}">
      <dgm:prSet/>
      <dgm:spPr/>
      <dgm:t>
        <a:bodyPr/>
        <a:lstStyle/>
        <a:p>
          <a:endParaRPr lang="id-ID" sz="1100">
            <a:latin typeface="Arial" pitchFamily="34" charset="0"/>
            <a:cs typeface="Arial" pitchFamily="34" charset="0"/>
          </a:endParaRPr>
        </a:p>
      </dgm:t>
    </dgm:pt>
    <dgm:pt modelId="{ACD25792-B10E-4B4B-B6A9-0D8D1A5E7D43}">
      <dgm:prSet phldrT="[Text]" custT="1"/>
      <dgm:spPr/>
      <dgm:t>
        <a:bodyPr/>
        <a:lstStyle/>
        <a:p>
          <a:r>
            <a:rPr lang="id-ID" sz="1100" b="1">
              <a:latin typeface="Arial" pitchFamily="34" charset="0"/>
              <a:cs typeface="Arial" pitchFamily="34" charset="0"/>
            </a:rPr>
            <a:t>K. Unit Kerja Maburai</a:t>
          </a:r>
        </a:p>
      </dgm:t>
    </dgm:pt>
    <dgm:pt modelId="{FE4F4608-4FC4-4807-9032-CED102E42930}" type="sibTrans" cxnId="{347B59F5-C725-460A-A47F-ABB5909274EB}">
      <dgm:prSet/>
      <dgm:spPr/>
      <dgm:t>
        <a:bodyPr/>
        <a:lstStyle/>
        <a:p>
          <a:endParaRPr lang="id-ID"/>
        </a:p>
      </dgm:t>
    </dgm:pt>
    <dgm:pt modelId="{FC3722D1-8EB9-4132-B9BB-A3848B643A8E}" type="parTrans" cxnId="{347B59F5-C725-460A-A47F-ABB5909274EB}">
      <dgm:prSet/>
      <dgm:spPr/>
      <dgm:t>
        <a:bodyPr/>
        <a:lstStyle/>
        <a:p>
          <a:endParaRPr lang="id-ID" sz="1100">
            <a:latin typeface="Arial" pitchFamily="34" charset="0"/>
            <a:cs typeface="Arial" pitchFamily="34" charset="0"/>
          </a:endParaRPr>
        </a:p>
      </dgm:t>
    </dgm:pt>
    <dgm:pt modelId="{027FAADC-98A9-4AD6-B10B-6BDD353ED241}" type="sibTrans" cxnId="{3563F6B1-15E3-45BE-8AD4-735DA0EF7E1D}">
      <dgm:prSet/>
      <dgm:spPr/>
      <dgm:t>
        <a:bodyPr/>
        <a:lstStyle/>
        <a:p>
          <a:endParaRPr lang="id-ID"/>
        </a:p>
      </dgm:t>
    </dgm:pt>
    <dgm:pt modelId="{2A5CFA00-017B-4EE1-8255-5D6B43184345}" type="parTrans" cxnId="{3563F6B1-15E3-45BE-8AD4-735DA0EF7E1D}">
      <dgm:prSet/>
      <dgm:spPr/>
      <dgm:t>
        <a:bodyPr/>
        <a:lstStyle/>
        <a:p>
          <a:endParaRPr lang="id-ID" sz="1100">
            <a:latin typeface="Arial" pitchFamily="34" charset="0"/>
            <a:cs typeface="Arial" pitchFamily="34" charset="0"/>
          </a:endParaRPr>
        </a:p>
      </dgm:t>
    </dgm:pt>
    <dgm:pt modelId="{CF310600-413B-42D2-80B5-93E4EEDDF1CE}" type="pres">
      <dgm:prSet presAssocID="{98945B7A-BAC3-48C5-ABA8-EA418E6F2003}" presName="hierChild1" presStyleCnt="0">
        <dgm:presLayoutVars>
          <dgm:orgChart val="1"/>
          <dgm:chPref val="1"/>
          <dgm:dir/>
          <dgm:animOne val="branch"/>
          <dgm:animLvl val="lvl"/>
          <dgm:resizeHandles/>
        </dgm:presLayoutVars>
      </dgm:prSet>
      <dgm:spPr/>
      <dgm:t>
        <a:bodyPr/>
        <a:lstStyle/>
        <a:p>
          <a:endParaRPr lang="id-ID"/>
        </a:p>
      </dgm:t>
    </dgm:pt>
    <dgm:pt modelId="{7A3E71C4-4C6A-4150-8C5D-1FB0DF6A3284}" type="pres">
      <dgm:prSet presAssocID="{31699354-84F5-49C5-8C71-9B9F26FD18B7}" presName="hierRoot1" presStyleCnt="0">
        <dgm:presLayoutVars>
          <dgm:hierBranch val="init"/>
        </dgm:presLayoutVars>
      </dgm:prSet>
      <dgm:spPr/>
      <dgm:t>
        <a:bodyPr/>
        <a:lstStyle/>
        <a:p>
          <a:endParaRPr lang="en-US"/>
        </a:p>
      </dgm:t>
    </dgm:pt>
    <dgm:pt modelId="{A498C559-E346-4462-9E90-A9A75C159C97}" type="pres">
      <dgm:prSet presAssocID="{31699354-84F5-49C5-8C71-9B9F26FD18B7}" presName="rootComposite1" presStyleCnt="0"/>
      <dgm:spPr/>
      <dgm:t>
        <a:bodyPr/>
        <a:lstStyle/>
        <a:p>
          <a:endParaRPr lang="en-US"/>
        </a:p>
      </dgm:t>
    </dgm:pt>
    <dgm:pt modelId="{73E9CA12-E282-4442-AE3B-CB19F28BC09A}" type="pres">
      <dgm:prSet presAssocID="{31699354-84F5-49C5-8C71-9B9F26FD18B7}" presName="rootText1" presStyleLbl="node0" presStyleIdx="0" presStyleCnt="2" custScaleX="75297" custScaleY="80451" custLinFactNeighborX="-8416">
        <dgm:presLayoutVars>
          <dgm:chPref val="3"/>
        </dgm:presLayoutVars>
      </dgm:prSet>
      <dgm:spPr/>
      <dgm:t>
        <a:bodyPr/>
        <a:lstStyle/>
        <a:p>
          <a:endParaRPr lang="id-ID"/>
        </a:p>
      </dgm:t>
    </dgm:pt>
    <dgm:pt modelId="{74B86CA1-32B9-4EB6-BFB4-58516574F247}" type="pres">
      <dgm:prSet presAssocID="{31699354-84F5-49C5-8C71-9B9F26FD18B7}" presName="rootConnector1" presStyleLbl="node1" presStyleIdx="0" presStyleCnt="0"/>
      <dgm:spPr/>
      <dgm:t>
        <a:bodyPr/>
        <a:lstStyle/>
        <a:p>
          <a:endParaRPr lang="id-ID"/>
        </a:p>
      </dgm:t>
    </dgm:pt>
    <dgm:pt modelId="{B4A3E45A-94CC-4F03-A4F8-36CAB1B79575}" type="pres">
      <dgm:prSet presAssocID="{31699354-84F5-49C5-8C71-9B9F26FD18B7}" presName="hierChild2" presStyleCnt="0"/>
      <dgm:spPr/>
      <dgm:t>
        <a:bodyPr/>
        <a:lstStyle/>
        <a:p>
          <a:endParaRPr lang="en-US"/>
        </a:p>
      </dgm:t>
    </dgm:pt>
    <dgm:pt modelId="{902BAF58-D00B-40F5-A064-7B66B87EE180}" type="pres">
      <dgm:prSet presAssocID="{60FDB2C2-60B9-4069-8224-5B45434CB76A}" presName="Name37" presStyleLbl="parChTrans1D2" presStyleIdx="0" presStyleCnt="2" custSzX="1277213"/>
      <dgm:spPr/>
      <dgm:t>
        <a:bodyPr/>
        <a:lstStyle/>
        <a:p>
          <a:endParaRPr lang="id-ID"/>
        </a:p>
      </dgm:t>
    </dgm:pt>
    <dgm:pt modelId="{AAC4A4E1-FED9-4393-B86F-DF2510D9012C}" type="pres">
      <dgm:prSet presAssocID="{F492998F-D8A8-46CD-AABB-88A952C36FFA}" presName="hierRoot2" presStyleCnt="0">
        <dgm:presLayoutVars>
          <dgm:hierBranch/>
        </dgm:presLayoutVars>
      </dgm:prSet>
      <dgm:spPr/>
      <dgm:t>
        <a:bodyPr/>
        <a:lstStyle/>
        <a:p>
          <a:endParaRPr lang="en-US"/>
        </a:p>
      </dgm:t>
    </dgm:pt>
    <dgm:pt modelId="{B4DD51AE-1C54-4664-A5B5-DF3D546EF1AF}" type="pres">
      <dgm:prSet presAssocID="{F492998F-D8A8-46CD-AABB-88A952C36FFA}" presName="rootComposite" presStyleCnt="0"/>
      <dgm:spPr/>
      <dgm:t>
        <a:bodyPr/>
        <a:lstStyle/>
        <a:p>
          <a:endParaRPr lang="en-US"/>
        </a:p>
      </dgm:t>
    </dgm:pt>
    <dgm:pt modelId="{3BB9492E-858B-4299-A292-EC4CB0A2508A}" type="pres">
      <dgm:prSet presAssocID="{F492998F-D8A8-46CD-AABB-88A952C36FFA}" presName="rootText" presStyleLbl="node2" presStyleIdx="0" presStyleCnt="2" custScaleX="105425" custScaleY="42723" custLinFactNeighborX="-5936" custLinFactNeighborY="28404">
        <dgm:presLayoutVars>
          <dgm:chPref val="3"/>
        </dgm:presLayoutVars>
      </dgm:prSet>
      <dgm:spPr/>
      <dgm:t>
        <a:bodyPr/>
        <a:lstStyle/>
        <a:p>
          <a:endParaRPr lang="id-ID"/>
        </a:p>
      </dgm:t>
    </dgm:pt>
    <dgm:pt modelId="{81CF929A-F73D-481D-99AB-24CB08B60A22}" type="pres">
      <dgm:prSet presAssocID="{F492998F-D8A8-46CD-AABB-88A952C36FFA}" presName="rootConnector" presStyleLbl="node2" presStyleIdx="0" presStyleCnt="2"/>
      <dgm:spPr/>
      <dgm:t>
        <a:bodyPr/>
        <a:lstStyle/>
        <a:p>
          <a:endParaRPr lang="id-ID"/>
        </a:p>
      </dgm:t>
    </dgm:pt>
    <dgm:pt modelId="{87E4239A-B1C7-4E55-809B-9CBE18E1820C}" type="pres">
      <dgm:prSet presAssocID="{F492998F-D8A8-46CD-AABB-88A952C36FFA}" presName="hierChild4" presStyleCnt="0"/>
      <dgm:spPr/>
      <dgm:t>
        <a:bodyPr/>
        <a:lstStyle/>
        <a:p>
          <a:endParaRPr lang="en-US"/>
        </a:p>
      </dgm:t>
    </dgm:pt>
    <dgm:pt modelId="{52D43941-CAFE-465C-A3BC-08866580DD49}" type="pres">
      <dgm:prSet presAssocID="{73FA5AE4-57B2-4262-BA8D-474B35C437FF}" presName="Name35" presStyleLbl="parChTrans1D3" presStyleIdx="0" presStyleCnt="2" custSzX="92348"/>
      <dgm:spPr/>
      <dgm:t>
        <a:bodyPr/>
        <a:lstStyle/>
        <a:p>
          <a:endParaRPr lang="id-ID"/>
        </a:p>
      </dgm:t>
    </dgm:pt>
    <dgm:pt modelId="{6BEE6533-B36F-4C20-BC70-7112BC0DE610}" type="pres">
      <dgm:prSet presAssocID="{D7B9BFC2-42B2-4640-9F4C-1DCF56BA5289}" presName="hierRoot2" presStyleCnt="0">
        <dgm:presLayoutVars>
          <dgm:hierBranch/>
        </dgm:presLayoutVars>
      </dgm:prSet>
      <dgm:spPr/>
      <dgm:t>
        <a:bodyPr/>
        <a:lstStyle/>
        <a:p>
          <a:endParaRPr lang="en-US"/>
        </a:p>
      </dgm:t>
    </dgm:pt>
    <dgm:pt modelId="{959C6900-E028-40C4-BB18-A099ABB92DF6}" type="pres">
      <dgm:prSet presAssocID="{D7B9BFC2-42B2-4640-9F4C-1DCF56BA5289}" presName="rootComposite" presStyleCnt="0"/>
      <dgm:spPr/>
      <dgm:t>
        <a:bodyPr/>
        <a:lstStyle/>
        <a:p>
          <a:endParaRPr lang="en-US"/>
        </a:p>
      </dgm:t>
    </dgm:pt>
    <dgm:pt modelId="{64EB5A3B-33B0-4B70-9812-367BDE4AEB6E}" type="pres">
      <dgm:prSet presAssocID="{D7B9BFC2-42B2-4640-9F4C-1DCF56BA5289}" presName="rootText" presStyleLbl="node3" presStyleIdx="0" presStyleCnt="2" custScaleX="98973" custScaleY="42331" custLinFactNeighborX="-5936" custLinFactNeighborY="9844">
        <dgm:presLayoutVars>
          <dgm:chPref val="3"/>
        </dgm:presLayoutVars>
      </dgm:prSet>
      <dgm:spPr/>
      <dgm:t>
        <a:bodyPr/>
        <a:lstStyle/>
        <a:p>
          <a:endParaRPr lang="id-ID"/>
        </a:p>
      </dgm:t>
    </dgm:pt>
    <dgm:pt modelId="{13BA9FF4-6681-4D19-B6B1-B211A512AA36}" type="pres">
      <dgm:prSet presAssocID="{D7B9BFC2-42B2-4640-9F4C-1DCF56BA5289}" presName="rootConnector" presStyleLbl="node3" presStyleIdx="0" presStyleCnt="2"/>
      <dgm:spPr/>
      <dgm:t>
        <a:bodyPr/>
        <a:lstStyle/>
        <a:p>
          <a:endParaRPr lang="id-ID"/>
        </a:p>
      </dgm:t>
    </dgm:pt>
    <dgm:pt modelId="{AF8404D8-522C-4A72-ADAE-17B669E0E704}" type="pres">
      <dgm:prSet presAssocID="{D7B9BFC2-42B2-4640-9F4C-1DCF56BA5289}" presName="hierChild4" presStyleCnt="0"/>
      <dgm:spPr/>
      <dgm:t>
        <a:bodyPr/>
        <a:lstStyle/>
        <a:p>
          <a:endParaRPr lang="en-US"/>
        </a:p>
      </dgm:t>
    </dgm:pt>
    <dgm:pt modelId="{4AAE2C84-7E70-457E-BFD7-BFD55A73B980}" type="pres">
      <dgm:prSet presAssocID="{FBB8F598-B82C-44DA-AD5E-B30984F20015}" presName="Name35" presStyleLbl="parChTrans1D4" presStyleIdx="0" presStyleCnt="2" custSzX="92348"/>
      <dgm:spPr/>
      <dgm:t>
        <a:bodyPr/>
        <a:lstStyle/>
        <a:p>
          <a:endParaRPr lang="id-ID"/>
        </a:p>
      </dgm:t>
    </dgm:pt>
    <dgm:pt modelId="{621247E3-8F11-46C3-AB4E-B9C6F3361746}" type="pres">
      <dgm:prSet presAssocID="{EDB201AF-AD7A-4E52-B8F0-D62A4FCFD5D9}" presName="hierRoot2" presStyleCnt="0">
        <dgm:presLayoutVars>
          <dgm:hierBranch/>
        </dgm:presLayoutVars>
      </dgm:prSet>
      <dgm:spPr/>
      <dgm:t>
        <a:bodyPr/>
        <a:lstStyle/>
        <a:p>
          <a:endParaRPr lang="en-US"/>
        </a:p>
      </dgm:t>
    </dgm:pt>
    <dgm:pt modelId="{3E05968A-56C7-432A-9D25-F180ACBF0420}" type="pres">
      <dgm:prSet presAssocID="{EDB201AF-AD7A-4E52-B8F0-D62A4FCFD5D9}" presName="rootComposite" presStyleCnt="0"/>
      <dgm:spPr/>
      <dgm:t>
        <a:bodyPr/>
        <a:lstStyle/>
        <a:p>
          <a:endParaRPr lang="en-US"/>
        </a:p>
      </dgm:t>
    </dgm:pt>
    <dgm:pt modelId="{3EC679F9-666B-42A7-BE48-2998FE6648BB}" type="pres">
      <dgm:prSet presAssocID="{EDB201AF-AD7A-4E52-B8F0-D62A4FCFD5D9}" presName="rootText" presStyleLbl="node4" presStyleIdx="0" presStyleCnt="2" custScaleX="102297" custScaleY="42331" custLinFactNeighborX="-5936" custLinFactNeighborY="-7394">
        <dgm:presLayoutVars>
          <dgm:chPref val="3"/>
        </dgm:presLayoutVars>
      </dgm:prSet>
      <dgm:spPr/>
      <dgm:t>
        <a:bodyPr/>
        <a:lstStyle/>
        <a:p>
          <a:endParaRPr lang="id-ID"/>
        </a:p>
      </dgm:t>
    </dgm:pt>
    <dgm:pt modelId="{EEA33913-2133-4F30-BF3D-A1CE3C2D85E9}" type="pres">
      <dgm:prSet presAssocID="{EDB201AF-AD7A-4E52-B8F0-D62A4FCFD5D9}" presName="rootConnector" presStyleLbl="node4" presStyleIdx="0" presStyleCnt="2"/>
      <dgm:spPr/>
      <dgm:t>
        <a:bodyPr/>
        <a:lstStyle/>
        <a:p>
          <a:endParaRPr lang="id-ID"/>
        </a:p>
      </dgm:t>
    </dgm:pt>
    <dgm:pt modelId="{7D750685-A233-4C49-A306-13A15CD1CFA6}" type="pres">
      <dgm:prSet presAssocID="{EDB201AF-AD7A-4E52-B8F0-D62A4FCFD5D9}" presName="hierChild4" presStyleCnt="0"/>
      <dgm:spPr/>
      <dgm:t>
        <a:bodyPr/>
        <a:lstStyle/>
        <a:p>
          <a:endParaRPr lang="en-US"/>
        </a:p>
      </dgm:t>
    </dgm:pt>
    <dgm:pt modelId="{60DD3C89-41BF-421B-9CEB-1EDAC500624A}" type="pres">
      <dgm:prSet presAssocID="{EDB201AF-AD7A-4E52-B8F0-D62A4FCFD5D9}" presName="hierChild5" presStyleCnt="0"/>
      <dgm:spPr/>
      <dgm:t>
        <a:bodyPr/>
        <a:lstStyle/>
        <a:p>
          <a:endParaRPr lang="en-US"/>
        </a:p>
      </dgm:t>
    </dgm:pt>
    <dgm:pt modelId="{1DF37306-AE6F-4BC0-BC91-D422851020A2}" type="pres">
      <dgm:prSet presAssocID="{D7B9BFC2-42B2-4640-9F4C-1DCF56BA5289}" presName="hierChild5" presStyleCnt="0"/>
      <dgm:spPr/>
      <dgm:t>
        <a:bodyPr/>
        <a:lstStyle/>
        <a:p>
          <a:endParaRPr lang="en-US"/>
        </a:p>
      </dgm:t>
    </dgm:pt>
    <dgm:pt modelId="{E975DD75-C8D1-4B8D-967F-1BDB3340EAC3}" type="pres">
      <dgm:prSet presAssocID="{F492998F-D8A8-46CD-AABB-88A952C36FFA}" presName="hierChild5" presStyleCnt="0"/>
      <dgm:spPr/>
      <dgm:t>
        <a:bodyPr/>
        <a:lstStyle/>
        <a:p>
          <a:endParaRPr lang="en-US"/>
        </a:p>
      </dgm:t>
    </dgm:pt>
    <dgm:pt modelId="{715CC052-1A8E-40F0-94B3-020DC38AEC71}" type="pres">
      <dgm:prSet presAssocID="{FC3722D1-8EB9-4132-B9BB-A3848B643A8E}" presName="Name37" presStyleLbl="parChTrans1D2" presStyleIdx="1" presStyleCnt="2" custSzX="1277213"/>
      <dgm:spPr/>
      <dgm:t>
        <a:bodyPr/>
        <a:lstStyle/>
        <a:p>
          <a:endParaRPr lang="id-ID"/>
        </a:p>
      </dgm:t>
    </dgm:pt>
    <dgm:pt modelId="{87B2DCF5-DA53-4EE2-9877-D68CCE908426}" type="pres">
      <dgm:prSet presAssocID="{ACD25792-B10E-4B4B-B6A9-0D8D1A5E7D43}" presName="hierRoot2" presStyleCnt="0">
        <dgm:presLayoutVars>
          <dgm:hierBranch/>
        </dgm:presLayoutVars>
      </dgm:prSet>
      <dgm:spPr/>
      <dgm:t>
        <a:bodyPr/>
        <a:lstStyle/>
        <a:p>
          <a:endParaRPr lang="en-US"/>
        </a:p>
      </dgm:t>
    </dgm:pt>
    <dgm:pt modelId="{AA73228C-D504-454C-878C-AFB24CA62868}" type="pres">
      <dgm:prSet presAssocID="{ACD25792-B10E-4B4B-B6A9-0D8D1A5E7D43}" presName="rootComposite" presStyleCnt="0"/>
      <dgm:spPr/>
      <dgm:t>
        <a:bodyPr/>
        <a:lstStyle/>
        <a:p>
          <a:endParaRPr lang="en-US"/>
        </a:p>
      </dgm:t>
    </dgm:pt>
    <dgm:pt modelId="{34877F5E-DAF5-4FF3-B5F2-DC7A96C58583}" type="pres">
      <dgm:prSet presAssocID="{ACD25792-B10E-4B4B-B6A9-0D8D1A5E7D43}" presName="rootText" presStyleLbl="node2" presStyleIdx="1" presStyleCnt="2" custScaleX="105407" custScaleY="42723" custLinFactNeighborX="-13883" custLinFactNeighborY="28404">
        <dgm:presLayoutVars>
          <dgm:chPref val="3"/>
        </dgm:presLayoutVars>
      </dgm:prSet>
      <dgm:spPr/>
      <dgm:t>
        <a:bodyPr/>
        <a:lstStyle/>
        <a:p>
          <a:endParaRPr lang="id-ID"/>
        </a:p>
      </dgm:t>
    </dgm:pt>
    <dgm:pt modelId="{CC85EA56-31D2-428D-9819-E8BAAFDB8A2B}" type="pres">
      <dgm:prSet presAssocID="{ACD25792-B10E-4B4B-B6A9-0D8D1A5E7D43}" presName="rootConnector" presStyleLbl="node2" presStyleIdx="1" presStyleCnt="2"/>
      <dgm:spPr/>
      <dgm:t>
        <a:bodyPr/>
        <a:lstStyle/>
        <a:p>
          <a:endParaRPr lang="id-ID"/>
        </a:p>
      </dgm:t>
    </dgm:pt>
    <dgm:pt modelId="{70CF4279-1D79-48B2-BA62-8DF6A25C1F79}" type="pres">
      <dgm:prSet presAssocID="{ACD25792-B10E-4B4B-B6A9-0D8D1A5E7D43}" presName="hierChild4" presStyleCnt="0"/>
      <dgm:spPr/>
      <dgm:t>
        <a:bodyPr/>
        <a:lstStyle/>
        <a:p>
          <a:endParaRPr lang="en-US"/>
        </a:p>
      </dgm:t>
    </dgm:pt>
    <dgm:pt modelId="{D560D614-EA90-481E-ABC9-17A8EBB06DC4}" type="pres">
      <dgm:prSet presAssocID="{2A5CFA00-017B-4EE1-8255-5D6B43184345}" presName="Name35" presStyleLbl="parChTrans1D3" presStyleIdx="1" presStyleCnt="2" custSzX="92348"/>
      <dgm:spPr/>
      <dgm:t>
        <a:bodyPr/>
        <a:lstStyle/>
        <a:p>
          <a:endParaRPr lang="id-ID"/>
        </a:p>
      </dgm:t>
    </dgm:pt>
    <dgm:pt modelId="{ED611CC8-0384-4C41-9FA3-870F2BCE94F3}" type="pres">
      <dgm:prSet presAssocID="{CE313660-8009-4C32-A034-EE5227D22226}" presName="hierRoot2" presStyleCnt="0">
        <dgm:presLayoutVars>
          <dgm:hierBranch/>
        </dgm:presLayoutVars>
      </dgm:prSet>
      <dgm:spPr/>
      <dgm:t>
        <a:bodyPr/>
        <a:lstStyle/>
        <a:p>
          <a:endParaRPr lang="en-US"/>
        </a:p>
      </dgm:t>
    </dgm:pt>
    <dgm:pt modelId="{6C962E92-6D1F-46F5-8927-9DDE48ADC9BF}" type="pres">
      <dgm:prSet presAssocID="{CE313660-8009-4C32-A034-EE5227D22226}" presName="rootComposite" presStyleCnt="0"/>
      <dgm:spPr/>
      <dgm:t>
        <a:bodyPr/>
        <a:lstStyle/>
        <a:p>
          <a:endParaRPr lang="en-US"/>
        </a:p>
      </dgm:t>
    </dgm:pt>
    <dgm:pt modelId="{DB61AEF7-D2E8-4B6D-AE63-F3D13A83A9F3}" type="pres">
      <dgm:prSet presAssocID="{CE313660-8009-4C32-A034-EE5227D22226}" presName="rootText" presStyleLbl="node3" presStyleIdx="1" presStyleCnt="2" custScaleX="98973" custScaleY="42331" custLinFactNeighborX="-13883" custLinFactNeighborY="9844">
        <dgm:presLayoutVars>
          <dgm:chPref val="3"/>
        </dgm:presLayoutVars>
      </dgm:prSet>
      <dgm:spPr/>
      <dgm:t>
        <a:bodyPr/>
        <a:lstStyle/>
        <a:p>
          <a:endParaRPr lang="id-ID"/>
        </a:p>
      </dgm:t>
    </dgm:pt>
    <dgm:pt modelId="{E21A1C62-7D15-4111-A26C-E90EB8563AEB}" type="pres">
      <dgm:prSet presAssocID="{CE313660-8009-4C32-A034-EE5227D22226}" presName="rootConnector" presStyleLbl="node3" presStyleIdx="1" presStyleCnt="2"/>
      <dgm:spPr/>
      <dgm:t>
        <a:bodyPr/>
        <a:lstStyle/>
        <a:p>
          <a:endParaRPr lang="id-ID"/>
        </a:p>
      </dgm:t>
    </dgm:pt>
    <dgm:pt modelId="{75E680B9-6ECE-4260-AD06-4DA96C6D8650}" type="pres">
      <dgm:prSet presAssocID="{CE313660-8009-4C32-A034-EE5227D22226}" presName="hierChild4" presStyleCnt="0"/>
      <dgm:spPr/>
      <dgm:t>
        <a:bodyPr/>
        <a:lstStyle/>
        <a:p>
          <a:endParaRPr lang="en-US"/>
        </a:p>
      </dgm:t>
    </dgm:pt>
    <dgm:pt modelId="{EB220F0F-9019-4D60-AF36-ECC17BD253EC}" type="pres">
      <dgm:prSet presAssocID="{ECBA8CA3-1C47-4298-9627-DC747806535D}" presName="Name35" presStyleLbl="parChTrans1D4" presStyleIdx="1" presStyleCnt="2" custSzX="92348"/>
      <dgm:spPr/>
      <dgm:t>
        <a:bodyPr/>
        <a:lstStyle/>
        <a:p>
          <a:endParaRPr lang="id-ID"/>
        </a:p>
      </dgm:t>
    </dgm:pt>
    <dgm:pt modelId="{BBC97F81-9019-4240-A1D9-ED5D44B4FC05}" type="pres">
      <dgm:prSet presAssocID="{0ADB0316-A972-4CC0-BA5C-CF10ABBEFAC1}" presName="hierRoot2" presStyleCnt="0">
        <dgm:presLayoutVars>
          <dgm:hierBranch val="init"/>
        </dgm:presLayoutVars>
      </dgm:prSet>
      <dgm:spPr/>
      <dgm:t>
        <a:bodyPr/>
        <a:lstStyle/>
        <a:p>
          <a:endParaRPr lang="en-US"/>
        </a:p>
      </dgm:t>
    </dgm:pt>
    <dgm:pt modelId="{6B4F33FA-1E78-41FA-82EC-EFF2721F8C21}" type="pres">
      <dgm:prSet presAssocID="{0ADB0316-A972-4CC0-BA5C-CF10ABBEFAC1}" presName="rootComposite" presStyleCnt="0"/>
      <dgm:spPr/>
      <dgm:t>
        <a:bodyPr/>
        <a:lstStyle/>
        <a:p>
          <a:endParaRPr lang="en-US"/>
        </a:p>
      </dgm:t>
    </dgm:pt>
    <dgm:pt modelId="{90719775-5A39-49E0-9234-6F9F125B9627}" type="pres">
      <dgm:prSet presAssocID="{0ADB0316-A972-4CC0-BA5C-CF10ABBEFAC1}" presName="rootText" presStyleLbl="node4" presStyleIdx="1" presStyleCnt="2" custScaleX="102297" custScaleY="42331" custLinFactNeighborX="-13883" custLinFactNeighborY="-7394">
        <dgm:presLayoutVars>
          <dgm:chPref val="3"/>
        </dgm:presLayoutVars>
      </dgm:prSet>
      <dgm:spPr/>
      <dgm:t>
        <a:bodyPr/>
        <a:lstStyle/>
        <a:p>
          <a:endParaRPr lang="id-ID"/>
        </a:p>
      </dgm:t>
    </dgm:pt>
    <dgm:pt modelId="{E8739AD4-9631-4C4C-9D34-5EA923F39D08}" type="pres">
      <dgm:prSet presAssocID="{0ADB0316-A972-4CC0-BA5C-CF10ABBEFAC1}" presName="rootConnector" presStyleLbl="node4" presStyleIdx="1" presStyleCnt="2"/>
      <dgm:spPr/>
      <dgm:t>
        <a:bodyPr/>
        <a:lstStyle/>
        <a:p>
          <a:endParaRPr lang="id-ID"/>
        </a:p>
      </dgm:t>
    </dgm:pt>
    <dgm:pt modelId="{71CA9D67-1833-43A7-9B52-F7D8488E51E0}" type="pres">
      <dgm:prSet presAssocID="{0ADB0316-A972-4CC0-BA5C-CF10ABBEFAC1}" presName="hierChild4" presStyleCnt="0"/>
      <dgm:spPr/>
      <dgm:t>
        <a:bodyPr/>
        <a:lstStyle/>
        <a:p>
          <a:endParaRPr lang="en-US"/>
        </a:p>
      </dgm:t>
    </dgm:pt>
    <dgm:pt modelId="{480C16BE-0BE2-4C96-A87A-381CF698C30E}" type="pres">
      <dgm:prSet presAssocID="{0ADB0316-A972-4CC0-BA5C-CF10ABBEFAC1}" presName="hierChild5" presStyleCnt="0"/>
      <dgm:spPr/>
      <dgm:t>
        <a:bodyPr/>
        <a:lstStyle/>
        <a:p>
          <a:endParaRPr lang="en-US"/>
        </a:p>
      </dgm:t>
    </dgm:pt>
    <dgm:pt modelId="{3B4465B6-06A1-4488-8B43-D829505CFA21}" type="pres">
      <dgm:prSet presAssocID="{CE313660-8009-4C32-A034-EE5227D22226}" presName="hierChild5" presStyleCnt="0"/>
      <dgm:spPr/>
      <dgm:t>
        <a:bodyPr/>
        <a:lstStyle/>
        <a:p>
          <a:endParaRPr lang="en-US"/>
        </a:p>
      </dgm:t>
    </dgm:pt>
    <dgm:pt modelId="{3BDB6092-4575-47F7-9039-F92871C85472}" type="pres">
      <dgm:prSet presAssocID="{ACD25792-B10E-4B4B-B6A9-0D8D1A5E7D43}" presName="hierChild5" presStyleCnt="0"/>
      <dgm:spPr/>
      <dgm:t>
        <a:bodyPr/>
        <a:lstStyle/>
        <a:p>
          <a:endParaRPr lang="en-US"/>
        </a:p>
      </dgm:t>
    </dgm:pt>
    <dgm:pt modelId="{BE945118-67DA-4CB6-AB37-B89F8E043714}" type="pres">
      <dgm:prSet presAssocID="{31699354-84F5-49C5-8C71-9B9F26FD18B7}" presName="hierChild3" presStyleCnt="0"/>
      <dgm:spPr/>
      <dgm:t>
        <a:bodyPr/>
        <a:lstStyle/>
        <a:p>
          <a:endParaRPr lang="en-US"/>
        </a:p>
      </dgm:t>
    </dgm:pt>
    <dgm:pt modelId="{0677F6D8-6114-4927-BAC9-D434E0AE9659}" type="pres">
      <dgm:prSet presAssocID="{9A67E683-8437-4FE7-B1AE-6BC36683FC9F}" presName="hierRoot1" presStyleCnt="0">
        <dgm:presLayoutVars>
          <dgm:hierBranch val="init"/>
        </dgm:presLayoutVars>
      </dgm:prSet>
      <dgm:spPr/>
      <dgm:t>
        <a:bodyPr/>
        <a:lstStyle/>
        <a:p>
          <a:endParaRPr lang="en-US"/>
        </a:p>
      </dgm:t>
    </dgm:pt>
    <dgm:pt modelId="{936A1B03-6DCB-45B5-B607-FD7A3E88563E}" type="pres">
      <dgm:prSet presAssocID="{9A67E683-8437-4FE7-B1AE-6BC36683FC9F}" presName="rootComposite1" presStyleCnt="0"/>
      <dgm:spPr/>
      <dgm:t>
        <a:bodyPr/>
        <a:lstStyle/>
        <a:p>
          <a:endParaRPr lang="en-US"/>
        </a:p>
      </dgm:t>
    </dgm:pt>
    <dgm:pt modelId="{1BE5F35C-5306-4C95-8D07-6A200CC2DC03}" type="pres">
      <dgm:prSet presAssocID="{9A67E683-8437-4FE7-B1AE-6BC36683FC9F}" presName="rootText1" presStyleLbl="node0" presStyleIdx="1" presStyleCnt="2" custScaleX="75297" custScaleY="80451" custLinFactNeighborX="31699" custLinFactNeighborY="54670">
        <dgm:presLayoutVars>
          <dgm:chPref val="3"/>
        </dgm:presLayoutVars>
      </dgm:prSet>
      <dgm:spPr/>
      <dgm:t>
        <a:bodyPr/>
        <a:lstStyle/>
        <a:p>
          <a:endParaRPr lang="id-ID"/>
        </a:p>
      </dgm:t>
    </dgm:pt>
    <dgm:pt modelId="{31A7A0DE-D6F2-474A-830B-98F63FC2A9D3}" type="pres">
      <dgm:prSet presAssocID="{9A67E683-8437-4FE7-B1AE-6BC36683FC9F}" presName="rootConnector1" presStyleLbl="node1" presStyleIdx="0" presStyleCnt="0"/>
      <dgm:spPr/>
      <dgm:t>
        <a:bodyPr/>
        <a:lstStyle/>
        <a:p>
          <a:endParaRPr lang="id-ID"/>
        </a:p>
      </dgm:t>
    </dgm:pt>
    <dgm:pt modelId="{C842E80A-2F7E-4632-B156-D24E5B020BAE}" type="pres">
      <dgm:prSet presAssocID="{9A67E683-8437-4FE7-B1AE-6BC36683FC9F}" presName="hierChild2" presStyleCnt="0"/>
      <dgm:spPr/>
      <dgm:t>
        <a:bodyPr/>
        <a:lstStyle/>
        <a:p>
          <a:endParaRPr lang="en-US"/>
        </a:p>
      </dgm:t>
    </dgm:pt>
    <dgm:pt modelId="{019B8FAC-7586-4CD9-8AB5-C12F18BF6CD7}" type="pres">
      <dgm:prSet presAssocID="{9A67E683-8437-4FE7-B1AE-6BC36683FC9F}" presName="hierChild3" presStyleCnt="0"/>
      <dgm:spPr/>
      <dgm:t>
        <a:bodyPr/>
        <a:lstStyle/>
        <a:p>
          <a:endParaRPr lang="en-US"/>
        </a:p>
      </dgm:t>
    </dgm:pt>
  </dgm:ptLst>
  <dgm:cxnLst>
    <dgm:cxn modelId="{4EFFBDC2-0239-40ED-9F44-18285FE01862}" type="presOf" srcId="{2A5CFA00-017B-4EE1-8255-5D6B43184345}" destId="{D560D614-EA90-481E-ABC9-17A8EBB06DC4}" srcOrd="0" destOrd="0" presId="urn:microsoft.com/office/officeart/2005/8/layout/orgChart1"/>
    <dgm:cxn modelId="{242A3A03-E21E-4BCA-A177-243C8F281C4A}" type="presOf" srcId="{F492998F-D8A8-46CD-AABB-88A952C36FFA}" destId="{3BB9492E-858B-4299-A292-EC4CB0A2508A}" srcOrd="0" destOrd="0" presId="urn:microsoft.com/office/officeart/2005/8/layout/orgChart1"/>
    <dgm:cxn modelId="{B2354FDF-0D25-435B-8613-5684DDD83C5A}" type="presOf" srcId="{CE313660-8009-4C32-A034-EE5227D22226}" destId="{DB61AEF7-D2E8-4B6D-AE63-F3D13A83A9F3}" srcOrd="0" destOrd="0" presId="urn:microsoft.com/office/officeart/2005/8/layout/orgChart1"/>
    <dgm:cxn modelId="{AA7FCB54-8ADB-44F6-AFCC-D7A35CEC4903}" type="presOf" srcId="{EDB201AF-AD7A-4E52-B8F0-D62A4FCFD5D9}" destId="{EEA33913-2133-4F30-BF3D-A1CE3C2D85E9}" srcOrd="1" destOrd="0" presId="urn:microsoft.com/office/officeart/2005/8/layout/orgChart1"/>
    <dgm:cxn modelId="{3563F6B1-15E3-45BE-8AD4-735DA0EF7E1D}" srcId="{ACD25792-B10E-4B4B-B6A9-0D8D1A5E7D43}" destId="{CE313660-8009-4C32-A034-EE5227D22226}" srcOrd="0" destOrd="0" parTransId="{2A5CFA00-017B-4EE1-8255-5D6B43184345}" sibTransId="{027FAADC-98A9-4AD6-B10B-6BDD353ED241}"/>
    <dgm:cxn modelId="{DD3E36CE-C533-479E-B9EA-E63875214120}" type="presOf" srcId="{60FDB2C2-60B9-4069-8224-5B45434CB76A}" destId="{902BAF58-D00B-40F5-A064-7B66B87EE180}" srcOrd="0" destOrd="0" presId="urn:microsoft.com/office/officeart/2005/8/layout/orgChart1"/>
    <dgm:cxn modelId="{D569E470-299D-4E61-8A84-540C81B8B566}" type="presOf" srcId="{9A67E683-8437-4FE7-B1AE-6BC36683FC9F}" destId="{31A7A0DE-D6F2-474A-830B-98F63FC2A9D3}" srcOrd="1" destOrd="0" presId="urn:microsoft.com/office/officeart/2005/8/layout/orgChart1"/>
    <dgm:cxn modelId="{493303E9-0914-444D-889D-B631029CEDA9}" type="presOf" srcId="{D7B9BFC2-42B2-4640-9F4C-1DCF56BA5289}" destId="{13BA9FF4-6681-4D19-B6B1-B211A512AA36}" srcOrd="1" destOrd="0" presId="urn:microsoft.com/office/officeart/2005/8/layout/orgChart1"/>
    <dgm:cxn modelId="{9480D8F7-2B47-49C1-9CB6-C8A5C587AAAD}" type="presOf" srcId="{98945B7A-BAC3-48C5-ABA8-EA418E6F2003}" destId="{CF310600-413B-42D2-80B5-93E4EEDDF1CE}" srcOrd="0" destOrd="0" presId="urn:microsoft.com/office/officeart/2005/8/layout/orgChart1"/>
    <dgm:cxn modelId="{4FE100F9-D7DC-4D5F-983A-4964CDFF8428}" type="presOf" srcId="{EDB201AF-AD7A-4E52-B8F0-D62A4FCFD5D9}" destId="{3EC679F9-666B-42A7-BE48-2998FE6648BB}" srcOrd="0" destOrd="0" presId="urn:microsoft.com/office/officeart/2005/8/layout/orgChart1"/>
    <dgm:cxn modelId="{24F93A42-DD8C-41A3-B594-95CA099C391F}" type="presOf" srcId="{73FA5AE4-57B2-4262-BA8D-474B35C437FF}" destId="{52D43941-CAFE-465C-A3BC-08866580DD49}" srcOrd="0" destOrd="0" presId="urn:microsoft.com/office/officeart/2005/8/layout/orgChart1"/>
    <dgm:cxn modelId="{66C8A6CE-2709-4086-8545-AA7368C13CAE}" type="presOf" srcId="{ECBA8CA3-1C47-4298-9627-DC747806535D}" destId="{EB220F0F-9019-4D60-AF36-ECC17BD253EC}" srcOrd="0" destOrd="0" presId="urn:microsoft.com/office/officeart/2005/8/layout/orgChart1"/>
    <dgm:cxn modelId="{15E1871D-3D21-46CD-8B26-C707D1D8E82C}" srcId="{CE313660-8009-4C32-A034-EE5227D22226}" destId="{0ADB0316-A972-4CC0-BA5C-CF10ABBEFAC1}" srcOrd="0" destOrd="0" parTransId="{ECBA8CA3-1C47-4298-9627-DC747806535D}" sibTransId="{B1D75E74-48EC-45F0-82CC-8AC61517C4CE}"/>
    <dgm:cxn modelId="{56985119-E8ED-46BC-8F39-B6F3BBCCC2E8}" type="presOf" srcId="{31699354-84F5-49C5-8C71-9B9F26FD18B7}" destId="{73E9CA12-E282-4442-AE3B-CB19F28BC09A}" srcOrd="0" destOrd="0" presId="urn:microsoft.com/office/officeart/2005/8/layout/orgChart1"/>
    <dgm:cxn modelId="{347B59F5-C725-460A-A47F-ABB5909274EB}" srcId="{31699354-84F5-49C5-8C71-9B9F26FD18B7}" destId="{ACD25792-B10E-4B4B-B6A9-0D8D1A5E7D43}" srcOrd="1" destOrd="0" parTransId="{FC3722D1-8EB9-4132-B9BB-A3848B643A8E}" sibTransId="{FE4F4608-4FC4-4807-9032-CED102E42930}"/>
    <dgm:cxn modelId="{45C3171B-B2F0-4BC1-A56B-4EDC55A4A861}" srcId="{98945B7A-BAC3-48C5-ABA8-EA418E6F2003}" destId="{31699354-84F5-49C5-8C71-9B9F26FD18B7}" srcOrd="0" destOrd="0" parTransId="{8F72C247-A1A8-4585-A0B0-8D1DFCC0C4E6}" sibTransId="{C572DA0E-56DA-4AEA-9367-C058408A170D}"/>
    <dgm:cxn modelId="{1E2BDF58-8D45-4189-8986-88BDE1DB1F7D}" type="presOf" srcId="{ACD25792-B10E-4B4B-B6A9-0D8D1A5E7D43}" destId="{CC85EA56-31D2-428D-9819-E8BAAFDB8A2B}" srcOrd="1" destOrd="0" presId="urn:microsoft.com/office/officeart/2005/8/layout/orgChart1"/>
    <dgm:cxn modelId="{60FCB75A-9CA8-4437-B8B8-796055E2FE06}" type="presOf" srcId="{31699354-84F5-49C5-8C71-9B9F26FD18B7}" destId="{74B86CA1-32B9-4EB6-BFB4-58516574F247}" srcOrd="1" destOrd="0" presId="urn:microsoft.com/office/officeart/2005/8/layout/orgChart1"/>
    <dgm:cxn modelId="{E58702E1-850D-419F-9D4F-BB9F527A6B0F}" type="presOf" srcId="{CE313660-8009-4C32-A034-EE5227D22226}" destId="{E21A1C62-7D15-4111-A26C-E90EB8563AEB}" srcOrd="1" destOrd="0" presId="urn:microsoft.com/office/officeart/2005/8/layout/orgChart1"/>
    <dgm:cxn modelId="{31552623-F897-488D-8CCB-B5CEB751BB8E}" type="presOf" srcId="{F492998F-D8A8-46CD-AABB-88A952C36FFA}" destId="{81CF929A-F73D-481D-99AB-24CB08B60A22}" srcOrd="1" destOrd="0" presId="urn:microsoft.com/office/officeart/2005/8/layout/orgChart1"/>
    <dgm:cxn modelId="{AFE22A2D-5DBC-40AC-9404-190B966E8209}" type="presOf" srcId="{FBB8F598-B82C-44DA-AD5E-B30984F20015}" destId="{4AAE2C84-7E70-457E-BFD7-BFD55A73B980}" srcOrd="0" destOrd="0" presId="urn:microsoft.com/office/officeart/2005/8/layout/orgChart1"/>
    <dgm:cxn modelId="{13732247-395C-4E80-A2DA-5C5EF7502A68}" srcId="{F492998F-D8A8-46CD-AABB-88A952C36FFA}" destId="{D7B9BFC2-42B2-4640-9F4C-1DCF56BA5289}" srcOrd="0" destOrd="0" parTransId="{73FA5AE4-57B2-4262-BA8D-474B35C437FF}" sibTransId="{C609C1DE-4BBE-4609-8331-E1BDE760F9C3}"/>
    <dgm:cxn modelId="{CDD88FF8-6E57-45AF-9D11-9CE93DCAC767}" type="presOf" srcId="{D7B9BFC2-42B2-4640-9F4C-1DCF56BA5289}" destId="{64EB5A3B-33B0-4B70-9812-367BDE4AEB6E}" srcOrd="0" destOrd="0" presId="urn:microsoft.com/office/officeart/2005/8/layout/orgChart1"/>
    <dgm:cxn modelId="{2541AD72-914E-43CC-A7A5-22E2EC6425F4}" type="presOf" srcId="{ACD25792-B10E-4B4B-B6A9-0D8D1A5E7D43}" destId="{34877F5E-DAF5-4FF3-B5F2-DC7A96C58583}" srcOrd="0" destOrd="0" presId="urn:microsoft.com/office/officeart/2005/8/layout/orgChart1"/>
    <dgm:cxn modelId="{C4F02430-DA7C-4DD3-B113-E6CCCE8FD7A0}" srcId="{31699354-84F5-49C5-8C71-9B9F26FD18B7}" destId="{F492998F-D8A8-46CD-AABB-88A952C36FFA}" srcOrd="0" destOrd="0" parTransId="{60FDB2C2-60B9-4069-8224-5B45434CB76A}" sibTransId="{B9A997B8-0C5C-4A30-9D0C-380F8865A9B0}"/>
    <dgm:cxn modelId="{F695DE0B-EC43-4746-B035-2D99ABF56BAC}" srcId="{D7B9BFC2-42B2-4640-9F4C-1DCF56BA5289}" destId="{EDB201AF-AD7A-4E52-B8F0-D62A4FCFD5D9}" srcOrd="0" destOrd="0" parTransId="{FBB8F598-B82C-44DA-AD5E-B30984F20015}" sibTransId="{472FEF6A-F444-44AD-BE09-37950321A392}"/>
    <dgm:cxn modelId="{B8985D54-6A44-4130-BA3D-5E75775E75B4}" type="presOf" srcId="{9A67E683-8437-4FE7-B1AE-6BC36683FC9F}" destId="{1BE5F35C-5306-4C95-8D07-6A200CC2DC03}" srcOrd="0" destOrd="0" presId="urn:microsoft.com/office/officeart/2005/8/layout/orgChart1"/>
    <dgm:cxn modelId="{F7FEBE1C-38ED-468D-A3F3-A18490EB2AC8}" type="presOf" srcId="{0ADB0316-A972-4CC0-BA5C-CF10ABBEFAC1}" destId="{90719775-5A39-49E0-9234-6F9F125B9627}" srcOrd="0" destOrd="0" presId="urn:microsoft.com/office/officeart/2005/8/layout/orgChart1"/>
    <dgm:cxn modelId="{370EE113-AFBE-4BBE-9AD0-83547560B7B4}" type="presOf" srcId="{0ADB0316-A972-4CC0-BA5C-CF10ABBEFAC1}" destId="{E8739AD4-9631-4C4C-9D34-5EA923F39D08}" srcOrd="1" destOrd="0" presId="urn:microsoft.com/office/officeart/2005/8/layout/orgChart1"/>
    <dgm:cxn modelId="{71852524-7E6C-4133-9CD0-AA5091C2C5B5}" type="presOf" srcId="{FC3722D1-8EB9-4132-B9BB-A3848B643A8E}" destId="{715CC052-1A8E-40F0-94B3-020DC38AEC71}" srcOrd="0" destOrd="0" presId="urn:microsoft.com/office/officeart/2005/8/layout/orgChart1"/>
    <dgm:cxn modelId="{1F2EDC39-4277-40F6-BC83-189CBB6538FE}" srcId="{98945B7A-BAC3-48C5-ABA8-EA418E6F2003}" destId="{9A67E683-8437-4FE7-B1AE-6BC36683FC9F}" srcOrd="1" destOrd="0" parTransId="{7BBA7836-3B01-46EC-B0EC-5DE18DEBE297}" sibTransId="{C9750018-0A14-4B8C-B622-646DDD26C6CC}"/>
    <dgm:cxn modelId="{1150216A-4525-43A2-8C59-EA8F8946A130}" type="presParOf" srcId="{CF310600-413B-42D2-80B5-93E4EEDDF1CE}" destId="{7A3E71C4-4C6A-4150-8C5D-1FB0DF6A3284}" srcOrd="0" destOrd="0" presId="urn:microsoft.com/office/officeart/2005/8/layout/orgChart1"/>
    <dgm:cxn modelId="{89F7FD7E-2E91-4EED-91A2-F8F2F04A395F}" type="presParOf" srcId="{7A3E71C4-4C6A-4150-8C5D-1FB0DF6A3284}" destId="{A498C559-E346-4462-9E90-A9A75C159C97}" srcOrd="0" destOrd="0" presId="urn:microsoft.com/office/officeart/2005/8/layout/orgChart1"/>
    <dgm:cxn modelId="{D3DC8655-D14A-4AFE-819C-E11D4808BDD6}" type="presParOf" srcId="{A498C559-E346-4462-9E90-A9A75C159C97}" destId="{73E9CA12-E282-4442-AE3B-CB19F28BC09A}" srcOrd="0" destOrd="0" presId="urn:microsoft.com/office/officeart/2005/8/layout/orgChart1"/>
    <dgm:cxn modelId="{2B7F81C1-610D-4276-B54E-B3A074A5066B}" type="presParOf" srcId="{A498C559-E346-4462-9E90-A9A75C159C97}" destId="{74B86CA1-32B9-4EB6-BFB4-58516574F247}" srcOrd="1" destOrd="0" presId="urn:microsoft.com/office/officeart/2005/8/layout/orgChart1"/>
    <dgm:cxn modelId="{20105555-918E-4509-9BB0-6CD0CCFEB89C}" type="presParOf" srcId="{7A3E71C4-4C6A-4150-8C5D-1FB0DF6A3284}" destId="{B4A3E45A-94CC-4F03-A4F8-36CAB1B79575}" srcOrd="1" destOrd="0" presId="urn:microsoft.com/office/officeart/2005/8/layout/orgChart1"/>
    <dgm:cxn modelId="{6EF8B0DB-2CFF-468D-B454-077EA38B7624}" type="presParOf" srcId="{B4A3E45A-94CC-4F03-A4F8-36CAB1B79575}" destId="{902BAF58-D00B-40F5-A064-7B66B87EE180}" srcOrd="0" destOrd="0" presId="urn:microsoft.com/office/officeart/2005/8/layout/orgChart1"/>
    <dgm:cxn modelId="{23905637-BF96-4053-BD52-32256FC2CAFB}" type="presParOf" srcId="{B4A3E45A-94CC-4F03-A4F8-36CAB1B79575}" destId="{AAC4A4E1-FED9-4393-B86F-DF2510D9012C}" srcOrd="1" destOrd="0" presId="urn:microsoft.com/office/officeart/2005/8/layout/orgChart1"/>
    <dgm:cxn modelId="{F615140A-0701-4E39-AD30-209C3AA92B6E}" type="presParOf" srcId="{AAC4A4E1-FED9-4393-B86F-DF2510D9012C}" destId="{B4DD51AE-1C54-4664-A5B5-DF3D546EF1AF}" srcOrd="0" destOrd="0" presId="urn:microsoft.com/office/officeart/2005/8/layout/orgChart1"/>
    <dgm:cxn modelId="{F618D33D-4EDE-44E7-828A-CB0CA09966EC}" type="presParOf" srcId="{B4DD51AE-1C54-4664-A5B5-DF3D546EF1AF}" destId="{3BB9492E-858B-4299-A292-EC4CB0A2508A}" srcOrd="0" destOrd="0" presId="urn:microsoft.com/office/officeart/2005/8/layout/orgChart1"/>
    <dgm:cxn modelId="{90598534-CB2F-437E-B1D9-95865638E205}" type="presParOf" srcId="{B4DD51AE-1C54-4664-A5B5-DF3D546EF1AF}" destId="{81CF929A-F73D-481D-99AB-24CB08B60A22}" srcOrd="1" destOrd="0" presId="urn:microsoft.com/office/officeart/2005/8/layout/orgChart1"/>
    <dgm:cxn modelId="{67FC9233-5772-4BB6-AF41-230D0221472D}" type="presParOf" srcId="{AAC4A4E1-FED9-4393-B86F-DF2510D9012C}" destId="{87E4239A-B1C7-4E55-809B-9CBE18E1820C}" srcOrd="1" destOrd="0" presId="urn:microsoft.com/office/officeart/2005/8/layout/orgChart1"/>
    <dgm:cxn modelId="{405BAB38-B356-433D-870A-1836E0D03ABD}" type="presParOf" srcId="{87E4239A-B1C7-4E55-809B-9CBE18E1820C}" destId="{52D43941-CAFE-465C-A3BC-08866580DD49}" srcOrd="0" destOrd="0" presId="urn:microsoft.com/office/officeart/2005/8/layout/orgChart1"/>
    <dgm:cxn modelId="{7AC205C3-234E-4B3C-91B9-376C41177ECF}" type="presParOf" srcId="{87E4239A-B1C7-4E55-809B-9CBE18E1820C}" destId="{6BEE6533-B36F-4C20-BC70-7112BC0DE610}" srcOrd="1" destOrd="0" presId="urn:microsoft.com/office/officeart/2005/8/layout/orgChart1"/>
    <dgm:cxn modelId="{AB6DF3EB-6784-40A2-9D5E-7D34A755D49B}" type="presParOf" srcId="{6BEE6533-B36F-4C20-BC70-7112BC0DE610}" destId="{959C6900-E028-40C4-BB18-A099ABB92DF6}" srcOrd="0" destOrd="0" presId="urn:microsoft.com/office/officeart/2005/8/layout/orgChart1"/>
    <dgm:cxn modelId="{96082D05-4E09-4AFE-9977-E4568FADA02A}" type="presParOf" srcId="{959C6900-E028-40C4-BB18-A099ABB92DF6}" destId="{64EB5A3B-33B0-4B70-9812-367BDE4AEB6E}" srcOrd="0" destOrd="0" presId="urn:microsoft.com/office/officeart/2005/8/layout/orgChart1"/>
    <dgm:cxn modelId="{BEC26CEF-3526-43B6-A39D-6D7C3B89F186}" type="presParOf" srcId="{959C6900-E028-40C4-BB18-A099ABB92DF6}" destId="{13BA9FF4-6681-4D19-B6B1-B211A512AA36}" srcOrd="1" destOrd="0" presId="urn:microsoft.com/office/officeart/2005/8/layout/orgChart1"/>
    <dgm:cxn modelId="{BC5E53B3-5E34-4D66-840D-4862C83E5DCF}" type="presParOf" srcId="{6BEE6533-B36F-4C20-BC70-7112BC0DE610}" destId="{AF8404D8-522C-4A72-ADAE-17B669E0E704}" srcOrd="1" destOrd="0" presId="urn:microsoft.com/office/officeart/2005/8/layout/orgChart1"/>
    <dgm:cxn modelId="{77F83C30-D3F3-460F-9258-937EA1F8840D}" type="presParOf" srcId="{AF8404D8-522C-4A72-ADAE-17B669E0E704}" destId="{4AAE2C84-7E70-457E-BFD7-BFD55A73B980}" srcOrd="0" destOrd="0" presId="urn:microsoft.com/office/officeart/2005/8/layout/orgChart1"/>
    <dgm:cxn modelId="{7174B280-314F-4FCA-AF65-A0DE53C34008}" type="presParOf" srcId="{AF8404D8-522C-4A72-ADAE-17B669E0E704}" destId="{621247E3-8F11-46C3-AB4E-B9C6F3361746}" srcOrd="1" destOrd="0" presId="urn:microsoft.com/office/officeart/2005/8/layout/orgChart1"/>
    <dgm:cxn modelId="{C3114B58-AB4B-4084-8F05-0078166F7574}" type="presParOf" srcId="{621247E3-8F11-46C3-AB4E-B9C6F3361746}" destId="{3E05968A-56C7-432A-9D25-F180ACBF0420}" srcOrd="0" destOrd="0" presId="urn:microsoft.com/office/officeart/2005/8/layout/orgChart1"/>
    <dgm:cxn modelId="{B95ADD7A-7586-45E4-B2C2-50947919B73F}" type="presParOf" srcId="{3E05968A-56C7-432A-9D25-F180ACBF0420}" destId="{3EC679F9-666B-42A7-BE48-2998FE6648BB}" srcOrd="0" destOrd="0" presId="urn:microsoft.com/office/officeart/2005/8/layout/orgChart1"/>
    <dgm:cxn modelId="{7B76E06C-6E97-4BAE-AE0A-24C55A39AB3B}" type="presParOf" srcId="{3E05968A-56C7-432A-9D25-F180ACBF0420}" destId="{EEA33913-2133-4F30-BF3D-A1CE3C2D85E9}" srcOrd="1" destOrd="0" presId="urn:microsoft.com/office/officeart/2005/8/layout/orgChart1"/>
    <dgm:cxn modelId="{764D819A-C3BD-4693-9310-A990998825C3}" type="presParOf" srcId="{621247E3-8F11-46C3-AB4E-B9C6F3361746}" destId="{7D750685-A233-4C49-A306-13A15CD1CFA6}" srcOrd="1" destOrd="0" presId="urn:microsoft.com/office/officeart/2005/8/layout/orgChart1"/>
    <dgm:cxn modelId="{47298029-57AA-4E92-AFA0-2DEF2DFA6A39}" type="presParOf" srcId="{621247E3-8F11-46C3-AB4E-B9C6F3361746}" destId="{60DD3C89-41BF-421B-9CEB-1EDAC500624A}" srcOrd="2" destOrd="0" presId="urn:microsoft.com/office/officeart/2005/8/layout/orgChart1"/>
    <dgm:cxn modelId="{CDB4532C-BFC2-4485-A2D7-C991918CD185}" type="presParOf" srcId="{6BEE6533-B36F-4C20-BC70-7112BC0DE610}" destId="{1DF37306-AE6F-4BC0-BC91-D422851020A2}" srcOrd="2" destOrd="0" presId="urn:microsoft.com/office/officeart/2005/8/layout/orgChart1"/>
    <dgm:cxn modelId="{23AEA5CC-4E75-4166-8402-FC6256A83F3F}" type="presParOf" srcId="{AAC4A4E1-FED9-4393-B86F-DF2510D9012C}" destId="{E975DD75-C8D1-4B8D-967F-1BDB3340EAC3}" srcOrd="2" destOrd="0" presId="urn:microsoft.com/office/officeart/2005/8/layout/orgChart1"/>
    <dgm:cxn modelId="{52A1575F-1638-4554-A4FE-BE85CB85222E}" type="presParOf" srcId="{B4A3E45A-94CC-4F03-A4F8-36CAB1B79575}" destId="{715CC052-1A8E-40F0-94B3-020DC38AEC71}" srcOrd="2" destOrd="0" presId="urn:microsoft.com/office/officeart/2005/8/layout/orgChart1"/>
    <dgm:cxn modelId="{853C7E69-63E9-40DD-B36A-764B56D27A88}" type="presParOf" srcId="{B4A3E45A-94CC-4F03-A4F8-36CAB1B79575}" destId="{87B2DCF5-DA53-4EE2-9877-D68CCE908426}" srcOrd="3" destOrd="0" presId="urn:microsoft.com/office/officeart/2005/8/layout/orgChart1"/>
    <dgm:cxn modelId="{3FD1C1B3-7B42-4054-9E9B-30DE895B3C4D}" type="presParOf" srcId="{87B2DCF5-DA53-4EE2-9877-D68CCE908426}" destId="{AA73228C-D504-454C-878C-AFB24CA62868}" srcOrd="0" destOrd="0" presId="urn:microsoft.com/office/officeart/2005/8/layout/orgChart1"/>
    <dgm:cxn modelId="{989DB6A4-E02F-449D-BF8D-45DC1DFCE314}" type="presParOf" srcId="{AA73228C-D504-454C-878C-AFB24CA62868}" destId="{34877F5E-DAF5-4FF3-B5F2-DC7A96C58583}" srcOrd="0" destOrd="0" presId="urn:microsoft.com/office/officeart/2005/8/layout/orgChart1"/>
    <dgm:cxn modelId="{306A52BF-3A81-4D8A-9F4B-9EC7BE8B5409}" type="presParOf" srcId="{AA73228C-D504-454C-878C-AFB24CA62868}" destId="{CC85EA56-31D2-428D-9819-E8BAAFDB8A2B}" srcOrd="1" destOrd="0" presId="urn:microsoft.com/office/officeart/2005/8/layout/orgChart1"/>
    <dgm:cxn modelId="{8FC6B3F7-C227-4A8D-A44F-4DCAD3A08FB6}" type="presParOf" srcId="{87B2DCF5-DA53-4EE2-9877-D68CCE908426}" destId="{70CF4279-1D79-48B2-BA62-8DF6A25C1F79}" srcOrd="1" destOrd="0" presId="urn:microsoft.com/office/officeart/2005/8/layout/orgChart1"/>
    <dgm:cxn modelId="{8F3F91AF-26EC-4A4B-9CDB-4E42334E742C}" type="presParOf" srcId="{70CF4279-1D79-48B2-BA62-8DF6A25C1F79}" destId="{D560D614-EA90-481E-ABC9-17A8EBB06DC4}" srcOrd="0" destOrd="0" presId="urn:microsoft.com/office/officeart/2005/8/layout/orgChart1"/>
    <dgm:cxn modelId="{6379244C-A14C-4256-80D5-78AB95A40ECF}" type="presParOf" srcId="{70CF4279-1D79-48B2-BA62-8DF6A25C1F79}" destId="{ED611CC8-0384-4C41-9FA3-870F2BCE94F3}" srcOrd="1" destOrd="0" presId="urn:microsoft.com/office/officeart/2005/8/layout/orgChart1"/>
    <dgm:cxn modelId="{5C98183D-14DE-4AB9-B8F5-49E667E85986}" type="presParOf" srcId="{ED611CC8-0384-4C41-9FA3-870F2BCE94F3}" destId="{6C962E92-6D1F-46F5-8927-9DDE48ADC9BF}" srcOrd="0" destOrd="0" presId="urn:microsoft.com/office/officeart/2005/8/layout/orgChart1"/>
    <dgm:cxn modelId="{0CEB0F23-BBB6-4530-ABA4-BF12092D5B7B}" type="presParOf" srcId="{6C962E92-6D1F-46F5-8927-9DDE48ADC9BF}" destId="{DB61AEF7-D2E8-4B6D-AE63-F3D13A83A9F3}" srcOrd="0" destOrd="0" presId="urn:microsoft.com/office/officeart/2005/8/layout/orgChart1"/>
    <dgm:cxn modelId="{CA7655CE-D1F1-4E25-8CF1-9C3328181C1E}" type="presParOf" srcId="{6C962E92-6D1F-46F5-8927-9DDE48ADC9BF}" destId="{E21A1C62-7D15-4111-A26C-E90EB8563AEB}" srcOrd="1" destOrd="0" presId="urn:microsoft.com/office/officeart/2005/8/layout/orgChart1"/>
    <dgm:cxn modelId="{9CA70342-89B5-4A3E-890E-102BD29996E3}" type="presParOf" srcId="{ED611CC8-0384-4C41-9FA3-870F2BCE94F3}" destId="{75E680B9-6ECE-4260-AD06-4DA96C6D8650}" srcOrd="1" destOrd="0" presId="urn:microsoft.com/office/officeart/2005/8/layout/orgChart1"/>
    <dgm:cxn modelId="{1F109136-4317-4C0B-9BE8-26B12242AAA4}" type="presParOf" srcId="{75E680B9-6ECE-4260-AD06-4DA96C6D8650}" destId="{EB220F0F-9019-4D60-AF36-ECC17BD253EC}" srcOrd="0" destOrd="0" presId="urn:microsoft.com/office/officeart/2005/8/layout/orgChart1"/>
    <dgm:cxn modelId="{D68D8CA2-2ABD-4B57-93C6-398C14AB4BB4}" type="presParOf" srcId="{75E680B9-6ECE-4260-AD06-4DA96C6D8650}" destId="{BBC97F81-9019-4240-A1D9-ED5D44B4FC05}" srcOrd="1" destOrd="0" presId="urn:microsoft.com/office/officeart/2005/8/layout/orgChart1"/>
    <dgm:cxn modelId="{757DC28E-BFD2-4F4E-9F47-7E9D1D89D9A4}" type="presParOf" srcId="{BBC97F81-9019-4240-A1D9-ED5D44B4FC05}" destId="{6B4F33FA-1E78-41FA-82EC-EFF2721F8C21}" srcOrd="0" destOrd="0" presId="urn:microsoft.com/office/officeart/2005/8/layout/orgChart1"/>
    <dgm:cxn modelId="{684984CA-B51A-47EA-999D-38432F96C5C0}" type="presParOf" srcId="{6B4F33FA-1E78-41FA-82EC-EFF2721F8C21}" destId="{90719775-5A39-49E0-9234-6F9F125B9627}" srcOrd="0" destOrd="0" presId="urn:microsoft.com/office/officeart/2005/8/layout/orgChart1"/>
    <dgm:cxn modelId="{FC9974FE-DD19-4FA1-BB26-798B12B84FE7}" type="presParOf" srcId="{6B4F33FA-1E78-41FA-82EC-EFF2721F8C21}" destId="{E8739AD4-9631-4C4C-9D34-5EA923F39D08}" srcOrd="1" destOrd="0" presId="urn:microsoft.com/office/officeart/2005/8/layout/orgChart1"/>
    <dgm:cxn modelId="{CE9FC241-BFEB-4FE6-848C-5928C771607C}" type="presParOf" srcId="{BBC97F81-9019-4240-A1D9-ED5D44B4FC05}" destId="{71CA9D67-1833-43A7-9B52-F7D8488E51E0}" srcOrd="1" destOrd="0" presId="urn:microsoft.com/office/officeart/2005/8/layout/orgChart1"/>
    <dgm:cxn modelId="{7ED6E2E8-E8CA-4671-B898-9EDC89A24C22}" type="presParOf" srcId="{BBC97F81-9019-4240-A1D9-ED5D44B4FC05}" destId="{480C16BE-0BE2-4C96-A87A-381CF698C30E}" srcOrd="2" destOrd="0" presId="urn:microsoft.com/office/officeart/2005/8/layout/orgChart1"/>
    <dgm:cxn modelId="{18A6B601-B80A-46B1-A7E9-9828A60838CA}" type="presParOf" srcId="{ED611CC8-0384-4C41-9FA3-870F2BCE94F3}" destId="{3B4465B6-06A1-4488-8B43-D829505CFA21}" srcOrd="2" destOrd="0" presId="urn:microsoft.com/office/officeart/2005/8/layout/orgChart1"/>
    <dgm:cxn modelId="{0F017C8E-D187-4E99-8C7E-24F6DEBCE292}" type="presParOf" srcId="{87B2DCF5-DA53-4EE2-9877-D68CCE908426}" destId="{3BDB6092-4575-47F7-9039-F92871C85472}" srcOrd="2" destOrd="0" presId="urn:microsoft.com/office/officeart/2005/8/layout/orgChart1"/>
    <dgm:cxn modelId="{5407C30E-325E-45EA-B184-B19407BA6B78}" type="presParOf" srcId="{7A3E71C4-4C6A-4150-8C5D-1FB0DF6A3284}" destId="{BE945118-67DA-4CB6-AB37-B89F8E043714}" srcOrd="2" destOrd="0" presId="urn:microsoft.com/office/officeart/2005/8/layout/orgChart1"/>
    <dgm:cxn modelId="{310DC524-A41C-4A37-8F84-E2C700F4CEDE}" type="presParOf" srcId="{CF310600-413B-42D2-80B5-93E4EEDDF1CE}" destId="{0677F6D8-6114-4927-BAC9-D434E0AE9659}" srcOrd="1" destOrd="0" presId="urn:microsoft.com/office/officeart/2005/8/layout/orgChart1"/>
    <dgm:cxn modelId="{B55CF389-D3AF-48F7-932C-7CCB5CAFCA75}" type="presParOf" srcId="{0677F6D8-6114-4927-BAC9-D434E0AE9659}" destId="{936A1B03-6DCB-45B5-B607-FD7A3E88563E}" srcOrd="0" destOrd="0" presId="urn:microsoft.com/office/officeart/2005/8/layout/orgChart1"/>
    <dgm:cxn modelId="{F05D538F-7903-4427-935A-5D7363BB29D6}" type="presParOf" srcId="{936A1B03-6DCB-45B5-B607-FD7A3E88563E}" destId="{1BE5F35C-5306-4C95-8D07-6A200CC2DC03}" srcOrd="0" destOrd="0" presId="urn:microsoft.com/office/officeart/2005/8/layout/orgChart1"/>
    <dgm:cxn modelId="{4E2D7F2C-ACB7-4BFB-8DA3-C24763F9AD1A}" type="presParOf" srcId="{936A1B03-6DCB-45B5-B607-FD7A3E88563E}" destId="{31A7A0DE-D6F2-474A-830B-98F63FC2A9D3}" srcOrd="1" destOrd="0" presId="urn:microsoft.com/office/officeart/2005/8/layout/orgChart1"/>
    <dgm:cxn modelId="{714C3BAF-461B-43FB-88F2-88F7890D74E2}" type="presParOf" srcId="{0677F6D8-6114-4927-BAC9-D434E0AE9659}" destId="{C842E80A-2F7E-4632-B156-D24E5B020BAE}" srcOrd="1" destOrd="0" presId="urn:microsoft.com/office/officeart/2005/8/layout/orgChart1"/>
    <dgm:cxn modelId="{E7CAD99A-E36D-494D-BC55-04D9C194EFBD}" type="presParOf" srcId="{0677F6D8-6114-4927-BAC9-D434E0AE9659}" destId="{019B8FAC-7586-4CD9-8AB5-C12F18BF6CD7}" srcOrd="2" destOrd="0" presId="urn:microsoft.com/office/officeart/2005/8/layout/orgChart1"/>
  </dgm:cxnLst>
  <dgm:bg/>
  <dgm:whole>
    <a:ln>
      <a:noFill/>
    </a:ln>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220F0F-9019-4D60-AF36-ECC17BD253EC}">
      <dsp:nvSpPr>
        <dsp:cNvPr id="0" name=""/>
        <dsp:cNvSpPr/>
      </dsp:nvSpPr>
      <dsp:spPr>
        <a:xfrm>
          <a:off x="2836211" y="2066020"/>
          <a:ext cx="91440" cy="197056"/>
        </a:xfrm>
        <a:custGeom>
          <a:avLst/>
          <a:gdLst/>
          <a:ahLst/>
          <a:cxnLst/>
          <a:rect l="0" t="0" r="0" b="0"/>
          <a:pathLst>
            <a:path>
              <a:moveTo>
                <a:pt x="45720" y="0"/>
              </a:moveTo>
              <a:lnTo>
                <a:pt x="45720" y="29938"/>
              </a:lnTo>
              <a:lnTo>
                <a:pt x="45720" y="29938"/>
              </a:lnTo>
              <a:lnTo>
                <a:pt x="45720" y="19705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60D614-EA90-481E-ABC9-17A8EBB06DC4}">
      <dsp:nvSpPr>
        <dsp:cNvPr id="0" name=""/>
        <dsp:cNvSpPr/>
      </dsp:nvSpPr>
      <dsp:spPr>
        <a:xfrm>
          <a:off x="2836211" y="1542612"/>
          <a:ext cx="91440" cy="186536"/>
        </a:xfrm>
        <a:custGeom>
          <a:avLst/>
          <a:gdLst/>
          <a:ahLst/>
          <a:cxnLst/>
          <a:rect l="0" t="0" r="0" b="0"/>
          <a:pathLst>
            <a:path>
              <a:moveTo>
                <a:pt x="45720" y="0"/>
              </a:moveTo>
              <a:lnTo>
                <a:pt x="45720" y="19417"/>
              </a:lnTo>
              <a:lnTo>
                <a:pt x="45720" y="19417"/>
              </a:lnTo>
              <a:lnTo>
                <a:pt x="45720" y="18653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CC052-1A8E-40F0-94B3-020DC38AEC71}">
      <dsp:nvSpPr>
        <dsp:cNvPr id="0" name=""/>
        <dsp:cNvSpPr/>
      </dsp:nvSpPr>
      <dsp:spPr>
        <a:xfrm>
          <a:off x="1962851" y="642345"/>
          <a:ext cx="919080" cy="560276"/>
        </a:xfrm>
        <a:custGeom>
          <a:avLst/>
          <a:gdLst/>
          <a:ahLst/>
          <a:cxnLst/>
          <a:rect l="0" t="0" r="0" b="0"/>
          <a:pathLst>
            <a:path>
              <a:moveTo>
                <a:pt x="0" y="0"/>
              </a:moveTo>
              <a:lnTo>
                <a:pt x="0" y="393158"/>
              </a:lnTo>
              <a:lnTo>
                <a:pt x="919080" y="393158"/>
              </a:lnTo>
              <a:lnTo>
                <a:pt x="919080" y="56027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AE2C84-7E70-457E-BFD7-BFD55A73B980}">
      <dsp:nvSpPr>
        <dsp:cNvPr id="0" name=""/>
        <dsp:cNvSpPr/>
      </dsp:nvSpPr>
      <dsp:spPr>
        <a:xfrm>
          <a:off x="950652" y="2066020"/>
          <a:ext cx="91440" cy="197056"/>
        </a:xfrm>
        <a:custGeom>
          <a:avLst/>
          <a:gdLst/>
          <a:ahLst/>
          <a:cxnLst/>
          <a:rect l="0" t="0" r="0" b="0"/>
          <a:pathLst>
            <a:path>
              <a:moveTo>
                <a:pt x="45720" y="0"/>
              </a:moveTo>
              <a:lnTo>
                <a:pt x="45720" y="29938"/>
              </a:lnTo>
              <a:lnTo>
                <a:pt x="45720" y="29938"/>
              </a:lnTo>
              <a:lnTo>
                <a:pt x="45720" y="19705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D43941-CAFE-465C-A3BC-08866580DD49}">
      <dsp:nvSpPr>
        <dsp:cNvPr id="0" name=""/>
        <dsp:cNvSpPr/>
      </dsp:nvSpPr>
      <dsp:spPr>
        <a:xfrm>
          <a:off x="950652" y="1542612"/>
          <a:ext cx="91440" cy="186536"/>
        </a:xfrm>
        <a:custGeom>
          <a:avLst/>
          <a:gdLst/>
          <a:ahLst/>
          <a:cxnLst/>
          <a:rect l="0" t="0" r="0" b="0"/>
          <a:pathLst>
            <a:path>
              <a:moveTo>
                <a:pt x="45720" y="0"/>
              </a:moveTo>
              <a:lnTo>
                <a:pt x="45720" y="19417"/>
              </a:lnTo>
              <a:lnTo>
                <a:pt x="45720" y="19417"/>
              </a:lnTo>
              <a:lnTo>
                <a:pt x="45720" y="18653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2BAF58-D00B-40F5-A064-7B66B87EE180}">
      <dsp:nvSpPr>
        <dsp:cNvPr id="0" name=""/>
        <dsp:cNvSpPr/>
      </dsp:nvSpPr>
      <dsp:spPr>
        <a:xfrm>
          <a:off x="996372" y="642345"/>
          <a:ext cx="966478" cy="560276"/>
        </a:xfrm>
        <a:custGeom>
          <a:avLst/>
          <a:gdLst/>
          <a:ahLst/>
          <a:cxnLst/>
          <a:rect l="0" t="0" r="0" b="0"/>
          <a:pathLst>
            <a:path>
              <a:moveTo>
                <a:pt x="966478" y="0"/>
              </a:moveTo>
              <a:lnTo>
                <a:pt x="966478" y="393158"/>
              </a:lnTo>
              <a:lnTo>
                <a:pt x="0" y="393158"/>
              </a:lnTo>
              <a:lnTo>
                <a:pt x="0" y="56027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E9CA12-E282-4442-AE3B-CB19F28BC09A}">
      <dsp:nvSpPr>
        <dsp:cNvPr id="0" name=""/>
        <dsp:cNvSpPr/>
      </dsp:nvSpPr>
      <dsp:spPr>
        <a:xfrm>
          <a:off x="1363635" y="2114"/>
          <a:ext cx="1198430" cy="64023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b="1" kern="1200">
              <a:latin typeface="Arial" pitchFamily="34" charset="0"/>
              <a:cs typeface="Arial" pitchFamily="34" charset="0"/>
            </a:rPr>
            <a:t>Direktur</a:t>
          </a:r>
        </a:p>
      </dsp:txBody>
      <dsp:txXfrm>
        <a:off x="1363635" y="2114"/>
        <a:ext cx="1198430" cy="640231"/>
      </dsp:txXfrm>
    </dsp:sp>
    <dsp:sp modelId="{3BB9492E-858B-4299-A292-EC4CB0A2508A}">
      <dsp:nvSpPr>
        <dsp:cNvPr id="0" name=""/>
        <dsp:cNvSpPr/>
      </dsp:nvSpPr>
      <dsp:spPr>
        <a:xfrm>
          <a:off x="157398" y="1202622"/>
          <a:ext cx="1677949" cy="33999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b="1" kern="1200">
              <a:latin typeface="Arial" pitchFamily="34" charset="0"/>
              <a:cs typeface="Arial" pitchFamily="34" charset="0"/>
            </a:rPr>
            <a:t>K. Unit Kerja Wirang</a:t>
          </a:r>
        </a:p>
      </dsp:txBody>
      <dsp:txXfrm>
        <a:off x="157398" y="1202622"/>
        <a:ext cx="1677949" cy="339990"/>
      </dsp:txXfrm>
    </dsp:sp>
    <dsp:sp modelId="{64EB5A3B-33B0-4B70-9812-367BDE4AEB6E}">
      <dsp:nvSpPr>
        <dsp:cNvPr id="0" name=""/>
        <dsp:cNvSpPr/>
      </dsp:nvSpPr>
      <dsp:spPr>
        <a:xfrm>
          <a:off x="208743" y="1729149"/>
          <a:ext cx="1575259" cy="3368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b="1" kern="1200">
              <a:latin typeface="Arial" pitchFamily="34" charset="0"/>
              <a:cs typeface="Arial" pitchFamily="34" charset="0"/>
            </a:rPr>
            <a:t>KEPALA KERJA</a:t>
          </a:r>
        </a:p>
      </dsp:txBody>
      <dsp:txXfrm>
        <a:off x="208743" y="1729149"/>
        <a:ext cx="1575259" cy="336871"/>
      </dsp:txXfrm>
    </dsp:sp>
    <dsp:sp modelId="{3EC679F9-666B-42A7-BE48-2998FE6648BB}">
      <dsp:nvSpPr>
        <dsp:cNvPr id="0" name=""/>
        <dsp:cNvSpPr/>
      </dsp:nvSpPr>
      <dsp:spPr>
        <a:xfrm>
          <a:off x="182290" y="2263076"/>
          <a:ext cx="1628164" cy="3368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b="1" kern="1200">
              <a:latin typeface="Arial" pitchFamily="34" charset="0"/>
              <a:cs typeface="Arial" pitchFamily="34" charset="0"/>
            </a:rPr>
            <a:t>TENAGA KERJA</a:t>
          </a:r>
        </a:p>
      </dsp:txBody>
      <dsp:txXfrm>
        <a:off x="182290" y="2263076"/>
        <a:ext cx="1628164" cy="336871"/>
      </dsp:txXfrm>
    </dsp:sp>
    <dsp:sp modelId="{34877F5E-DAF5-4FF3-B5F2-DC7A96C58583}">
      <dsp:nvSpPr>
        <dsp:cNvPr id="0" name=""/>
        <dsp:cNvSpPr/>
      </dsp:nvSpPr>
      <dsp:spPr>
        <a:xfrm>
          <a:off x="2043100" y="1202622"/>
          <a:ext cx="1677663" cy="33999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b="1" kern="1200">
              <a:latin typeface="Arial" pitchFamily="34" charset="0"/>
              <a:cs typeface="Arial" pitchFamily="34" charset="0"/>
            </a:rPr>
            <a:t>K. Unit Kerja Maburai</a:t>
          </a:r>
        </a:p>
      </dsp:txBody>
      <dsp:txXfrm>
        <a:off x="2043100" y="1202622"/>
        <a:ext cx="1677663" cy="339990"/>
      </dsp:txXfrm>
    </dsp:sp>
    <dsp:sp modelId="{DB61AEF7-D2E8-4B6D-AE63-F3D13A83A9F3}">
      <dsp:nvSpPr>
        <dsp:cNvPr id="0" name=""/>
        <dsp:cNvSpPr/>
      </dsp:nvSpPr>
      <dsp:spPr>
        <a:xfrm>
          <a:off x="2094301" y="1729149"/>
          <a:ext cx="1575259" cy="3368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b="1" kern="1200">
              <a:latin typeface="Arial" pitchFamily="34" charset="0"/>
              <a:cs typeface="Arial" pitchFamily="34" charset="0"/>
            </a:rPr>
            <a:t>KEPALA KERJA</a:t>
          </a:r>
          <a:endParaRPr lang="id-ID" sz="1100" kern="1200">
            <a:latin typeface="Arial" pitchFamily="34" charset="0"/>
            <a:cs typeface="Arial" pitchFamily="34" charset="0"/>
          </a:endParaRPr>
        </a:p>
      </dsp:txBody>
      <dsp:txXfrm>
        <a:off x="2094301" y="1729149"/>
        <a:ext cx="1575259" cy="336871"/>
      </dsp:txXfrm>
    </dsp:sp>
    <dsp:sp modelId="{90719775-5A39-49E0-9234-6F9F125B9627}">
      <dsp:nvSpPr>
        <dsp:cNvPr id="0" name=""/>
        <dsp:cNvSpPr/>
      </dsp:nvSpPr>
      <dsp:spPr>
        <a:xfrm>
          <a:off x="2067849" y="2263076"/>
          <a:ext cx="1628164" cy="3368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b="1" kern="1200">
              <a:latin typeface="Arial" pitchFamily="34" charset="0"/>
              <a:cs typeface="Arial" pitchFamily="34" charset="0"/>
            </a:rPr>
            <a:t>TENAGA KERJA</a:t>
          </a:r>
        </a:p>
      </dsp:txBody>
      <dsp:txXfrm>
        <a:off x="2067849" y="2263076"/>
        <a:ext cx="1628164" cy="336871"/>
      </dsp:txXfrm>
    </dsp:sp>
    <dsp:sp modelId="{1BE5F35C-5306-4C95-8D07-6A200CC2DC03}">
      <dsp:nvSpPr>
        <dsp:cNvPr id="0" name=""/>
        <dsp:cNvSpPr/>
      </dsp:nvSpPr>
      <dsp:spPr>
        <a:xfrm>
          <a:off x="3282129" y="437179"/>
          <a:ext cx="1198430" cy="64023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b="1" u="none" kern="1200">
              <a:latin typeface="Arial" pitchFamily="34" charset="0"/>
              <a:cs typeface="Arial" pitchFamily="34" charset="0"/>
            </a:rPr>
            <a:t>Div. Teknik &amp; QC</a:t>
          </a:r>
          <a:endParaRPr lang="id-ID" sz="1100" b="1" kern="1200">
            <a:latin typeface="Arial" pitchFamily="34" charset="0"/>
            <a:cs typeface="Arial" pitchFamily="34" charset="0"/>
          </a:endParaRPr>
        </a:p>
      </dsp:txBody>
      <dsp:txXfrm>
        <a:off x="3282129" y="437179"/>
        <a:ext cx="1198430" cy="6402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C1699-AC85-4015-8FAD-7ACAF92A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4543426</TotalTime>
  <Pages>3</Pages>
  <Words>13445</Words>
  <Characters>76637</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LENOVO</cp:lastModifiedBy>
  <cp:revision>74</cp:revision>
  <cp:lastPrinted>2010-12-31T16:49:00Z</cp:lastPrinted>
  <dcterms:created xsi:type="dcterms:W3CDTF">2011-01-01T02:05:00Z</dcterms:created>
  <dcterms:modified xsi:type="dcterms:W3CDTF">2024-10-11T01:37:00Z</dcterms:modified>
</cp:coreProperties>
</file>