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3A" w:rsidRPr="005406A2" w:rsidRDefault="00F76F3A" w:rsidP="00AE2D5C">
      <w:pPr>
        <w:spacing w:line="480" w:lineRule="auto"/>
        <w:jc w:val="center"/>
        <w:rPr>
          <w:rFonts w:ascii="Arial" w:hAnsi="Arial" w:cs="Arial"/>
          <w:b/>
          <w:sz w:val="28"/>
          <w:szCs w:val="28"/>
        </w:rPr>
      </w:pPr>
      <w:r w:rsidRPr="006C6AEF">
        <w:rPr>
          <w:rFonts w:ascii="Arial" w:hAnsi="Arial" w:cs="Arial"/>
          <w:b/>
          <w:sz w:val="28"/>
        </w:rPr>
        <w:t xml:space="preserve">PENGARUH </w:t>
      </w:r>
      <w:r w:rsidRPr="005406A2">
        <w:rPr>
          <w:rFonts w:ascii="Arial" w:hAnsi="Arial" w:cs="Arial"/>
          <w:b/>
          <w:i/>
          <w:sz w:val="28"/>
        </w:rPr>
        <w:t>PHYSICAL EVIDENCE</w:t>
      </w:r>
      <w:r w:rsidRPr="006C6AEF">
        <w:rPr>
          <w:rFonts w:ascii="Arial" w:hAnsi="Arial" w:cs="Arial"/>
          <w:b/>
          <w:sz w:val="28"/>
        </w:rPr>
        <w:t xml:space="preserve"> TERHADAP KEPUASAN PELANGGAN PADA LAPANGAN FUTSAL MATABU </w:t>
      </w:r>
      <w:r w:rsidRPr="005406A2">
        <w:rPr>
          <w:rFonts w:ascii="Arial" w:hAnsi="Arial" w:cs="Arial"/>
          <w:b/>
          <w:sz w:val="28"/>
          <w:szCs w:val="28"/>
        </w:rPr>
        <w:t>KABUPATEN BARITO TIMUR</w:t>
      </w:r>
      <w:r w:rsidR="001E1908" w:rsidRPr="005406A2">
        <w:rPr>
          <w:rFonts w:ascii="Arial" w:hAnsi="Arial" w:cs="Arial"/>
          <w:b/>
          <w:sz w:val="28"/>
          <w:szCs w:val="28"/>
        </w:rPr>
        <w:t xml:space="preserve"> </w:t>
      </w:r>
    </w:p>
    <w:p w:rsidR="005406A2" w:rsidRPr="005406A2" w:rsidRDefault="005406A2" w:rsidP="00AE2D5C">
      <w:pPr>
        <w:spacing w:line="480" w:lineRule="auto"/>
        <w:jc w:val="center"/>
        <w:rPr>
          <w:rFonts w:ascii="Arial" w:hAnsi="Arial" w:cs="Arial"/>
          <w:b/>
          <w:sz w:val="28"/>
          <w:szCs w:val="28"/>
        </w:rPr>
      </w:pPr>
    </w:p>
    <w:p w:rsidR="005406A2" w:rsidRPr="005406A2" w:rsidRDefault="005406A2" w:rsidP="005406A2">
      <w:pPr>
        <w:spacing w:line="240" w:lineRule="auto"/>
        <w:jc w:val="center"/>
        <w:rPr>
          <w:rFonts w:ascii="Arial" w:hAnsi="Arial" w:cs="Arial"/>
          <w:b/>
          <w:sz w:val="28"/>
          <w:szCs w:val="28"/>
        </w:rPr>
      </w:pPr>
      <w:r w:rsidRPr="005406A2">
        <w:rPr>
          <w:rFonts w:ascii="Arial" w:hAnsi="Arial" w:cs="Arial"/>
          <w:b/>
          <w:sz w:val="28"/>
          <w:szCs w:val="28"/>
        </w:rPr>
        <w:t>SKRIPSI</w:t>
      </w:r>
    </w:p>
    <w:p w:rsidR="005406A2" w:rsidRPr="005406A2" w:rsidRDefault="005406A2" w:rsidP="005406A2">
      <w:pPr>
        <w:spacing w:line="240" w:lineRule="auto"/>
        <w:jc w:val="center"/>
        <w:rPr>
          <w:rFonts w:ascii="Arial" w:hAnsi="Arial" w:cs="Arial"/>
          <w:sz w:val="24"/>
        </w:rPr>
      </w:pPr>
      <w:r w:rsidRPr="005406A2">
        <w:rPr>
          <w:rFonts w:ascii="Arial" w:hAnsi="Arial" w:cs="Arial"/>
        </w:rPr>
        <w:t>Untuk M</w:t>
      </w:r>
      <w:r w:rsidR="00412C0F">
        <w:rPr>
          <w:rFonts w:ascii="Arial" w:hAnsi="Arial" w:cs="Arial"/>
        </w:rPr>
        <w:t>emenuhi Persyaratan Memperoleh G</w:t>
      </w:r>
      <w:r w:rsidRPr="005406A2">
        <w:rPr>
          <w:rFonts w:ascii="Arial" w:hAnsi="Arial" w:cs="Arial"/>
        </w:rPr>
        <w:t>elar Sarjana</w:t>
      </w:r>
    </w:p>
    <w:p w:rsidR="00BA30C5" w:rsidRDefault="00BA30C5" w:rsidP="00F76F3A">
      <w:pPr>
        <w:jc w:val="center"/>
        <w:rPr>
          <w:rFonts w:ascii="Arial" w:hAnsi="Arial" w:cs="Arial"/>
          <w:sz w:val="24"/>
        </w:rPr>
      </w:pPr>
    </w:p>
    <w:p w:rsidR="00BA30C5" w:rsidRDefault="00BA30C5" w:rsidP="00F76F3A">
      <w:pPr>
        <w:jc w:val="center"/>
        <w:rPr>
          <w:rFonts w:ascii="Arial" w:hAnsi="Arial" w:cs="Arial"/>
          <w:sz w:val="24"/>
        </w:rPr>
      </w:pPr>
    </w:p>
    <w:p w:rsidR="00BA30C5" w:rsidRDefault="00AE2D5C" w:rsidP="00F76F3A">
      <w:pPr>
        <w:jc w:val="center"/>
        <w:rPr>
          <w:rFonts w:ascii="Arial" w:hAnsi="Arial" w:cs="Arial"/>
          <w:sz w:val="24"/>
        </w:rPr>
      </w:pPr>
      <w:r w:rsidRPr="00AE2D5C">
        <w:rPr>
          <w:rFonts w:ascii="Arial" w:hAnsi="Arial" w:cs="Arial"/>
          <w:noProof/>
          <w:sz w:val="24"/>
        </w:rPr>
        <w:drawing>
          <wp:inline distT="0" distB="0" distL="0" distR="0">
            <wp:extent cx="1800000" cy="1721037"/>
            <wp:effectExtent l="19050" t="0" r="0" b="0"/>
            <wp:docPr id="2" name="Picture 0" descr="logo-STIA-300x286-300x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A-300x286-300x286.jpg"/>
                    <pic:cNvPicPr/>
                  </pic:nvPicPr>
                  <pic:blipFill>
                    <a:blip r:embed="rId8" cstate="print"/>
                    <a:stretch>
                      <a:fillRect/>
                    </a:stretch>
                  </pic:blipFill>
                  <pic:spPr>
                    <a:xfrm>
                      <a:off x="0" y="0"/>
                      <a:ext cx="1800000" cy="1721037"/>
                    </a:xfrm>
                    <a:prstGeom prst="rect">
                      <a:avLst/>
                    </a:prstGeom>
                  </pic:spPr>
                </pic:pic>
              </a:graphicData>
            </a:graphic>
          </wp:inline>
        </w:drawing>
      </w:r>
    </w:p>
    <w:p w:rsidR="00BA30C5" w:rsidRDefault="00BA30C5" w:rsidP="00F76F3A">
      <w:pPr>
        <w:jc w:val="center"/>
        <w:rPr>
          <w:rFonts w:ascii="Arial" w:hAnsi="Arial" w:cs="Arial"/>
          <w:sz w:val="24"/>
        </w:rPr>
      </w:pPr>
    </w:p>
    <w:p w:rsidR="00BA30C5" w:rsidRDefault="00BA30C5" w:rsidP="00F76F3A">
      <w:pPr>
        <w:jc w:val="center"/>
        <w:rPr>
          <w:rFonts w:ascii="Arial" w:hAnsi="Arial" w:cs="Arial"/>
          <w:sz w:val="24"/>
        </w:rPr>
      </w:pPr>
    </w:p>
    <w:p w:rsidR="00F76F3A" w:rsidRPr="005406A2" w:rsidRDefault="00F76F3A" w:rsidP="00F76F3A">
      <w:pPr>
        <w:jc w:val="center"/>
        <w:rPr>
          <w:rFonts w:ascii="Arial" w:hAnsi="Arial" w:cs="Arial"/>
        </w:rPr>
      </w:pPr>
      <w:r w:rsidRPr="005406A2">
        <w:rPr>
          <w:rFonts w:ascii="Arial" w:hAnsi="Arial" w:cs="Arial"/>
        </w:rPr>
        <w:t>Oleh</w:t>
      </w:r>
    </w:p>
    <w:p w:rsidR="00F76F3A" w:rsidRPr="005406A2" w:rsidRDefault="00F76F3A" w:rsidP="00F76F3A">
      <w:pPr>
        <w:spacing w:after="0" w:line="360" w:lineRule="auto"/>
        <w:jc w:val="center"/>
        <w:rPr>
          <w:rFonts w:ascii="Arial" w:hAnsi="Arial" w:cs="Arial"/>
        </w:rPr>
      </w:pPr>
      <w:r w:rsidRPr="005406A2">
        <w:rPr>
          <w:rFonts w:ascii="Arial" w:hAnsi="Arial" w:cs="Arial"/>
        </w:rPr>
        <w:t>Anisa</w:t>
      </w:r>
    </w:p>
    <w:p w:rsidR="00F76F3A" w:rsidRPr="005406A2" w:rsidRDefault="00F76F3A" w:rsidP="00F76F3A">
      <w:pPr>
        <w:spacing w:after="0" w:line="360" w:lineRule="auto"/>
        <w:jc w:val="center"/>
        <w:rPr>
          <w:rFonts w:ascii="Arial" w:hAnsi="Arial" w:cs="Arial"/>
          <w:b/>
        </w:rPr>
      </w:pPr>
      <w:r w:rsidRPr="005406A2">
        <w:rPr>
          <w:rFonts w:ascii="Arial" w:hAnsi="Arial" w:cs="Arial"/>
        </w:rPr>
        <w:t>NIM. 218057202020873</w:t>
      </w:r>
    </w:p>
    <w:p w:rsidR="00F76F3A" w:rsidRPr="006C6AEF" w:rsidRDefault="00F76F3A" w:rsidP="005406A2">
      <w:pPr>
        <w:spacing w:after="0" w:line="240" w:lineRule="auto"/>
        <w:jc w:val="center"/>
        <w:rPr>
          <w:rFonts w:ascii="Arial" w:hAnsi="Arial" w:cs="Arial"/>
          <w:b/>
          <w:sz w:val="24"/>
        </w:rPr>
      </w:pPr>
    </w:p>
    <w:p w:rsidR="005406A2" w:rsidRDefault="005406A2" w:rsidP="005406A2">
      <w:pPr>
        <w:spacing w:after="0" w:line="240" w:lineRule="auto"/>
        <w:jc w:val="center"/>
        <w:rPr>
          <w:rFonts w:ascii="Arial" w:hAnsi="Arial" w:cs="Arial"/>
          <w:b/>
          <w:sz w:val="28"/>
        </w:rPr>
      </w:pPr>
    </w:p>
    <w:p w:rsidR="00B178B6" w:rsidRDefault="00B178B6" w:rsidP="005406A2">
      <w:pPr>
        <w:spacing w:after="0" w:line="240" w:lineRule="auto"/>
        <w:jc w:val="center"/>
        <w:rPr>
          <w:rFonts w:ascii="Arial" w:hAnsi="Arial" w:cs="Arial"/>
          <w:b/>
          <w:sz w:val="28"/>
        </w:rPr>
      </w:pPr>
    </w:p>
    <w:p w:rsidR="00B178B6" w:rsidRDefault="00B178B6" w:rsidP="005406A2">
      <w:pPr>
        <w:spacing w:after="0" w:line="240" w:lineRule="auto"/>
        <w:jc w:val="center"/>
        <w:rPr>
          <w:rFonts w:ascii="Arial" w:hAnsi="Arial" w:cs="Arial"/>
          <w:b/>
          <w:sz w:val="28"/>
        </w:rPr>
      </w:pPr>
    </w:p>
    <w:p w:rsidR="00C62295" w:rsidRDefault="00C62295" w:rsidP="00C62295">
      <w:pPr>
        <w:spacing w:line="240" w:lineRule="auto"/>
        <w:jc w:val="center"/>
        <w:rPr>
          <w:rFonts w:ascii="Arial" w:hAnsi="Arial" w:cs="Arial"/>
          <w:b/>
          <w:sz w:val="28"/>
        </w:rPr>
      </w:pPr>
      <w:r>
        <w:rPr>
          <w:rFonts w:ascii="Arial" w:hAnsi="Arial" w:cs="Arial"/>
          <w:b/>
          <w:sz w:val="28"/>
        </w:rPr>
        <w:t>PROGRAM STUDI ADMINISTRASI BISNIS</w:t>
      </w:r>
    </w:p>
    <w:p w:rsidR="00C62295" w:rsidRDefault="00C62295" w:rsidP="00C62295">
      <w:pPr>
        <w:spacing w:line="240" w:lineRule="auto"/>
        <w:jc w:val="center"/>
        <w:rPr>
          <w:rFonts w:ascii="Arial" w:hAnsi="Arial" w:cs="Arial"/>
          <w:b/>
          <w:sz w:val="28"/>
        </w:rPr>
      </w:pPr>
      <w:r>
        <w:rPr>
          <w:rFonts w:ascii="Arial" w:hAnsi="Arial" w:cs="Arial"/>
          <w:b/>
          <w:sz w:val="28"/>
        </w:rPr>
        <w:t>SEKOLAH TINGGI ILMU ADMINISTRASI TABALONG</w:t>
      </w:r>
    </w:p>
    <w:p w:rsidR="00C62295" w:rsidRDefault="00C62295" w:rsidP="00C62295">
      <w:pPr>
        <w:spacing w:line="240" w:lineRule="auto"/>
        <w:jc w:val="center"/>
        <w:rPr>
          <w:rFonts w:ascii="Arial" w:hAnsi="Arial" w:cs="Arial"/>
          <w:b/>
          <w:sz w:val="28"/>
        </w:rPr>
        <w:sectPr w:rsidR="00C62295" w:rsidSect="00165B1A">
          <w:footerReference w:type="default" r:id="rId9"/>
          <w:footerReference w:type="first" r:id="rId10"/>
          <w:pgSz w:w="11907" w:h="16839" w:code="9"/>
          <w:pgMar w:top="2268" w:right="1701" w:bottom="1701" w:left="2268" w:header="720" w:footer="720" w:gutter="0"/>
          <w:pgNumType w:start="1"/>
          <w:cols w:space="720"/>
          <w:docGrid w:linePitch="360"/>
        </w:sectPr>
      </w:pPr>
      <w:r>
        <w:rPr>
          <w:rFonts w:ascii="Arial" w:hAnsi="Arial" w:cs="Arial"/>
          <w:b/>
          <w:sz w:val="28"/>
        </w:rPr>
        <w:t>202</w:t>
      </w:r>
      <w:r w:rsidR="00C365F7">
        <w:rPr>
          <w:rFonts w:ascii="Arial" w:hAnsi="Arial" w:cs="Arial"/>
          <w:b/>
          <w:sz w:val="28"/>
        </w:rPr>
        <w:t>2</w:t>
      </w:r>
    </w:p>
    <w:p w:rsidR="000D6544" w:rsidRDefault="000D6544" w:rsidP="00C62295">
      <w:pPr>
        <w:pStyle w:val="Heading1"/>
        <w:rPr>
          <w:sz w:val="28"/>
        </w:rPr>
      </w:pPr>
      <w:bookmarkStart w:id="0" w:name="_Toc112576790"/>
      <w:r w:rsidRPr="00C62295">
        <w:rPr>
          <w:sz w:val="28"/>
        </w:rPr>
        <w:lastRenderedPageBreak/>
        <w:t>LEMBAR PENGESAHAN</w:t>
      </w:r>
      <w:bookmarkEnd w:id="0"/>
    </w:p>
    <w:p w:rsidR="00165B1A" w:rsidRPr="00165B1A" w:rsidRDefault="00165B1A" w:rsidP="00165B1A">
      <w:pPr>
        <w:jc w:val="center"/>
        <w:rPr>
          <w:rFonts w:ascii="Arial" w:hAnsi="Arial" w:cs="Arial"/>
          <w:b/>
          <w:sz w:val="28"/>
        </w:rPr>
      </w:pPr>
      <w:r w:rsidRPr="00165B1A">
        <w:rPr>
          <w:rFonts w:ascii="Arial" w:hAnsi="Arial" w:cs="Arial"/>
          <w:b/>
          <w:sz w:val="28"/>
        </w:rPr>
        <w:t>SKRIPSI</w:t>
      </w:r>
    </w:p>
    <w:p w:rsidR="00C62295" w:rsidRPr="00C62295" w:rsidRDefault="00C62295" w:rsidP="00C62295"/>
    <w:p w:rsidR="000D6544" w:rsidRDefault="000D6544" w:rsidP="000D6544">
      <w:pPr>
        <w:spacing w:line="480" w:lineRule="auto"/>
        <w:jc w:val="center"/>
        <w:rPr>
          <w:rFonts w:ascii="Arial" w:hAnsi="Arial" w:cs="Arial"/>
          <w:b/>
          <w:sz w:val="28"/>
        </w:rPr>
      </w:pPr>
      <w:r w:rsidRPr="006C6AEF">
        <w:rPr>
          <w:rFonts w:ascii="Arial" w:hAnsi="Arial" w:cs="Arial"/>
          <w:b/>
          <w:sz w:val="28"/>
        </w:rPr>
        <w:t xml:space="preserve">PENGARUH </w:t>
      </w:r>
      <w:r w:rsidRPr="005406A2">
        <w:rPr>
          <w:rFonts w:ascii="Arial" w:hAnsi="Arial" w:cs="Arial"/>
          <w:b/>
          <w:i/>
          <w:sz w:val="28"/>
        </w:rPr>
        <w:t>PHYSICAL EVIDENCE</w:t>
      </w:r>
      <w:r w:rsidRPr="006C6AEF">
        <w:rPr>
          <w:rFonts w:ascii="Arial" w:hAnsi="Arial" w:cs="Arial"/>
          <w:b/>
          <w:sz w:val="28"/>
        </w:rPr>
        <w:t xml:space="preserve"> TERHADAP KEPUASAN PELANGGAN PADA LAPANGAN FUTSAL MATABU KABUPATEN BARITO TIMUR</w:t>
      </w:r>
    </w:p>
    <w:p w:rsidR="000D6544" w:rsidRPr="00DE6F30" w:rsidRDefault="000D6544" w:rsidP="000D6544">
      <w:pPr>
        <w:pStyle w:val="ListParagraph"/>
        <w:numPr>
          <w:ilvl w:val="0"/>
          <w:numId w:val="1"/>
        </w:numPr>
        <w:spacing w:line="480" w:lineRule="auto"/>
        <w:ind w:left="360"/>
        <w:jc w:val="both"/>
        <w:rPr>
          <w:rFonts w:ascii="Arial" w:hAnsi="Arial" w:cs="Arial"/>
        </w:rPr>
      </w:pPr>
      <w:r w:rsidRPr="00DE6F30">
        <w:rPr>
          <w:rFonts w:ascii="Arial" w:hAnsi="Arial" w:cs="Arial"/>
        </w:rPr>
        <w:t>Nama Mahasiswa</w:t>
      </w:r>
      <w:r w:rsidR="00DE6F30">
        <w:rPr>
          <w:rFonts w:ascii="Arial" w:hAnsi="Arial" w:cs="Arial"/>
        </w:rPr>
        <w:tab/>
      </w:r>
      <w:r w:rsidR="00AD23E6">
        <w:rPr>
          <w:rFonts w:ascii="Arial" w:hAnsi="Arial" w:cs="Arial"/>
        </w:rPr>
        <w:tab/>
      </w:r>
      <w:r w:rsidRPr="00DE6F30">
        <w:rPr>
          <w:rFonts w:ascii="Arial" w:hAnsi="Arial" w:cs="Arial"/>
        </w:rPr>
        <w:t>:</w:t>
      </w:r>
      <w:r w:rsidR="0013362F">
        <w:rPr>
          <w:rFonts w:ascii="Arial" w:hAnsi="Arial" w:cs="Arial"/>
        </w:rPr>
        <w:t xml:space="preserve"> Anisa</w:t>
      </w:r>
    </w:p>
    <w:p w:rsidR="000D6544" w:rsidRPr="00DE6F30" w:rsidRDefault="000D6544" w:rsidP="000D6544">
      <w:pPr>
        <w:pStyle w:val="ListParagraph"/>
        <w:spacing w:line="480" w:lineRule="auto"/>
        <w:ind w:left="360"/>
        <w:jc w:val="both"/>
        <w:rPr>
          <w:rFonts w:ascii="Arial" w:hAnsi="Arial" w:cs="Arial"/>
        </w:rPr>
      </w:pPr>
      <w:r w:rsidRPr="00DE6F30">
        <w:rPr>
          <w:rFonts w:ascii="Arial" w:hAnsi="Arial" w:cs="Arial"/>
        </w:rPr>
        <w:t>NIM</w:t>
      </w:r>
      <w:r w:rsidRPr="00DE6F30">
        <w:rPr>
          <w:rFonts w:ascii="Arial" w:hAnsi="Arial" w:cs="Arial"/>
        </w:rPr>
        <w:tab/>
      </w:r>
      <w:r w:rsidRPr="00DE6F30">
        <w:rPr>
          <w:rFonts w:ascii="Arial" w:hAnsi="Arial" w:cs="Arial"/>
        </w:rPr>
        <w:tab/>
      </w:r>
      <w:r w:rsidRPr="00DE6F30">
        <w:rPr>
          <w:rFonts w:ascii="Arial" w:hAnsi="Arial" w:cs="Arial"/>
        </w:rPr>
        <w:tab/>
        <w:t>:</w:t>
      </w:r>
      <w:r w:rsidR="0013362F">
        <w:rPr>
          <w:rFonts w:ascii="Arial" w:hAnsi="Arial" w:cs="Arial"/>
        </w:rPr>
        <w:t xml:space="preserve"> 218.057.20202.0873</w:t>
      </w:r>
    </w:p>
    <w:p w:rsidR="000D6544" w:rsidRPr="00DE6F30" w:rsidRDefault="000D6544" w:rsidP="000D6544">
      <w:pPr>
        <w:pStyle w:val="ListParagraph"/>
        <w:spacing w:line="480" w:lineRule="auto"/>
        <w:ind w:left="360"/>
        <w:jc w:val="both"/>
        <w:rPr>
          <w:rFonts w:ascii="Arial" w:hAnsi="Arial" w:cs="Arial"/>
        </w:rPr>
      </w:pPr>
      <w:r w:rsidRPr="00DE6F30">
        <w:rPr>
          <w:rFonts w:ascii="Arial" w:hAnsi="Arial" w:cs="Arial"/>
        </w:rPr>
        <w:t>Program Studi</w:t>
      </w:r>
      <w:r w:rsidRPr="00DE6F30">
        <w:rPr>
          <w:rFonts w:ascii="Arial" w:hAnsi="Arial" w:cs="Arial"/>
        </w:rPr>
        <w:tab/>
      </w:r>
      <w:r w:rsidRPr="00DE6F30">
        <w:rPr>
          <w:rFonts w:ascii="Arial" w:hAnsi="Arial" w:cs="Arial"/>
        </w:rPr>
        <w:tab/>
        <w:t>:</w:t>
      </w:r>
      <w:r w:rsidR="0013362F">
        <w:rPr>
          <w:rFonts w:ascii="Arial" w:hAnsi="Arial" w:cs="Arial"/>
        </w:rPr>
        <w:t xml:space="preserve"> Administrasi Bisnis</w:t>
      </w:r>
    </w:p>
    <w:p w:rsidR="00D21951" w:rsidRDefault="000D6544" w:rsidP="00D21951">
      <w:pPr>
        <w:pStyle w:val="ListParagraph"/>
        <w:numPr>
          <w:ilvl w:val="0"/>
          <w:numId w:val="1"/>
        </w:numPr>
        <w:spacing w:line="480" w:lineRule="auto"/>
        <w:ind w:left="360"/>
        <w:jc w:val="both"/>
        <w:rPr>
          <w:rFonts w:ascii="Arial" w:hAnsi="Arial" w:cs="Arial"/>
        </w:rPr>
      </w:pPr>
      <w:r w:rsidRPr="00DE6F30">
        <w:rPr>
          <w:rFonts w:ascii="Arial" w:hAnsi="Arial" w:cs="Arial"/>
        </w:rPr>
        <w:t>Disetujui oleh*</w:t>
      </w:r>
    </w:p>
    <w:p w:rsidR="00F57EF5" w:rsidRPr="00F57EF5" w:rsidRDefault="00236678" w:rsidP="00165B1A">
      <w:pPr>
        <w:pStyle w:val="ListParagraph"/>
        <w:spacing w:after="0" w:line="240" w:lineRule="auto"/>
        <w:ind w:left="360"/>
        <w:jc w:val="both"/>
        <w:rPr>
          <w:rFonts w:ascii="Arial" w:hAnsi="Arial" w:cs="Arial"/>
          <w:szCs w:val="24"/>
        </w:rPr>
      </w:pPr>
      <w:r>
        <w:rPr>
          <w:rFonts w:ascii="Arial" w:hAnsi="Arial" w:cs="Arial"/>
        </w:rPr>
        <w:t xml:space="preserve">Ketua Komisi Penguji </w:t>
      </w:r>
      <w:r w:rsidR="00AD23E6">
        <w:rPr>
          <w:rFonts w:ascii="Arial" w:hAnsi="Arial" w:cs="Arial"/>
        </w:rPr>
        <w:tab/>
      </w:r>
      <w:r w:rsidR="00D21951" w:rsidRPr="00D21951">
        <w:rPr>
          <w:rFonts w:ascii="Arial" w:hAnsi="Arial" w:cs="Arial"/>
        </w:rPr>
        <w:t xml:space="preserve">: </w:t>
      </w:r>
      <w:r w:rsidR="005406A2">
        <w:rPr>
          <w:rFonts w:ascii="Arial" w:hAnsi="Arial" w:cs="Arial"/>
          <w:szCs w:val="24"/>
        </w:rPr>
        <w:t>Dr.H.Jauhar Arifin,Drs.MM</w:t>
      </w:r>
      <w:r w:rsidR="00AD23E6">
        <w:rPr>
          <w:rFonts w:ascii="Arial" w:hAnsi="Arial" w:cs="Arial"/>
          <w:szCs w:val="24"/>
        </w:rPr>
        <w:t xml:space="preserve"> </w:t>
      </w:r>
      <w:r>
        <w:rPr>
          <w:rFonts w:ascii="Arial" w:hAnsi="Arial" w:cs="Arial"/>
          <w:szCs w:val="24"/>
        </w:rPr>
        <w:tab/>
      </w:r>
      <w:r w:rsidR="00165B1A">
        <w:rPr>
          <w:rFonts w:ascii="Arial" w:hAnsi="Arial" w:cs="Arial"/>
          <w:szCs w:val="24"/>
        </w:rPr>
        <w:t xml:space="preserve"> </w:t>
      </w:r>
      <w:r w:rsidR="005D5F9E">
        <w:rPr>
          <w:rFonts w:ascii="Arial" w:hAnsi="Arial" w:cs="Arial"/>
          <w:szCs w:val="24"/>
        </w:rPr>
        <w:t xml:space="preserve"> </w:t>
      </w:r>
      <w:r w:rsidR="00165B1A">
        <w:rPr>
          <w:rFonts w:ascii="Arial" w:hAnsi="Arial" w:cs="Arial"/>
          <w:szCs w:val="24"/>
        </w:rPr>
        <w:t xml:space="preserve"> </w:t>
      </w:r>
      <w:r w:rsidR="00AD23E6" w:rsidRPr="00F57EF5">
        <w:rPr>
          <w:rFonts w:ascii="Arial" w:hAnsi="Arial" w:cs="Arial"/>
          <w:bCs/>
          <w:szCs w:val="24"/>
        </w:rPr>
        <w:t>(…</w:t>
      </w:r>
      <w:r w:rsidR="00AD23E6">
        <w:rPr>
          <w:rFonts w:ascii="Arial" w:hAnsi="Arial" w:cs="Arial"/>
          <w:bCs/>
          <w:szCs w:val="24"/>
        </w:rPr>
        <w:t>…</w:t>
      </w:r>
      <w:r w:rsidR="00AD23E6" w:rsidRPr="00F57EF5">
        <w:rPr>
          <w:rFonts w:ascii="Arial" w:hAnsi="Arial" w:cs="Arial"/>
          <w:bCs/>
          <w:szCs w:val="24"/>
        </w:rPr>
        <w:t>…………...)</w:t>
      </w:r>
    </w:p>
    <w:p w:rsidR="002B5EDF" w:rsidRDefault="00F57EF5" w:rsidP="00165B1A">
      <w:pPr>
        <w:pStyle w:val="ListParagraph"/>
        <w:spacing w:after="0" w:line="240" w:lineRule="auto"/>
        <w:ind w:left="360"/>
        <w:jc w:val="both"/>
        <w:rPr>
          <w:rFonts w:ascii="Arial" w:hAnsi="Arial" w:cs="Arial"/>
          <w:szCs w:val="24"/>
        </w:rPr>
      </w:pPr>
      <w:r w:rsidRPr="00F57EF5">
        <w:rPr>
          <w:rFonts w:ascii="Arial" w:hAnsi="Arial" w:cs="Arial"/>
          <w:szCs w:val="24"/>
        </w:rPr>
        <w:tab/>
      </w:r>
      <w:r w:rsidRPr="00F57EF5">
        <w:rPr>
          <w:rFonts w:ascii="Arial" w:hAnsi="Arial" w:cs="Arial"/>
          <w:szCs w:val="24"/>
        </w:rPr>
        <w:tab/>
      </w:r>
      <w:r w:rsidRPr="00F57EF5">
        <w:rPr>
          <w:rFonts w:ascii="Arial" w:hAnsi="Arial" w:cs="Arial"/>
          <w:szCs w:val="24"/>
        </w:rPr>
        <w:tab/>
      </w:r>
      <w:r w:rsidRPr="00F57EF5">
        <w:rPr>
          <w:rFonts w:ascii="Arial" w:hAnsi="Arial" w:cs="Arial"/>
          <w:szCs w:val="24"/>
        </w:rPr>
        <w:tab/>
        <w:t xml:space="preserve">  </w:t>
      </w:r>
      <w:r w:rsidR="00236678">
        <w:rPr>
          <w:rFonts w:ascii="Arial" w:hAnsi="Arial" w:cs="Arial"/>
          <w:szCs w:val="24"/>
        </w:rPr>
        <w:t>NIK. 005 057 022</w:t>
      </w:r>
    </w:p>
    <w:p w:rsidR="00165B1A" w:rsidRPr="00F57EF5" w:rsidRDefault="00165B1A" w:rsidP="00165B1A">
      <w:pPr>
        <w:pStyle w:val="ListParagraph"/>
        <w:spacing w:after="0" w:line="240" w:lineRule="auto"/>
        <w:ind w:left="360"/>
        <w:jc w:val="both"/>
        <w:rPr>
          <w:rFonts w:ascii="Arial" w:hAnsi="Arial" w:cs="Arial"/>
          <w:szCs w:val="24"/>
        </w:rPr>
      </w:pPr>
    </w:p>
    <w:p w:rsidR="00236678" w:rsidRPr="00F57EF5" w:rsidRDefault="00D21951" w:rsidP="00165B1A">
      <w:pPr>
        <w:pStyle w:val="ListParagraph"/>
        <w:spacing w:after="0" w:line="240" w:lineRule="auto"/>
        <w:ind w:left="360"/>
        <w:jc w:val="both"/>
        <w:rPr>
          <w:rFonts w:ascii="Arial" w:hAnsi="Arial" w:cs="Arial"/>
          <w:szCs w:val="24"/>
        </w:rPr>
      </w:pPr>
      <w:r w:rsidRPr="00F57EF5">
        <w:rPr>
          <w:rFonts w:ascii="Arial" w:hAnsi="Arial" w:cs="Arial"/>
          <w:szCs w:val="24"/>
        </w:rPr>
        <w:t xml:space="preserve"> </w:t>
      </w:r>
      <w:r w:rsidR="00C62295">
        <w:rPr>
          <w:rFonts w:ascii="Arial" w:hAnsi="Arial" w:cs="Arial"/>
          <w:szCs w:val="24"/>
        </w:rPr>
        <w:t>Penguji I</w:t>
      </w:r>
      <w:r w:rsidR="00C62295">
        <w:rPr>
          <w:rFonts w:ascii="Arial" w:hAnsi="Arial" w:cs="Arial"/>
          <w:szCs w:val="24"/>
        </w:rPr>
        <w:tab/>
        <w:t xml:space="preserve"> </w:t>
      </w:r>
      <w:r w:rsidR="00236678">
        <w:rPr>
          <w:rFonts w:ascii="Arial" w:hAnsi="Arial" w:cs="Arial"/>
          <w:szCs w:val="24"/>
        </w:rPr>
        <w:tab/>
      </w:r>
      <w:r w:rsidR="00236678">
        <w:rPr>
          <w:rFonts w:ascii="Arial" w:hAnsi="Arial" w:cs="Arial"/>
          <w:szCs w:val="24"/>
        </w:rPr>
        <w:tab/>
        <w:t>: Drs. H. Kiswanul Arifin</w:t>
      </w:r>
      <w:r w:rsidR="00236678" w:rsidRPr="00F57EF5">
        <w:rPr>
          <w:rFonts w:ascii="Arial" w:hAnsi="Arial" w:cs="Arial"/>
          <w:szCs w:val="24"/>
        </w:rPr>
        <w:t>, M.Si</w:t>
      </w:r>
      <w:r w:rsidR="00236678">
        <w:rPr>
          <w:rFonts w:ascii="Arial" w:hAnsi="Arial" w:cs="Arial"/>
          <w:szCs w:val="24"/>
        </w:rPr>
        <w:t xml:space="preserve"> </w:t>
      </w:r>
      <w:r w:rsidR="00165B1A">
        <w:rPr>
          <w:rFonts w:ascii="Arial" w:hAnsi="Arial" w:cs="Arial"/>
          <w:szCs w:val="24"/>
        </w:rPr>
        <w:t xml:space="preserve"> </w:t>
      </w:r>
      <w:r w:rsidR="005D5F9E">
        <w:rPr>
          <w:rFonts w:ascii="Arial" w:hAnsi="Arial" w:cs="Arial"/>
          <w:szCs w:val="24"/>
        </w:rPr>
        <w:t xml:space="preserve"> </w:t>
      </w:r>
      <w:r w:rsidR="00236678" w:rsidRPr="00F57EF5">
        <w:rPr>
          <w:rFonts w:ascii="Arial" w:hAnsi="Arial" w:cs="Arial"/>
          <w:bCs/>
          <w:szCs w:val="24"/>
        </w:rPr>
        <w:t>(…</w:t>
      </w:r>
      <w:r w:rsidR="00236678">
        <w:rPr>
          <w:rFonts w:ascii="Arial" w:hAnsi="Arial" w:cs="Arial"/>
          <w:bCs/>
          <w:szCs w:val="24"/>
        </w:rPr>
        <w:t>…</w:t>
      </w:r>
      <w:r w:rsidR="00236678" w:rsidRPr="00F57EF5">
        <w:rPr>
          <w:rFonts w:ascii="Arial" w:hAnsi="Arial" w:cs="Arial"/>
          <w:bCs/>
          <w:szCs w:val="24"/>
        </w:rPr>
        <w:t>…………...)</w:t>
      </w:r>
    </w:p>
    <w:p w:rsidR="00F57EF5" w:rsidRDefault="00F57EF5" w:rsidP="00165B1A">
      <w:pPr>
        <w:pStyle w:val="ListParagraph"/>
        <w:spacing w:after="0" w:line="240" w:lineRule="auto"/>
        <w:ind w:left="360"/>
        <w:jc w:val="both"/>
        <w:rPr>
          <w:rFonts w:ascii="Arial" w:hAnsi="Arial" w:cs="Arial"/>
          <w:szCs w:val="24"/>
        </w:rPr>
      </w:pPr>
      <w:r w:rsidRPr="00F57EF5">
        <w:rPr>
          <w:rFonts w:ascii="Arial" w:hAnsi="Arial" w:cs="Arial"/>
          <w:szCs w:val="24"/>
        </w:rPr>
        <w:tab/>
      </w:r>
      <w:r w:rsidRPr="00F57EF5">
        <w:rPr>
          <w:rFonts w:ascii="Arial" w:hAnsi="Arial" w:cs="Arial"/>
          <w:szCs w:val="24"/>
        </w:rPr>
        <w:tab/>
      </w:r>
      <w:r w:rsidRPr="00F57EF5">
        <w:rPr>
          <w:rFonts w:ascii="Arial" w:hAnsi="Arial" w:cs="Arial"/>
          <w:szCs w:val="24"/>
        </w:rPr>
        <w:tab/>
      </w:r>
      <w:r w:rsidRPr="00F57EF5">
        <w:rPr>
          <w:rFonts w:ascii="Arial" w:hAnsi="Arial" w:cs="Arial"/>
          <w:szCs w:val="24"/>
        </w:rPr>
        <w:tab/>
      </w:r>
      <w:r w:rsidR="00AD23E6">
        <w:rPr>
          <w:rFonts w:ascii="Arial" w:hAnsi="Arial" w:cs="Arial"/>
          <w:szCs w:val="24"/>
        </w:rPr>
        <w:t xml:space="preserve">  </w:t>
      </w:r>
      <w:r w:rsidR="00236678">
        <w:rPr>
          <w:rFonts w:ascii="Arial" w:hAnsi="Arial" w:cs="Arial"/>
          <w:szCs w:val="24"/>
        </w:rPr>
        <w:t>NIK. 005 057 002</w:t>
      </w:r>
    </w:p>
    <w:p w:rsidR="00165B1A" w:rsidRPr="00F57EF5" w:rsidRDefault="00165B1A" w:rsidP="00165B1A">
      <w:pPr>
        <w:pStyle w:val="ListParagraph"/>
        <w:spacing w:after="0" w:line="240" w:lineRule="auto"/>
        <w:ind w:left="360"/>
        <w:jc w:val="both"/>
        <w:rPr>
          <w:rFonts w:ascii="Arial" w:hAnsi="Arial" w:cs="Arial"/>
          <w:szCs w:val="24"/>
        </w:rPr>
      </w:pPr>
    </w:p>
    <w:p w:rsidR="000D6544" w:rsidRDefault="00D21951" w:rsidP="00165B1A">
      <w:pPr>
        <w:pStyle w:val="ListParagraph"/>
        <w:spacing w:after="0" w:line="240" w:lineRule="auto"/>
        <w:ind w:left="360"/>
        <w:jc w:val="both"/>
        <w:rPr>
          <w:rFonts w:ascii="Arial" w:hAnsi="Arial" w:cs="Arial"/>
          <w:szCs w:val="24"/>
        </w:rPr>
      </w:pPr>
      <w:r w:rsidRPr="00F57EF5">
        <w:rPr>
          <w:rFonts w:ascii="Arial" w:hAnsi="Arial" w:cs="Arial"/>
          <w:szCs w:val="24"/>
        </w:rPr>
        <w:t>Penguji II</w:t>
      </w:r>
      <w:r w:rsidRPr="00F57EF5">
        <w:rPr>
          <w:rFonts w:ascii="Arial" w:hAnsi="Arial" w:cs="Arial"/>
          <w:szCs w:val="24"/>
        </w:rPr>
        <w:tab/>
      </w:r>
      <w:r w:rsidRPr="00F57EF5">
        <w:rPr>
          <w:rFonts w:ascii="Arial" w:hAnsi="Arial" w:cs="Arial"/>
          <w:szCs w:val="24"/>
        </w:rPr>
        <w:tab/>
      </w:r>
      <w:r w:rsidRPr="00F57EF5">
        <w:rPr>
          <w:rFonts w:ascii="Arial" w:hAnsi="Arial" w:cs="Arial"/>
          <w:szCs w:val="24"/>
        </w:rPr>
        <w:tab/>
      </w:r>
      <w:r w:rsidR="000D6544" w:rsidRPr="00F57EF5">
        <w:rPr>
          <w:rFonts w:ascii="Arial" w:hAnsi="Arial" w:cs="Arial"/>
          <w:szCs w:val="24"/>
        </w:rPr>
        <w:t xml:space="preserve">: </w:t>
      </w:r>
      <w:r w:rsidR="009D662C">
        <w:rPr>
          <w:rFonts w:ascii="Arial" w:hAnsi="Arial" w:cs="Arial"/>
          <w:bCs/>
          <w:szCs w:val="24"/>
        </w:rPr>
        <w:t>Indria</w:t>
      </w:r>
      <w:r w:rsidRPr="00F57EF5">
        <w:rPr>
          <w:rFonts w:ascii="Arial" w:hAnsi="Arial" w:cs="Arial"/>
          <w:bCs/>
          <w:szCs w:val="24"/>
        </w:rPr>
        <w:t>ti Sumarni, S.E, M.M</w:t>
      </w:r>
      <w:r w:rsidR="009D662C">
        <w:rPr>
          <w:rFonts w:ascii="Arial" w:hAnsi="Arial" w:cs="Arial"/>
          <w:bCs/>
          <w:szCs w:val="24"/>
        </w:rPr>
        <w:t xml:space="preserve">    </w:t>
      </w:r>
      <w:r w:rsidR="005D5F9E">
        <w:rPr>
          <w:rFonts w:ascii="Arial" w:hAnsi="Arial" w:cs="Arial"/>
          <w:bCs/>
          <w:szCs w:val="24"/>
        </w:rPr>
        <w:t xml:space="preserve">  </w:t>
      </w:r>
      <w:r w:rsidRPr="00F57EF5">
        <w:rPr>
          <w:rFonts w:ascii="Arial" w:hAnsi="Arial" w:cs="Arial"/>
          <w:bCs/>
          <w:szCs w:val="24"/>
        </w:rPr>
        <w:t>(…</w:t>
      </w:r>
      <w:r w:rsidR="00F57EF5">
        <w:rPr>
          <w:rFonts w:ascii="Arial" w:hAnsi="Arial" w:cs="Arial"/>
          <w:bCs/>
          <w:szCs w:val="24"/>
        </w:rPr>
        <w:t>…</w:t>
      </w:r>
      <w:r w:rsidRPr="00F57EF5">
        <w:rPr>
          <w:rFonts w:ascii="Arial" w:hAnsi="Arial" w:cs="Arial"/>
          <w:bCs/>
          <w:szCs w:val="24"/>
        </w:rPr>
        <w:t>……</w:t>
      </w:r>
      <w:r w:rsidR="002B5EDF" w:rsidRPr="00F57EF5">
        <w:rPr>
          <w:rFonts w:ascii="Arial" w:hAnsi="Arial" w:cs="Arial"/>
          <w:bCs/>
          <w:szCs w:val="24"/>
        </w:rPr>
        <w:t>……..</w:t>
      </w:r>
      <w:r w:rsidRPr="00F57EF5">
        <w:rPr>
          <w:rFonts w:ascii="Arial" w:hAnsi="Arial" w:cs="Arial"/>
          <w:bCs/>
          <w:szCs w:val="24"/>
        </w:rPr>
        <w:t>.)</w:t>
      </w:r>
      <w:r w:rsidRPr="00F57EF5">
        <w:rPr>
          <w:rFonts w:ascii="Arial" w:hAnsi="Arial" w:cs="Arial"/>
          <w:szCs w:val="24"/>
        </w:rPr>
        <w:tab/>
      </w:r>
      <w:r w:rsidRPr="00F57EF5">
        <w:rPr>
          <w:rFonts w:ascii="Arial" w:hAnsi="Arial" w:cs="Arial"/>
          <w:szCs w:val="24"/>
        </w:rPr>
        <w:tab/>
      </w:r>
      <w:r w:rsidRPr="00F57EF5">
        <w:rPr>
          <w:rFonts w:ascii="Arial" w:hAnsi="Arial" w:cs="Arial"/>
          <w:szCs w:val="24"/>
        </w:rPr>
        <w:tab/>
        <w:t xml:space="preserve"> </w:t>
      </w:r>
      <w:r w:rsidR="000D6544" w:rsidRPr="00F57EF5">
        <w:rPr>
          <w:rFonts w:ascii="Arial" w:hAnsi="Arial" w:cs="Arial"/>
          <w:szCs w:val="24"/>
        </w:rPr>
        <w:t xml:space="preserve"> </w:t>
      </w:r>
      <w:r w:rsidR="00F57EF5">
        <w:rPr>
          <w:rFonts w:ascii="Arial" w:hAnsi="Arial" w:cs="Arial"/>
          <w:szCs w:val="24"/>
        </w:rPr>
        <w:tab/>
      </w:r>
      <w:r w:rsidR="00F57EF5">
        <w:rPr>
          <w:rFonts w:ascii="Arial" w:hAnsi="Arial" w:cs="Arial"/>
          <w:szCs w:val="24"/>
        </w:rPr>
        <w:tab/>
        <w:t xml:space="preserve">  </w:t>
      </w:r>
      <w:r w:rsidR="000D6544" w:rsidRPr="00F57EF5">
        <w:rPr>
          <w:rFonts w:ascii="Arial" w:hAnsi="Arial" w:cs="Arial"/>
          <w:szCs w:val="24"/>
        </w:rPr>
        <w:t>NIK</w:t>
      </w:r>
      <w:r w:rsidR="002B5EDF" w:rsidRPr="00F57EF5">
        <w:rPr>
          <w:rFonts w:ascii="Arial" w:hAnsi="Arial" w:cs="Arial"/>
          <w:szCs w:val="24"/>
        </w:rPr>
        <w:t xml:space="preserve"> 005 057 056</w:t>
      </w:r>
    </w:p>
    <w:p w:rsidR="00165B1A" w:rsidRPr="00F57EF5" w:rsidRDefault="00165B1A" w:rsidP="00165B1A">
      <w:pPr>
        <w:pStyle w:val="ListParagraph"/>
        <w:spacing w:after="0" w:line="240" w:lineRule="auto"/>
        <w:ind w:left="360"/>
        <w:jc w:val="both"/>
        <w:rPr>
          <w:rFonts w:ascii="Arial" w:hAnsi="Arial" w:cs="Arial"/>
          <w:bCs/>
          <w:szCs w:val="24"/>
        </w:rPr>
      </w:pPr>
    </w:p>
    <w:p w:rsidR="000D6544" w:rsidRDefault="000D6544" w:rsidP="00165B1A">
      <w:pPr>
        <w:pStyle w:val="ListParagraph"/>
        <w:numPr>
          <w:ilvl w:val="0"/>
          <w:numId w:val="1"/>
        </w:numPr>
        <w:spacing w:after="0" w:line="360" w:lineRule="auto"/>
        <w:ind w:left="360"/>
        <w:jc w:val="both"/>
        <w:rPr>
          <w:rFonts w:ascii="Arial" w:hAnsi="Arial" w:cs="Arial"/>
        </w:rPr>
      </w:pPr>
      <w:r w:rsidRPr="00DE6F30">
        <w:rPr>
          <w:rFonts w:ascii="Arial" w:hAnsi="Arial" w:cs="Arial"/>
        </w:rPr>
        <w:t xml:space="preserve">Dinyatakan LULUS/TIDAK LULUS dalam mempertahankan ujian skripsi pada tingkat </w:t>
      </w:r>
      <w:r w:rsidR="00165B1A">
        <w:rPr>
          <w:rFonts w:ascii="Arial" w:hAnsi="Arial" w:cs="Arial"/>
        </w:rPr>
        <w:t>Strata Satu (S-1) pada tanggal 06 September 2022.</w:t>
      </w:r>
    </w:p>
    <w:p w:rsidR="00165B1A" w:rsidRDefault="00165B1A" w:rsidP="00165B1A">
      <w:pPr>
        <w:pStyle w:val="ListParagraph"/>
        <w:spacing w:after="0" w:line="360" w:lineRule="auto"/>
        <w:ind w:left="360"/>
        <w:jc w:val="both"/>
        <w:rPr>
          <w:rFonts w:ascii="Arial" w:hAnsi="Arial" w:cs="Arial"/>
        </w:rPr>
      </w:pPr>
    </w:p>
    <w:p w:rsidR="00165B1A" w:rsidRDefault="00165B1A" w:rsidP="00165B1A">
      <w:pPr>
        <w:pStyle w:val="ListParagraph"/>
        <w:spacing w:after="0" w:line="360" w:lineRule="auto"/>
        <w:ind w:left="360"/>
        <w:jc w:val="both"/>
        <w:rPr>
          <w:rFonts w:ascii="Arial" w:hAnsi="Arial" w:cs="Arial"/>
        </w:rPr>
      </w:pPr>
    </w:p>
    <w:p w:rsidR="00165B1A" w:rsidRPr="00DE6F30" w:rsidRDefault="00165B1A" w:rsidP="00165B1A">
      <w:pPr>
        <w:pStyle w:val="ListParagraph"/>
        <w:spacing w:after="0" w:line="360" w:lineRule="auto"/>
        <w:ind w:left="36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DE6F30" w:rsidRPr="00165B1A" w:rsidTr="00DE6F30">
        <w:trPr>
          <w:trHeight w:val="2770"/>
        </w:trPr>
        <w:tc>
          <w:tcPr>
            <w:tcW w:w="4077" w:type="dxa"/>
          </w:tcPr>
          <w:p w:rsidR="00DE6F30" w:rsidRPr="00165B1A" w:rsidRDefault="00DE6F30" w:rsidP="00F76F3A">
            <w:pPr>
              <w:spacing w:line="480" w:lineRule="auto"/>
              <w:jc w:val="center"/>
              <w:rPr>
                <w:rFonts w:ascii="Arial" w:hAnsi="Arial" w:cs="Arial"/>
              </w:rPr>
            </w:pPr>
            <w:r w:rsidRPr="00165B1A">
              <w:rPr>
                <w:rFonts w:ascii="Arial" w:hAnsi="Arial" w:cs="Arial"/>
              </w:rPr>
              <w:t>Mengetahui:</w:t>
            </w:r>
          </w:p>
          <w:p w:rsidR="00DE6F30" w:rsidRPr="00165B1A" w:rsidRDefault="00DE6F30" w:rsidP="00F76F3A">
            <w:pPr>
              <w:spacing w:line="480" w:lineRule="auto"/>
              <w:jc w:val="center"/>
              <w:rPr>
                <w:rFonts w:ascii="Arial" w:hAnsi="Arial" w:cs="Arial"/>
              </w:rPr>
            </w:pPr>
            <w:r w:rsidRPr="00165B1A">
              <w:rPr>
                <w:rFonts w:ascii="Arial" w:hAnsi="Arial" w:cs="Arial"/>
              </w:rPr>
              <w:t>Ketua STIA Tabalong</w:t>
            </w:r>
          </w:p>
          <w:p w:rsidR="00165B1A" w:rsidRDefault="00165B1A" w:rsidP="00F76F3A">
            <w:pPr>
              <w:spacing w:line="480" w:lineRule="auto"/>
              <w:jc w:val="center"/>
              <w:rPr>
                <w:rFonts w:ascii="Arial" w:hAnsi="Arial" w:cs="Arial"/>
              </w:rPr>
            </w:pPr>
          </w:p>
          <w:p w:rsidR="005D5F9E" w:rsidRPr="00165B1A" w:rsidRDefault="005D5F9E" w:rsidP="00F76F3A">
            <w:pPr>
              <w:spacing w:line="480" w:lineRule="auto"/>
              <w:jc w:val="center"/>
              <w:rPr>
                <w:rFonts w:ascii="Arial" w:hAnsi="Arial" w:cs="Arial"/>
              </w:rPr>
            </w:pPr>
          </w:p>
          <w:p w:rsidR="00DE6F30" w:rsidRPr="00165B1A" w:rsidRDefault="00DE6F30" w:rsidP="00165B1A">
            <w:pPr>
              <w:spacing w:line="360" w:lineRule="auto"/>
              <w:jc w:val="center"/>
              <w:rPr>
                <w:rFonts w:ascii="Arial" w:hAnsi="Arial" w:cs="Arial"/>
                <w:u w:val="single"/>
              </w:rPr>
            </w:pPr>
            <w:r w:rsidRPr="00165B1A">
              <w:rPr>
                <w:rFonts w:ascii="Arial" w:hAnsi="Arial" w:cs="Arial"/>
                <w:u w:val="single"/>
              </w:rPr>
              <w:t>Dr.H.Jauhar Arifin,Drs.MM</w:t>
            </w:r>
          </w:p>
          <w:p w:rsidR="00DE6F30" w:rsidRPr="00165B1A" w:rsidRDefault="00DE6F30" w:rsidP="00165B1A">
            <w:pPr>
              <w:spacing w:line="360" w:lineRule="auto"/>
              <w:jc w:val="center"/>
              <w:rPr>
                <w:rFonts w:ascii="Arial" w:hAnsi="Arial" w:cs="Arial"/>
              </w:rPr>
            </w:pPr>
            <w:r w:rsidRPr="00165B1A">
              <w:rPr>
                <w:rFonts w:ascii="Arial" w:hAnsi="Arial" w:cs="Arial"/>
              </w:rPr>
              <w:t>NIK 005 057 022</w:t>
            </w:r>
          </w:p>
        </w:tc>
        <w:tc>
          <w:tcPr>
            <w:tcW w:w="4077" w:type="dxa"/>
          </w:tcPr>
          <w:p w:rsidR="00DE6F30" w:rsidRPr="00165B1A" w:rsidRDefault="00DE6F30" w:rsidP="00F76F3A">
            <w:pPr>
              <w:spacing w:line="480" w:lineRule="auto"/>
              <w:jc w:val="center"/>
              <w:rPr>
                <w:rFonts w:ascii="Arial" w:hAnsi="Arial" w:cs="Arial"/>
              </w:rPr>
            </w:pPr>
            <w:r w:rsidRPr="00165B1A">
              <w:rPr>
                <w:rFonts w:ascii="Arial" w:hAnsi="Arial" w:cs="Arial"/>
              </w:rPr>
              <w:t>Tanjung,……………2022</w:t>
            </w:r>
          </w:p>
          <w:p w:rsidR="00DE6F30" w:rsidRPr="00165B1A" w:rsidRDefault="002B5EDF" w:rsidP="00F76F3A">
            <w:pPr>
              <w:spacing w:line="480" w:lineRule="auto"/>
              <w:jc w:val="center"/>
              <w:rPr>
                <w:rFonts w:ascii="Arial" w:hAnsi="Arial" w:cs="Arial"/>
              </w:rPr>
            </w:pPr>
            <w:r w:rsidRPr="00165B1A">
              <w:rPr>
                <w:rFonts w:ascii="Arial" w:hAnsi="Arial" w:cs="Arial"/>
              </w:rPr>
              <w:t>Ketua Prodi Administrasi Bisnis</w:t>
            </w:r>
          </w:p>
          <w:p w:rsidR="00165B1A" w:rsidRDefault="00165B1A" w:rsidP="00F76F3A">
            <w:pPr>
              <w:spacing w:line="480" w:lineRule="auto"/>
              <w:jc w:val="center"/>
              <w:rPr>
                <w:rFonts w:ascii="Arial" w:hAnsi="Arial" w:cs="Arial"/>
              </w:rPr>
            </w:pPr>
          </w:p>
          <w:p w:rsidR="005D5F9E" w:rsidRPr="00165B1A" w:rsidRDefault="005D5F9E" w:rsidP="00F76F3A">
            <w:pPr>
              <w:spacing w:line="480" w:lineRule="auto"/>
              <w:jc w:val="center"/>
              <w:rPr>
                <w:rFonts w:ascii="Arial" w:hAnsi="Arial" w:cs="Arial"/>
              </w:rPr>
            </w:pPr>
          </w:p>
          <w:p w:rsidR="00DE6F30" w:rsidRPr="00165B1A" w:rsidRDefault="00EB000F" w:rsidP="005D5F9E">
            <w:pPr>
              <w:spacing w:line="360" w:lineRule="auto"/>
              <w:jc w:val="center"/>
              <w:rPr>
                <w:rFonts w:ascii="Arial" w:hAnsi="Arial" w:cs="Arial"/>
                <w:u w:val="single"/>
              </w:rPr>
            </w:pPr>
            <w:r w:rsidRPr="00165B1A">
              <w:rPr>
                <w:rFonts w:ascii="Arial" w:hAnsi="Arial" w:cs="Arial"/>
                <w:u w:val="single"/>
              </w:rPr>
              <w:t>Shinta Avriyanti, SE., M.AB</w:t>
            </w:r>
          </w:p>
          <w:p w:rsidR="00DE6F30" w:rsidRPr="00165B1A" w:rsidRDefault="00EB000F" w:rsidP="005D5F9E">
            <w:pPr>
              <w:spacing w:line="360" w:lineRule="auto"/>
              <w:jc w:val="center"/>
              <w:rPr>
                <w:rFonts w:ascii="Arial" w:hAnsi="Arial" w:cs="Arial"/>
              </w:rPr>
            </w:pPr>
            <w:r w:rsidRPr="00165B1A">
              <w:rPr>
                <w:rFonts w:ascii="Arial" w:hAnsi="Arial" w:cs="Arial"/>
              </w:rPr>
              <w:t>NIK 005 057 058</w:t>
            </w:r>
          </w:p>
        </w:tc>
      </w:tr>
    </w:tbl>
    <w:p w:rsidR="00DE6F30" w:rsidRPr="00C62295" w:rsidRDefault="00DE6F30" w:rsidP="00BA30C5">
      <w:pPr>
        <w:pStyle w:val="Heading1"/>
        <w:rPr>
          <w:sz w:val="28"/>
        </w:rPr>
      </w:pPr>
      <w:bookmarkStart w:id="1" w:name="_Toc112576791"/>
      <w:r w:rsidRPr="00C62295">
        <w:rPr>
          <w:sz w:val="28"/>
        </w:rPr>
        <w:lastRenderedPageBreak/>
        <w:t>LEMBAR PERSETUJUAN</w:t>
      </w:r>
      <w:bookmarkEnd w:id="1"/>
    </w:p>
    <w:p w:rsidR="00DE6F30" w:rsidRDefault="00DE6F30" w:rsidP="00DE6F30">
      <w:pPr>
        <w:spacing w:after="0" w:line="480" w:lineRule="auto"/>
        <w:jc w:val="center"/>
        <w:rPr>
          <w:rFonts w:ascii="Arial" w:hAnsi="Arial" w:cs="Arial"/>
          <w:b/>
          <w:sz w:val="28"/>
        </w:rPr>
      </w:pPr>
    </w:p>
    <w:p w:rsidR="00DE6F30" w:rsidRDefault="00DE6F30" w:rsidP="00DE6F30">
      <w:pPr>
        <w:spacing w:line="480" w:lineRule="auto"/>
        <w:jc w:val="center"/>
        <w:rPr>
          <w:rFonts w:ascii="Arial" w:hAnsi="Arial" w:cs="Arial"/>
          <w:b/>
          <w:sz w:val="28"/>
        </w:rPr>
      </w:pPr>
      <w:r w:rsidRPr="006C6AEF">
        <w:rPr>
          <w:rFonts w:ascii="Arial" w:hAnsi="Arial" w:cs="Arial"/>
          <w:b/>
          <w:sz w:val="28"/>
        </w:rPr>
        <w:t xml:space="preserve">PENGARUH </w:t>
      </w:r>
      <w:r w:rsidRPr="00236678">
        <w:rPr>
          <w:rFonts w:ascii="Arial" w:hAnsi="Arial" w:cs="Arial"/>
          <w:b/>
          <w:i/>
          <w:sz w:val="28"/>
        </w:rPr>
        <w:t>PHYSICAL EVIDENCE</w:t>
      </w:r>
      <w:r w:rsidRPr="006C6AEF">
        <w:rPr>
          <w:rFonts w:ascii="Arial" w:hAnsi="Arial" w:cs="Arial"/>
          <w:b/>
          <w:sz w:val="28"/>
        </w:rPr>
        <w:t xml:space="preserve"> TERHADAP KEPUASAN PELANGGAN PADA LAPANGAN FUTSAL MATABU KABUPATEN BARITO TIMUR</w:t>
      </w:r>
    </w:p>
    <w:p w:rsidR="00DE6F30" w:rsidRDefault="00DE6F30" w:rsidP="00F76F3A">
      <w:pPr>
        <w:spacing w:after="0" w:line="480" w:lineRule="auto"/>
        <w:jc w:val="center"/>
        <w:rPr>
          <w:rFonts w:ascii="Arial" w:hAnsi="Arial" w:cs="Arial"/>
          <w:b/>
          <w:sz w:val="28"/>
        </w:rPr>
      </w:pPr>
    </w:p>
    <w:p w:rsidR="00DE6F30" w:rsidRDefault="00DE6F30" w:rsidP="00F76F3A">
      <w:pPr>
        <w:spacing w:after="0" w:line="480" w:lineRule="auto"/>
        <w:jc w:val="center"/>
        <w:rPr>
          <w:rFonts w:ascii="Arial" w:hAnsi="Arial" w:cs="Arial"/>
          <w:b/>
          <w:sz w:val="28"/>
        </w:rPr>
      </w:pPr>
    </w:p>
    <w:p w:rsidR="00DE6F30" w:rsidRDefault="00DE6F30" w:rsidP="00F76F3A">
      <w:pPr>
        <w:spacing w:after="0" w:line="480" w:lineRule="auto"/>
        <w:jc w:val="center"/>
        <w:rPr>
          <w:rFonts w:ascii="Arial" w:hAnsi="Arial" w:cs="Arial"/>
          <w:sz w:val="28"/>
        </w:rPr>
      </w:pPr>
      <w:r>
        <w:rPr>
          <w:rFonts w:ascii="Arial" w:hAnsi="Arial" w:cs="Arial"/>
          <w:sz w:val="28"/>
        </w:rPr>
        <w:t>Oleh :</w:t>
      </w:r>
    </w:p>
    <w:p w:rsidR="00DE6F30" w:rsidRPr="00DE6F30" w:rsidRDefault="00DE6F30" w:rsidP="00F76F3A">
      <w:pPr>
        <w:spacing w:after="0" w:line="480" w:lineRule="auto"/>
        <w:jc w:val="center"/>
        <w:rPr>
          <w:rFonts w:ascii="Arial" w:hAnsi="Arial" w:cs="Arial"/>
          <w:sz w:val="24"/>
        </w:rPr>
      </w:pPr>
      <w:r w:rsidRPr="00DE6F30">
        <w:rPr>
          <w:rFonts w:ascii="Arial" w:hAnsi="Arial" w:cs="Arial"/>
          <w:sz w:val="24"/>
        </w:rPr>
        <w:t>Anisa</w:t>
      </w:r>
    </w:p>
    <w:p w:rsidR="00DE6F30" w:rsidRDefault="00DE6F30" w:rsidP="00F76F3A">
      <w:pPr>
        <w:spacing w:after="0" w:line="480" w:lineRule="auto"/>
        <w:jc w:val="center"/>
        <w:rPr>
          <w:rFonts w:ascii="Arial" w:hAnsi="Arial" w:cs="Arial"/>
        </w:rPr>
      </w:pPr>
      <w:r w:rsidRPr="00DE6F30">
        <w:rPr>
          <w:rFonts w:ascii="Arial" w:hAnsi="Arial" w:cs="Arial"/>
        </w:rPr>
        <w:t>Nim : 218-057-20202-073</w:t>
      </w:r>
    </w:p>
    <w:p w:rsidR="00DE6F30" w:rsidRDefault="00DE6F30" w:rsidP="00F76F3A">
      <w:pPr>
        <w:spacing w:after="0" w:line="480" w:lineRule="auto"/>
        <w:jc w:val="center"/>
        <w:rPr>
          <w:rFonts w:ascii="Arial" w:hAnsi="Arial" w:cs="Arial"/>
        </w:rPr>
      </w:pPr>
    </w:p>
    <w:p w:rsidR="00DE6F30" w:rsidRDefault="00DE6F30" w:rsidP="00F76F3A">
      <w:pPr>
        <w:spacing w:after="0" w:line="480" w:lineRule="auto"/>
        <w:jc w:val="center"/>
        <w:rPr>
          <w:rFonts w:ascii="Arial" w:hAnsi="Arial" w:cs="Arial"/>
        </w:rPr>
      </w:pPr>
    </w:p>
    <w:p w:rsidR="00DE6F30" w:rsidRDefault="009D662C" w:rsidP="00F76F3A">
      <w:pPr>
        <w:spacing w:after="0" w:line="480" w:lineRule="auto"/>
        <w:jc w:val="center"/>
        <w:rPr>
          <w:rFonts w:ascii="Arial" w:hAnsi="Arial" w:cs="Arial"/>
        </w:rPr>
      </w:pPr>
      <w:r>
        <w:rPr>
          <w:rFonts w:ascii="Arial" w:hAnsi="Arial" w:cs="Arial"/>
        </w:rPr>
        <w:t>Tanjung,………</w:t>
      </w:r>
      <w:r w:rsidR="00E22CA1">
        <w:rPr>
          <w:rFonts w:ascii="Arial" w:hAnsi="Arial" w:cs="Arial"/>
        </w:rPr>
        <w:t>………….</w:t>
      </w:r>
      <w:r>
        <w:rPr>
          <w:rFonts w:ascii="Arial" w:hAnsi="Arial" w:cs="Arial"/>
        </w:rPr>
        <w:t>……2022</w:t>
      </w:r>
    </w:p>
    <w:p w:rsidR="00DE6F30" w:rsidRDefault="00DE6F30" w:rsidP="00F76F3A">
      <w:pPr>
        <w:spacing w:after="0" w:line="480" w:lineRule="auto"/>
        <w:jc w:val="center"/>
        <w:rPr>
          <w:rFonts w:ascii="Arial" w:hAnsi="Arial" w:cs="Arial"/>
        </w:rPr>
      </w:pPr>
    </w:p>
    <w:p w:rsidR="00DE6F30" w:rsidRDefault="00DE6F30" w:rsidP="00F76F3A">
      <w:pPr>
        <w:spacing w:after="0" w:line="480" w:lineRule="auto"/>
        <w:jc w:val="center"/>
        <w:rPr>
          <w:rFonts w:ascii="Arial" w:hAnsi="Arial" w:cs="Arial"/>
        </w:rPr>
      </w:pPr>
    </w:p>
    <w:p w:rsidR="00DE6F30" w:rsidRDefault="0030727F" w:rsidP="00F76F3A">
      <w:pPr>
        <w:spacing w:after="0" w:line="480" w:lineRule="auto"/>
        <w:jc w:val="center"/>
        <w:rPr>
          <w:rFonts w:ascii="Arial" w:hAnsi="Arial" w:cs="Arial"/>
          <w:u w:val="single"/>
        </w:rPr>
      </w:pPr>
      <w:r>
        <w:rPr>
          <w:rFonts w:ascii="Arial" w:hAnsi="Arial" w:cs="Arial"/>
          <w:u w:val="single"/>
        </w:rPr>
        <w:t>Drs. H. Kiswanul Arifin</w:t>
      </w:r>
      <w:r w:rsidR="00EB000F" w:rsidRPr="00EB000F">
        <w:rPr>
          <w:rFonts w:ascii="Arial" w:hAnsi="Arial" w:cs="Arial"/>
          <w:u w:val="single"/>
        </w:rPr>
        <w:t>, M.Si</w:t>
      </w:r>
    </w:p>
    <w:p w:rsidR="00EB000F" w:rsidRPr="00EB000F" w:rsidRDefault="00EB000F" w:rsidP="00F76F3A">
      <w:pPr>
        <w:spacing w:after="0" w:line="480" w:lineRule="auto"/>
        <w:jc w:val="center"/>
        <w:rPr>
          <w:rFonts w:ascii="Arial" w:hAnsi="Arial" w:cs="Arial"/>
        </w:rPr>
      </w:pPr>
      <w:r w:rsidRPr="00EB000F">
        <w:rPr>
          <w:rFonts w:ascii="Arial" w:hAnsi="Arial" w:cs="Arial"/>
        </w:rPr>
        <w:t>NIK 005 057 002</w:t>
      </w:r>
    </w:p>
    <w:p w:rsidR="00DE6F30" w:rsidRDefault="00DE6F30" w:rsidP="00F76F3A">
      <w:pPr>
        <w:spacing w:after="0" w:line="480" w:lineRule="auto"/>
        <w:jc w:val="center"/>
        <w:rPr>
          <w:rFonts w:ascii="Arial" w:hAnsi="Arial" w:cs="Arial"/>
        </w:rPr>
      </w:pPr>
      <w:r>
        <w:rPr>
          <w:rFonts w:ascii="Arial" w:hAnsi="Arial" w:cs="Arial"/>
        </w:rPr>
        <w:t>PEMBIMBING</w:t>
      </w:r>
    </w:p>
    <w:p w:rsidR="00DE6F30" w:rsidRDefault="00DE6F30" w:rsidP="00F76F3A">
      <w:pPr>
        <w:spacing w:after="0" w:line="480" w:lineRule="auto"/>
        <w:jc w:val="center"/>
        <w:rPr>
          <w:rFonts w:ascii="Arial" w:hAnsi="Arial" w:cs="Arial"/>
        </w:rPr>
      </w:pPr>
    </w:p>
    <w:p w:rsidR="00DE6F30" w:rsidRDefault="00DE6F30" w:rsidP="00F76F3A">
      <w:pPr>
        <w:spacing w:after="0" w:line="480" w:lineRule="auto"/>
        <w:jc w:val="center"/>
        <w:rPr>
          <w:rFonts w:ascii="Arial" w:hAnsi="Arial" w:cs="Arial"/>
        </w:rPr>
      </w:pPr>
    </w:p>
    <w:p w:rsidR="009D662C" w:rsidRDefault="009D662C" w:rsidP="00F76F3A">
      <w:pPr>
        <w:spacing w:after="0" w:line="480" w:lineRule="auto"/>
        <w:jc w:val="center"/>
        <w:rPr>
          <w:rFonts w:ascii="Arial" w:hAnsi="Arial" w:cs="Arial"/>
        </w:rPr>
      </w:pPr>
    </w:p>
    <w:p w:rsidR="00097FFD" w:rsidRDefault="00097FFD" w:rsidP="00F76F3A">
      <w:pPr>
        <w:spacing w:after="0" w:line="480" w:lineRule="auto"/>
        <w:jc w:val="center"/>
        <w:rPr>
          <w:rFonts w:ascii="Arial" w:hAnsi="Arial" w:cs="Arial"/>
        </w:rPr>
      </w:pPr>
    </w:p>
    <w:p w:rsidR="00236678" w:rsidRDefault="00236678" w:rsidP="00F76F3A">
      <w:pPr>
        <w:spacing w:after="0" w:line="480" w:lineRule="auto"/>
        <w:jc w:val="center"/>
        <w:rPr>
          <w:rFonts w:ascii="Arial" w:hAnsi="Arial" w:cs="Arial"/>
        </w:rPr>
      </w:pPr>
    </w:p>
    <w:p w:rsidR="00DE6F30" w:rsidRPr="00DE6F30" w:rsidRDefault="00DE6F30" w:rsidP="00BA30C5">
      <w:pPr>
        <w:pStyle w:val="Heading1"/>
      </w:pPr>
      <w:bookmarkStart w:id="2" w:name="_Toc112576792"/>
      <w:r w:rsidRPr="00DE6F30">
        <w:lastRenderedPageBreak/>
        <w:t>PERNYATAAN ORISINALITAS SKRIPSI</w:t>
      </w:r>
      <w:bookmarkEnd w:id="2"/>
    </w:p>
    <w:p w:rsidR="00DE6F30" w:rsidRDefault="00DE6F30" w:rsidP="00F76F3A">
      <w:pPr>
        <w:spacing w:after="0" w:line="480" w:lineRule="auto"/>
        <w:jc w:val="center"/>
        <w:rPr>
          <w:rFonts w:ascii="Arial" w:hAnsi="Arial" w:cs="Arial"/>
        </w:rPr>
      </w:pPr>
    </w:p>
    <w:p w:rsidR="00DE6F30" w:rsidRDefault="00DE6F30" w:rsidP="00DE6F30">
      <w:pPr>
        <w:spacing w:after="0" w:line="480" w:lineRule="auto"/>
        <w:jc w:val="both"/>
        <w:rPr>
          <w:rFonts w:ascii="Arial" w:hAnsi="Arial" w:cs="Arial"/>
        </w:rPr>
      </w:pPr>
      <w:r>
        <w:rPr>
          <w:rFonts w:ascii="Arial" w:hAnsi="Arial" w:cs="Arial"/>
        </w:rPr>
        <w:t>Saya yang bertanda tangan dibawah ini :</w:t>
      </w:r>
    </w:p>
    <w:p w:rsidR="00DE6F30" w:rsidRDefault="00DE6F30" w:rsidP="00DE6F30">
      <w:pPr>
        <w:spacing w:after="0" w:line="480" w:lineRule="auto"/>
        <w:jc w:val="both"/>
        <w:rPr>
          <w:rFonts w:ascii="Arial" w:hAnsi="Arial" w:cs="Arial"/>
        </w:rPr>
      </w:pPr>
      <w:r>
        <w:rPr>
          <w:rFonts w:ascii="Arial" w:hAnsi="Arial" w:cs="Arial"/>
        </w:rPr>
        <w:t>NAMA</w:t>
      </w:r>
      <w:r>
        <w:rPr>
          <w:rFonts w:ascii="Arial" w:hAnsi="Arial" w:cs="Arial"/>
        </w:rPr>
        <w:tab/>
      </w:r>
      <w:r>
        <w:rPr>
          <w:rFonts w:ascii="Arial" w:hAnsi="Arial" w:cs="Arial"/>
        </w:rPr>
        <w:tab/>
        <w:t>:</w:t>
      </w:r>
      <w:r w:rsidR="00EB000F">
        <w:rPr>
          <w:rFonts w:ascii="Arial" w:hAnsi="Arial" w:cs="Arial"/>
        </w:rPr>
        <w:t xml:space="preserve"> Anisa</w:t>
      </w:r>
    </w:p>
    <w:p w:rsidR="00DE6F30" w:rsidRDefault="00DE6F30" w:rsidP="00DE6F30">
      <w:pPr>
        <w:spacing w:after="0" w:line="480" w:lineRule="auto"/>
        <w:jc w:val="both"/>
        <w:rPr>
          <w:rFonts w:ascii="Arial" w:hAnsi="Arial" w:cs="Arial"/>
        </w:rPr>
      </w:pPr>
      <w:r>
        <w:rPr>
          <w:rFonts w:ascii="Arial" w:hAnsi="Arial" w:cs="Arial"/>
        </w:rPr>
        <w:t>NIM</w:t>
      </w:r>
      <w:r>
        <w:rPr>
          <w:rFonts w:ascii="Arial" w:hAnsi="Arial" w:cs="Arial"/>
        </w:rPr>
        <w:tab/>
      </w:r>
      <w:r>
        <w:rPr>
          <w:rFonts w:ascii="Arial" w:hAnsi="Arial" w:cs="Arial"/>
        </w:rPr>
        <w:tab/>
        <w:t>:</w:t>
      </w:r>
      <w:r w:rsidR="00EB000F">
        <w:rPr>
          <w:rFonts w:ascii="Arial" w:hAnsi="Arial" w:cs="Arial"/>
        </w:rPr>
        <w:t xml:space="preserve"> 218.057.20202.0873</w:t>
      </w:r>
    </w:p>
    <w:p w:rsidR="00DE6F30" w:rsidRDefault="00DE6F30" w:rsidP="00DE6F30">
      <w:pPr>
        <w:spacing w:after="0" w:line="480" w:lineRule="auto"/>
        <w:jc w:val="both"/>
        <w:rPr>
          <w:rFonts w:ascii="Arial" w:hAnsi="Arial" w:cs="Arial"/>
        </w:rPr>
      </w:pPr>
      <w:r>
        <w:rPr>
          <w:rFonts w:ascii="Arial" w:hAnsi="Arial" w:cs="Arial"/>
        </w:rPr>
        <w:t>PRODI</w:t>
      </w:r>
      <w:r>
        <w:rPr>
          <w:rFonts w:ascii="Arial" w:hAnsi="Arial" w:cs="Arial"/>
        </w:rPr>
        <w:tab/>
      </w:r>
      <w:r>
        <w:rPr>
          <w:rFonts w:ascii="Arial" w:hAnsi="Arial" w:cs="Arial"/>
        </w:rPr>
        <w:tab/>
        <w:t>:</w:t>
      </w:r>
      <w:r w:rsidR="00EB000F">
        <w:rPr>
          <w:rFonts w:ascii="Arial" w:hAnsi="Arial" w:cs="Arial"/>
        </w:rPr>
        <w:t xml:space="preserve"> Administrasi Bisnis</w:t>
      </w:r>
    </w:p>
    <w:p w:rsidR="00DE6F30" w:rsidRDefault="00DE6F30" w:rsidP="00DE6F30">
      <w:pPr>
        <w:spacing w:after="0" w:line="480" w:lineRule="auto"/>
        <w:jc w:val="both"/>
        <w:rPr>
          <w:rFonts w:ascii="Arial" w:hAnsi="Arial" w:cs="Arial"/>
        </w:rPr>
      </w:pPr>
      <w:r>
        <w:rPr>
          <w:rFonts w:ascii="Arial" w:hAnsi="Arial" w:cs="Arial"/>
        </w:rPr>
        <w:t>JUDUL</w:t>
      </w:r>
      <w:r>
        <w:rPr>
          <w:rFonts w:ascii="Arial" w:hAnsi="Arial" w:cs="Arial"/>
        </w:rPr>
        <w:tab/>
      </w:r>
      <w:r>
        <w:rPr>
          <w:rFonts w:ascii="Arial" w:hAnsi="Arial" w:cs="Arial"/>
        </w:rPr>
        <w:tab/>
        <w:t>:</w:t>
      </w:r>
      <w:r w:rsidR="00EB000F">
        <w:rPr>
          <w:rFonts w:ascii="Arial" w:hAnsi="Arial" w:cs="Arial"/>
        </w:rPr>
        <w:t xml:space="preserve"> Pengaruh </w:t>
      </w:r>
      <w:r w:rsidR="00EB000F" w:rsidRPr="00236678">
        <w:rPr>
          <w:rFonts w:ascii="Arial" w:hAnsi="Arial" w:cs="Arial"/>
          <w:i/>
        </w:rPr>
        <w:t>Physical Evidence</w:t>
      </w:r>
      <w:r w:rsidR="00EB000F">
        <w:rPr>
          <w:rFonts w:ascii="Arial" w:hAnsi="Arial" w:cs="Arial"/>
        </w:rPr>
        <w:t xml:space="preserve"> Terhadap Kepuasan Pelanggan </w:t>
      </w:r>
      <w:r w:rsidR="00EB000F">
        <w:rPr>
          <w:rFonts w:ascii="Arial" w:hAnsi="Arial" w:cs="Arial"/>
        </w:rPr>
        <w:tab/>
      </w:r>
      <w:r w:rsidR="00EB000F">
        <w:rPr>
          <w:rFonts w:ascii="Arial" w:hAnsi="Arial" w:cs="Arial"/>
        </w:rPr>
        <w:tab/>
      </w:r>
      <w:r w:rsidR="00EB000F">
        <w:rPr>
          <w:rFonts w:ascii="Arial" w:hAnsi="Arial" w:cs="Arial"/>
        </w:rPr>
        <w:tab/>
        <w:t xml:space="preserve">  Pada Lapangan Futsal Matabu Kabupaten Barito Timur</w:t>
      </w:r>
    </w:p>
    <w:p w:rsidR="00DE6F30" w:rsidRDefault="00BB1947" w:rsidP="00DE6F30">
      <w:pPr>
        <w:spacing w:after="0" w:line="480" w:lineRule="auto"/>
        <w:jc w:val="both"/>
        <w:rPr>
          <w:rFonts w:ascii="Arial" w:hAnsi="Arial" w:cs="Arial"/>
        </w:rPr>
      </w:pPr>
      <w:r>
        <w:rPr>
          <w:rFonts w:ascii="Arial" w:hAnsi="Arial" w:cs="Arial"/>
        </w:rPr>
        <w:tab/>
      </w:r>
      <w:r w:rsidR="00DE6F30">
        <w:rPr>
          <w:rFonts w:ascii="Arial" w:hAnsi="Arial" w:cs="Arial"/>
        </w:rPr>
        <w:t>Menyatakan dengan sebenar-benarnya sepanjang sepengetahuan saya, didalam naskah skripsi tidak terdapat karya ilmiah yang pernah diajukan oleh orang lain untuk memperoleh gelar akademik di suatu Perguruan Tinggi, dan tidak terdapat karya secara tertulis dikutif dalam naskah ini dan disebutkan dalam sumber kutipan dan daftar pustaka.</w:t>
      </w:r>
    </w:p>
    <w:p w:rsidR="00BB1947" w:rsidRDefault="00BB1947" w:rsidP="00DE6F30">
      <w:pPr>
        <w:spacing w:after="0" w:line="480" w:lineRule="auto"/>
        <w:jc w:val="both"/>
        <w:rPr>
          <w:rFonts w:ascii="Arial" w:hAnsi="Arial" w:cs="Arial"/>
        </w:rPr>
      </w:pPr>
      <w:r>
        <w:rPr>
          <w:rFonts w:ascii="Arial" w:hAnsi="Arial" w:cs="Arial"/>
        </w:rPr>
        <w:tab/>
        <w:t>Apabila ternyata didalam naskah skripsi ini dapat dibuktikan terdapat unsur-unsur jiplakan, saya tersedia skripsi ini digugurkan dan gelar akademik yang telah saya peroleh dibatalkan, serta diproses sesuai dengan peraturan yang berlaku.</w:t>
      </w:r>
    </w:p>
    <w:p w:rsidR="00BB1947" w:rsidRDefault="00BB1947" w:rsidP="00DE6F30">
      <w:pPr>
        <w:spacing w:after="0" w:line="480" w:lineRule="auto"/>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BB1947" w:rsidTr="00BB1947">
        <w:trPr>
          <w:jc w:val="center"/>
        </w:trPr>
        <w:tc>
          <w:tcPr>
            <w:tcW w:w="4077" w:type="dxa"/>
          </w:tcPr>
          <w:p w:rsidR="00BB1947" w:rsidRDefault="00BB1947" w:rsidP="00DE6F30">
            <w:pPr>
              <w:spacing w:line="480" w:lineRule="auto"/>
              <w:jc w:val="both"/>
              <w:rPr>
                <w:rFonts w:ascii="Arial" w:hAnsi="Arial" w:cs="Arial"/>
              </w:rPr>
            </w:pPr>
          </w:p>
        </w:tc>
        <w:tc>
          <w:tcPr>
            <w:tcW w:w="4077" w:type="dxa"/>
          </w:tcPr>
          <w:p w:rsidR="00BB1947" w:rsidRDefault="00BB1947" w:rsidP="00BB1947">
            <w:pPr>
              <w:spacing w:line="480" w:lineRule="auto"/>
              <w:jc w:val="center"/>
              <w:rPr>
                <w:rFonts w:ascii="Arial" w:hAnsi="Arial" w:cs="Arial"/>
              </w:rPr>
            </w:pPr>
            <w:r>
              <w:rPr>
                <w:rFonts w:ascii="Arial" w:hAnsi="Arial" w:cs="Arial"/>
              </w:rPr>
              <w:t>Tanjung, ……….2022</w:t>
            </w:r>
          </w:p>
          <w:p w:rsidR="00BB1947" w:rsidRDefault="00021730" w:rsidP="00BB1947">
            <w:pPr>
              <w:spacing w:line="480" w:lineRule="auto"/>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2.75pt;margin-top:4.45pt;width:79.5pt;height:58.5pt;z-index:251658240">
                  <v:textbox style="mso-next-textbox:#_x0000_s1026">
                    <w:txbxContent>
                      <w:p w:rsidR="00582AE4" w:rsidRDefault="00582AE4" w:rsidP="00BB1947">
                        <w:pPr>
                          <w:jc w:val="center"/>
                        </w:pPr>
                        <w:r>
                          <w:t>Materai</w:t>
                        </w:r>
                      </w:p>
                      <w:p w:rsidR="00582AE4" w:rsidRDefault="00582AE4" w:rsidP="00BB1947">
                        <w:pPr>
                          <w:jc w:val="center"/>
                        </w:pPr>
                        <w:r>
                          <w:t>Rp.10.000,-</w:t>
                        </w:r>
                      </w:p>
                    </w:txbxContent>
                  </v:textbox>
                </v:shape>
              </w:pict>
            </w:r>
          </w:p>
          <w:p w:rsidR="00BB1947" w:rsidRDefault="00BB1947" w:rsidP="00BB1947">
            <w:pPr>
              <w:spacing w:line="480" w:lineRule="auto"/>
              <w:jc w:val="center"/>
              <w:rPr>
                <w:rFonts w:ascii="Arial" w:hAnsi="Arial" w:cs="Arial"/>
              </w:rPr>
            </w:pPr>
          </w:p>
          <w:p w:rsidR="00BB1947" w:rsidRDefault="00BB1947" w:rsidP="00BB1947">
            <w:pPr>
              <w:spacing w:line="480" w:lineRule="auto"/>
              <w:jc w:val="center"/>
              <w:rPr>
                <w:rFonts w:ascii="Arial" w:hAnsi="Arial" w:cs="Arial"/>
              </w:rPr>
            </w:pPr>
          </w:p>
          <w:p w:rsidR="00BB1947" w:rsidRDefault="00BB1947" w:rsidP="00BB1947">
            <w:pPr>
              <w:spacing w:line="480" w:lineRule="auto"/>
              <w:jc w:val="both"/>
              <w:rPr>
                <w:rFonts w:ascii="Arial" w:hAnsi="Arial" w:cs="Arial"/>
              </w:rPr>
            </w:pPr>
            <w:r>
              <w:rPr>
                <w:rFonts w:ascii="Arial" w:hAnsi="Arial" w:cs="Arial"/>
              </w:rPr>
              <w:t xml:space="preserve">               Anisa</w:t>
            </w:r>
          </w:p>
          <w:p w:rsidR="00BB1947" w:rsidRDefault="00BB1947" w:rsidP="00BB1947">
            <w:pPr>
              <w:spacing w:line="480" w:lineRule="auto"/>
              <w:jc w:val="both"/>
              <w:rPr>
                <w:rFonts w:ascii="Arial" w:hAnsi="Arial" w:cs="Arial"/>
              </w:rPr>
            </w:pPr>
            <w:r>
              <w:rPr>
                <w:rFonts w:ascii="Arial" w:hAnsi="Arial" w:cs="Arial"/>
              </w:rPr>
              <w:t xml:space="preserve">               NIM. 218057202020873</w:t>
            </w:r>
          </w:p>
        </w:tc>
      </w:tr>
    </w:tbl>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7519D9" w:rsidRDefault="007519D9" w:rsidP="00BA30C5">
      <w:pPr>
        <w:pStyle w:val="Heading1"/>
      </w:pPr>
    </w:p>
    <w:p w:rsidR="009D662C" w:rsidRPr="009D662C" w:rsidRDefault="009D662C" w:rsidP="009D662C"/>
    <w:p w:rsidR="00BB1947" w:rsidRDefault="00BB1947" w:rsidP="00BA30C5">
      <w:pPr>
        <w:pStyle w:val="Heading1"/>
      </w:pPr>
      <w:bookmarkStart w:id="3" w:name="_Toc112576793"/>
      <w:r>
        <w:lastRenderedPageBreak/>
        <w:t>UCAPAN TERIMAKASIH</w:t>
      </w:r>
      <w:bookmarkEnd w:id="3"/>
    </w:p>
    <w:p w:rsidR="00AD23E6" w:rsidRDefault="00AD23E6" w:rsidP="00AD23E6"/>
    <w:p w:rsidR="00910533" w:rsidRDefault="00CE7D51" w:rsidP="00C07362">
      <w:pPr>
        <w:spacing w:after="0" w:line="480" w:lineRule="auto"/>
        <w:jc w:val="both"/>
        <w:rPr>
          <w:rFonts w:ascii="Arial" w:hAnsi="Arial" w:cs="Arial"/>
        </w:rPr>
      </w:pPr>
      <w:r>
        <w:rPr>
          <w:rFonts w:ascii="Arial" w:hAnsi="Arial" w:cs="Arial"/>
        </w:rPr>
        <w:tab/>
        <w:t>Puji dan syukur p</w:t>
      </w:r>
      <w:r w:rsidR="00AD23E6" w:rsidRPr="001677FA">
        <w:rPr>
          <w:rFonts w:ascii="Arial" w:hAnsi="Arial" w:cs="Arial"/>
        </w:rPr>
        <w:t>enulis</w:t>
      </w:r>
      <w:r>
        <w:rPr>
          <w:rFonts w:ascii="Arial" w:hAnsi="Arial" w:cs="Arial"/>
        </w:rPr>
        <w:t xml:space="preserve"> panjatkan kehadirat Allah SWT atas Rahmat dan Karunia-Nya, sehingga penyusunan skripsi yang berjudul “Pengaruh </w:t>
      </w:r>
      <w:r w:rsidRPr="00E433C6">
        <w:rPr>
          <w:rFonts w:ascii="Arial" w:hAnsi="Arial" w:cs="Arial"/>
          <w:i/>
        </w:rPr>
        <w:t>Physical Evidence</w:t>
      </w:r>
      <w:r>
        <w:rPr>
          <w:rFonts w:ascii="Arial" w:hAnsi="Arial" w:cs="Arial"/>
        </w:rPr>
        <w:t xml:space="preserve"> Terhadap Kepuasan Pelanggan Pada Lapangan Global Jaya Futsal Matabu Kabupaten Barito Timur”</w:t>
      </w:r>
      <w:r w:rsidR="00AD23E6" w:rsidRPr="001677FA">
        <w:rPr>
          <w:rFonts w:ascii="Arial" w:hAnsi="Arial" w:cs="Arial"/>
        </w:rPr>
        <w:t xml:space="preserve"> </w:t>
      </w:r>
      <w:r>
        <w:rPr>
          <w:rFonts w:ascii="Arial" w:hAnsi="Arial" w:cs="Arial"/>
        </w:rPr>
        <w:t>dapat terselesaik</w:t>
      </w:r>
      <w:r w:rsidR="00910533">
        <w:rPr>
          <w:rFonts w:ascii="Arial" w:hAnsi="Arial" w:cs="Arial"/>
        </w:rPr>
        <w:t>an dengan baik dan tepat waktu.</w:t>
      </w:r>
    </w:p>
    <w:p w:rsidR="00AD23E6" w:rsidRPr="001677FA" w:rsidRDefault="00910533" w:rsidP="00C07362">
      <w:pPr>
        <w:spacing w:after="0" w:line="480" w:lineRule="auto"/>
        <w:jc w:val="both"/>
        <w:rPr>
          <w:rFonts w:ascii="Arial" w:hAnsi="Arial" w:cs="Arial"/>
        </w:rPr>
      </w:pPr>
      <w:r>
        <w:rPr>
          <w:rFonts w:ascii="Arial" w:hAnsi="Arial" w:cs="Arial"/>
        </w:rPr>
        <w:tab/>
      </w:r>
      <w:r w:rsidR="00CE7D51">
        <w:rPr>
          <w:rFonts w:ascii="Arial" w:hAnsi="Arial" w:cs="Arial"/>
        </w:rPr>
        <w:t xml:space="preserve">Dalam penyusunan skripsi ini ada banyak pihak yang telah memberikan bantuan, dorongan serta bimbingan kepada penulis. Oleh sebab itu dalam kesempatan ini penulis ingin </w:t>
      </w:r>
      <w:r w:rsidR="00AD23E6" w:rsidRPr="001677FA">
        <w:rPr>
          <w:rFonts w:ascii="Arial" w:hAnsi="Arial" w:cs="Arial"/>
        </w:rPr>
        <w:t>menyampaikan ucapan terimakasi</w:t>
      </w:r>
      <w:r w:rsidR="00CE7D51">
        <w:rPr>
          <w:rFonts w:ascii="Arial" w:hAnsi="Arial" w:cs="Arial"/>
        </w:rPr>
        <w:t>h yang sebesar-besarnya kepada :</w:t>
      </w:r>
    </w:p>
    <w:p w:rsidR="00AD23E6" w:rsidRDefault="001677FA" w:rsidP="00C07362">
      <w:pPr>
        <w:pStyle w:val="ListParagraph"/>
        <w:numPr>
          <w:ilvl w:val="0"/>
          <w:numId w:val="68"/>
        </w:numPr>
        <w:spacing w:after="0" w:line="480" w:lineRule="auto"/>
        <w:ind w:left="360"/>
        <w:jc w:val="both"/>
        <w:rPr>
          <w:rFonts w:ascii="Arial" w:hAnsi="Arial" w:cs="Arial"/>
        </w:rPr>
      </w:pPr>
      <w:r w:rsidRPr="001677FA">
        <w:rPr>
          <w:rFonts w:ascii="Arial" w:hAnsi="Arial" w:cs="Arial"/>
        </w:rPr>
        <w:t xml:space="preserve">Bapak </w:t>
      </w:r>
      <w:r w:rsidR="00CE7D51">
        <w:rPr>
          <w:rFonts w:ascii="Arial" w:hAnsi="Arial" w:cs="Arial"/>
        </w:rPr>
        <w:t>Dr. H Jauhar Arifin, Drs, MM. Selaku K</w:t>
      </w:r>
      <w:r w:rsidRPr="001677FA">
        <w:rPr>
          <w:rFonts w:ascii="Arial" w:hAnsi="Arial" w:cs="Arial"/>
        </w:rPr>
        <w:t>etua S</w:t>
      </w:r>
      <w:r w:rsidR="00F910ED">
        <w:rPr>
          <w:rFonts w:ascii="Arial" w:hAnsi="Arial" w:cs="Arial"/>
        </w:rPr>
        <w:t xml:space="preserve">ekolah Tinggi Ilmu Administrasi </w:t>
      </w:r>
      <w:r w:rsidRPr="001677FA">
        <w:rPr>
          <w:rFonts w:ascii="Arial" w:hAnsi="Arial" w:cs="Arial"/>
        </w:rPr>
        <w:t>Tabalong</w:t>
      </w:r>
      <w:r w:rsidR="00CE7D51">
        <w:rPr>
          <w:rFonts w:ascii="Arial" w:hAnsi="Arial" w:cs="Arial"/>
        </w:rPr>
        <w:t xml:space="preserve">. </w:t>
      </w:r>
      <w:r w:rsidR="00183918">
        <w:rPr>
          <w:rFonts w:ascii="Arial" w:hAnsi="Arial" w:cs="Arial"/>
        </w:rPr>
        <w:t xml:space="preserve">Serta </w:t>
      </w:r>
      <w:r w:rsidR="00CE7D51">
        <w:rPr>
          <w:rFonts w:ascii="Arial" w:hAnsi="Arial" w:cs="Arial"/>
        </w:rPr>
        <w:t>Penguji I</w:t>
      </w:r>
      <w:r w:rsidRPr="001677FA">
        <w:rPr>
          <w:rFonts w:ascii="Arial" w:hAnsi="Arial" w:cs="Arial"/>
        </w:rPr>
        <w:t xml:space="preserve"> yang telah memberikan izin dilakukannya penulisan skripsi ini </w:t>
      </w:r>
      <w:r w:rsidR="00F910ED">
        <w:rPr>
          <w:rFonts w:ascii="Arial" w:hAnsi="Arial" w:cs="Arial"/>
        </w:rPr>
        <w:t>, serta memberikan masukan, kritik, dan saran kepada penulis dalam penyusunan hingga terselesaikan</w:t>
      </w:r>
      <w:r w:rsidR="00910533">
        <w:rPr>
          <w:rFonts w:ascii="Arial" w:hAnsi="Arial" w:cs="Arial"/>
        </w:rPr>
        <w:t>nya</w:t>
      </w:r>
      <w:r w:rsidR="00F910ED">
        <w:rPr>
          <w:rFonts w:ascii="Arial" w:hAnsi="Arial" w:cs="Arial"/>
        </w:rPr>
        <w:t xml:space="preserve"> skripsi ini.</w:t>
      </w:r>
    </w:p>
    <w:p w:rsidR="004D6710" w:rsidRPr="00305528" w:rsidRDefault="004D6710" w:rsidP="00305528">
      <w:pPr>
        <w:pStyle w:val="ListParagraph"/>
        <w:numPr>
          <w:ilvl w:val="0"/>
          <w:numId w:val="68"/>
        </w:numPr>
        <w:spacing w:after="0" w:line="480" w:lineRule="auto"/>
        <w:ind w:left="360"/>
        <w:jc w:val="both"/>
        <w:rPr>
          <w:rFonts w:ascii="Arial" w:hAnsi="Arial" w:cs="Arial"/>
        </w:rPr>
      </w:pPr>
      <w:r>
        <w:rPr>
          <w:rFonts w:ascii="Arial" w:hAnsi="Arial" w:cs="Arial"/>
        </w:rPr>
        <w:t xml:space="preserve">Ibu Shinta Avriyanti, SE., M.AB Selaku Ketua Prodi Administrasi Bisnis Pada Sekolah Tinggi Ilmu Administrasi Tabalong yang telah memberikan masukan, kritik, dan saran </w:t>
      </w:r>
      <w:r w:rsidR="00305528">
        <w:rPr>
          <w:rFonts w:ascii="Arial" w:hAnsi="Arial" w:cs="Arial"/>
        </w:rPr>
        <w:t>kepada penulis dalam penyusunan hingga terselesaikannya skripsi ini.</w:t>
      </w:r>
    </w:p>
    <w:p w:rsidR="001677FA" w:rsidRDefault="001677FA" w:rsidP="001677FA">
      <w:pPr>
        <w:pStyle w:val="ListParagraph"/>
        <w:numPr>
          <w:ilvl w:val="0"/>
          <w:numId w:val="68"/>
        </w:numPr>
        <w:spacing w:line="480" w:lineRule="auto"/>
        <w:ind w:left="360"/>
        <w:jc w:val="both"/>
        <w:rPr>
          <w:rFonts w:ascii="Arial" w:hAnsi="Arial" w:cs="Arial"/>
        </w:rPr>
      </w:pPr>
      <w:r w:rsidRPr="001677FA">
        <w:rPr>
          <w:rFonts w:ascii="Arial" w:hAnsi="Arial" w:cs="Arial"/>
        </w:rPr>
        <w:t>Bapa</w:t>
      </w:r>
      <w:r w:rsidR="0030727F">
        <w:rPr>
          <w:rFonts w:ascii="Arial" w:hAnsi="Arial" w:cs="Arial"/>
        </w:rPr>
        <w:t xml:space="preserve">k Drs. H. Kiswanul Arifin, </w:t>
      </w:r>
      <w:r w:rsidRPr="001677FA">
        <w:rPr>
          <w:rFonts w:ascii="Arial" w:hAnsi="Arial" w:cs="Arial"/>
        </w:rPr>
        <w:t xml:space="preserve">M.Si </w:t>
      </w:r>
      <w:r w:rsidR="00F910ED">
        <w:rPr>
          <w:rFonts w:ascii="Arial" w:hAnsi="Arial" w:cs="Arial"/>
        </w:rPr>
        <w:t xml:space="preserve">Selaku Pemimbing </w:t>
      </w:r>
      <w:r w:rsidRPr="001677FA">
        <w:rPr>
          <w:rFonts w:ascii="Arial" w:hAnsi="Arial" w:cs="Arial"/>
        </w:rPr>
        <w:t xml:space="preserve">yang </w:t>
      </w:r>
      <w:r w:rsidR="00F910ED">
        <w:rPr>
          <w:rFonts w:ascii="Arial" w:hAnsi="Arial" w:cs="Arial"/>
        </w:rPr>
        <w:t>telah banyak membantu membimbing</w:t>
      </w:r>
      <w:r w:rsidRPr="001677FA">
        <w:rPr>
          <w:rFonts w:ascii="Arial" w:hAnsi="Arial" w:cs="Arial"/>
        </w:rPr>
        <w:t xml:space="preserve">, </w:t>
      </w:r>
      <w:r w:rsidR="00F910ED">
        <w:rPr>
          <w:rFonts w:ascii="Arial" w:hAnsi="Arial" w:cs="Arial"/>
        </w:rPr>
        <w:t xml:space="preserve">memberikan </w:t>
      </w:r>
      <w:r w:rsidRPr="001677FA">
        <w:rPr>
          <w:rFonts w:ascii="Arial" w:hAnsi="Arial" w:cs="Arial"/>
        </w:rPr>
        <w:t>arahan</w:t>
      </w:r>
      <w:r w:rsidR="00F910ED">
        <w:rPr>
          <w:rFonts w:ascii="Arial" w:hAnsi="Arial" w:cs="Arial"/>
        </w:rPr>
        <w:t xml:space="preserve"> dan masukan kepada penulis dalam penyusunan hingga ter</w:t>
      </w:r>
      <w:r w:rsidR="00E433C6">
        <w:rPr>
          <w:rFonts w:ascii="Arial" w:hAnsi="Arial" w:cs="Arial"/>
        </w:rPr>
        <w:t>selesaikan</w:t>
      </w:r>
      <w:r w:rsidR="00F910ED">
        <w:rPr>
          <w:rFonts w:ascii="Arial" w:hAnsi="Arial" w:cs="Arial"/>
        </w:rPr>
        <w:t>nya skripsi ini</w:t>
      </w:r>
    </w:p>
    <w:p w:rsidR="00910533" w:rsidRDefault="00F910ED" w:rsidP="00910533">
      <w:pPr>
        <w:pStyle w:val="ListParagraph"/>
        <w:numPr>
          <w:ilvl w:val="0"/>
          <w:numId w:val="68"/>
        </w:numPr>
        <w:spacing w:line="480" w:lineRule="auto"/>
        <w:ind w:left="360"/>
        <w:jc w:val="both"/>
        <w:rPr>
          <w:rFonts w:ascii="Arial" w:hAnsi="Arial" w:cs="Arial"/>
        </w:rPr>
      </w:pPr>
      <w:r>
        <w:rPr>
          <w:rFonts w:ascii="Arial" w:hAnsi="Arial" w:cs="Arial"/>
        </w:rPr>
        <w:t>Penguji II Ibu Indriati Sumarni, S.E., M.M</w:t>
      </w:r>
      <w:r w:rsidR="000D572A">
        <w:rPr>
          <w:rFonts w:ascii="Arial" w:hAnsi="Arial" w:cs="Arial"/>
        </w:rPr>
        <w:t xml:space="preserve"> yang selama ini telah memberikan masukan, kritik, dan saran kepada penulis dalam penyusunan skripsi ini.</w:t>
      </w:r>
    </w:p>
    <w:p w:rsidR="001677FA" w:rsidRPr="00910533" w:rsidRDefault="00910533" w:rsidP="00910533">
      <w:pPr>
        <w:pStyle w:val="ListParagraph"/>
        <w:numPr>
          <w:ilvl w:val="0"/>
          <w:numId w:val="68"/>
        </w:numPr>
        <w:spacing w:line="480" w:lineRule="auto"/>
        <w:ind w:left="360"/>
        <w:jc w:val="both"/>
        <w:rPr>
          <w:rFonts w:ascii="Arial" w:hAnsi="Arial" w:cs="Arial"/>
        </w:rPr>
      </w:pPr>
      <w:r>
        <w:rPr>
          <w:rFonts w:ascii="Arial" w:hAnsi="Arial" w:cs="Arial"/>
          <w:bCs/>
          <w:szCs w:val="24"/>
        </w:rPr>
        <w:lastRenderedPageBreak/>
        <w:t>Bapak Bayu yang telah memberikan kesempatan kepada penulis untuk melaksanakan penelitian ini di lapanga Global Jaya Futsal Matabu Kabupaten Barito Timur dan juga bersedia memberikan informasi serta data-data kepada penulis dalam penulisan skripsi ini.</w:t>
      </w:r>
    </w:p>
    <w:p w:rsidR="00910533" w:rsidRPr="00910533" w:rsidRDefault="00910533" w:rsidP="00910533">
      <w:pPr>
        <w:pStyle w:val="ListParagraph"/>
        <w:numPr>
          <w:ilvl w:val="0"/>
          <w:numId w:val="68"/>
        </w:numPr>
        <w:spacing w:line="480" w:lineRule="auto"/>
        <w:ind w:left="360"/>
        <w:jc w:val="both"/>
        <w:rPr>
          <w:rFonts w:ascii="Arial" w:hAnsi="Arial" w:cs="Arial"/>
        </w:rPr>
      </w:pPr>
      <w:r>
        <w:rPr>
          <w:rFonts w:ascii="Arial" w:hAnsi="Arial" w:cs="Arial"/>
          <w:bCs/>
          <w:szCs w:val="24"/>
        </w:rPr>
        <w:t>Bapak dan Ibu serta keluarga tercinta yang selalu men</w:t>
      </w:r>
      <w:r w:rsidR="00E433C6">
        <w:rPr>
          <w:rFonts w:ascii="Arial" w:hAnsi="Arial" w:cs="Arial"/>
          <w:bCs/>
          <w:szCs w:val="24"/>
        </w:rPr>
        <w:t>doakan dan memberikan kasih saya</w:t>
      </w:r>
      <w:r>
        <w:rPr>
          <w:rFonts w:ascii="Arial" w:hAnsi="Arial" w:cs="Arial"/>
          <w:bCs/>
          <w:szCs w:val="24"/>
        </w:rPr>
        <w:t>ng, semangat serta dukungan sehingga penulis dapat menyelesaikan penulisan skripsi ini dengan baik.</w:t>
      </w:r>
    </w:p>
    <w:p w:rsidR="00910533" w:rsidRPr="0007780B" w:rsidRDefault="00910533" w:rsidP="00910533">
      <w:pPr>
        <w:pStyle w:val="ListParagraph"/>
        <w:numPr>
          <w:ilvl w:val="0"/>
          <w:numId w:val="68"/>
        </w:numPr>
        <w:spacing w:line="480" w:lineRule="auto"/>
        <w:ind w:left="360"/>
        <w:jc w:val="both"/>
        <w:rPr>
          <w:rFonts w:ascii="Arial" w:hAnsi="Arial" w:cs="Arial"/>
        </w:rPr>
      </w:pPr>
      <w:r>
        <w:rPr>
          <w:rFonts w:ascii="Arial" w:hAnsi="Arial" w:cs="Arial"/>
          <w:bCs/>
          <w:szCs w:val="24"/>
        </w:rPr>
        <w:t>Semua pihak yang tidak dapat penulis sebutkan satu persatu yang telah berperan dalam memperlancar penelitian dan penulisan skripsi ini.</w:t>
      </w:r>
    </w:p>
    <w:p w:rsidR="0007780B" w:rsidRPr="0007780B" w:rsidRDefault="0007780B" w:rsidP="0007780B">
      <w:pPr>
        <w:pStyle w:val="ListParagraph"/>
        <w:spacing w:line="480" w:lineRule="auto"/>
        <w:ind w:left="36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270F87" w:rsidTr="00270F87">
        <w:tc>
          <w:tcPr>
            <w:tcW w:w="4077" w:type="dxa"/>
          </w:tcPr>
          <w:p w:rsidR="00270F87" w:rsidRDefault="00270F87" w:rsidP="00BB1947">
            <w:pPr>
              <w:spacing w:line="480" w:lineRule="auto"/>
              <w:jc w:val="both"/>
              <w:rPr>
                <w:rFonts w:ascii="Arial" w:hAnsi="Arial" w:cs="Arial"/>
              </w:rPr>
            </w:pPr>
          </w:p>
        </w:tc>
        <w:tc>
          <w:tcPr>
            <w:tcW w:w="4077" w:type="dxa"/>
          </w:tcPr>
          <w:p w:rsidR="00270F87" w:rsidRDefault="001677FA" w:rsidP="001677FA">
            <w:pPr>
              <w:spacing w:line="480" w:lineRule="auto"/>
              <w:jc w:val="center"/>
              <w:rPr>
                <w:rFonts w:ascii="Arial" w:hAnsi="Arial" w:cs="Arial"/>
              </w:rPr>
            </w:pPr>
            <w:r>
              <w:rPr>
                <w:rFonts w:ascii="Arial" w:hAnsi="Arial" w:cs="Arial"/>
              </w:rPr>
              <w:t xml:space="preserve">Tanjung,            </w:t>
            </w:r>
            <w:r w:rsidR="00270F87">
              <w:rPr>
                <w:rFonts w:ascii="Arial" w:hAnsi="Arial" w:cs="Arial"/>
              </w:rPr>
              <w:t xml:space="preserve"> 2022</w:t>
            </w:r>
          </w:p>
          <w:p w:rsidR="00270F87" w:rsidRDefault="00270F87" w:rsidP="00270F87">
            <w:pPr>
              <w:spacing w:line="480" w:lineRule="auto"/>
              <w:jc w:val="center"/>
              <w:rPr>
                <w:rFonts w:ascii="Arial" w:hAnsi="Arial" w:cs="Arial"/>
              </w:rPr>
            </w:pPr>
            <w:r>
              <w:rPr>
                <w:rFonts w:ascii="Arial" w:hAnsi="Arial" w:cs="Arial"/>
              </w:rPr>
              <w:t>Penulis,</w:t>
            </w:r>
          </w:p>
          <w:p w:rsidR="00270F87" w:rsidRDefault="00270F87" w:rsidP="00270F87">
            <w:pPr>
              <w:spacing w:line="480" w:lineRule="auto"/>
              <w:jc w:val="center"/>
              <w:rPr>
                <w:rFonts w:ascii="Arial" w:hAnsi="Arial" w:cs="Arial"/>
              </w:rPr>
            </w:pPr>
          </w:p>
          <w:p w:rsidR="00270F87" w:rsidRDefault="00270F87" w:rsidP="00270F87">
            <w:pPr>
              <w:spacing w:line="480" w:lineRule="auto"/>
              <w:jc w:val="center"/>
              <w:rPr>
                <w:rFonts w:ascii="Arial" w:hAnsi="Arial" w:cs="Arial"/>
              </w:rPr>
            </w:pPr>
          </w:p>
          <w:p w:rsidR="00270F87" w:rsidRDefault="00270F87" w:rsidP="00270F87">
            <w:pPr>
              <w:spacing w:line="480" w:lineRule="auto"/>
              <w:jc w:val="center"/>
              <w:rPr>
                <w:rFonts w:ascii="Arial" w:hAnsi="Arial" w:cs="Arial"/>
              </w:rPr>
            </w:pPr>
            <w:r>
              <w:rPr>
                <w:rFonts w:ascii="Arial" w:hAnsi="Arial" w:cs="Arial"/>
              </w:rPr>
              <w:t>Anisa</w:t>
            </w:r>
          </w:p>
          <w:p w:rsidR="00270F87" w:rsidRDefault="00270F87" w:rsidP="00270F87">
            <w:pPr>
              <w:spacing w:line="480" w:lineRule="auto"/>
              <w:jc w:val="center"/>
              <w:rPr>
                <w:rFonts w:ascii="Arial" w:hAnsi="Arial" w:cs="Arial"/>
              </w:rPr>
            </w:pPr>
            <w:r>
              <w:rPr>
                <w:rFonts w:ascii="Arial" w:hAnsi="Arial" w:cs="Arial"/>
              </w:rPr>
              <w:t>NIM.218057202020873</w:t>
            </w:r>
          </w:p>
        </w:tc>
      </w:tr>
    </w:tbl>
    <w:p w:rsidR="007519D9" w:rsidRDefault="007519D9" w:rsidP="00BA30C5">
      <w:pPr>
        <w:pStyle w:val="Heading1"/>
        <w:rPr>
          <w:color w:val="FF0000"/>
        </w:rPr>
      </w:pPr>
    </w:p>
    <w:p w:rsidR="00910533" w:rsidRDefault="00910533" w:rsidP="00910533"/>
    <w:p w:rsidR="00910533" w:rsidRDefault="00910533" w:rsidP="00910533"/>
    <w:p w:rsidR="00910533" w:rsidRDefault="00910533" w:rsidP="00910533"/>
    <w:p w:rsidR="00910533" w:rsidRDefault="00910533" w:rsidP="00910533"/>
    <w:p w:rsidR="00910533" w:rsidRDefault="00910533" w:rsidP="00910533"/>
    <w:p w:rsidR="00C944D1" w:rsidRDefault="00C944D1" w:rsidP="00910533"/>
    <w:p w:rsidR="00305528" w:rsidRPr="00910533" w:rsidRDefault="00305528" w:rsidP="00910533"/>
    <w:p w:rsidR="0007780B" w:rsidRDefault="0007780B" w:rsidP="00D61011">
      <w:pPr>
        <w:pStyle w:val="Heading1"/>
        <w:spacing w:line="240" w:lineRule="auto"/>
      </w:pPr>
      <w:bookmarkStart w:id="4" w:name="_Toc112576794"/>
    </w:p>
    <w:p w:rsidR="00CC29CA" w:rsidRDefault="00270F87" w:rsidP="00D61011">
      <w:pPr>
        <w:pStyle w:val="Heading1"/>
        <w:spacing w:line="240" w:lineRule="auto"/>
      </w:pPr>
      <w:r w:rsidRPr="00BC34B9">
        <w:lastRenderedPageBreak/>
        <w:t>ABSTRAK</w:t>
      </w:r>
      <w:bookmarkEnd w:id="4"/>
    </w:p>
    <w:p w:rsidR="00DC0F93" w:rsidRPr="00DC0F93" w:rsidRDefault="00DC0F93" w:rsidP="00D61011">
      <w:pPr>
        <w:spacing w:after="0" w:line="240" w:lineRule="auto"/>
      </w:pPr>
    </w:p>
    <w:p w:rsidR="00BC34B9" w:rsidRDefault="002B5EDF" w:rsidP="00D61011">
      <w:pPr>
        <w:spacing w:after="0" w:line="240" w:lineRule="auto"/>
        <w:ind w:firstLine="567"/>
        <w:jc w:val="both"/>
        <w:rPr>
          <w:rFonts w:ascii="Arial" w:hAnsi="Arial" w:cs="Arial"/>
        </w:rPr>
      </w:pPr>
      <w:r w:rsidRPr="00BC34B9">
        <w:rPr>
          <w:rFonts w:ascii="Arial" w:hAnsi="Arial" w:cs="Arial"/>
          <w:b/>
        </w:rPr>
        <w:t>ANISA</w:t>
      </w:r>
      <w:r w:rsidRPr="00BC34B9">
        <w:rPr>
          <w:rFonts w:ascii="Arial" w:hAnsi="Arial" w:cs="Arial"/>
        </w:rPr>
        <w:t xml:space="preserve">, NIM. 218.057.20202.0873, Program </w:t>
      </w:r>
      <w:r w:rsidR="00BC34B9">
        <w:rPr>
          <w:rFonts w:ascii="Arial" w:hAnsi="Arial" w:cs="Arial"/>
        </w:rPr>
        <w:t>S</w:t>
      </w:r>
      <w:r w:rsidR="00DC0F93">
        <w:rPr>
          <w:rFonts w:ascii="Arial" w:hAnsi="Arial" w:cs="Arial"/>
        </w:rPr>
        <w:t>t</w:t>
      </w:r>
      <w:r w:rsidR="00BC34B9">
        <w:rPr>
          <w:rFonts w:ascii="Arial" w:hAnsi="Arial" w:cs="Arial"/>
        </w:rPr>
        <w:t xml:space="preserve">rata 1 Ilmu Administrasi </w:t>
      </w:r>
      <w:r w:rsidRPr="00BC34B9">
        <w:rPr>
          <w:rFonts w:ascii="Arial" w:hAnsi="Arial" w:cs="Arial"/>
        </w:rPr>
        <w:t>Sekolah Tinggi Ilmu Administrasi Tabal</w:t>
      </w:r>
      <w:r w:rsidR="00DC0F93">
        <w:rPr>
          <w:rFonts w:ascii="Arial" w:hAnsi="Arial" w:cs="Arial"/>
        </w:rPr>
        <w:t xml:space="preserve">ong </w:t>
      </w:r>
      <w:r w:rsidRPr="00BC34B9">
        <w:rPr>
          <w:rFonts w:ascii="Arial" w:hAnsi="Arial" w:cs="Arial"/>
        </w:rPr>
        <w:t xml:space="preserve">2022. Pengaruh Pysical Evidence Terhada Kepuasan Pelanggan Pada Lapangan </w:t>
      </w:r>
      <w:r w:rsidR="00BC34B9">
        <w:rPr>
          <w:rFonts w:ascii="Arial" w:hAnsi="Arial" w:cs="Arial"/>
        </w:rPr>
        <w:t xml:space="preserve">Global Jaya </w:t>
      </w:r>
      <w:r w:rsidRPr="00BC34B9">
        <w:rPr>
          <w:rFonts w:ascii="Arial" w:hAnsi="Arial" w:cs="Arial"/>
        </w:rPr>
        <w:t xml:space="preserve">Futsal Matabu Kabupaten Barito Timur. Pembimbing </w:t>
      </w:r>
      <w:r w:rsidR="00757346" w:rsidRPr="00BC34B9">
        <w:rPr>
          <w:rFonts w:ascii="Arial" w:hAnsi="Arial" w:cs="Arial"/>
        </w:rPr>
        <w:t>Drs. H. Kiswanul Ar</w:t>
      </w:r>
      <w:r w:rsidR="00341DF5">
        <w:rPr>
          <w:rFonts w:ascii="Arial" w:hAnsi="Arial" w:cs="Arial"/>
        </w:rPr>
        <w:t>ifin, M.Si</w:t>
      </w:r>
      <w:r w:rsidR="00757346" w:rsidRPr="00BC34B9">
        <w:rPr>
          <w:rFonts w:ascii="Arial" w:hAnsi="Arial" w:cs="Arial"/>
        </w:rPr>
        <w:t>.</w:t>
      </w:r>
    </w:p>
    <w:p w:rsidR="00D61011" w:rsidRDefault="00BC34B9" w:rsidP="00D61011">
      <w:pPr>
        <w:spacing w:after="0" w:line="240" w:lineRule="auto"/>
        <w:ind w:firstLine="567"/>
        <w:jc w:val="both"/>
        <w:rPr>
          <w:rFonts w:ascii="Arial" w:hAnsi="Arial" w:cs="Arial"/>
        </w:rPr>
      </w:pPr>
      <w:r>
        <w:rPr>
          <w:rFonts w:ascii="Arial" w:hAnsi="Arial" w:cs="Arial"/>
        </w:rPr>
        <w:t xml:space="preserve">Permasalahan yang ditemui di lapangan </w:t>
      </w:r>
      <w:r>
        <w:rPr>
          <w:rFonts w:ascii="Arial" w:hAnsi="Arial" w:cs="Arial"/>
          <w:lang w:val="id-ID"/>
        </w:rPr>
        <w:t>bahwa ter</w:t>
      </w:r>
      <w:r>
        <w:rPr>
          <w:rFonts w:ascii="Arial" w:hAnsi="Arial" w:cs="Arial"/>
        </w:rPr>
        <w:t xml:space="preserve">jadi turun naiknya pendapatan dan juga pelanggan </w:t>
      </w:r>
      <w:r w:rsidRPr="0039718A">
        <w:rPr>
          <w:rFonts w:ascii="Arial" w:hAnsi="Arial" w:cs="Arial"/>
          <w:lang w:val="id-ID"/>
        </w:rPr>
        <w:t xml:space="preserve">yang dialami oleh </w:t>
      </w:r>
      <w:r w:rsidRPr="0039718A">
        <w:rPr>
          <w:rFonts w:ascii="Arial" w:hAnsi="Arial" w:cs="Arial"/>
        </w:rPr>
        <w:t>Global Jaya Futsal Matabu</w:t>
      </w:r>
      <w:r w:rsidRPr="0039718A">
        <w:rPr>
          <w:rFonts w:ascii="Arial" w:hAnsi="Arial" w:cs="Arial"/>
          <w:lang w:val="id-ID"/>
        </w:rPr>
        <w:t xml:space="preserve">. </w:t>
      </w:r>
      <w:r w:rsidRPr="0039718A">
        <w:rPr>
          <w:rFonts w:ascii="Arial" w:hAnsi="Arial" w:cs="Arial"/>
        </w:rPr>
        <w:t>Global Jaya Futsal Matabu sendiri memiliki fasilitas</w:t>
      </w:r>
      <w:r>
        <w:rPr>
          <w:rFonts w:ascii="Arial" w:hAnsi="Arial" w:cs="Arial"/>
        </w:rPr>
        <w:t xml:space="preserve"> dan lapangan</w:t>
      </w:r>
      <w:r w:rsidRPr="0039718A">
        <w:rPr>
          <w:rFonts w:ascii="Arial" w:hAnsi="Arial" w:cs="Arial"/>
        </w:rPr>
        <w:t xml:space="preserve"> yang</w:t>
      </w:r>
      <w:r>
        <w:rPr>
          <w:rFonts w:ascii="Arial" w:hAnsi="Arial" w:cs="Arial"/>
        </w:rPr>
        <w:t xml:space="preserve"> sudah memenuhi</w:t>
      </w:r>
      <w:r w:rsidRPr="0039718A">
        <w:rPr>
          <w:rFonts w:ascii="Arial" w:hAnsi="Arial" w:cs="Arial"/>
        </w:rPr>
        <w:t xml:space="preserve"> standar</w:t>
      </w:r>
      <w:r>
        <w:rPr>
          <w:rFonts w:ascii="Arial" w:hAnsi="Arial" w:cs="Arial"/>
        </w:rPr>
        <w:t xml:space="preserve"> lapangan futsal pada umumnya. </w:t>
      </w:r>
    </w:p>
    <w:p w:rsidR="00BC34B9" w:rsidRDefault="00BC34B9" w:rsidP="00D61011">
      <w:pPr>
        <w:spacing w:after="0" w:line="240" w:lineRule="auto"/>
        <w:ind w:firstLine="567"/>
        <w:jc w:val="both"/>
        <w:rPr>
          <w:rFonts w:ascii="Arial" w:hAnsi="Arial" w:cs="Arial"/>
        </w:rPr>
      </w:pPr>
      <w:r>
        <w:rPr>
          <w:rFonts w:ascii="Arial" w:hAnsi="Arial" w:cs="Arial"/>
        </w:rPr>
        <w:t>T</w:t>
      </w:r>
      <w:r w:rsidR="002B5EDF" w:rsidRPr="00BC34B9">
        <w:rPr>
          <w:rFonts w:ascii="Arial" w:hAnsi="Arial" w:cs="Arial"/>
        </w:rPr>
        <w:t xml:space="preserve">ujuan penelitian ini adalah </w:t>
      </w:r>
      <w:r>
        <w:rPr>
          <w:rFonts w:ascii="Arial" w:hAnsi="Arial" w:cs="Arial"/>
        </w:rPr>
        <w:t xml:space="preserve">1) </w:t>
      </w:r>
      <w:r w:rsidR="002B5EDF" w:rsidRPr="00BC34B9">
        <w:rPr>
          <w:rFonts w:ascii="Arial" w:hAnsi="Arial" w:cs="Arial"/>
        </w:rPr>
        <w:t xml:space="preserve">untuk mengetahui </w:t>
      </w:r>
      <w:r w:rsidR="00757346" w:rsidRPr="00BC34B9">
        <w:rPr>
          <w:rFonts w:ascii="Arial" w:hAnsi="Arial" w:cs="Arial"/>
          <w:lang w:val="id-ID"/>
        </w:rPr>
        <w:t>Pengaruh</w:t>
      </w:r>
      <w:r w:rsidR="00757346" w:rsidRPr="00BC34B9">
        <w:rPr>
          <w:rFonts w:ascii="Arial" w:hAnsi="Arial" w:cs="Arial"/>
        </w:rPr>
        <w:t xml:space="preserve"> dan </w:t>
      </w:r>
      <w:r>
        <w:rPr>
          <w:rFonts w:ascii="Arial" w:hAnsi="Arial" w:cs="Arial"/>
        </w:rPr>
        <w:t xml:space="preserve">2) </w:t>
      </w:r>
      <w:r w:rsidR="00757346" w:rsidRPr="00BC34B9">
        <w:rPr>
          <w:rFonts w:ascii="Arial" w:hAnsi="Arial" w:cs="Arial"/>
        </w:rPr>
        <w:t xml:space="preserve">seberapa besar </w:t>
      </w:r>
      <w:r w:rsidR="00757346" w:rsidRPr="00BC34B9">
        <w:rPr>
          <w:rFonts w:ascii="Arial" w:hAnsi="Arial" w:cs="Arial"/>
          <w:lang w:val="id-ID"/>
        </w:rPr>
        <w:t xml:space="preserve"> </w:t>
      </w:r>
      <w:r w:rsidR="00757346" w:rsidRPr="00BC34B9">
        <w:rPr>
          <w:rFonts w:ascii="Arial" w:hAnsi="Arial" w:cs="Arial"/>
          <w:i/>
          <w:lang w:val="id-ID"/>
        </w:rPr>
        <w:t>Physical Evidence</w:t>
      </w:r>
      <w:r w:rsidR="00757346" w:rsidRPr="00BC34B9">
        <w:rPr>
          <w:rFonts w:ascii="Arial" w:hAnsi="Arial" w:cs="Arial"/>
          <w:lang w:val="id-ID"/>
        </w:rPr>
        <w:t xml:space="preserve"> </w:t>
      </w:r>
      <w:r w:rsidR="00757346" w:rsidRPr="00BC34B9">
        <w:rPr>
          <w:rFonts w:ascii="Arial" w:hAnsi="Arial" w:cs="Arial"/>
        </w:rPr>
        <w:t xml:space="preserve">terhadap </w:t>
      </w:r>
      <w:r w:rsidR="00757346" w:rsidRPr="00BC34B9">
        <w:rPr>
          <w:rFonts w:ascii="Arial" w:hAnsi="Arial" w:cs="Arial"/>
          <w:lang w:val="id-ID"/>
        </w:rPr>
        <w:t>Kepuasan Pelanggan</w:t>
      </w:r>
      <w:r w:rsidR="00757346" w:rsidRPr="00BC34B9">
        <w:rPr>
          <w:rFonts w:ascii="Arial" w:hAnsi="Arial" w:cs="Arial"/>
        </w:rPr>
        <w:t xml:space="preserve"> </w:t>
      </w:r>
      <w:r w:rsidR="00757346" w:rsidRPr="00BC34B9">
        <w:rPr>
          <w:rFonts w:ascii="Arial" w:hAnsi="Arial" w:cs="Arial"/>
          <w:lang w:val="id-ID"/>
        </w:rPr>
        <w:t xml:space="preserve">pada lapangan </w:t>
      </w:r>
      <w:r w:rsidR="00757346" w:rsidRPr="00BC34B9">
        <w:rPr>
          <w:rFonts w:ascii="Arial" w:hAnsi="Arial" w:cs="Arial"/>
        </w:rPr>
        <w:t xml:space="preserve">Global Jaya Futsal Matabu Kabupaten Barito Timur. </w:t>
      </w:r>
    </w:p>
    <w:p w:rsidR="00E433C6" w:rsidRDefault="002B5EDF" w:rsidP="00D61011">
      <w:pPr>
        <w:spacing w:after="0" w:line="240" w:lineRule="auto"/>
        <w:ind w:firstLine="567"/>
        <w:jc w:val="both"/>
        <w:rPr>
          <w:rFonts w:ascii="Arial" w:hAnsi="Arial" w:cs="Arial"/>
        </w:rPr>
      </w:pPr>
      <w:r w:rsidRPr="00BC34B9">
        <w:rPr>
          <w:rFonts w:ascii="Arial" w:hAnsi="Arial" w:cs="Arial"/>
        </w:rPr>
        <w:t xml:space="preserve">Penelitian ini menggunakan metode penelitian Deskriptif </w:t>
      </w:r>
      <w:r w:rsidR="00757346" w:rsidRPr="00BC34B9">
        <w:rPr>
          <w:rFonts w:ascii="Arial" w:hAnsi="Arial" w:cs="Arial"/>
        </w:rPr>
        <w:t>kuantatif</w:t>
      </w:r>
      <w:r w:rsidR="00BC34B9">
        <w:rPr>
          <w:rFonts w:ascii="Arial" w:hAnsi="Arial" w:cs="Arial"/>
        </w:rPr>
        <w:t>,</w:t>
      </w:r>
      <w:r w:rsidR="00DC0F93" w:rsidRPr="00DC0F93">
        <w:rPr>
          <w:rFonts w:ascii="Arial" w:hAnsi="Arial" w:cs="Arial"/>
        </w:rPr>
        <w:t xml:space="preserve"> </w:t>
      </w:r>
      <w:r w:rsidR="00DC0F93">
        <w:rPr>
          <w:rFonts w:ascii="Arial" w:hAnsi="Arial" w:cs="Arial"/>
        </w:rPr>
        <w:t xml:space="preserve">Metode Penentuan Sampel yang digunakan dalam penelitian ini adalah </w:t>
      </w:r>
      <w:r w:rsidR="00DC0F93" w:rsidRPr="002D4320">
        <w:rPr>
          <w:rFonts w:ascii="Arial" w:hAnsi="Arial" w:cs="Arial"/>
          <w:i/>
        </w:rPr>
        <w:t>Non Probability Sampling</w:t>
      </w:r>
      <w:r w:rsidR="00DC0F93">
        <w:rPr>
          <w:rFonts w:ascii="Arial" w:hAnsi="Arial" w:cs="Arial"/>
        </w:rPr>
        <w:t xml:space="preserve"> dengan teknik yang digunakan adalah </w:t>
      </w:r>
      <w:r w:rsidR="00DC0F93">
        <w:rPr>
          <w:rFonts w:ascii="Arial" w:hAnsi="Arial" w:cs="Arial"/>
          <w:i/>
        </w:rPr>
        <w:t>A</w:t>
      </w:r>
      <w:r w:rsidR="00DC0F93" w:rsidRPr="002D4320">
        <w:rPr>
          <w:rFonts w:ascii="Arial" w:hAnsi="Arial" w:cs="Arial"/>
          <w:i/>
        </w:rPr>
        <w:t>ccidental Sampling</w:t>
      </w:r>
      <w:r w:rsidR="00DC0F93">
        <w:rPr>
          <w:rFonts w:ascii="Arial" w:hAnsi="Arial" w:cs="Arial"/>
        </w:rPr>
        <w:t>. D</w:t>
      </w:r>
      <w:r w:rsidR="00BC34B9">
        <w:rPr>
          <w:rFonts w:ascii="Arial" w:hAnsi="Arial" w:cs="Arial"/>
        </w:rPr>
        <w:t xml:space="preserve">engan sampel penelitian adalah 48 responden </w:t>
      </w:r>
      <w:r w:rsidRPr="00BC34B9">
        <w:rPr>
          <w:rFonts w:ascii="Arial" w:hAnsi="Arial" w:cs="Arial"/>
        </w:rPr>
        <w:t xml:space="preserve">kemudian dengan metode pengumpulan </w:t>
      </w:r>
      <w:r w:rsidRPr="00133E61">
        <w:rPr>
          <w:rFonts w:ascii="Arial" w:hAnsi="Arial" w:cs="Arial"/>
        </w:rPr>
        <w:t xml:space="preserve">data menggunakan: observasi, wawancara, dan </w:t>
      </w:r>
      <w:r w:rsidR="00757346" w:rsidRPr="00133E61">
        <w:rPr>
          <w:rFonts w:ascii="Arial" w:hAnsi="Arial" w:cs="Arial"/>
        </w:rPr>
        <w:t>Kuesioner</w:t>
      </w:r>
      <w:r w:rsidRPr="00133E61">
        <w:rPr>
          <w:rFonts w:ascii="Arial" w:hAnsi="Arial" w:cs="Arial"/>
        </w:rPr>
        <w:t xml:space="preserve">. Analisis data menggunakan </w:t>
      </w:r>
      <w:r w:rsidR="00757346" w:rsidRPr="00133E61">
        <w:rPr>
          <w:rFonts w:ascii="Arial" w:hAnsi="Arial" w:cs="Arial"/>
        </w:rPr>
        <w:t>uji validasi dan reliabilitas, uji regresi linier sederhana, uji hipotesis (uji t), uji koefisien determinasi, uji normalitas.</w:t>
      </w:r>
    </w:p>
    <w:p w:rsidR="00757346" w:rsidRDefault="002B5EDF" w:rsidP="00D61011">
      <w:pPr>
        <w:spacing w:after="0" w:line="240" w:lineRule="auto"/>
        <w:ind w:firstLine="567"/>
        <w:jc w:val="both"/>
        <w:rPr>
          <w:rFonts w:ascii="Arial" w:hAnsi="Arial" w:cs="Arial"/>
        </w:rPr>
      </w:pPr>
      <w:r w:rsidRPr="00133E61">
        <w:rPr>
          <w:rFonts w:ascii="Arial" w:hAnsi="Arial" w:cs="Arial"/>
        </w:rPr>
        <w:t>Hasil penelitian ini menunjukan bahwa</w:t>
      </w:r>
      <w:r w:rsidR="00E433C6">
        <w:rPr>
          <w:rFonts w:ascii="Arial" w:hAnsi="Arial" w:cs="Arial"/>
        </w:rPr>
        <w:t xml:space="preserve"> 1)</w:t>
      </w:r>
      <w:r w:rsidRPr="00133E61">
        <w:rPr>
          <w:rFonts w:ascii="Arial" w:hAnsi="Arial" w:cs="Arial"/>
        </w:rPr>
        <w:t xml:space="preserve"> </w:t>
      </w:r>
      <w:r w:rsidR="00757346" w:rsidRPr="00133E61">
        <w:rPr>
          <w:rFonts w:ascii="Arial" w:hAnsi="Arial" w:cs="Arial"/>
        </w:rPr>
        <w:t xml:space="preserve">Ada pengaruh </w:t>
      </w:r>
      <w:r w:rsidR="00757346" w:rsidRPr="00133E61">
        <w:rPr>
          <w:rFonts w:ascii="Arial" w:hAnsi="Arial" w:cs="Arial"/>
          <w:i/>
        </w:rPr>
        <w:t>physical evidence</w:t>
      </w:r>
      <w:r w:rsidR="00757346" w:rsidRPr="00133E61">
        <w:rPr>
          <w:rFonts w:ascii="Arial" w:hAnsi="Arial" w:cs="Arial"/>
        </w:rPr>
        <w:t xml:space="preserve"> terhadap kepuasan pelanggan pada lapangan Global Jaya Futsal Matabu Kabupaten Barito Timur.</w:t>
      </w:r>
      <w:r w:rsidR="00E433C6">
        <w:rPr>
          <w:rFonts w:ascii="Arial" w:hAnsi="Arial" w:cs="Arial"/>
        </w:rPr>
        <w:t xml:space="preserve"> 2) Besarnya Pengaruh </w:t>
      </w:r>
      <w:r w:rsidR="00E433C6" w:rsidRPr="00133E61">
        <w:rPr>
          <w:rFonts w:ascii="Arial" w:hAnsi="Arial" w:cs="Arial"/>
          <w:i/>
        </w:rPr>
        <w:t>physical evidence</w:t>
      </w:r>
      <w:r w:rsidR="00E433C6" w:rsidRPr="00133E61">
        <w:rPr>
          <w:rFonts w:ascii="Arial" w:hAnsi="Arial" w:cs="Arial"/>
        </w:rPr>
        <w:t xml:space="preserve"> terhadap kepuasan pelanggan pada lapangan Global Jaya Futsal Matabu Kabupaten Barito Timur</w:t>
      </w:r>
      <w:r w:rsidR="00E433C6">
        <w:rPr>
          <w:rFonts w:ascii="Arial" w:hAnsi="Arial" w:cs="Arial"/>
        </w:rPr>
        <w:t xml:space="preserve"> </w:t>
      </w:r>
      <w:r w:rsidR="00E433C6" w:rsidRPr="00133E61">
        <w:rPr>
          <w:rFonts w:ascii="Arial" w:hAnsi="Arial" w:cs="Arial"/>
        </w:rPr>
        <w:t>adalah sebesar 52% sedangkan sisanya 48% dipengaruhi oleh variabel lain diluar penelitian ini</w:t>
      </w:r>
      <w:r w:rsidR="00E433C6">
        <w:rPr>
          <w:rFonts w:ascii="Arial" w:hAnsi="Arial" w:cs="Arial"/>
        </w:rPr>
        <w:t>.</w:t>
      </w:r>
      <w:r w:rsidR="00E2067C">
        <w:rPr>
          <w:rFonts w:ascii="Arial" w:hAnsi="Arial" w:cs="Arial"/>
        </w:rPr>
        <w:t xml:space="preserve"> </w:t>
      </w:r>
    </w:p>
    <w:p w:rsidR="00C944D1" w:rsidRPr="00133E61" w:rsidRDefault="00C944D1" w:rsidP="00D61011">
      <w:pPr>
        <w:spacing w:after="0" w:line="240" w:lineRule="auto"/>
        <w:ind w:firstLine="567"/>
        <w:jc w:val="both"/>
        <w:rPr>
          <w:rFonts w:ascii="Arial" w:hAnsi="Arial" w:cs="Arial"/>
        </w:rPr>
      </w:pPr>
    </w:p>
    <w:p w:rsidR="002B5EDF" w:rsidRPr="00341DF5" w:rsidRDefault="002B5EDF" w:rsidP="00D61011">
      <w:pPr>
        <w:spacing w:after="0" w:line="240" w:lineRule="auto"/>
        <w:jc w:val="both"/>
        <w:rPr>
          <w:rFonts w:ascii="Arial" w:hAnsi="Arial" w:cs="Arial"/>
        </w:rPr>
      </w:pPr>
      <w:r w:rsidRPr="00341DF5">
        <w:rPr>
          <w:rFonts w:ascii="Arial" w:hAnsi="Arial" w:cs="Arial"/>
        </w:rPr>
        <w:t xml:space="preserve">Kata Kunci : </w:t>
      </w:r>
      <w:r w:rsidR="007D6829" w:rsidRPr="00341DF5">
        <w:rPr>
          <w:rFonts w:ascii="Arial" w:hAnsi="Arial" w:cs="Arial"/>
        </w:rPr>
        <w:t xml:space="preserve">Pengaruh </w:t>
      </w:r>
      <w:r w:rsidR="00E433C6" w:rsidRPr="00341DF5">
        <w:rPr>
          <w:rFonts w:ascii="Arial" w:hAnsi="Arial" w:cs="Arial"/>
        </w:rPr>
        <w:t>Physical Evidence,</w:t>
      </w:r>
      <w:r w:rsidR="00757346" w:rsidRPr="00341DF5">
        <w:rPr>
          <w:rFonts w:ascii="Arial" w:hAnsi="Arial" w:cs="Arial"/>
        </w:rPr>
        <w:t xml:space="preserve"> Kepuasan Pelanggan</w:t>
      </w:r>
      <w:r w:rsidR="00305528" w:rsidRPr="00341DF5">
        <w:rPr>
          <w:rFonts w:ascii="Arial" w:hAnsi="Arial" w:cs="Arial"/>
        </w:rPr>
        <w:t xml:space="preserve"> , </w:t>
      </w:r>
      <w:r w:rsidR="00E433C6" w:rsidRPr="00341DF5">
        <w:rPr>
          <w:rFonts w:ascii="Arial" w:hAnsi="Arial" w:cs="Arial"/>
        </w:rPr>
        <w:t>Futsal</w:t>
      </w:r>
      <w:r w:rsidR="00305528" w:rsidRPr="00341DF5">
        <w:rPr>
          <w:rFonts w:ascii="Arial" w:hAnsi="Arial" w:cs="Arial"/>
        </w:rPr>
        <w:t>.</w:t>
      </w:r>
    </w:p>
    <w:p w:rsidR="002C124A" w:rsidRDefault="002C124A" w:rsidP="00BA30C5">
      <w:pPr>
        <w:pStyle w:val="Heading1"/>
        <w:rPr>
          <w:color w:val="FF0000"/>
        </w:rPr>
      </w:pPr>
    </w:p>
    <w:p w:rsidR="00DC0F93" w:rsidRDefault="00DC0F93" w:rsidP="00BA30C5">
      <w:pPr>
        <w:pStyle w:val="Heading1"/>
      </w:pPr>
    </w:p>
    <w:p w:rsidR="00DC0F93" w:rsidRDefault="00DC0F93" w:rsidP="00BA30C5">
      <w:pPr>
        <w:pStyle w:val="Heading1"/>
      </w:pPr>
    </w:p>
    <w:p w:rsidR="00DC0F93" w:rsidRDefault="00DC0F93" w:rsidP="00BA30C5">
      <w:pPr>
        <w:pStyle w:val="Heading1"/>
      </w:pPr>
    </w:p>
    <w:p w:rsidR="00DC0F93" w:rsidRDefault="00DC0F93" w:rsidP="00BA30C5">
      <w:pPr>
        <w:pStyle w:val="Heading1"/>
      </w:pPr>
    </w:p>
    <w:p w:rsidR="00DC0F93" w:rsidRDefault="00DC0F93" w:rsidP="00BA30C5">
      <w:pPr>
        <w:pStyle w:val="Heading1"/>
      </w:pPr>
    </w:p>
    <w:p w:rsidR="00DC0F93" w:rsidRDefault="00DC0F93" w:rsidP="00BA30C5">
      <w:pPr>
        <w:pStyle w:val="Heading1"/>
      </w:pPr>
    </w:p>
    <w:p w:rsidR="00DC0F93" w:rsidRDefault="00DC0F93" w:rsidP="00BA30C5">
      <w:pPr>
        <w:pStyle w:val="Heading1"/>
      </w:pPr>
    </w:p>
    <w:p w:rsidR="00E2067C" w:rsidRDefault="00E2067C" w:rsidP="00BA30C5">
      <w:pPr>
        <w:pStyle w:val="Heading1"/>
      </w:pPr>
      <w:bookmarkStart w:id="5" w:name="_Toc112576795"/>
    </w:p>
    <w:p w:rsidR="00C944D1" w:rsidRPr="00C944D1" w:rsidRDefault="00C944D1" w:rsidP="00C944D1"/>
    <w:p w:rsidR="00E707C9" w:rsidRDefault="00E707C9" w:rsidP="004409D6">
      <w:pPr>
        <w:pStyle w:val="Heading1"/>
      </w:pPr>
      <w:r w:rsidRPr="00BA30C5">
        <w:lastRenderedPageBreak/>
        <w:t>KATA PENGANTAR</w:t>
      </w:r>
      <w:bookmarkEnd w:id="5"/>
    </w:p>
    <w:p w:rsidR="004409D6" w:rsidRPr="004409D6" w:rsidRDefault="004409D6" w:rsidP="004409D6"/>
    <w:p w:rsidR="00CB0B7A" w:rsidRDefault="00CB0B7A" w:rsidP="004409D6">
      <w:pPr>
        <w:spacing w:after="0" w:line="480" w:lineRule="auto"/>
        <w:ind w:firstLine="567"/>
        <w:jc w:val="both"/>
        <w:rPr>
          <w:rFonts w:ascii="Arial" w:eastAsia="Calibri" w:hAnsi="Arial" w:cs="Arial"/>
        </w:rPr>
      </w:pPr>
      <w:r w:rsidRPr="00A1535E">
        <w:rPr>
          <w:rFonts w:ascii="Arial" w:eastAsia="Calibri" w:hAnsi="Arial" w:cs="Arial"/>
        </w:rPr>
        <w:t xml:space="preserve">Puji </w:t>
      </w:r>
      <w:r>
        <w:rPr>
          <w:rFonts w:ascii="Arial" w:eastAsia="Calibri" w:hAnsi="Arial" w:cs="Arial"/>
        </w:rPr>
        <w:t xml:space="preserve">dan </w:t>
      </w:r>
      <w:r w:rsidRPr="00A1535E">
        <w:rPr>
          <w:rFonts w:ascii="Arial" w:eastAsia="Calibri" w:hAnsi="Arial" w:cs="Arial"/>
        </w:rPr>
        <w:t>syukur saya panjatkan kehadirat Allah SWT atas segala rahmat dan</w:t>
      </w:r>
      <w:r>
        <w:rPr>
          <w:rFonts w:ascii="Arial" w:eastAsia="Calibri" w:hAnsi="Arial" w:cs="Arial"/>
        </w:rPr>
        <w:t xml:space="preserve"> </w:t>
      </w:r>
      <w:r w:rsidRPr="00A1535E">
        <w:rPr>
          <w:rFonts w:ascii="Arial" w:eastAsia="Calibri" w:hAnsi="Arial" w:cs="Arial"/>
        </w:rPr>
        <w:t>karunia-Nya</w:t>
      </w:r>
      <w:r>
        <w:rPr>
          <w:rFonts w:ascii="Arial" w:eastAsia="Calibri" w:hAnsi="Arial" w:cs="Arial"/>
        </w:rPr>
        <w:t xml:space="preserve"> sehingga s</w:t>
      </w:r>
      <w:r w:rsidR="00C944D1">
        <w:rPr>
          <w:rFonts w:ascii="Arial" w:eastAsia="Calibri" w:hAnsi="Arial" w:cs="Arial"/>
        </w:rPr>
        <w:t xml:space="preserve">aya dapat menyelesaikan skripsi </w:t>
      </w:r>
      <w:r>
        <w:rPr>
          <w:rFonts w:ascii="Arial" w:eastAsia="Calibri" w:hAnsi="Arial" w:cs="Arial"/>
        </w:rPr>
        <w:t xml:space="preserve">ini yang berjudul “Pengaruh </w:t>
      </w:r>
      <w:r w:rsidRPr="007D6829">
        <w:rPr>
          <w:rFonts w:ascii="Arial" w:eastAsia="Calibri" w:hAnsi="Arial" w:cs="Arial"/>
          <w:i/>
        </w:rPr>
        <w:t>Physical Evidence</w:t>
      </w:r>
      <w:r>
        <w:rPr>
          <w:rFonts w:ascii="Arial" w:eastAsia="Calibri" w:hAnsi="Arial" w:cs="Arial"/>
        </w:rPr>
        <w:t xml:space="preserve"> Terhadap Kepuasan Pelanggan Pada Lapangan Futsal Matabu Kabupaten Barito Timur”.</w:t>
      </w:r>
    </w:p>
    <w:p w:rsidR="00CB0B7A" w:rsidRDefault="00C944D1" w:rsidP="004409D6">
      <w:pPr>
        <w:spacing w:after="0" w:line="480" w:lineRule="auto"/>
        <w:ind w:firstLine="567"/>
        <w:jc w:val="both"/>
        <w:rPr>
          <w:rFonts w:ascii="Arial" w:eastAsia="Calibri" w:hAnsi="Arial" w:cs="Arial"/>
        </w:rPr>
      </w:pPr>
      <w:r>
        <w:rPr>
          <w:rFonts w:ascii="Arial" w:eastAsia="Calibri" w:hAnsi="Arial" w:cs="Arial"/>
        </w:rPr>
        <w:t>Skripsi</w:t>
      </w:r>
      <w:r w:rsidR="00CB0B7A">
        <w:rPr>
          <w:rFonts w:ascii="Arial" w:eastAsia="Calibri" w:hAnsi="Arial" w:cs="Arial"/>
        </w:rPr>
        <w:t xml:space="preserve"> ini disusun untuk memenuhi syarat memperoleh gelar sarjana (Strata – 1) di Sekolah Tinggi Ilmu Administrasi (STIA) Tabalong.</w:t>
      </w:r>
    </w:p>
    <w:p w:rsidR="00CB0B7A" w:rsidRDefault="00CB0B7A" w:rsidP="004409D6">
      <w:pPr>
        <w:spacing w:after="0" w:line="480" w:lineRule="auto"/>
        <w:ind w:firstLine="720"/>
        <w:jc w:val="both"/>
        <w:rPr>
          <w:rFonts w:ascii="Arial" w:eastAsia="Calibri" w:hAnsi="Arial" w:cs="Arial"/>
        </w:rPr>
      </w:pPr>
      <w:r>
        <w:rPr>
          <w:rFonts w:ascii="Arial" w:eastAsia="Calibri" w:hAnsi="Arial" w:cs="Arial"/>
        </w:rPr>
        <w:t xml:space="preserve">Saya </w:t>
      </w:r>
      <w:r w:rsidRPr="00504721">
        <w:rPr>
          <w:rFonts w:ascii="Arial" w:eastAsia="Calibri" w:hAnsi="Arial" w:cs="Arial"/>
        </w:rPr>
        <w:t>m</w:t>
      </w:r>
      <w:r>
        <w:rPr>
          <w:rFonts w:ascii="Arial" w:eastAsia="Calibri" w:hAnsi="Arial" w:cs="Arial"/>
        </w:rPr>
        <w:t xml:space="preserve">enyadari dalam penulisan </w:t>
      </w:r>
      <w:r w:rsidR="00C944D1">
        <w:rPr>
          <w:rFonts w:ascii="Arial" w:eastAsia="Calibri" w:hAnsi="Arial" w:cs="Arial"/>
        </w:rPr>
        <w:t xml:space="preserve">Skripsi </w:t>
      </w:r>
      <w:r w:rsidRPr="00504721">
        <w:rPr>
          <w:rFonts w:ascii="Arial" w:eastAsia="Calibri" w:hAnsi="Arial" w:cs="Arial"/>
        </w:rPr>
        <w:t xml:space="preserve"> ini banyak terdapat kekurangan dan jauh dari</w:t>
      </w:r>
      <w:r>
        <w:rPr>
          <w:rFonts w:ascii="Arial" w:eastAsia="Calibri" w:hAnsi="Arial" w:cs="Arial"/>
        </w:rPr>
        <w:t xml:space="preserve"> kata</w:t>
      </w:r>
      <w:r w:rsidRPr="00504721">
        <w:rPr>
          <w:rFonts w:ascii="Arial" w:eastAsia="Calibri" w:hAnsi="Arial" w:cs="Arial"/>
        </w:rPr>
        <w:t xml:space="preserve"> semp</w:t>
      </w:r>
      <w:r w:rsidR="00C944D1">
        <w:rPr>
          <w:rFonts w:ascii="Arial" w:eastAsia="Calibri" w:hAnsi="Arial" w:cs="Arial"/>
        </w:rPr>
        <w:t xml:space="preserve">urna. Untuk itu </w:t>
      </w:r>
      <w:r>
        <w:rPr>
          <w:rFonts w:ascii="Arial" w:eastAsia="Calibri" w:hAnsi="Arial" w:cs="Arial"/>
        </w:rPr>
        <w:t>saya</w:t>
      </w:r>
      <w:r w:rsidRPr="00504721">
        <w:rPr>
          <w:rFonts w:ascii="Arial" w:eastAsia="Calibri" w:hAnsi="Arial" w:cs="Arial"/>
        </w:rPr>
        <w:t xml:space="preserve"> mohon maaf </w:t>
      </w:r>
      <w:r>
        <w:rPr>
          <w:rFonts w:ascii="Arial" w:eastAsia="Calibri" w:hAnsi="Arial" w:cs="Arial"/>
        </w:rPr>
        <w:t xml:space="preserve">yang sebesar-besarnya </w:t>
      </w:r>
      <w:r w:rsidRPr="00504721">
        <w:rPr>
          <w:rFonts w:ascii="Arial" w:eastAsia="Calibri" w:hAnsi="Arial" w:cs="Arial"/>
        </w:rPr>
        <w:t xml:space="preserve">atas kesalahan penulisan. </w:t>
      </w:r>
      <w:r>
        <w:rPr>
          <w:rFonts w:ascii="Arial" w:eastAsia="Calibri" w:hAnsi="Arial" w:cs="Arial"/>
        </w:rPr>
        <w:t xml:space="preserve">Saya </w:t>
      </w:r>
      <w:r w:rsidRPr="00504721">
        <w:rPr>
          <w:rFonts w:ascii="Arial" w:eastAsia="Calibri" w:hAnsi="Arial" w:cs="Arial"/>
        </w:rPr>
        <w:t>juga mengharapkan saran dan kritik yang memban</w:t>
      </w:r>
      <w:r>
        <w:rPr>
          <w:rFonts w:ascii="Arial" w:eastAsia="Calibri" w:hAnsi="Arial" w:cs="Arial"/>
        </w:rPr>
        <w:t>gun guna perbaikan untuk kedepannya</w:t>
      </w:r>
      <w:r w:rsidRPr="00504721">
        <w:rPr>
          <w:rFonts w:ascii="Arial" w:eastAsia="Calibri" w:hAnsi="Arial" w:cs="Arial"/>
        </w:rPr>
        <w:t xml:space="preserve">. </w:t>
      </w:r>
      <w:r w:rsidR="00C944D1">
        <w:rPr>
          <w:rFonts w:ascii="Arial" w:eastAsia="Calibri" w:hAnsi="Arial" w:cs="Arial"/>
        </w:rPr>
        <w:t>Akhir kata, semoga skripsi</w:t>
      </w:r>
      <w:r w:rsidRPr="00504721">
        <w:rPr>
          <w:rFonts w:ascii="Arial" w:eastAsia="Calibri" w:hAnsi="Arial" w:cs="Arial"/>
        </w:rPr>
        <w:t xml:space="preserve"> ini dapat bermanfaat bagi</w:t>
      </w:r>
      <w:r>
        <w:rPr>
          <w:rFonts w:ascii="Arial" w:eastAsia="Calibri" w:hAnsi="Arial" w:cs="Arial"/>
        </w:rPr>
        <w:t xml:space="preserve"> kita semua.</w:t>
      </w:r>
    </w:p>
    <w:p w:rsidR="00E2067C" w:rsidRDefault="00E2067C" w:rsidP="00E2067C">
      <w:pPr>
        <w:spacing w:after="0" w:line="480" w:lineRule="auto"/>
        <w:ind w:firstLine="720"/>
        <w:jc w:val="both"/>
        <w:rPr>
          <w:rFonts w:ascii="Arial" w:eastAsia="Calibri" w:hAnsi="Arial" w:cs="Arial"/>
        </w:rPr>
      </w:pPr>
    </w:p>
    <w:p w:rsidR="00CB0B7A" w:rsidRDefault="00CB0B7A" w:rsidP="00CB0B7A">
      <w:pPr>
        <w:spacing w:after="0" w:line="360" w:lineRule="auto"/>
        <w:ind w:left="5387"/>
        <w:rPr>
          <w:rFonts w:ascii="Arial" w:eastAsia="Calibri" w:hAnsi="Arial" w:cs="Arial"/>
        </w:rPr>
      </w:pPr>
      <w:r>
        <w:rPr>
          <w:rFonts w:ascii="Arial" w:eastAsia="Calibri" w:hAnsi="Arial" w:cs="Arial"/>
        </w:rPr>
        <w:t>Tanjung,              2022</w:t>
      </w:r>
    </w:p>
    <w:p w:rsidR="00CB0B7A" w:rsidRDefault="00CB0B7A" w:rsidP="00CB0B7A">
      <w:pPr>
        <w:spacing w:after="0" w:line="360" w:lineRule="auto"/>
        <w:ind w:left="5387"/>
        <w:jc w:val="center"/>
        <w:rPr>
          <w:rFonts w:ascii="Arial" w:eastAsia="Calibri" w:hAnsi="Arial" w:cs="Arial"/>
        </w:rPr>
      </w:pPr>
      <w:r>
        <w:rPr>
          <w:rFonts w:ascii="Arial" w:eastAsia="Calibri" w:hAnsi="Arial" w:cs="Arial"/>
        </w:rPr>
        <w:t>Penulis,</w:t>
      </w:r>
    </w:p>
    <w:p w:rsidR="00CB0B7A" w:rsidRDefault="00CB0B7A" w:rsidP="00CB0B7A">
      <w:pPr>
        <w:spacing w:after="0" w:line="360" w:lineRule="auto"/>
        <w:ind w:left="5387"/>
        <w:rPr>
          <w:rFonts w:ascii="Arial" w:eastAsia="Calibri" w:hAnsi="Arial" w:cs="Arial"/>
        </w:rPr>
      </w:pPr>
    </w:p>
    <w:p w:rsidR="00CB0B7A" w:rsidRDefault="00CB0B7A" w:rsidP="00CB0B7A">
      <w:pPr>
        <w:spacing w:after="0" w:line="360" w:lineRule="auto"/>
        <w:ind w:left="5387"/>
        <w:rPr>
          <w:rFonts w:ascii="Arial" w:eastAsia="Calibri" w:hAnsi="Arial" w:cs="Arial"/>
        </w:rPr>
      </w:pPr>
    </w:p>
    <w:p w:rsidR="00CB0B7A" w:rsidRPr="00085A4A" w:rsidRDefault="00CB0B7A" w:rsidP="00CB0B7A">
      <w:pPr>
        <w:spacing w:after="0" w:line="360" w:lineRule="auto"/>
        <w:ind w:left="5387"/>
        <w:jc w:val="center"/>
        <w:rPr>
          <w:rFonts w:ascii="Arial" w:eastAsia="Calibri" w:hAnsi="Arial" w:cs="Arial"/>
        </w:rPr>
      </w:pPr>
      <w:r>
        <w:rPr>
          <w:rFonts w:ascii="Arial" w:eastAsia="Calibri" w:hAnsi="Arial" w:cs="Arial"/>
        </w:rPr>
        <w:t>Anisa</w:t>
      </w:r>
    </w:p>
    <w:p w:rsidR="00CB0B7A" w:rsidRDefault="00CB0B7A" w:rsidP="00CB0B7A">
      <w:pPr>
        <w:spacing w:after="0" w:line="360" w:lineRule="auto"/>
        <w:ind w:left="5387"/>
        <w:jc w:val="center"/>
        <w:rPr>
          <w:rFonts w:ascii="Arial" w:eastAsia="Calibri" w:hAnsi="Arial" w:cs="Arial"/>
        </w:rPr>
      </w:pPr>
      <w:r>
        <w:rPr>
          <w:rFonts w:ascii="Arial" w:eastAsia="Calibri" w:hAnsi="Arial" w:cs="Arial"/>
        </w:rPr>
        <w:t>NIM. 218.057.20202.0873</w:t>
      </w:r>
    </w:p>
    <w:p w:rsidR="00CB0B7A" w:rsidRDefault="00CB0B7A" w:rsidP="00E707C9">
      <w:pPr>
        <w:spacing w:after="0" w:line="480" w:lineRule="auto"/>
        <w:jc w:val="center"/>
        <w:rPr>
          <w:rFonts w:ascii="Arial" w:hAnsi="Arial" w:cs="Arial"/>
          <w:b/>
          <w:sz w:val="24"/>
        </w:rPr>
      </w:pPr>
    </w:p>
    <w:p w:rsidR="00E707C9" w:rsidRDefault="00E707C9" w:rsidP="00E707C9">
      <w:pPr>
        <w:spacing w:after="0" w:line="480" w:lineRule="auto"/>
        <w:jc w:val="center"/>
        <w:rPr>
          <w:rFonts w:ascii="Arial" w:hAnsi="Arial" w:cs="Arial"/>
          <w:b/>
          <w:sz w:val="24"/>
        </w:rPr>
      </w:pPr>
    </w:p>
    <w:p w:rsidR="00E707C9" w:rsidRDefault="00E707C9" w:rsidP="00E707C9">
      <w:pPr>
        <w:spacing w:after="0" w:line="480" w:lineRule="auto"/>
        <w:jc w:val="center"/>
        <w:rPr>
          <w:rFonts w:ascii="Arial" w:hAnsi="Arial" w:cs="Arial"/>
          <w:b/>
          <w:sz w:val="24"/>
        </w:rPr>
      </w:pPr>
    </w:p>
    <w:p w:rsidR="002C124A" w:rsidRDefault="002C124A" w:rsidP="008D683C">
      <w:pPr>
        <w:pStyle w:val="Heading1"/>
      </w:pPr>
    </w:p>
    <w:p w:rsidR="002C124A" w:rsidRDefault="002C124A" w:rsidP="002C124A">
      <w:pPr>
        <w:rPr>
          <w:rFonts w:ascii="Arial" w:hAnsi="Arial" w:cs="Arial"/>
        </w:rPr>
      </w:pPr>
    </w:p>
    <w:p w:rsidR="00C944D1" w:rsidRPr="005662D5" w:rsidRDefault="00C944D1" w:rsidP="002C124A">
      <w:pPr>
        <w:rPr>
          <w:rFonts w:ascii="Arial" w:hAnsi="Arial" w:cs="Arial"/>
        </w:rPr>
      </w:pPr>
    </w:p>
    <w:p w:rsidR="00BD0AA8" w:rsidRPr="005662D5" w:rsidRDefault="00CC29CA" w:rsidP="008D683C">
      <w:pPr>
        <w:pStyle w:val="Heading1"/>
      </w:pPr>
      <w:bookmarkStart w:id="6" w:name="_Toc112576796"/>
      <w:r w:rsidRPr="005662D5">
        <w:lastRenderedPageBreak/>
        <w:t>DAFTAR ISI</w:t>
      </w:r>
      <w:bookmarkEnd w:id="6"/>
    </w:p>
    <w:sdt>
      <w:sdtPr>
        <w:rPr>
          <w:rFonts w:ascii="Arial" w:eastAsiaTheme="minorHAnsi" w:hAnsi="Arial" w:cs="Arial"/>
          <w:b w:val="0"/>
          <w:bCs w:val="0"/>
          <w:color w:val="auto"/>
          <w:sz w:val="22"/>
          <w:szCs w:val="22"/>
        </w:rPr>
        <w:id w:val="5176591"/>
        <w:docPartObj>
          <w:docPartGallery w:val="Table of Contents"/>
          <w:docPartUnique/>
        </w:docPartObj>
      </w:sdtPr>
      <w:sdtEndPr>
        <w:rPr>
          <w:rFonts w:asciiTheme="minorHAnsi" w:hAnsiTheme="minorHAnsi" w:cstheme="minorBidi"/>
        </w:rPr>
      </w:sdtEndPr>
      <w:sdtContent>
        <w:p w:rsidR="008D683C" w:rsidRPr="00ED363B" w:rsidRDefault="00E2067C">
          <w:pPr>
            <w:pStyle w:val="TOCHeading"/>
            <w:rPr>
              <w:rFonts w:ascii="Arial" w:hAnsi="Arial" w:cs="Arial"/>
            </w:rPr>
          </w:pPr>
          <w:r w:rsidRPr="00ED363B">
            <w:rPr>
              <w:rFonts w:ascii="Arial" w:hAnsi="Arial" w:cs="Arial"/>
              <w:sz w:val="22"/>
            </w:rPr>
            <w:t xml:space="preserve">                 </w:t>
          </w:r>
          <w:r w:rsidR="008D683C" w:rsidRPr="00ED363B">
            <w:rPr>
              <w:rFonts w:ascii="Arial" w:hAnsi="Arial" w:cs="Arial"/>
              <w:sz w:val="22"/>
            </w:rPr>
            <w:t xml:space="preserve">                                                                                                 </w:t>
          </w:r>
          <w:r w:rsidR="008D683C" w:rsidRPr="00ED363B">
            <w:rPr>
              <w:rFonts w:ascii="Arial" w:hAnsi="Arial" w:cs="Arial"/>
              <w:color w:val="auto"/>
              <w:sz w:val="22"/>
            </w:rPr>
            <w:t>Halaman</w:t>
          </w:r>
        </w:p>
        <w:p w:rsidR="00ED363B" w:rsidRDefault="00ED363B" w:rsidP="00C62295">
          <w:pPr>
            <w:pStyle w:val="TOC1"/>
          </w:pPr>
          <w:r w:rsidRPr="00ED363B">
            <w:rPr>
              <w:b/>
            </w:rPr>
            <w:t>HALAMAN</w:t>
          </w:r>
          <w:r>
            <w:t xml:space="preserve"> </w:t>
          </w:r>
          <w:r w:rsidRPr="00ED363B">
            <w:rPr>
              <w:b/>
            </w:rPr>
            <w:t>JUDUL…</w:t>
          </w:r>
          <w:r>
            <w:rPr>
              <w:b/>
            </w:rPr>
            <w:t>..</w:t>
          </w:r>
          <w:r w:rsidRPr="00ED363B">
            <w:rPr>
              <w:b/>
            </w:rPr>
            <w:t>………………………………………………………………….i</w:t>
          </w:r>
        </w:p>
        <w:p w:rsidR="00FF33A6" w:rsidRPr="00ED363B" w:rsidRDefault="00021730" w:rsidP="00C62295">
          <w:pPr>
            <w:pStyle w:val="TOC1"/>
            <w:rPr>
              <w:rFonts w:eastAsiaTheme="minorEastAsia"/>
              <w:b/>
            </w:rPr>
          </w:pPr>
          <w:r w:rsidRPr="005662D5">
            <w:fldChar w:fldCharType="begin"/>
          </w:r>
          <w:r w:rsidR="008D683C" w:rsidRPr="005662D5">
            <w:instrText xml:space="preserve"> TOC \o "1-3" \h \z \u </w:instrText>
          </w:r>
          <w:r w:rsidRPr="005662D5">
            <w:fldChar w:fldCharType="separate"/>
          </w:r>
          <w:hyperlink w:anchor="_Toc112576790" w:history="1">
            <w:r w:rsidR="00ED363B">
              <w:rPr>
                <w:rStyle w:val="Hyperlink"/>
                <w:b/>
              </w:rPr>
              <w:t xml:space="preserve">HALAMAN </w:t>
            </w:r>
            <w:r w:rsidR="00FF33A6" w:rsidRPr="00ED363B">
              <w:rPr>
                <w:rStyle w:val="Hyperlink"/>
                <w:b/>
              </w:rPr>
              <w:t>PENGESAHAN</w:t>
            </w:r>
            <w:r w:rsidR="00FF33A6" w:rsidRPr="00ED363B">
              <w:rPr>
                <w:b/>
                <w:webHidden/>
              </w:rPr>
              <w:tab/>
            </w:r>
            <w:r w:rsidRPr="00ED363B">
              <w:rPr>
                <w:b/>
                <w:webHidden/>
              </w:rPr>
              <w:fldChar w:fldCharType="begin"/>
            </w:r>
            <w:r w:rsidR="00FF33A6" w:rsidRPr="00ED363B">
              <w:rPr>
                <w:b/>
                <w:webHidden/>
              </w:rPr>
              <w:instrText xml:space="preserve"> PAGEREF _Toc112576790 \h </w:instrText>
            </w:r>
            <w:r w:rsidRPr="00ED363B">
              <w:rPr>
                <w:b/>
                <w:webHidden/>
              </w:rPr>
            </w:r>
            <w:r w:rsidRPr="00ED363B">
              <w:rPr>
                <w:b/>
                <w:webHidden/>
              </w:rPr>
              <w:fldChar w:fldCharType="separate"/>
            </w:r>
            <w:r w:rsidR="00E71E6A">
              <w:rPr>
                <w:b/>
                <w:webHidden/>
              </w:rPr>
              <w:t>ii</w:t>
            </w:r>
            <w:r w:rsidRPr="00ED363B">
              <w:rPr>
                <w:b/>
                <w:webHidden/>
              </w:rPr>
              <w:fldChar w:fldCharType="end"/>
            </w:r>
          </w:hyperlink>
        </w:p>
        <w:p w:rsidR="00FF33A6" w:rsidRPr="00ED363B" w:rsidRDefault="00021730" w:rsidP="00C62295">
          <w:pPr>
            <w:pStyle w:val="TOC1"/>
            <w:rPr>
              <w:rFonts w:eastAsiaTheme="minorEastAsia"/>
              <w:b/>
            </w:rPr>
          </w:pPr>
          <w:hyperlink w:anchor="_Toc112576791" w:history="1">
            <w:r w:rsidR="00ED363B">
              <w:rPr>
                <w:rStyle w:val="Hyperlink"/>
                <w:b/>
              </w:rPr>
              <w:t xml:space="preserve">HALAMAN </w:t>
            </w:r>
            <w:r w:rsidR="00FF33A6" w:rsidRPr="00ED363B">
              <w:rPr>
                <w:rStyle w:val="Hyperlink"/>
                <w:b/>
              </w:rPr>
              <w:t>PERSETUJUAN</w:t>
            </w:r>
            <w:r w:rsidR="00FF33A6" w:rsidRPr="00ED363B">
              <w:rPr>
                <w:b/>
                <w:webHidden/>
              </w:rPr>
              <w:tab/>
            </w:r>
            <w:r w:rsidRPr="00ED363B">
              <w:rPr>
                <w:b/>
                <w:webHidden/>
              </w:rPr>
              <w:fldChar w:fldCharType="begin"/>
            </w:r>
            <w:r w:rsidR="00FF33A6" w:rsidRPr="00ED363B">
              <w:rPr>
                <w:b/>
                <w:webHidden/>
              </w:rPr>
              <w:instrText xml:space="preserve"> PAGEREF _Toc112576791 \h </w:instrText>
            </w:r>
            <w:r w:rsidRPr="00ED363B">
              <w:rPr>
                <w:b/>
                <w:webHidden/>
              </w:rPr>
            </w:r>
            <w:r w:rsidRPr="00ED363B">
              <w:rPr>
                <w:b/>
                <w:webHidden/>
              </w:rPr>
              <w:fldChar w:fldCharType="separate"/>
            </w:r>
            <w:r w:rsidR="00E71E6A">
              <w:rPr>
                <w:b/>
                <w:webHidden/>
              </w:rPr>
              <w:t>iii</w:t>
            </w:r>
            <w:r w:rsidRPr="00ED363B">
              <w:rPr>
                <w:b/>
                <w:webHidden/>
              </w:rPr>
              <w:fldChar w:fldCharType="end"/>
            </w:r>
          </w:hyperlink>
        </w:p>
        <w:p w:rsidR="00FF33A6" w:rsidRPr="00ED363B" w:rsidRDefault="00021730" w:rsidP="00C62295">
          <w:pPr>
            <w:pStyle w:val="TOC1"/>
            <w:rPr>
              <w:rFonts w:eastAsiaTheme="minorEastAsia"/>
              <w:b/>
            </w:rPr>
          </w:pPr>
          <w:hyperlink w:anchor="_Toc112576792" w:history="1">
            <w:r w:rsidR="00FF33A6" w:rsidRPr="00ED363B">
              <w:rPr>
                <w:rStyle w:val="Hyperlink"/>
                <w:b/>
              </w:rPr>
              <w:t>PERNYATAAN ORISINALITAS</w:t>
            </w:r>
            <w:r w:rsidR="00FF33A6" w:rsidRPr="00ED363B">
              <w:rPr>
                <w:b/>
                <w:webHidden/>
              </w:rPr>
              <w:tab/>
            </w:r>
            <w:r w:rsidRPr="00ED363B">
              <w:rPr>
                <w:b/>
                <w:webHidden/>
              </w:rPr>
              <w:fldChar w:fldCharType="begin"/>
            </w:r>
            <w:r w:rsidR="00FF33A6" w:rsidRPr="00ED363B">
              <w:rPr>
                <w:b/>
                <w:webHidden/>
              </w:rPr>
              <w:instrText xml:space="preserve"> PAGEREF _Toc112576792 \h </w:instrText>
            </w:r>
            <w:r w:rsidRPr="00ED363B">
              <w:rPr>
                <w:b/>
                <w:webHidden/>
              </w:rPr>
            </w:r>
            <w:r w:rsidRPr="00ED363B">
              <w:rPr>
                <w:b/>
                <w:webHidden/>
              </w:rPr>
              <w:fldChar w:fldCharType="separate"/>
            </w:r>
            <w:r w:rsidR="00E71E6A">
              <w:rPr>
                <w:b/>
                <w:webHidden/>
              </w:rPr>
              <w:t>iv</w:t>
            </w:r>
            <w:r w:rsidRPr="00ED363B">
              <w:rPr>
                <w:b/>
                <w:webHidden/>
              </w:rPr>
              <w:fldChar w:fldCharType="end"/>
            </w:r>
          </w:hyperlink>
        </w:p>
        <w:p w:rsidR="00FF33A6" w:rsidRPr="00ED363B" w:rsidRDefault="00021730" w:rsidP="00C62295">
          <w:pPr>
            <w:pStyle w:val="TOC1"/>
            <w:rPr>
              <w:rFonts w:eastAsiaTheme="minorEastAsia"/>
              <w:b/>
            </w:rPr>
          </w:pPr>
          <w:hyperlink w:anchor="_Toc112576793" w:history="1">
            <w:r w:rsidR="00FF33A6" w:rsidRPr="00ED363B">
              <w:rPr>
                <w:rStyle w:val="Hyperlink"/>
                <w:b/>
              </w:rPr>
              <w:t>UCAPAN TERIMAKASIH</w:t>
            </w:r>
            <w:r w:rsidR="00FF33A6" w:rsidRPr="00ED363B">
              <w:rPr>
                <w:b/>
                <w:webHidden/>
              </w:rPr>
              <w:tab/>
            </w:r>
            <w:r w:rsidRPr="00ED363B">
              <w:rPr>
                <w:b/>
                <w:webHidden/>
              </w:rPr>
              <w:fldChar w:fldCharType="begin"/>
            </w:r>
            <w:r w:rsidR="00FF33A6" w:rsidRPr="00ED363B">
              <w:rPr>
                <w:b/>
                <w:webHidden/>
              </w:rPr>
              <w:instrText xml:space="preserve"> PAGEREF _Toc112576793 \h </w:instrText>
            </w:r>
            <w:r w:rsidRPr="00ED363B">
              <w:rPr>
                <w:b/>
                <w:webHidden/>
              </w:rPr>
            </w:r>
            <w:r w:rsidRPr="00ED363B">
              <w:rPr>
                <w:b/>
                <w:webHidden/>
              </w:rPr>
              <w:fldChar w:fldCharType="separate"/>
            </w:r>
            <w:r w:rsidR="00E71E6A">
              <w:rPr>
                <w:b/>
                <w:webHidden/>
              </w:rPr>
              <w:t>vi</w:t>
            </w:r>
            <w:r w:rsidRPr="00ED363B">
              <w:rPr>
                <w:b/>
                <w:webHidden/>
              </w:rPr>
              <w:fldChar w:fldCharType="end"/>
            </w:r>
          </w:hyperlink>
        </w:p>
        <w:p w:rsidR="00FF33A6" w:rsidRPr="00ED363B" w:rsidRDefault="00021730" w:rsidP="00C62295">
          <w:pPr>
            <w:pStyle w:val="TOC1"/>
            <w:rPr>
              <w:rFonts w:eastAsiaTheme="minorEastAsia"/>
              <w:b/>
            </w:rPr>
          </w:pPr>
          <w:hyperlink w:anchor="_Toc112576794" w:history="1">
            <w:r w:rsidR="00FF33A6" w:rsidRPr="00ED363B">
              <w:rPr>
                <w:rStyle w:val="Hyperlink"/>
                <w:b/>
              </w:rPr>
              <w:t>ABSTRAK</w:t>
            </w:r>
            <w:r w:rsidR="00FF33A6" w:rsidRPr="00ED363B">
              <w:rPr>
                <w:b/>
                <w:webHidden/>
              </w:rPr>
              <w:tab/>
            </w:r>
            <w:r w:rsidRPr="00ED363B">
              <w:rPr>
                <w:b/>
                <w:webHidden/>
              </w:rPr>
              <w:fldChar w:fldCharType="begin"/>
            </w:r>
            <w:r w:rsidR="00FF33A6" w:rsidRPr="00ED363B">
              <w:rPr>
                <w:b/>
                <w:webHidden/>
              </w:rPr>
              <w:instrText xml:space="preserve"> PAGEREF _Toc112576794 \h </w:instrText>
            </w:r>
            <w:r w:rsidRPr="00ED363B">
              <w:rPr>
                <w:b/>
                <w:webHidden/>
              </w:rPr>
            </w:r>
            <w:r w:rsidRPr="00ED363B">
              <w:rPr>
                <w:b/>
                <w:webHidden/>
              </w:rPr>
              <w:fldChar w:fldCharType="separate"/>
            </w:r>
            <w:r w:rsidR="00E71E6A">
              <w:rPr>
                <w:b/>
                <w:webHidden/>
              </w:rPr>
              <w:t>viii</w:t>
            </w:r>
            <w:r w:rsidRPr="00ED363B">
              <w:rPr>
                <w:b/>
                <w:webHidden/>
              </w:rPr>
              <w:fldChar w:fldCharType="end"/>
            </w:r>
          </w:hyperlink>
        </w:p>
        <w:p w:rsidR="00FF33A6" w:rsidRPr="00ED363B" w:rsidRDefault="00021730" w:rsidP="00C62295">
          <w:pPr>
            <w:pStyle w:val="TOC1"/>
            <w:rPr>
              <w:rFonts w:eastAsiaTheme="minorEastAsia"/>
              <w:b/>
            </w:rPr>
          </w:pPr>
          <w:hyperlink w:anchor="_Toc112576795" w:history="1">
            <w:r w:rsidR="00FF33A6" w:rsidRPr="00ED363B">
              <w:rPr>
                <w:rStyle w:val="Hyperlink"/>
                <w:b/>
              </w:rPr>
              <w:t>KATA PENGANTAR</w:t>
            </w:r>
            <w:r w:rsidR="00FF33A6" w:rsidRPr="00ED363B">
              <w:rPr>
                <w:b/>
                <w:webHidden/>
              </w:rPr>
              <w:tab/>
            </w:r>
            <w:r w:rsidRPr="00ED363B">
              <w:rPr>
                <w:b/>
                <w:webHidden/>
              </w:rPr>
              <w:fldChar w:fldCharType="begin"/>
            </w:r>
            <w:r w:rsidR="00FF33A6" w:rsidRPr="00ED363B">
              <w:rPr>
                <w:b/>
                <w:webHidden/>
              </w:rPr>
              <w:instrText xml:space="preserve"> PAGEREF _Toc112576795 \h </w:instrText>
            </w:r>
            <w:r w:rsidRPr="00ED363B">
              <w:rPr>
                <w:b/>
                <w:webHidden/>
              </w:rPr>
            </w:r>
            <w:r w:rsidRPr="00ED363B">
              <w:rPr>
                <w:b/>
                <w:webHidden/>
              </w:rPr>
              <w:fldChar w:fldCharType="separate"/>
            </w:r>
            <w:r w:rsidR="00E71E6A">
              <w:rPr>
                <w:b/>
                <w:webHidden/>
              </w:rPr>
              <w:t>ix</w:t>
            </w:r>
            <w:r w:rsidRPr="00ED363B">
              <w:rPr>
                <w:b/>
                <w:webHidden/>
              </w:rPr>
              <w:fldChar w:fldCharType="end"/>
            </w:r>
          </w:hyperlink>
        </w:p>
        <w:p w:rsidR="00FF33A6" w:rsidRPr="00ED363B" w:rsidRDefault="00021730" w:rsidP="00C62295">
          <w:pPr>
            <w:pStyle w:val="TOC1"/>
            <w:rPr>
              <w:rFonts w:eastAsiaTheme="minorEastAsia"/>
              <w:b/>
            </w:rPr>
          </w:pPr>
          <w:hyperlink w:anchor="_Toc112576796" w:history="1">
            <w:r w:rsidR="00FF33A6" w:rsidRPr="00ED363B">
              <w:rPr>
                <w:rStyle w:val="Hyperlink"/>
                <w:b/>
              </w:rPr>
              <w:t>DAFTAR ISI</w:t>
            </w:r>
            <w:r w:rsidR="00FF33A6" w:rsidRPr="00ED363B">
              <w:rPr>
                <w:b/>
                <w:webHidden/>
              </w:rPr>
              <w:tab/>
            </w:r>
            <w:r w:rsidRPr="00ED363B">
              <w:rPr>
                <w:b/>
                <w:webHidden/>
              </w:rPr>
              <w:fldChar w:fldCharType="begin"/>
            </w:r>
            <w:r w:rsidR="00FF33A6" w:rsidRPr="00ED363B">
              <w:rPr>
                <w:b/>
                <w:webHidden/>
              </w:rPr>
              <w:instrText xml:space="preserve"> PAGEREF _Toc112576796 \h </w:instrText>
            </w:r>
            <w:r w:rsidRPr="00ED363B">
              <w:rPr>
                <w:b/>
                <w:webHidden/>
              </w:rPr>
            </w:r>
            <w:r w:rsidRPr="00ED363B">
              <w:rPr>
                <w:b/>
                <w:webHidden/>
              </w:rPr>
              <w:fldChar w:fldCharType="separate"/>
            </w:r>
            <w:r w:rsidR="00E71E6A">
              <w:rPr>
                <w:b/>
                <w:webHidden/>
              </w:rPr>
              <w:t>x</w:t>
            </w:r>
            <w:r w:rsidRPr="00ED363B">
              <w:rPr>
                <w:b/>
                <w:webHidden/>
              </w:rPr>
              <w:fldChar w:fldCharType="end"/>
            </w:r>
          </w:hyperlink>
        </w:p>
        <w:p w:rsidR="00FF33A6" w:rsidRPr="00ED363B" w:rsidRDefault="00021730" w:rsidP="00C62295">
          <w:pPr>
            <w:pStyle w:val="TOC1"/>
            <w:rPr>
              <w:rFonts w:eastAsiaTheme="minorEastAsia"/>
              <w:b/>
            </w:rPr>
          </w:pPr>
          <w:hyperlink w:anchor="_Toc112576797" w:history="1">
            <w:r w:rsidR="00FF33A6" w:rsidRPr="00ED363B">
              <w:rPr>
                <w:rStyle w:val="Hyperlink"/>
                <w:b/>
              </w:rPr>
              <w:t>DAFTAR TABEL</w:t>
            </w:r>
            <w:r w:rsidR="00FF33A6" w:rsidRPr="00ED363B">
              <w:rPr>
                <w:b/>
                <w:webHidden/>
              </w:rPr>
              <w:tab/>
            </w:r>
            <w:r w:rsidRPr="00ED363B">
              <w:rPr>
                <w:b/>
                <w:webHidden/>
              </w:rPr>
              <w:fldChar w:fldCharType="begin"/>
            </w:r>
            <w:r w:rsidR="00FF33A6" w:rsidRPr="00ED363B">
              <w:rPr>
                <w:b/>
                <w:webHidden/>
              </w:rPr>
              <w:instrText xml:space="preserve"> PAGEREF _Toc112576797 \h </w:instrText>
            </w:r>
            <w:r w:rsidRPr="00ED363B">
              <w:rPr>
                <w:b/>
                <w:webHidden/>
              </w:rPr>
            </w:r>
            <w:r w:rsidRPr="00ED363B">
              <w:rPr>
                <w:b/>
                <w:webHidden/>
              </w:rPr>
              <w:fldChar w:fldCharType="separate"/>
            </w:r>
            <w:r w:rsidR="00E71E6A">
              <w:rPr>
                <w:b/>
                <w:webHidden/>
              </w:rPr>
              <w:t>xii</w:t>
            </w:r>
            <w:r w:rsidRPr="00ED363B">
              <w:rPr>
                <w:b/>
                <w:webHidden/>
              </w:rPr>
              <w:fldChar w:fldCharType="end"/>
            </w:r>
          </w:hyperlink>
        </w:p>
        <w:p w:rsidR="00FF33A6" w:rsidRPr="00ED363B" w:rsidRDefault="00021730" w:rsidP="00C62295">
          <w:pPr>
            <w:pStyle w:val="TOC1"/>
            <w:rPr>
              <w:rFonts w:eastAsiaTheme="minorEastAsia"/>
              <w:b/>
            </w:rPr>
          </w:pPr>
          <w:hyperlink w:anchor="_Toc112576798" w:history="1">
            <w:r w:rsidR="00FF33A6" w:rsidRPr="00ED363B">
              <w:rPr>
                <w:rStyle w:val="Hyperlink"/>
                <w:b/>
              </w:rPr>
              <w:t>DAFTAR GAMBAR</w:t>
            </w:r>
            <w:r w:rsidR="00FF33A6" w:rsidRPr="00ED363B">
              <w:rPr>
                <w:b/>
                <w:webHidden/>
              </w:rPr>
              <w:tab/>
            </w:r>
            <w:r w:rsidRPr="00ED363B">
              <w:rPr>
                <w:b/>
                <w:webHidden/>
              </w:rPr>
              <w:fldChar w:fldCharType="begin"/>
            </w:r>
            <w:r w:rsidR="00FF33A6" w:rsidRPr="00ED363B">
              <w:rPr>
                <w:b/>
                <w:webHidden/>
              </w:rPr>
              <w:instrText xml:space="preserve"> PAGEREF _Toc112576798 \h </w:instrText>
            </w:r>
            <w:r w:rsidRPr="00ED363B">
              <w:rPr>
                <w:b/>
                <w:webHidden/>
              </w:rPr>
            </w:r>
            <w:r w:rsidRPr="00ED363B">
              <w:rPr>
                <w:b/>
                <w:webHidden/>
              </w:rPr>
              <w:fldChar w:fldCharType="separate"/>
            </w:r>
            <w:r w:rsidR="00E71E6A">
              <w:rPr>
                <w:b/>
                <w:webHidden/>
              </w:rPr>
              <w:t>xiv</w:t>
            </w:r>
            <w:r w:rsidRPr="00ED363B">
              <w:rPr>
                <w:b/>
                <w:webHidden/>
              </w:rPr>
              <w:fldChar w:fldCharType="end"/>
            </w:r>
          </w:hyperlink>
        </w:p>
        <w:p w:rsidR="00FF33A6" w:rsidRPr="00ED363B" w:rsidRDefault="00021730" w:rsidP="00C62295">
          <w:pPr>
            <w:pStyle w:val="TOC1"/>
            <w:rPr>
              <w:rFonts w:eastAsiaTheme="minorEastAsia"/>
              <w:b/>
            </w:rPr>
          </w:pPr>
          <w:hyperlink w:anchor="_Toc112576799" w:history="1">
            <w:r w:rsidR="00FF33A6" w:rsidRPr="00ED363B">
              <w:rPr>
                <w:rStyle w:val="Hyperlink"/>
                <w:b/>
              </w:rPr>
              <w:t>DAFTAR LAMPIRAN</w:t>
            </w:r>
            <w:r w:rsidR="00FF33A6" w:rsidRPr="00ED363B">
              <w:rPr>
                <w:b/>
                <w:webHidden/>
              </w:rPr>
              <w:tab/>
            </w:r>
            <w:r w:rsidRPr="00ED363B">
              <w:rPr>
                <w:b/>
                <w:webHidden/>
              </w:rPr>
              <w:fldChar w:fldCharType="begin"/>
            </w:r>
            <w:r w:rsidR="00FF33A6" w:rsidRPr="00ED363B">
              <w:rPr>
                <w:b/>
                <w:webHidden/>
              </w:rPr>
              <w:instrText xml:space="preserve"> PAGEREF _Toc112576799 \h </w:instrText>
            </w:r>
            <w:r w:rsidRPr="00ED363B">
              <w:rPr>
                <w:b/>
                <w:webHidden/>
              </w:rPr>
            </w:r>
            <w:r w:rsidRPr="00ED363B">
              <w:rPr>
                <w:b/>
                <w:webHidden/>
              </w:rPr>
              <w:fldChar w:fldCharType="separate"/>
            </w:r>
            <w:r w:rsidR="00E71E6A">
              <w:rPr>
                <w:b/>
                <w:webHidden/>
              </w:rPr>
              <w:t>xv</w:t>
            </w:r>
            <w:r w:rsidRPr="00ED363B">
              <w:rPr>
                <w:b/>
                <w:webHidden/>
              </w:rPr>
              <w:fldChar w:fldCharType="end"/>
            </w:r>
          </w:hyperlink>
        </w:p>
        <w:p w:rsidR="00FF33A6" w:rsidRPr="005662D5" w:rsidRDefault="00021730" w:rsidP="00C62295">
          <w:pPr>
            <w:pStyle w:val="TOC1"/>
            <w:rPr>
              <w:rFonts w:eastAsiaTheme="minorEastAsia"/>
            </w:rPr>
          </w:pPr>
          <w:hyperlink w:anchor="_Toc112576800" w:history="1">
            <w:r w:rsidR="00FF33A6" w:rsidRPr="00ED363B">
              <w:rPr>
                <w:rStyle w:val="Hyperlink"/>
                <w:b/>
              </w:rPr>
              <w:t>BAB I</w:t>
            </w:r>
          </w:hyperlink>
          <w:r w:rsidR="005662D5" w:rsidRPr="00ED363B">
            <w:rPr>
              <w:rFonts w:eastAsiaTheme="minorEastAsia"/>
              <w:b/>
            </w:rPr>
            <w:t xml:space="preserve">.     </w:t>
          </w:r>
          <w:r w:rsidR="00ED363B" w:rsidRPr="00ED363B">
            <w:rPr>
              <w:rFonts w:eastAsiaTheme="minorEastAsia"/>
              <w:b/>
            </w:rPr>
            <w:t xml:space="preserve">      </w:t>
          </w:r>
          <w:hyperlink w:anchor="_Toc112576801" w:history="1">
            <w:r w:rsidR="00FF33A6" w:rsidRPr="00ED363B">
              <w:rPr>
                <w:rStyle w:val="Hyperlink"/>
                <w:b/>
              </w:rPr>
              <w:t>PENDAHULUAN</w:t>
            </w:r>
            <w:r w:rsidR="00FF33A6" w:rsidRPr="00ED363B">
              <w:rPr>
                <w:webHidden/>
              </w:rPr>
              <w:tab/>
            </w:r>
            <w:r w:rsidRPr="00ED363B">
              <w:rPr>
                <w:webHidden/>
              </w:rPr>
              <w:fldChar w:fldCharType="begin"/>
            </w:r>
            <w:r w:rsidR="00FF33A6" w:rsidRPr="00ED363B">
              <w:rPr>
                <w:webHidden/>
              </w:rPr>
              <w:instrText xml:space="preserve"> PAGEREF _Toc112576801 \h </w:instrText>
            </w:r>
            <w:r w:rsidRPr="00ED363B">
              <w:rPr>
                <w:webHidden/>
              </w:rPr>
            </w:r>
            <w:r w:rsidRPr="00ED363B">
              <w:rPr>
                <w:webHidden/>
              </w:rPr>
              <w:fldChar w:fldCharType="separate"/>
            </w:r>
            <w:r w:rsidR="00E71E6A">
              <w:rPr>
                <w:webHidden/>
              </w:rPr>
              <w:t>1</w:t>
            </w:r>
            <w:r w:rsidRPr="00ED363B">
              <w:rPr>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02" w:history="1">
            <w:r w:rsidR="00B76D5E">
              <w:rPr>
                <w:rStyle w:val="Hyperlink"/>
                <w:rFonts w:ascii="Arial" w:hAnsi="Arial" w:cs="Arial"/>
                <w:noProof/>
              </w:rPr>
              <w:t xml:space="preserve">A.    </w:t>
            </w:r>
            <w:r w:rsidR="00FF33A6" w:rsidRPr="005662D5">
              <w:rPr>
                <w:rStyle w:val="Hyperlink"/>
                <w:rFonts w:ascii="Arial" w:hAnsi="Arial" w:cs="Arial"/>
                <w:noProof/>
              </w:rPr>
              <w:t>Latar Belakang</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_Toc112576802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1</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03" w:history="1">
            <w:r w:rsidR="00FF33A6" w:rsidRPr="005662D5">
              <w:rPr>
                <w:rStyle w:val="Hyperlink"/>
                <w:rFonts w:ascii="Arial" w:hAnsi="Arial" w:cs="Arial"/>
                <w:noProof/>
              </w:rPr>
              <w:t>B.</w:t>
            </w:r>
            <w:r w:rsidR="00B76D5E">
              <w:rPr>
                <w:rStyle w:val="Hyperlink"/>
                <w:rFonts w:ascii="Arial" w:hAnsi="Arial" w:cs="Arial"/>
                <w:noProof/>
              </w:rPr>
              <w:t xml:space="preserve">    </w:t>
            </w:r>
            <w:r w:rsidR="00FF33A6" w:rsidRPr="005662D5">
              <w:rPr>
                <w:rStyle w:val="Hyperlink"/>
                <w:rFonts w:ascii="Arial" w:hAnsi="Arial" w:cs="Arial"/>
                <w:noProof/>
              </w:rPr>
              <w:t>Rumusan Masalah</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_Toc112576803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8</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04" w:history="1">
            <w:r w:rsidR="00FF33A6" w:rsidRPr="005662D5">
              <w:rPr>
                <w:rStyle w:val="Hyperlink"/>
                <w:rFonts w:ascii="Arial" w:hAnsi="Arial" w:cs="Arial"/>
                <w:noProof/>
              </w:rPr>
              <w:t>C.</w:t>
            </w:r>
            <w:r w:rsidR="00B76D5E">
              <w:rPr>
                <w:rStyle w:val="Hyperlink"/>
                <w:rFonts w:ascii="Arial" w:hAnsi="Arial" w:cs="Arial"/>
                <w:noProof/>
              </w:rPr>
              <w:t xml:space="preserve">   </w:t>
            </w:r>
            <w:r w:rsidR="00FF33A6" w:rsidRPr="005662D5">
              <w:rPr>
                <w:rStyle w:val="Hyperlink"/>
                <w:rFonts w:ascii="Arial" w:hAnsi="Arial" w:cs="Arial"/>
                <w:noProof/>
              </w:rPr>
              <w:t>Tujuan Penelitian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_Toc112576804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8</w:t>
            </w:r>
            <w:r w:rsidR="00021730" w:rsidRPr="005662D5">
              <w:rPr>
                <w:rFonts w:ascii="Arial" w:hAnsi="Arial" w:cs="Arial"/>
                <w:noProof/>
                <w:webHidden/>
              </w:rPr>
              <w:fldChar w:fldCharType="end"/>
            </w:r>
          </w:hyperlink>
        </w:p>
        <w:p w:rsidR="003B19EC" w:rsidRPr="005662D5" w:rsidRDefault="003B19EC" w:rsidP="003B19EC">
          <w:pPr>
            <w:pStyle w:val="TOC2"/>
            <w:rPr>
              <w:rFonts w:ascii="Arial" w:hAnsi="Arial" w:cs="Arial"/>
              <w:noProof/>
            </w:rPr>
          </w:pPr>
          <w:r w:rsidRPr="005662D5">
            <w:rPr>
              <w:rFonts w:ascii="Arial" w:hAnsi="Arial" w:cs="Arial"/>
              <w:noProof/>
            </w:rPr>
            <w:tab/>
          </w:r>
          <w:r w:rsidR="00B76D5E">
            <w:rPr>
              <w:rFonts w:ascii="Arial" w:hAnsi="Arial" w:cs="Arial"/>
              <w:noProof/>
            </w:rPr>
            <w:t xml:space="preserve">           </w:t>
          </w:r>
          <w:hyperlink w:anchor="_Toc112576805" w:history="1">
            <w:r w:rsidR="00FF33A6" w:rsidRPr="005662D5">
              <w:rPr>
                <w:rStyle w:val="Hyperlink"/>
                <w:rFonts w:ascii="Arial" w:hAnsi="Arial" w:cs="Arial"/>
                <w:noProof/>
              </w:rPr>
              <w:t>D.</w:t>
            </w:r>
            <w:r w:rsidR="00B76D5E">
              <w:rPr>
                <w:rStyle w:val="Hyperlink"/>
                <w:rFonts w:ascii="Arial" w:hAnsi="Arial" w:cs="Arial"/>
                <w:noProof/>
              </w:rPr>
              <w:t xml:space="preserve">    </w:t>
            </w:r>
            <w:r w:rsidR="00FF33A6" w:rsidRPr="005662D5">
              <w:rPr>
                <w:rStyle w:val="Hyperlink"/>
                <w:rFonts w:ascii="Arial" w:hAnsi="Arial" w:cs="Arial"/>
                <w:noProof/>
              </w:rPr>
              <w:t>Manfaat Penelitian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_Toc112576805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8</w:t>
            </w:r>
            <w:r w:rsidR="00021730" w:rsidRPr="005662D5">
              <w:rPr>
                <w:rFonts w:ascii="Arial" w:hAnsi="Arial" w:cs="Arial"/>
                <w:noProof/>
                <w:webHidden/>
              </w:rPr>
              <w:fldChar w:fldCharType="end"/>
            </w:r>
          </w:hyperlink>
        </w:p>
        <w:p w:rsidR="003B19EC" w:rsidRPr="005662D5" w:rsidRDefault="003B19EC" w:rsidP="003B19EC">
          <w:pPr>
            <w:pStyle w:val="TOC2"/>
            <w:rPr>
              <w:rFonts w:ascii="Arial" w:hAnsi="Arial" w:cs="Arial"/>
              <w:noProof/>
            </w:rPr>
          </w:pPr>
          <w:r w:rsidRPr="005662D5">
            <w:rPr>
              <w:rFonts w:ascii="Arial" w:hAnsi="Arial" w:cs="Arial"/>
              <w:noProof/>
            </w:rPr>
            <w:tab/>
          </w:r>
          <w:r w:rsidR="00B76D5E">
            <w:rPr>
              <w:rFonts w:ascii="Arial" w:hAnsi="Arial" w:cs="Arial"/>
              <w:noProof/>
            </w:rPr>
            <w:t xml:space="preserve">                  </w:t>
          </w:r>
          <w:hyperlink w:anchor="_Toc112576806" w:history="1">
            <w:r w:rsidR="00FF33A6" w:rsidRPr="005662D5">
              <w:rPr>
                <w:rStyle w:val="Hyperlink"/>
                <w:rFonts w:ascii="Arial" w:hAnsi="Arial" w:cs="Arial"/>
                <w:noProof/>
              </w:rPr>
              <w:t>1.Manfaat Teoritik</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_Toc112576806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8</w:t>
            </w:r>
            <w:r w:rsidR="00021730" w:rsidRPr="005662D5">
              <w:rPr>
                <w:rFonts w:ascii="Arial" w:hAnsi="Arial" w:cs="Arial"/>
                <w:noProof/>
                <w:webHidden/>
              </w:rPr>
              <w:fldChar w:fldCharType="end"/>
            </w:r>
          </w:hyperlink>
        </w:p>
        <w:p w:rsidR="00FF33A6" w:rsidRPr="005662D5" w:rsidRDefault="003B19EC" w:rsidP="003B19EC">
          <w:pPr>
            <w:pStyle w:val="TOC2"/>
            <w:spacing w:line="480" w:lineRule="auto"/>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07" w:history="1">
            <w:r w:rsidR="00FF33A6" w:rsidRPr="005662D5">
              <w:rPr>
                <w:rStyle w:val="Hyperlink"/>
                <w:rFonts w:ascii="Arial" w:hAnsi="Arial" w:cs="Arial"/>
                <w:noProof/>
              </w:rPr>
              <w:t>2.Manfaat Praktis</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_Toc112576807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10</w:t>
            </w:r>
            <w:r w:rsidR="00021730" w:rsidRPr="005662D5">
              <w:rPr>
                <w:rFonts w:ascii="Arial" w:hAnsi="Arial" w:cs="Arial"/>
                <w:noProof/>
                <w:webHidden/>
              </w:rPr>
              <w:fldChar w:fldCharType="end"/>
            </w:r>
          </w:hyperlink>
        </w:p>
        <w:p w:rsidR="00FF33A6" w:rsidRPr="00C62295" w:rsidRDefault="00021730" w:rsidP="00C62295">
          <w:pPr>
            <w:pStyle w:val="TOC1"/>
            <w:rPr>
              <w:rFonts w:eastAsiaTheme="minorEastAsia"/>
            </w:rPr>
          </w:pPr>
          <w:hyperlink w:anchor="_Toc112576808" w:history="1">
            <w:r w:rsidR="00FF33A6" w:rsidRPr="00C62295">
              <w:rPr>
                <w:rStyle w:val="Hyperlink"/>
                <w:b/>
              </w:rPr>
              <w:t>BAB II</w:t>
            </w:r>
          </w:hyperlink>
          <w:r w:rsidR="00B76D5E" w:rsidRPr="00C62295">
            <w:t>.</w:t>
          </w:r>
          <w:r w:rsidR="00B76D5E" w:rsidRPr="00C62295">
            <w:rPr>
              <w:rStyle w:val="Hyperlink"/>
              <w:b/>
              <w:color w:val="auto"/>
              <w:u w:val="none"/>
            </w:rPr>
            <w:t xml:space="preserve">   </w:t>
          </w:r>
          <w:r w:rsidR="00ED363B">
            <w:rPr>
              <w:rStyle w:val="Hyperlink"/>
              <w:b/>
              <w:color w:val="auto"/>
              <w:u w:val="none"/>
            </w:rPr>
            <w:t xml:space="preserve">      </w:t>
          </w:r>
          <w:hyperlink w:anchor="_Toc112576809" w:history="1">
            <w:r w:rsidR="00FF33A6" w:rsidRPr="00C62295">
              <w:rPr>
                <w:rStyle w:val="Hyperlink"/>
                <w:b/>
              </w:rPr>
              <w:t>TINJAUAN PUSTAKA</w:t>
            </w:r>
            <w:r w:rsidR="00FF33A6" w:rsidRPr="00C62295">
              <w:rPr>
                <w:webHidden/>
              </w:rPr>
              <w:tab/>
            </w:r>
            <w:r w:rsidRPr="00C62295">
              <w:rPr>
                <w:webHidden/>
              </w:rPr>
              <w:fldChar w:fldCharType="begin"/>
            </w:r>
            <w:r w:rsidR="00FF33A6" w:rsidRPr="00C62295">
              <w:rPr>
                <w:webHidden/>
              </w:rPr>
              <w:instrText xml:space="preserve"> PAGEREF _Toc112576809 \h </w:instrText>
            </w:r>
            <w:r w:rsidRPr="00C62295">
              <w:rPr>
                <w:webHidden/>
              </w:rPr>
            </w:r>
            <w:r w:rsidRPr="00C62295">
              <w:rPr>
                <w:webHidden/>
              </w:rPr>
              <w:fldChar w:fldCharType="separate"/>
            </w:r>
            <w:r w:rsidR="00E71E6A">
              <w:rPr>
                <w:webHidden/>
              </w:rPr>
              <w:t>11</w:t>
            </w:r>
            <w:r w:rsidRPr="00C62295">
              <w:rPr>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10" w:history="1">
            <w:r w:rsidR="00FF33A6" w:rsidRPr="005662D5">
              <w:rPr>
                <w:rStyle w:val="Hyperlink"/>
                <w:rFonts w:ascii="Arial" w:hAnsi="Arial" w:cs="Arial"/>
                <w:noProof/>
              </w:rPr>
              <w:t>A.</w:t>
            </w:r>
            <w:r w:rsidR="00B76D5E">
              <w:rPr>
                <w:rStyle w:val="Hyperlink"/>
                <w:rFonts w:ascii="Arial" w:hAnsi="Arial" w:cs="Arial"/>
                <w:noProof/>
              </w:rPr>
              <w:t xml:space="preserve">     </w:t>
            </w:r>
            <w:r w:rsidR="00FF33A6" w:rsidRPr="005662D5">
              <w:rPr>
                <w:rStyle w:val="Hyperlink"/>
                <w:rFonts w:ascii="Arial" w:hAnsi="Arial" w:cs="Arial"/>
                <w:noProof/>
              </w:rPr>
              <w:t>Penelitian Terdahulu</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_Toc112576810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11</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11" w:history="1">
            <w:r w:rsidR="00FF33A6" w:rsidRPr="005662D5">
              <w:rPr>
                <w:rStyle w:val="Hyperlink"/>
                <w:rFonts w:ascii="Arial" w:hAnsi="Arial" w:cs="Arial"/>
                <w:noProof/>
              </w:rPr>
              <w:t>B.</w:t>
            </w:r>
            <w:r w:rsidR="00B76D5E">
              <w:rPr>
                <w:rStyle w:val="Hyperlink"/>
                <w:rFonts w:ascii="Arial" w:hAnsi="Arial" w:cs="Arial"/>
                <w:noProof/>
              </w:rPr>
              <w:t xml:space="preserve">     </w:t>
            </w:r>
            <w:r w:rsidR="00FF33A6" w:rsidRPr="005662D5">
              <w:rPr>
                <w:rStyle w:val="Hyperlink"/>
                <w:rFonts w:ascii="Arial" w:hAnsi="Arial" w:cs="Arial"/>
                <w:noProof/>
              </w:rPr>
              <w:t>Kerangka Teori</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_Toc112576811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16</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12" w:history="1">
            <w:r w:rsidR="00FF33A6" w:rsidRPr="005662D5">
              <w:rPr>
                <w:rStyle w:val="Hyperlink"/>
                <w:rFonts w:ascii="Arial" w:hAnsi="Arial" w:cs="Arial"/>
                <w:noProof/>
              </w:rPr>
              <w:t>C.</w:t>
            </w:r>
            <w:r w:rsidR="00B76D5E">
              <w:rPr>
                <w:rStyle w:val="Hyperlink"/>
                <w:rFonts w:ascii="Arial" w:hAnsi="Arial" w:cs="Arial"/>
                <w:noProof/>
              </w:rPr>
              <w:t xml:space="preserve">     </w:t>
            </w:r>
            <w:r w:rsidR="00FF33A6" w:rsidRPr="005662D5">
              <w:rPr>
                <w:rStyle w:val="Hyperlink"/>
                <w:rFonts w:ascii="Arial" w:hAnsi="Arial" w:cs="Arial"/>
                <w:noProof/>
              </w:rPr>
              <w:t>Kerangka Konseptual</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_Toc112576812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37</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hyperlink w:anchor="_Toc112576813" w:history="1">
            <w:r w:rsidR="00FF33A6" w:rsidRPr="005662D5">
              <w:rPr>
                <w:rStyle w:val="Hyperlink"/>
                <w:rFonts w:ascii="Arial" w:hAnsi="Arial" w:cs="Arial"/>
                <w:noProof/>
              </w:rPr>
              <w:t>D.</w:t>
            </w:r>
            <w:r w:rsidR="00B76D5E">
              <w:rPr>
                <w:rStyle w:val="Hyperlink"/>
                <w:rFonts w:ascii="Arial" w:hAnsi="Arial" w:cs="Arial"/>
                <w:noProof/>
              </w:rPr>
              <w:t xml:space="preserve">     </w:t>
            </w:r>
            <w:r w:rsidR="00FF33A6" w:rsidRPr="005662D5">
              <w:rPr>
                <w:rStyle w:val="Hyperlink"/>
                <w:rFonts w:ascii="Arial" w:hAnsi="Arial" w:cs="Arial"/>
                <w:noProof/>
              </w:rPr>
              <w:t>Hipotesis</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_Toc112576813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38</w:t>
            </w:r>
            <w:r w:rsidR="00021730" w:rsidRPr="005662D5">
              <w:rPr>
                <w:rFonts w:ascii="Arial" w:hAnsi="Arial" w:cs="Arial"/>
                <w:noProof/>
                <w:webHidden/>
              </w:rPr>
              <w:fldChar w:fldCharType="end"/>
            </w:r>
          </w:hyperlink>
        </w:p>
        <w:p w:rsidR="00FF33A6" w:rsidRPr="00C62295" w:rsidRDefault="003B19EC" w:rsidP="003B19EC">
          <w:pPr>
            <w:pStyle w:val="TOC2"/>
            <w:spacing w:line="480" w:lineRule="auto"/>
            <w:rPr>
              <w:rFonts w:ascii="Arial" w:eastAsiaTheme="minorEastAsia" w:hAnsi="Arial" w:cs="Arial"/>
              <w:b/>
              <w:noProof/>
            </w:rPr>
          </w:pPr>
          <w:r w:rsidRPr="005662D5">
            <w:rPr>
              <w:rFonts w:ascii="Arial" w:hAnsi="Arial" w:cs="Arial"/>
              <w:noProof/>
            </w:rPr>
            <w:tab/>
          </w:r>
          <w:r w:rsidR="00B76D5E">
            <w:rPr>
              <w:rFonts w:ascii="Arial" w:hAnsi="Arial" w:cs="Arial"/>
              <w:noProof/>
            </w:rPr>
            <w:t xml:space="preserve">           </w:t>
          </w:r>
          <w:hyperlink w:anchor="_Toc112576814" w:history="1">
            <w:r w:rsidR="00FF33A6" w:rsidRPr="005662D5">
              <w:rPr>
                <w:rStyle w:val="Hyperlink"/>
                <w:rFonts w:ascii="Arial" w:hAnsi="Arial" w:cs="Arial"/>
                <w:noProof/>
              </w:rPr>
              <w:t>E.</w:t>
            </w:r>
            <w:r w:rsidR="00B76D5E">
              <w:rPr>
                <w:rStyle w:val="Hyperlink"/>
                <w:rFonts w:ascii="Arial" w:hAnsi="Arial" w:cs="Arial"/>
                <w:noProof/>
              </w:rPr>
              <w:t xml:space="preserve">     </w:t>
            </w:r>
            <w:r w:rsidR="00FF33A6" w:rsidRPr="005662D5">
              <w:rPr>
                <w:rStyle w:val="Hyperlink"/>
                <w:rFonts w:ascii="Arial" w:hAnsi="Arial" w:cs="Arial"/>
                <w:noProof/>
              </w:rPr>
              <w:t>Hubungan Antar Variabel</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_Toc112576814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38</w:t>
            </w:r>
            <w:r w:rsidR="00021730" w:rsidRPr="005662D5">
              <w:rPr>
                <w:rFonts w:ascii="Arial" w:hAnsi="Arial" w:cs="Arial"/>
                <w:noProof/>
                <w:webHidden/>
              </w:rPr>
              <w:fldChar w:fldCharType="end"/>
            </w:r>
          </w:hyperlink>
        </w:p>
        <w:p w:rsidR="00FF33A6" w:rsidRPr="005662D5" w:rsidRDefault="00021730" w:rsidP="00C62295">
          <w:pPr>
            <w:pStyle w:val="TOC1"/>
            <w:rPr>
              <w:rFonts w:eastAsiaTheme="minorEastAsia"/>
            </w:rPr>
          </w:pPr>
          <w:hyperlink w:anchor="_Toc112576815" w:history="1">
            <w:r w:rsidR="00FF33A6" w:rsidRPr="00C62295">
              <w:rPr>
                <w:rStyle w:val="Hyperlink"/>
                <w:b/>
              </w:rPr>
              <w:t>BAB III</w:t>
            </w:r>
          </w:hyperlink>
          <w:r w:rsidR="00B76D5E" w:rsidRPr="00C62295">
            <w:t>.</w:t>
          </w:r>
          <w:r w:rsidR="00FF33A6" w:rsidRPr="00C62295">
            <w:rPr>
              <w:rFonts w:eastAsiaTheme="minorEastAsia"/>
            </w:rPr>
            <w:t xml:space="preserve"> </w:t>
          </w:r>
          <w:r w:rsidR="00B76D5E" w:rsidRPr="00C62295">
            <w:rPr>
              <w:rFonts w:eastAsiaTheme="minorEastAsia"/>
            </w:rPr>
            <w:t xml:space="preserve">        </w:t>
          </w:r>
          <w:hyperlink w:anchor="_Toc112576816" w:history="1">
            <w:r w:rsidR="00FF33A6" w:rsidRPr="00C62295">
              <w:rPr>
                <w:rStyle w:val="Hyperlink"/>
                <w:b/>
              </w:rPr>
              <w:t>METODE PENELITIAN</w:t>
            </w:r>
            <w:r w:rsidR="00FF33A6" w:rsidRPr="00C62295">
              <w:rPr>
                <w:webHidden/>
              </w:rPr>
              <w:tab/>
            </w:r>
            <w:r w:rsidRPr="00C62295">
              <w:rPr>
                <w:webHidden/>
              </w:rPr>
              <w:fldChar w:fldCharType="begin"/>
            </w:r>
            <w:r w:rsidR="00FF33A6" w:rsidRPr="00C62295">
              <w:rPr>
                <w:webHidden/>
              </w:rPr>
              <w:instrText xml:space="preserve"> PAGEREF _Toc112576816 \h </w:instrText>
            </w:r>
            <w:r w:rsidRPr="00C62295">
              <w:rPr>
                <w:webHidden/>
              </w:rPr>
            </w:r>
            <w:r w:rsidRPr="00C62295">
              <w:rPr>
                <w:webHidden/>
              </w:rPr>
              <w:fldChar w:fldCharType="separate"/>
            </w:r>
            <w:r w:rsidR="00E71E6A">
              <w:rPr>
                <w:webHidden/>
              </w:rPr>
              <w:t>40</w:t>
            </w:r>
            <w:r w:rsidRPr="00C62295">
              <w:rPr>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hyperlink w:anchor="_Toc112576817" w:history="1">
            <w:r w:rsidR="00FF33A6" w:rsidRPr="005662D5">
              <w:rPr>
                <w:rStyle w:val="Hyperlink"/>
                <w:rFonts w:ascii="Arial" w:hAnsi="Arial" w:cs="Arial"/>
                <w:noProof/>
              </w:rPr>
              <w:t>A.</w:t>
            </w:r>
            <w:r w:rsidR="00B76D5E">
              <w:rPr>
                <w:rStyle w:val="Hyperlink"/>
                <w:rFonts w:ascii="Arial" w:hAnsi="Arial" w:cs="Arial"/>
                <w:noProof/>
              </w:rPr>
              <w:t xml:space="preserve">    </w:t>
            </w:r>
            <w:r w:rsidR="00FF33A6" w:rsidRPr="005662D5">
              <w:rPr>
                <w:rStyle w:val="Hyperlink"/>
                <w:rFonts w:ascii="Arial" w:hAnsi="Arial" w:cs="Arial"/>
                <w:noProof/>
              </w:rPr>
              <w:t>Pendekatan Penelitian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_Toc112576817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40</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Pr="005662D5">
            <w:rPr>
              <w:rFonts w:ascii="Arial" w:hAnsi="Arial" w:cs="Arial"/>
              <w:noProof/>
            </w:rPr>
            <w:t xml:space="preserve"> </w:t>
          </w:r>
          <w:r w:rsidR="00B76D5E">
            <w:rPr>
              <w:rFonts w:ascii="Arial" w:hAnsi="Arial" w:cs="Arial"/>
              <w:noProof/>
            </w:rPr>
            <w:t xml:space="preserve">       </w:t>
          </w:r>
          <w:hyperlink w:anchor="_Toc112576818" w:history="1">
            <w:r w:rsidR="00FF33A6" w:rsidRPr="005662D5">
              <w:rPr>
                <w:rStyle w:val="Hyperlink"/>
                <w:rFonts w:ascii="Arial" w:hAnsi="Arial" w:cs="Arial"/>
                <w:noProof/>
              </w:rPr>
              <w:t>B.</w:t>
            </w:r>
            <w:r w:rsidR="00B76D5E">
              <w:rPr>
                <w:rStyle w:val="Hyperlink"/>
                <w:rFonts w:ascii="Arial" w:hAnsi="Arial" w:cs="Arial"/>
                <w:noProof/>
              </w:rPr>
              <w:t xml:space="preserve">    </w:t>
            </w:r>
            <w:r w:rsidR="00FF33A6" w:rsidRPr="005662D5">
              <w:rPr>
                <w:rStyle w:val="Hyperlink"/>
                <w:rFonts w:ascii="Arial" w:hAnsi="Arial" w:cs="Arial"/>
                <w:noProof/>
              </w:rPr>
              <w:t>Populasi dan Sampel</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_Toc112576818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41</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Pr="005662D5">
            <w:rPr>
              <w:rFonts w:ascii="Arial" w:hAnsi="Arial" w:cs="Arial"/>
              <w:noProof/>
            </w:rPr>
            <w:t xml:space="preserve"> </w:t>
          </w:r>
          <w:hyperlink w:anchor="_Toc112576819" w:history="1">
            <w:r w:rsidR="00FF33A6" w:rsidRPr="005662D5">
              <w:rPr>
                <w:rStyle w:val="Hyperlink"/>
                <w:rFonts w:ascii="Arial" w:hAnsi="Arial" w:cs="Arial"/>
                <w:noProof/>
              </w:rPr>
              <w:t>C.</w:t>
            </w:r>
            <w:r w:rsidR="00B76D5E">
              <w:rPr>
                <w:rStyle w:val="Hyperlink"/>
                <w:rFonts w:ascii="Arial" w:hAnsi="Arial" w:cs="Arial"/>
                <w:noProof/>
              </w:rPr>
              <w:t xml:space="preserve">    </w:t>
            </w:r>
            <w:r w:rsidR="00FF33A6" w:rsidRPr="005662D5">
              <w:rPr>
                <w:rStyle w:val="Hyperlink"/>
                <w:rFonts w:ascii="Arial" w:hAnsi="Arial" w:cs="Arial"/>
                <w:noProof/>
              </w:rPr>
              <w:t>Variabel Penelitian dan Definisi Operasional</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_Toc112576819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42</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hyperlink w:anchor="_Toc112576820" w:history="1">
            <w:r w:rsidR="00FF33A6" w:rsidRPr="005662D5">
              <w:rPr>
                <w:rStyle w:val="Hyperlink"/>
                <w:rFonts w:ascii="Arial" w:hAnsi="Arial" w:cs="Arial"/>
                <w:noProof/>
              </w:rPr>
              <w:t>D.</w:t>
            </w:r>
            <w:r w:rsidR="00B76D5E">
              <w:rPr>
                <w:rStyle w:val="Hyperlink"/>
                <w:rFonts w:ascii="Arial" w:hAnsi="Arial" w:cs="Arial"/>
                <w:noProof/>
              </w:rPr>
              <w:t xml:space="preserve">    </w:t>
            </w:r>
            <w:r w:rsidR="00FF33A6" w:rsidRPr="005662D5">
              <w:rPr>
                <w:rStyle w:val="Hyperlink"/>
                <w:rFonts w:ascii="Arial" w:hAnsi="Arial" w:cs="Arial"/>
                <w:noProof/>
              </w:rPr>
              <w:t>Lokasi Penelitian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_Toc112576820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45</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r>
          <w:r w:rsidR="00B76D5E">
            <w:rPr>
              <w:rFonts w:ascii="Arial" w:hAnsi="Arial" w:cs="Arial"/>
              <w:noProof/>
            </w:rPr>
            <w:t xml:space="preserve">   </w:t>
          </w:r>
          <w:r w:rsidRPr="005662D5">
            <w:rPr>
              <w:rFonts w:ascii="Arial" w:hAnsi="Arial" w:cs="Arial"/>
              <w:noProof/>
            </w:rPr>
            <w:t xml:space="preserve"> </w:t>
          </w:r>
          <w:r w:rsidR="00B76D5E">
            <w:rPr>
              <w:rFonts w:ascii="Arial" w:hAnsi="Arial" w:cs="Arial"/>
              <w:noProof/>
            </w:rPr>
            <w:t xml:space="preserve">   </w:t>
          </w:r>
          <w:r w:rsidR="00C62295">
            <w:rPr>
              <w:rFonts w:ascii="Arial" w:hAnsi="Arial" w:cs="Arial"/>
              <w:noProof/>
            </w:rPr>
            <w:t xml:space="preserve"> </w:t>
          </w:r>
          <w:r w:rsidR="00B76D5E">
            <w:rPr>
              <w:rFonts w:ascii="Arial" w:hAnsi="Arial" w:cs="Arial"/>
              <w:noProof/>
            </w:rPr>
            <w:t xml:space="preserve">   </w:t>
          </w:r>
          <w:hyperlink w:anchor="_Toc112576821" w:history="1">
            <w:r w:rsidR="00FF33A6" w:rsidRPr="005662D5">
              <w:rPr>
                <w:rStyle w:val="Hyperlink"/>
                <w:rFonts w:ascii="Arial" w:hAnsi="Arial" w:cs="Arial"/>
                <w:noProof/>
              </w:rPr>
              <w:t>E.</w:t>
            </w:r>
            <w:r w:rsidR="00B76D5E">
              <w:rPr>
                <w:rStyle w:val="Hyperlink"/>
                <w:rFonts w:ascii="Arial" w:hAnsi="Arial" w:cs="Arial"/>
                <w:noProof/>
              </w:rPr>
              <w:t xml:space="preserve">     </w:t>
            </w:r>
            <w:r w:rsidR="00FF33A6" w:rsidRPr="005662D5">
              <w:rPr>
                <w:rStyle w:val="Hyperlink"/>
                <w:rFonts w:ascii="Arial" w:hAnsi="Arial" w:cs="Arial"/>
                <w:noProof/>
              </w:rPr>
              <w:t>Motode Pengumpulan Data</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_Toc112576821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46</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00C62295">
            <w:rPr>
              <w:rFonts w:ascii="Arial" w:hAnsi="Arial" w:cs="Arial"/>
              <w:noProof/>
            </w:rPr>
            <w:t xml:space="preserve"> </w:t>
          </w:r>
          <w:hyperlink w:anchor="_Toc112576822" w:history="1">
            <w:r w:rsidR="00FF33A6" w:rsidRPr="005662D5">
              <w:rPr>
                <w:rStyle w:val="Hyperlink"/>
                <w:rFonts w:ascii="Arial" w:hAnsi="Arial" w:cs="Arial"/>
                <w:noProof/>
              </w:rPr>
              <w:t>F.</w:t>
            </w:r>
            <w:r w:rsidR="00B76D5E">
              <w:rPr>
                <w:rStyle w:val="Hyperlink"/>
                <w:rFonts w:ascii="Arial" w:hAnsi="Arial" w:cs="Arial"/>
                <w:noProof/>
              </w:rPr>
              <w:t xml:space="preserve">     </w:t>
            </w:r>
            <w:r w:rsidR="00FF33A6" w:rsidRPr="005662D5">
              <w:rPr>
                <w:rStyle w:val="Hyperlink"/>
                <w:rFonts w:ascii="Arial" w:hAnsi="Arial" w:cs="Arial"/>
                <w:noProof/>
              </w:rPr>
              <w:t>Teknik Pengumpulan Data</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_Toc112576822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46</w:t>
            </w:r>
            <w:r w:rsidR="00021730" w:rsidRPr="005662D5">
              <w:rPr>
                <w:rFonts w:ascii="Arial" w:hAnsi="Arial" w:cs="Arial"/>
                <w:noProof/>
                <w:webHidden/>
              </w:rPr>
              <w:fldChar w:fldCharType="end"/>
            </w:r>
          </w:hyperlink>
        </w:p>
        <w:p w:rsidR="00C62295" w:rsidRPr="00C62295" w:rsidRDefault="00B76D5E" w:rsidP="00ED363B">
          <w:pPr>
            <w:pStyle w:val="TOC2"/>
            <w:spacing w:line="480" w:lineRule="auto"/>
            <w:rPr>
              <w:noProof/>
            </w:rPr>
          </w:pPr>
          <w:r>
            <w:rPr>
              <w:rFonts w:ascii="Arial" w:hAnsi="Arial" w:cs="Arial"/>
              <w:noProof/>
            </w:rPr>
            <w:t xml:space="preserve">                </w:t>
          </w:r>
          <w:r w:rsidR="00C62295">
            <w:rPr>
              <w:rFonts w:ascii="Arial" w:hAnsi="Arial" w:cs="Arial"/>
              <w:noProof/>
            </w:rPr>
            <w:t xml:space="preserve"> </w:t>
          </w:r>
          <w:r>
            <w:rPr>
              <w:rFonts w:ascii="Arial" w:hAnsi="Arial" w:cs="Arial"/>
              <w:noProof/>
            </w:rPr>
            <w:t xml:space="preserve"> </w:t>
          </w:r>
          <w:hyperlink w:anchor="_Toc112576823" w:history="1">
            <w:r w:rsidR="00FF33A6" w:rsidRPr="005662D5">
              <w:rPr>
                <w:rStyle w:val="Hyperlink"/>
                <w:rFonts w:ascii="Arial" w:hAnsi="Arial" w:cs="Arial"/>
                <w:noProof/>
              </w:rPr>
              <w:t>G.</w:t>
            </w:r>
            <w:r>
              <w:rPr>
                <w:rStyle w:val="Hyperlink"/>
                <w:rFonts w:ascii="Arial" w:hAnsi="Arial" w:cs="Arial"/>
                <w:noProof/>
              </w:rPr>
              <w:t xml:space="preserve">     </w:t>
            </w:r>
            <w:r w:rsidR="00FF33A6" w:rsidRPr="005662D5">
              <w:rPr>
                <w:rStyle w:val="Hyperlink"/>
                <w:rFonts w:ascii="Arial" w:hAnsi="Arial" w:cs="Arial"/>
                <w:noProof/>
              </w:rPr>
              <w:t>Analisis Data</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_Toc112576823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48</w:t>
            </w:r>
            <w:r w:rsidR="00021730" w:rsidRPr="005662D5">
              <w:rPr>
                <w:rFonts w:ascii="Arial" w:hAnsi="Arial" w:cs="Arial"/>
                <w:noProof/>
                <w:webHidden/>
              </w:rPr>
              <w:fldChar w:fldCharType="end"/>
            </w:r>
          </w:hyperlink>
        </w:p>
        <w:p w:rsidR="00FF33A6" w:rsidRPr="00C62295" w:rsidRDefault="00021730" w:rsidP="00C62295">
          <w:pPr>
            <w:pStyle w:val="TOC1"/>
            <w:rPr>
              <w:rFonts w:eastAsiaTheme="minorEastAsia"/>
            </w:rPr>
          </w:pPr>
          <w:hyperlink w:anchor="_Toc112576824" w:history="1">
            <w:r w:rsidR="00FF33A6" w:rsidRPr="00C62295">
              <w:rPr>
                <w:rStyle w:val="Hyperlink"/>
                <w:b/>
              </w:rPr>
              <w:t>BAB IV</w:t>
            </w:r>
          </w:hyperlink>
          <w:r w:rsidR="00B76D5E" w:rsidRPr="00C62295">
            <w:t>.</w:t>
          </w:r>
          <w:r w:rsidR="00346C9C" w:rsidRPr="00C62295">
            <w:rPr>
              <w:rStyle w:val="Hyperlink"/>
              <w:b/>
              <w:u w:val="none"/>
            </w:rPr>
            <w:t xml:space="preserve"> </w:t>
          </w:r>
          <w:r w:rsidR="00B76D5E" w:rsidRPr="00C62295">
            <w:rPr>
              <w:rStyle w:val="Hyperlink"/>
              <w:b/>
              <w:u w:val="none"/>
            </w:rPr>
            <w:t xml:space="preserve">       </w:t>
          </w:r>
          <w:hyperlink w:anchor="_Toc112576825" w:history="1">
            <w:r w:rsidR="00FF33A6" w:rsidRPr="00C62295">
              <w:rPr>
                <w:rStyle w:val="Hyperlink"/>
                <w:b/>
              </w:rPr>
              <w:t>HASIL PENELITIAN DAN PEMBAHASAN</w:t>
            </w:r>
            <w:r w:rsidR="00FF33A6" w:rsidRPr="00C62295">
              <w:rPr>
                <w:webHidden/>
              </w:rPr>
              <w:tab/>
            </w:r>
            <w:r w:rsidRPr="00C62295">
              <w:rPr>
                <w:webHidden/>
              </w:rPr>
              <w:fldChar w:fldCharType="begin"/>
            </w:r>
            <w:r w:rsidR="00FF33A6" w:rsidRPr="00C62295">
              <w:rPr>
                <w:webHidden/>
              </w:rPr>
              <w:instrText xml:space="preserve"> PAGEREF _Toc112576825 \h </w:instrText>
            </w:r>
            <w:r w:rsidRPr="00C62295">
              <w:rPr>
                <w:webHidden/>
              </w:rPr>
            </w:r>
            <w:r w:rsidRPr="00C62295">
              <w:rPr>
                <w:webHidden/>
              </w:rPr>
              <w:fldChar w:fldCharType="separate"/>
            </w:r>
            <w:r w:rsidR="00E71E6A">
              <w:rPr>
                <w:webHidden/>
              </w:rPr>
              <w:t>53</w:t>
            </w:r>
            <w:r w:rsidRPr="00C62295">
              <w:rPr>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00C62295">
            <w:rPr>
              <w:rFonts w:ascii="Arial" w:hAnsi="Arial" w:cs="Arial"/>
              <w:noProof/>
            </w:rPr>
            <w:t xml:space="preserve"> </w:t>
          </w:r>
          <w:hyperlink w:anchor="_Toc112576826" w:history="1">
            <w:r w:rsidR="00FF33A6" w:rsidRPr="005662D5">
              <w:rPr>
                <w:rStyle w:val="Hyperlink"/>
                <w:rFonts w:ascii="Arial" w:hAnsi="Arial" w:cs="Arial"/>
                <w:noProof/>
              </w:rPr>
              <w:t>A.</w:t>
            </w:r>
            <w:r w:rsidR="00B76D5E">
              <w:rPr>
                <w:rStyle w:val="Hyperlink"/>
                <w:rFonts w:ascii="Arial" w:hAnsi="Arial" w:cs="Arial"/>
                <w:noProof/>
              </w:rPr>
              <w:t xml:space="preserve">     </w:t>
            </w:r>
            <w:r w:rsidR="00FF33A6" w:rsidRPr="005662D5">
              <w:rPr>
                <w:rStyle w:val="Hyperlink"/>
                <w:rFonts w:ascii="Arial" w:hAnsi="Arial" w:cs="Arial"/>
                <w:noProof/>
              </w:rPr>
              <w:t>Deskripsi Data</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_Toc112576826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53</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00C62295">
            <w:rPr>
              <w:rFonts w:ascii="Arial" w:hAnsi="Arial" w:cs="Arial"/>
              <w:noProof/>
            </w:rPr>
            <w:t xml:space="preserve"> </w:t>
          </w:r>
          <w:hyperlink w:anchor="_Toc112576827" w:history="1">
            <w:r w:rsidR="00FF33A6" w:rsidRPr="005662D5">
              <w:rPr>
                <w:rStyle w:val="Hyperlink"/>
                <w:rFonts w:ascii="Arial" w:hAnsi="Arial" w:cs="Arial"/>
                <w:noProof/>
              </w:rPr>
              <w:t>B.</w:t>
            </w:r>
            <w:r w:rsidR="00B76D5E">
              <w:rPr>
                <w:rStyle w:val="Hyperlink"/>
                <w:rFonts w:ascii="Arial" w:hAnsi="Arial" w:cs="Arial"/>
                <w:noProof/>
              </w:rPr>
              <w:t xml:space="preserve">     </w:t>
            </w:r>
            <w:r w:rsidR="00FF33A6" w:rsidRPr="005662D5">
              <w:rPr>
                <w:rStyle w:val="Hyperlink"/>
                <w:rFonts w:ascii="Arial" w:hAnsi="Arial" w:cs="Arial"/>
                <w:noProof/>
              </w:rPr>
              <w:t>Pengujian Hipotesis</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_Toc112576827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66</w:t>
            </w:r>
            <w:r w:rsidR="00021730" w:rsidRPr="005662D5">
              <w:rPr>
                <w:rFonts w:ascii="Arial" w:hAnsi="Arial" w:cs="Arial"/>
                <w:noProof/>
                <w:webHidden/>
              </w:rPr>
              <w:fldChar w:fldCharType="end"/>
            </w:r>
          </w:hyperlink>
        </w:p>
        <w:p w:rsidR="00FF33A6" w:rsidRDefault="003B19EC" w:rsidP="003B19EC">
          <w:pPr>
            <w:pStyle w:val="TOC2"/>
            <w:spacing w:line="480" w:lineRule="auto"/>
            <w:rPr>
              <w:noProof/>
            </w:rPr>
          </w:pPr>
          <w:r w:rsidRPr="005662D5">
            <w:rPr>
              <w:rFonts w:ascii="Arial" w:hAnsi="Arial" w:cs="Arial"/>
              <w:noProof/>
            </w:rPr>
            <w:tab/>
            <w:t xml:space="preserve">  </w:t>
          </w:r>
          <w:r w:rsidR="00B76D5E">
            <w:rPr>
              <w:rFonts w:ascii="Arial" w:hAnsi="Arial" w:cs="Arial"/>
              <w:noProof/>
            </w:rPr>
            <w:t xml:space="preserve">        </w:t>
          </w:r>
          <w:r w:rsidR="00C62295">
            <w:rPr>
              <w:rFonts w:ascii="Arial" w:hAnsi="Arial" w:cs="Arial"/>
              <w:noProof/>
            </w:rPr>
            <w:t xml:space="preserve"> </w:t>
          </w:r>
          <w:hyperlink w:anchor="_Toc112576828" w:history="1">
            <w:r w:rsidR="00FF33A6" w:rsidRPr="005662D5">
              <w:rPr>
                <w:rStyle w:val="Hyperlink"/>
                <w:rFonts w:ascii="Arial" w:hAnsi="Arial" w:cs="Arial"/>
                <w:noProof/>
              </w:rPr>
              <w:t>C.</w:t>
            </w:r>
            <w:r w:rsidR="00B76D5E">
              <w:rPr>
                <w:rStyle w:val="Hyperlink"/>
                <w:rFonts w:ascii="Arial" w:hAnsi="Arial" w:cs="Arial"/>
                <w:noProof/>
              </w:rPr>
              <w:t xml:space="preserve">     </w:t>
            </w:r>
            <w:r w:rsidR="00FF33A6" w:rsidRPr="005662D5">
              <w:rPr>
                <w:rStyle w:val="Hyperlink"/>
                <w:rFonts w:ascii="Arial" w:hAnsi="Arial" w:cs="Arial"/>
                <w:noProof/>
              </w:rPr>
              <w:t>Pembahasan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_Toc112576828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76</w:t>
            </w:r>
            <w:r w:rsidR="00021730" w:rsidRPr="005662D5">
              <w:rPr>
                <w:rFonts w:ascii="Arial" w:hAnsi="Arial" w:cs="Arial"/>
                <w:noProof/>
                <w:webHidden/>
              </w:rPr>
              <w:fldChar w:fldCharType="end"/>
            </w:r>
          </w:hyperlink>
        </w:p>
        <w:p w:rsidR="00ED363B" w:rsidRDefault="00ED363B" w:rsidP="00ED363B">
          <w:pPr>
            <w:rPr>
              <w:noProof/>
            </w:rPr>
          </w:pPr>
        </w:p>
        <w:p w:rsidR="00C944D1" w:rsidRPr="00ED363B" w:rsidRDefault="00C944D1" w:rsidP="00ED363B">
          <w:pPr>
            <w:rPr>
              <w:noProof/>
            </w:rPr>
          </w:pPr>
        </w:p>
        <w:p w:rsidR="00FF33A6" w:rsidRPr="00C62295" w:rsidRDefault="00021730" w:rsidP="00C62295">
          <w:pPr>
            <w:pStyle w:val="TOC1"/>
            <w:rPr>
              <w:rFonts w:eastAsiaTheme="minorEastAsia"/>
            </w:rPr>
          </w:pPr>
          <w:hyperlink w:anchor="_Toc112576829" w:history="1">
            <w:r w:rsidR="00FF33A6" w:rsidRPr="00C62295">
              <w:rPr>
                <w:rStyle w:val="Hyperlink"/>
                <w:b/>
              </w:rPr>
              <w:t>BAB V</w:t>
            </w:r>
          </w:hyperlink>
          <w:r w:rsidR="00B76D5E" w:rsidRPr="00C62295">
            <w:t>.</w:t>
          </w:r>
          <w:r w:rsidR="005662D5" w:rsidRPr="00C62295">
            <w:rPr>
              <w:rStyle w:val="Hyperlink"/>
              <w:b/>
              <w:u w:val="none"/>
            </w:rPr>
            <w:t xml:space="preserve"> </w:t>
          </w:r>
          <w:r w:rsidR="00B76D5E" w:rsidRPr="00C62295">
            <w:t xml:space="preserve">        </w:t>
          </w:r>
          <w:hyperlink w:anchor="_Toc112576830" w:history="1">
            <w:r w:rsidR="00FF33A6" w:rsidRPr="00C62295">
              <w:rPr>
                <w:rStyle w:val="Hyperlink"/>
                <w:b/>
              </w:rPr>
              <w:t>PENUTUP</w:t>
            </w:r>
            <w:r w:rsidR="00FF33A6" w:rsidRPr="00C62295">
              <w:rPr>
                <w:webHidden/>
              </w:rPr>
              <w:tab/>
            </w:r>
            <w:r w:rsidRPr="00C62295">
              <w:rPr>
                <w:webHidden/>
              </w:rPr>
              <w:fldChar w:fldCharType="begin"/>
            </w:r>
            <w:r w:rsidR="00FF33A6" w:rsidRPr="00C62295">
              <w:rPr>
                <w:webHidden/>
              </w:rPr>
              <w:instrText xml:space="preserve"> PAGEREF _Toc112576830 \h </w:instrText>
            </w:r>
            <w:r w:rsidRPr="00C62295">
              <w:rPr>
                <w:webHidden/>
              </w:rPr>
            </w:r>
            <w:r w:rsidRPr="00C62295">
              <w:rPr>
                <w:webHidden/>
              </w:rPr>
              <w:fldChar w:fldCharType="separate"/>
            </w:r>
            <w:r w:rsidR="00E71E6A">
              <w:rPr>
                <w:webHidden/>
              </w:rPr>
              <w:t>81</w:t>
            </w:r>
            <w:r w:rsidRPr="00C62295">
              <w:rPr>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00C62295">
            <w:rPr>
              <w:rFonts w:ascii="Arial" w:hAnsi="Arial" w:cs="Arial"/>
              <w:noProof/>
            </w:rPr>
            <w:t xml:space="preserve"> </w:t>
          </w:r>
          <w:hyperlink w:anchor="_Toc112576831" w:history="1">
            <w:r w:rsidR="00FF33A6" w:rsidRPr="005662D5">
              <w:rPr>
                <w:rStyle w:val="Hyperlink"/>
                <w:rFonts w:ascii="Arial" w:hAnsi="Arial" w:cs="Arial"/>
                <w:noProof/>
              </w:rPr>
              <w:t>A.</w:t>
            </w:r>
            <w:r w:rsidR="00B76D5E">
              <w:rPr>
                <w:rStyle w:val="Hyperlink"/>
                <w:rFonts w:ascii="Arial" w:hAnsi="Arial" w:cs="Arial"/>
                <w:noProof/>
              </w:rPr>
              <w:t xml:space="preserve">     </w:t>
            </w:r>
            <w:r w:rsidR="00FF33A6" w:rsidRPr="005662D5">
              <w:rPr>
                <w:rStyle w:val="Hyperlink"/>
                <w:rFonts w:ascii="Arial" w:hAnsi="Arial" w:cs="Arial"/>
                <w:noProof/>
              </w:rPr>
              <w:t>Kesimpulan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_Toc112576831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81</w:t>
            </w:r>
            <w:r w:rsidR="00021730" w:rsidRPr="005662D5">
              <w:rPr>
                <w:rFonts w:ascii="Arial" w:hAnsi="Arial" w:cs="Arial"/>
                <w:noProof/>
                <w:webHidden/>
              </w:rPr>
              <w:fldChar w:fldCharType="end"/>
            </w:r>
          </w:hyperlink>
        </w:p>
        <w:p w:rsidR="00FF33A6" w:rsidRPr="005662D5" w:rsidRDefault="003B19EC" w:rsidP="003B19EC">
          <w:pPr>
            <w:pStyle w:val="TOC2"/>
            <w:rPr>
              <w:rFonts w:ascii="Arial" w:eastAsiaTheme="minorEastAsia" w:hAnsi="Arial" w:cs="Arial"/>
              <w:noProof/>
            </w:rPr>
          </w:pPr>
          <w:r w:rsidRPr="005662D5">
            <w:rPr>
              <w:rFonts w:ascii="Arial" w:hAnsi="Arial" w:cs="Arial"/>
              <w:noProof/>
            </w:rPr>
            <w:tab/>
            <w:t xml:space="preserve"> </w:t>
          </w:r>
          <w:r w:rsidR="00B76D5E">
            <w:rPr>
              <w:rFonts w:ascii="Arial" w:hAnsi="Arial" w:cs="Arial"/>
              <w:noProof/>
            </w:rPr>
            <w:t xml:space="preserve">         </w:t>
          </w:r>
          <w:r w:rsidR="00C62295">
            <w:rPr>
              <w:rFonts w:ascii="Arial" w:hAnsi="Arial" w:cs="Arial"/>
              <w:noProof/>
            </w:rPr>
            <w:t xml:space="preserve"> </w:t>
          </w:r>
          <w:hyperlink w:anchor="_Toc112576832" w:history="1">
            <w:r w:rsidR="00FF33A6" w:rsidRPr="005662D5">
              <w:rPr>
                <w:rStyle w:val="Hyperlink"/>
                <w:rFonts w:ascii="Arial" w:hAnsi="Arial" w:cs="Arial"/>
                <w:noProof/>
              </w:rPr>
              <w:t>B.</w:t>
            </w:r>
            <w:r w:rsidR="00B76D5E">
              <w:rPr>
                <w:rStyle w:val="Hyperlink"/>
                <w:rFonts w:ascii="Arial" w:hAnsi="Arial" w:cs="Arial"/>
                <w:noProof/>
              </w:rPr>
              <w:t xml:space="preserve">     </w:t>
            </w:r>
            <w:r w:rsidR="00FF33A6" w:rsidRPr="005662D5">
              <w:rPr>
                <w:rStyle w:val="Hyperlink"/>
                <w:rFonts w:ascii="Arial" w:hAnsi="Arial" w:cs="Arial"/>
                <w:noProof/>
              </w:rPr>
              <w:t>Saran</w:t>
            </w:r>
            <w:r w:rsidR="00FF33A6" w:rsidRPr="005662D5">
              <w:rPr>
                <w:rFonts w:ascii="Arial" w:hAnsi="Arial" w:cs="Arial"/>
                <w:noProof/>
                <w:webHidden/>
              </w:rPr>
              <w:tab/>
            </w:r>
            <w:r w:rsidR="00021730" w:rsidRPr="005662D5">
              <w:rPr>
                <w:rFonts w:ascii="Arial" w:hAnsi="Arial" w:cs="Arial"/>
                <w:noProof/>
                <w:webHidden/>
              </w:rPr>
              <w:fldChar w:fldCharType="begin"/>
            </w:r>
            <w:r w:rsidR="00FF33A6" w:rsidRPr="005662D5">
              <w:rPr>
                <w:rFonts w:ascii="Arial" w:hAnsi="Arial" w:cs="Arial"/>
                <w:noProof/>
                <w:webHidden/>
              </w:rPr>
              <w:instrText xml:space="preserve"> PAGEREF _Toc112576832 \h </w:instrText>
            </w:r>
            <w:r w:rsidR="00021730" w:rsidRPr="005662D5">
              <w:rPr>
                <w:rFonts w:ascii="Arial" w:hAnsi="Arial" w:cs="Arial"/>
                <w:noProof/>
                <w:webHidden/>
              </w:rPr>
            </w:r>
            <w:r w:rsidR="00021730" w:rsidRPr="005662D5">
              <w:rPr>
                <w:rFonts w:ascii="Arial" w:hAnsi="Arial" w:cs="Arial"/>
                <w:noProof/>
                <w:webHidden/>
              </w:rPr>
              <w:fldChar w:fldCharType="separate"/>
            </w:r>
            <w:r w:rsidR="00E71E6A">
              <w:rPr>
                <w:rFonts w:ascii="Arial" w:hAnsi="Arial" w:cs="Arial"/>
                <w:noProof/>
                <w:webHidden/>
              </w:rPr>
              <w:t>81</w:t>
            </w:r>
            <w:r w:rsidR="00021730" w:rsidRPr="005662D5">
              <w:rPr>
                <w:rFonts w:ascii="Arial" w:hAnsi="Arial" w:cs="Arial"/>
                <w:noProof/>
                <w:webHidden/>
              </w:rPr>
              <w:fldChar w:fldCharType="end"/>
            </w:r>
          </w:hyperlink>
        </w:p>
        <w:p w:rsidR="005F107C" w:rsidRDefault="00021730" w:rsidP="00C62295">
          <w:pPr>
            <w:spacing w:after="0" w:line="360" w:lineRule="auto"/>
            <w:rPr>
              <w:rFonts w:ascii="Arial" w:hAnsi="Arial" w:cs="Arial"/>
            </w:rPr>
          </w:pPr>
          <w:r w:rsidRPr="005662D5">
            <w:rPr>
              <w:rFonts w:ascii="Arial" w:hAnsi="Arial" w:cs="Arial"/>
            </w:rPr>
            <w:fldChar w:fldCharType="end"/>
          </w:r>
        </w:p>
        <w:p w:rsidR="008D683C" w:rsidRPr="00C944D1" w:rsidRDefault="005F107C" w:rsidP="00C62295">
          <w:pPr>
            <w:spacing w:after="0" w:line="360" w:lineRule="auto"/>
            <w:rPr>
              <w:rFonts w:ascii="Arial" w:hAnsi="Arial" w:cs="Arial"/>
              <w:b/>
            </w:rPr>
          </w:pPr>
          <w:r w:rsidRPr="00C62295">
            <w:rPr>
              <w:rFonts w:ascii="Arial" w:hAnsi="Arial" w:cs="Arial"/>
              <w:b/>
            </w:rPr>
            <w:t>DAFTAR PUSTAKA</w:t>
          </w:r>
        </w:p>
      </w:sdtContent>
    </w:sdt>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BD0AA8" w:rsidRDefault="00BD0AA8" w:rsidP="00CC29CA">
      <w:pPr>
        <w:spacing w:after="0" w:line="480" w:lineRule="auto"/>
        <w:jc w:val="center"/>
        <w:rPr>
          <w:rFonts w:ascii="Arial" w:hAnsi="Arial" w:cs="Arial"/>
          <w:b/>
          <w:sz w:val="24"/>
        </w:rPr>
      </w:pPr>
    </w:p>
    <w:p w:rsidR="00757346" w:rsidRDefault="00757346" w:rsidP="001946F6">
      <w:pPr>
        <w:pStyle w:val="Heading1"/>
      </w:pPr>
    </w:p>
    <w:p w:rsidR="00CB0B7A" w:rsidRDefault="00CB0B7A" w:rsidP="001946F6">
      <w:pPr>
        <w:pStyle w:val="Heading1"/>
      </w:pPr>
    </w:p>
    <w:p w:rsidR="0066651F" w:rsidRDefault="0066651F" w:rsidP="0066651F"/>
    <w:p w:rsidR="0066651F" w:rsidRDefault="0066651F" w:rsidP="0066651F"/>
    <w:p w:rsidR="0066651F" w:rsidRDefault="00880A0F" w:rsidP="0066651F">
      <w:r>
        <w:t xml:space="preserve"> </w:t>
      </w:r>
    </w:p>
    <w:p w:rsidR="00C07362" w:rsidRDefault="00C07362" w:rsidP="0066651F"/>
    <w:p w:rsidR="005662D5" w:rsidRDefault="005662D5" w:rsidP="009501E3">
      <w:pPr>
        <w:pStyle w:val="Heading1"/>
      </w:pPr>
      <w:bookmarkStart w:id="7" w:name="_Toc112576797"/>
    </w:p>
    <w:p w:rsidR="00ED363B" w:rsidRDefault="00ED363B" w:rsidP="00ED363B"/>
    <w:p w:rsidR="00ED363B" w:rsidRDefault="00ED363B" w:rsidP="00ED363B"/>
    <w:p w:rsidR="00C944D1" w:rsidRPr="00ED363B" w:rsidRDefault="00C944D1" w:rsidP="00ED363B"/>
    <w:p w:rsidR="00C944D1" w:rsidRDefault="00C944D1" w:rsidP="005F107C">
      <w:pPr>
        <w:pStyle w:val="Heading1"/>
      </w:pPr>
    </w:p>
    <w:p w:rsidR="007D6829" w:rsidRPr="007D6829" w:rsidRDefault="00BD0AA8" w:rsidP="005F107C">
      <w:pPr>
        <w:pStyle w:val="Heading1"/>
      </w:pPr>
      <w:r>
        <w:lastRenderedPageBreak/>
        <w:t>DAFTAR TABEL</w:t>
      </w:r>
      <w:bookmarkEnd w:id="7"/>
    </w:p>
    <w:p w:rsidR="00E63CB0" w:rsidRDefault="001946F6" w:rsidP="00C07362">
      <w:pPr>
        <w:spacing w:after="0" w:line="360" w:lineRule="auto"/>
        <w:rPr>
          <w:rFonts w:ascii="Arial" w:hAnsi="Arial" w:cs="Arial"/>
        </w:rPr>
      </w:pPr>
      <w:r w:rsidRPr="000169C7">
        <w:rPr>
          <w:rFonts w:ascii="Arial" w:hAnsi="Arial" w:cs="Arial"/>
        </w:rPr>
        <w:t>N</w:t>
      </w:r>
      <w:r w:rsidR="00AE2D5C" w:rsidRPr="000169C7">
        <w:rPr>
          <w:rFonts w:ascii="Arial" w:hAnsi="Arial" w:cs="Arial"/>
        </w:rPr>
        <w:t>o</w:t>
      </w:r>
      <w:r w:rsidR="00FE7851">
        <w:rPr>
          <w:rFonts w:ascii="Arial" w:hAnsi="Arial" w:cs="Arial"/>
        </w:rPr>
        <w:tab/>
      </w:r>
      <w:r w:rsidR="005662D5">
        <w:rPr>
          <w:rFonts w:ascii="Arial" w:hAnsi="Arial" w:cs="Arial"/>
        </w:rPr>
        <w:t>Judul</w:t>
      </w:r>
      <w:r w:rsidR="000169C7" w:rsidRPr="000169C7">
        <w:rPr>
          <w:rFonts w:ascii="Arial" w:hAnsi="Arial" w:cs="Arial"/>
        </w:rPr>
        <w:t xml:space="preserve"> Tabel</w:t>
      </w:r>
      <w:r w:rsidR="00FB292A">
        <w:rPr>
          <w:rFonts w:ascii="Arial" w:hAnsi="Arial" w:cs="Arial"/>
        </w:rPr>
        <w:tab/>
      </w:r>
      <w:r w:rsidR="00FB292A">
        <w:rPr>
          <w:rFonts w:ascii="Arial" w:hAnsi="Arial" w:cs="Arial"/>
        </w:rPr>
        <w:tab/>
      </w:r>
      <w:r w:rsidR="00FB292A">
        <w:rPr>
          <w:rFonts w:ascii="Arial" w:hAnsi="Arial" w:cs="Arial"/>
        </w:rPr>
        <w:tab/>
      </w:r>
      <w:r w:rsidR="00FB292A">
        <w:rPr>
          <w:rFonts w:ascii="Arial" w:hAnsi="Arial" w:cs="Arial"/>
        </w:rPr>
        <w:tab/>
      </w:r>
      <w:r w:rsidR="00FB292A">
        <w:rPr>
          <w:rFonts w:ascii="Arial" w:hAnsi="Arial" w:cs="Arial"/>
        </w:rPr>
        <w:tab/>
      </w:r>
      <w:r w:rsidR="00FB292A">
        <w:rPr>
          <w:rFonts w:ascii="Arial" w:hAnsi="Arial" w:cs="Arial"/>
        </w:rPr>
        <w:tab/>
      </w:r>
      <w:r w:rsidR="00FB292A">
        <w:rPr>
          <w:rFonts w:ascii="Arial" w:hAnsi="Arial" w:cs="Arial"/>
        </w:rPr>
        <w:tab/>
        <w:t xml:space="preserve">         </w:t>
      </w:r>
      <w:r w:rsidR="000169C7" w:rsidRPr="000169C7">
        <w:rPr>
          <w:rFonts w:ascii="Arial" w:hAnsi="Arial" w:cs="Arial"/>
        </w:rPr>
        <w:t>Halaman</w:t>
      </w:r>
    </w:p>
    <w:p w:rsidR="002061E1" w:rsidRDefault="00FE7851" w:rsidP="00C07362">
      <w:pPr>
        <w:spacing w:after="0" w:line="360" w:lineRule="auto"/>
        <w:rPr>
          <w:rFonts w:ascii="Arial" w:hAnsi="Arial" w:cs="Arial"/>
        </w:rPr>
      </w:pPr>
      <w:r>
        <w:rPr>
          <w:rFonts w:ascii="Arial" w:hAnsi="Arial" w:cs="Arial"/>
        </w:rPr>
        <w:t>1.</w:t>
      </w:r>
      <w:r>
        <w:rPr>
          <w:rFonts w:ascii="Arial" w:hAnsi="Arial" w:cs="Arial"/>
        </w:rPr>
        <w:tab/>
      </w:r>
      <w:r w:rsidR="008D683C" w:rsidRPr="00FB292A">
        <w:rPr>
          <w:rFonts w:ascii="Arial" w:hAnsi="Arial" w:cs="Arial"/>
        </w:rPr>
        <w:t>Tabel 1.1 Daftar Harga Sewa Lapang</w:t>
      </w:r>
      <w:r w:rsidR="002061E1">
        <w:rPr>
          <w:rFonts w:ascii="Arial" w:hAnsi="Arial" w:cs="Arial"/>
        </w:rPr>
        <w:t xml:space="preserve">an Futsal di Kota Tamiang     </w:t>
      </w:r>
    </w:p>
    <w:p w:rsidR="00516E83" w:rsidRPr="00FB292A" w:rsidRDefault="002061E1" w:rsidP="00C07362">
      <w:pPr>
        <w:spacing w:after="0" w:line="360" w:lineRule="auto"/>
        <w:rPr>
          <w:rFonts w:ascii="Arial" w:hAnsi="Arial" w:cs="Arial"/>
        </w:rPr>
      </w:pPr>
      <w:r>
        <w:rPr>
          <w:rFonts w:ascii="Arial" w:hAnsi="Arial" w:cs="Arial"/>
        </w:rPr>
        <w:t xml:space="preserve">            </w:t>
      </w:r>
      <w:r w:rsidR="00FB292A" w:rsidRPr="00FB292A">
        <w:rPr>
          <w:rFonts w:ascii="Arial" w:hAnsi="Arial" w:cs="Arial"/>
        </w:rPr>
        <w:t>Layan</w:t>
      </w:r>
      <w:r>
        <w:rPr>
          <w:rFonts w:ascii="Arial" w:hAnsi="Arial" w:cs="Arial"/>
        </w:rPr>
        <w:t>g…………………………………………………………………….         3</w:t>
      </w:r>
    </w:p>
    <w:p w:rsidR="002061E1" w:rsidRDefault="00FB292A" w:rsidP="00C07362">
      <w:pPr>
        <w:spacing w:after="0" w:line="360" w:lineRule="auto"/>
        <w:jc w:val="both"/>
        <w:rPr>
          <w:rFonts w:ascii="Arial" w:hAnsi="Arial" w:cs="Arial"/>
        </w:rPr>
      </w:pPr>
      <w:r w:rsidRPr="00FB292A">
        <w:rPr>
          <w:rFonts w:ascii="Arial" w:hAnsi="Arial" w:cs="Arial"/>
        </w:rPr>
        <w:t>2.</w:t>
      </w:r>
      <w:r w:rsidR="00FE7851">
        <w:rPr>
          <w:rFonts w:ascii="Arial" w:hAnsi="Arial" w:cs="Arial"/>
        </w:rPr>
        <w:tab/>
      </w:r>
      <w:r w:rsidR="00516E83" w:rsidRPr="00FB292A">
        <w:rPr>
          <w:rFonts w:ascii="Arial" w:hAnsi="Arial" w:cs="Arial"/>
        </w:rPr>
        <w:t xml:space="preserve">Tabel 1.2 Data Pendapatan Global Jaya Futsal Periode 2020 – </w:t>
      </w:r>
      <w:r w:rsidR="00FE7851">
        <w:rPr>
          <w:rFonts w:ascii="Arial" w:hAnsi="Arial" w:cs="Arial"/>
        </w:rPr>
        <w:t>202</w:t>
      </w:r>
      <w:r w:rsidR="002061E1">
        <w:rPr>
          <w:rFonts w:ascii="Arial" w:hAnsi="Arial" w:cs="Arial"/>
        </w:rPr>
        <w:t>2</w:t>
      </w:r>
    </w:p>
    <w:p w:rsidR="00516E83" w:rsidRPr="00FB292A" w:rsidRDefault="002061E1" w:rsidP="00C07362">
      <w:pPr>
        <w:spacing w:after="0" w:line="360" w:lineRule="auto"/>
        <w:jc w:val="both"/>
        <w:rPr>
          <w:rFonts w:ascii="Arial" w:hAnsi="Arial" w:cs="Arial"/>
        </w:rPr>
      </w:pPr>
      <w:r>
        <w:rPr>
          <w:rFonts w:ascii="Arial" w:hAnsi="Arial" w:cs="Arial"/>
        </w:rPr>
        <w:tab/>
        <w:t>……………</w:t>
      </w:r>
      <w:r w:rsidR="00C07362">
        <w:rPr>
          <w:rFonts w:ascii="Arial" w:hAnsi="Arial" w:cs="Arial"/>
        </w:rPr>
        <w:t xml:space="preserve">………………………………………………………………….     </w:t>
      </w:r>
      <w:r>
        <w:rPr>
          <w:rFonts w:ascii="Arial" w:hAnsi="Arial" w:cs="Arial"/>
        </w:rPr>
        <w:t xml:space="preserve"> </w:t>
      </w:r>
      <w:r w:rsidR="008F0072" w:rsidRPr="00FB292A">
        <w:rPr>
          <w:rFonts w:ascii="Arial" w:hAnsi="Arial" w:cs="Arial"/>
        </w:rPr>
        <w:t>4</w:t>
      </w:r>
    </w:p>
    <w:p w:rsidR="00516E83" w:rsidRPr="00516E83" w:rsidRDefault="00E63CB0" w:rsidP="00C07362">
      <w:pPr>
        <w:spacing w:after="0" w:line="360" w:lineRule="auto"/>
        <w:jc w:val="both"/>
        <w:rPr>
          <w:rFonts w:ascii="Arial" w:hAnsi="Arial" w:cs="Arial"/>
        </w:rPr>
      </w:pPr>
      <w:r>
        <w:rPr>
          <w:rFonts w:ascii="Arial" w:hAnsi="Arial" w:cs="Arial"/>
        </w:rPr>
        <w:t xml:space="preserve">3. </w:t>
      </w:r>
      <w:r w:rsidR="00FE7851">
        <w:rPr>
          <w:rFonts w:ascii="Arial" w:hAnsi="Arial" w:cs="Arial"/>
        </w:rPr>
        <w:tab/>
        <w:t xml:space="preserve">Tabel </w:t>
      </w:r>
      <w:r w:rsidR="00516E83" w:rsidRPr="00516E83">
        <w:rPr>
          <w:rFonts w:ascii="Arial" w:hAnsi="Arial" w:cs="Arial"/>
        </w:rPr>
        <w:t>2.1 Elemen – elemen Physical Evidence</w:t>
      </w:r>
      <w:r w:rsidR="008F0072">
        <w:rPr>
          <w:rFonts w:ascii="Arial" w:hAnsi="Arial" w:cs="Arial"/>
        </w:rPr>
        <w:t>…</w:t>
      </w:r>
      <w:r w:rsidR="00880A0F">
        <w:rPr>
          <w:rFonts w:ascii="Arial" w:hAnsi="Arial" w:cs="Arial"/>
        </w:rPr>
        <w:t>....</w:t>
      </w:r>
      <w:r w:rsidR="008F0072">
        <w:rPr>
          <w:rFonts w:ascii="Arial" w:hAnsi="Arial" w:cs="Arial"/>
        </w:rPr>
        <w:t>………………</w:t>
      </w:r>
      <w:r w:rsidR="003544CB">
        <w:rPr>
          <w:rFonts w:ascii="Arial" w:hAnsi="Arial" w:cs="Arial"/>
        </w:rPr>
        <w:t>.</w:t>
      </w:r>
      <w:r w:rsidR="008F0072">
        <w:rPr>
          <w:rFonts w:ascii="Arial" w:hAnsi="Arial" w:cs="Arial"/>
        </w:rPr>
        <w:t>…</w:t>
      </w:r>
      <w:r w:rsidR="005142CB">
        <w:rPr>
          <w:rFonts w:ascii="Arial" w:hAnsi="Arial" w:cs="Arial"/>
        </w:rPr>
        <w:t xml:space="preserve">    </w:t>
      </w:r>
      <w:r w:rsidR="00880A0F">
        <w:rPr>
          <w:rFonts w:ascii="Arial" w:hAnsi="Arial" w:cs="Arial"/>
        </w:rPr>
        <w:t xml:space="preserve"> </w:t>
      </w:r>
      <w:r w:rsidR="0007780B">
        <w:rPr>
          <w:rFonts w:ascii="Arial" w:hAnsi="Arial" w:cs="Arial"/>
        </w:rPr>
        <w:t>25</w:t>
      </w:r>
    </w:p>
    <w:p w:rsidR="00BD0AA8" w:rsidRPr="00880A0F" w:rsidRDefault="00880A0F" w:rsidP="00C07362">
      <w:pPr>
        <w:spacing w:after="0" w:line="360" w:lineRule="auto"/>
        <w:jc w:val="both"/>
        <w:rPr>
          <w:rFonts w:ascii="Arial" w:hAnsi="Arial" w:cs="Arial"/>
        </w:rPr>
      </w:pPr>
      <w:r>
        <w:rPr>
          <w:rFonts w:ascii="Arial" w:hAnsi="Arial" w:cs="Arial"/>
        </w:rPr>
        <w:t>4.</w:t>
      </w:r>
      <w:r>
        <w:rPr>
          <w:rFonts w:ascii="Arial" w:hAnsi="Arial" w:cs="Arial"/>
        </w:rPr>
        <w:tab/>
      </w:r>
      <w:r w:rsidR="00516E83" w:rsidRPr="00516E83">
        <w:rPr>
          <w:rFonts w:ascii="Arial" w:hAnsi="Arial" w:cs="Arial"/>
        </w:rPr>
        <w:t xml:space="preserve">Tabel 3.1 Definisi </w:t>
      </w:r>
      <w:r w:rsidR="00E63CB0">
        <w:rPr>
          <w:rFonts w:ascii="Arial" w:hAnsi="Arial" w:cs="Arial"/>
        </w:rPr>
        <w:t>Operasional</w:t>
      </w:r>
      <w:r>
        <w:rPr>
          <w:rFonts w:ascii="Arial" w:hAnsi="Arial" w:cs="Arial"/>
        </w:rPr>
        <w:t>…………………………………………</w:t>
      </w:r>
      <w:r w:rsidR="005142CB">
        <w:rPr>
          <w:rFonts w:ascii="Arial" w:hAnsi="Arial" w:cs="Arial"/>
        </w:rPr>
        <w:t xml:space="preserve">..     </w:t>
      </w:r>
      <w:r w:rsidR="00516E83" w:rsidRPr="00516E83">
        <w:rPr>
          <w:rFonts w:ascii="Arial" w:hAnsi="Arial" w:cs="Arial"/>
        </w:rPr>
        <w:t>4</w:t>
      </w:r>
      <w:r w:rsidR="0007780B">
        <w:rPr>
          <w:rFonts w:ascii="Arial" w:hAnsi="Arial" w:cs="Arial"/>
        </w:rPr>
        <w:t>3</w:t>
      </w:r>
    </w:p>
    <w:p w:rsidR="00516E83" w:rsidRPr="00516E83" w:rsidRDefault="00E63CB0" w:rsidP="00C07362">
      <w:pPr>
        <w:pStyle w:val="ListParagraph"/>
        <w:spacing w:after="0" w:line="360" w:lineRule="auto"/>
        <w:ind w:left="0"/>
        <w:rPr>
          <w:rFonts w:ascii="Arial" w:hAnsi="Arial" w:cs="Arial"/>
        </w:rPr>
      </w:pPr>
      <w:r>
        <w:rPr>
          <w:rFonts w:ascii="Arial" w:hAnsi="Arial" w:cs="Arial"/>
        </w:rPr>
        <w:t xml:space="preserve">5. </w:t>
      </w:r>
      <w:r w:rsidR="00880A0F">
        <w:rPr>
          <w:rFonts w:ascii="Arial" w:hAnsi="Arial" w:cs="Arial"/>
        </w:rPr>
        <w:tab/>
      </w:r>
      <w:r w:rsidR="00516E83" w:rsidRPr="00516E83">
        <w:rPr>
          <w:rFonts w:ascii="Arial" w:hAnsi="Arial" w:cs="Arial"/>
        </w:rPr>
        <w:t>Tabel 4.1 Descriptive Statistic Physical Evidence (X)</w:t>
      </w:r>
      <w:r>
        <w:rPr>
          <w:rFonts w:ascii="Arial" w:hAnsi="Arial" w:cs="Arial"/>
        </w:rPr>
        <w:t>………</w:t>
      </w:r>
      <w:r w:rsidR="00880A0F">
        <w:rPr>
          <w:rFonts w:ascii="Arial" w:hAnsi="Arial" w:cs="Arial"/>
        </w:rPr>
        <w:t>………</w:t>
      </w:r>
      <w:r w:rsidR="005142CB">
        <w:rPr>
          <w:rFonts w:ascii="Arial" w:hAnsi="Arial" w:cs="Arial"/>
        </w:rPr>
        <w:t xml:space="preserve">…    </w:t>
      </w:r>
      <w:r w:rsidR="00880A0F">
        <w:rPr>
          <w:rFonts w:ascii="Arial" w:hAnsi="Arial" w:cs="Arial"/>
        </w:rPr>
        <w:t xml:space="preserve"> </w:t>
      </w:r>
      <w:r w:rsidR="0007780B">
        <w:rPr>
          <w:rFonts w:ascii="Arial" w:hAnsi="Arial" w:cs="Arial"/>
        </w:rPr>
        <w:t>55</w:t>
      </w:r>
    </w:p>
    <w:p w:rsidR="0034036F" w:rsidRDefault="00E63CB0" w:rsidP="00C07362">
      <w:pPr>
        <w:pStyle w:val="ListParagraph"/>
        <w:spacing w:after="0" w:line="360" w:lineRule="auto"/>
        <w:ind w:left="0"/>
        <w:rPr>
          <w:rFonts w:ascii="Arial" w:hAnsi="Arial" w:cs="Arial"/>
        </w:rPr>
      </w:pPr>
      <w:r>
        <w:rPr>
          <w:rFonts w:ascii="Arial" w:hAnsi="Arial" w:cs="Arial"/>
        </w:rPr>
        <w:t xml:space="preserve">6. </w:t>
      </w:r>
      <w:r w:rsidR="00880A0F">
        <w:rPr>
          <w:rFonts w:ascii="Arial" w:hAnsi="Arial" w:cs="Arial"/>
        </w:rPr>
        <w:tab/>
      </w:r>
      <w:r w:rsidR="00516E83">
        <w:rPr>
          <w:rFonts w:ascii="Arial" w:hAnsi="Arial" w:cs="Arial"/>
        </w:rPr>
        <w:t>Tabel 4.2</w:t>
      </w:r>
      <w:r w:rsidR="00516E83" w:rsidRPr="00516E83">
        <w:rPr>
          <w:rFonts w:ascii="Arial" w:hAnsi="Arial" w:cs="Arial"/>
        </w:rPr>
        <w:t xml:space="preserve"> Descriptive Statistic Kepuasan Pelanggan (Y)</w:t>
      </w:r>
      <w:r w:rsidR="009501E3">
        <w:rPr>
          <w:rFonts w:ascii="Arial" w:hAnsi="Arial" w:cs="Arial"/>
        </w:rPr>
        <w:t>.</w:t>
      </w:r>
      <w:r>
        <w:rPr>
          <w:rFonts w:ascii="Arial" w:hAnsi="Arial" w:cs="Arial"/>
        </w:rPr>
        <w:t>……</w:t>
      </w:r>
      <w:r w:rsidR="00582240">
        <w:rPr>
          <w:rFonts w:ascii="Arial" w:hAnsi="Arial" w:cs="Arial"/>
        </w:rPr>
        <w:t>…</w:t>
      </w:r>
      <w:r>
        <w:rPr>
          <w:rFonts w:ascii="Arial" w:hAnsi="Arial" w:cs="Arial"/>
        </w:rPr>
        <w:t>...</w:t>
      </w:r>
      <w:r w:rsidR="005142CB">
        <w:rPr>
          <w:rFonts w:ascii="Arial" w:hAnsi="Arial" w:cs="Arial"/>
        </w:rPr>
        <w:t xml:space="preserve">….      </w:t>
      </w:r>
      <w:r w:rsidR="0007780B">
        <w:rPr>
          <w:rFonts w:ascii="Arial" w:hAnsi="Arial" w:cs="Arial"/>
        </w:rPr>
        <w:t>55</w:t>
      </w:r>
    </w:p>
    <w:p w:rsidR="0034036F" w:rsidRDefault="00E63CB0" w:rsidP="00C07362">
      <w:pPr>
        <w:pStyle w:val="ListParagraph"/>
        <w:spacing w:before="240" w:after="0" w:line="360" w:lineRule="auto"/>
        <w:ind w:left="0"/>
        <w:rPr>
          <w:rFonts w:ascii="Arial" w:hAnsi="Arial" w:cs="Arial"/>
        </w:rPr>
      </w:pPr>
      <w:r>
        <w:rPr>
          <w:rFonts w:ascii="Arial" w:hAnsi="Arial" w:cs="Arial"/>
        </w:rPr>
        <w:t xml:space="preserve">7. </w:t>
      </w:r>
      <w:r w:rsidR="00880A0F">
        <w:rPr>
          <w:rFonts w:ascii="Arial" w:hAnsi="Arial" w:cs="Arial"/>
        </w:rPr>
        <w:tab/>
      </w:r>
      <w:r w:rsidR="005142CB">
        <w:rPr>
          <w:rFonts w:ascii="Arial" w:hAnsi="Arial" w:cs="Arial"/>
        </w:rPr>
        <w:t xml:space="preserve">Tabel 4.3 Indikator </w:t>
      </w:r>
      <w:r w:rsidR="00880A0F">
        <w:rPr>
          <w:rFonts w:ascii="Arial" w:hAnsi="Arial" w:cs="Arial"/>
        </w:rPr>
        <w:t>Lingkungan</w:t>
      </w:r>
      <w:r w:rsidR="00582240">
        <w:rPr>
          <w:rFonts w:ascii="Arial" w:hAnsi="Arial" w:cs="Arial"/>
        </w:rPr>
        <w:t>………………</w:t>
      </w:r>
      <w:r w:rsidR="009501E3">
        <w:rPr>
          <w:rFonts w:ascii="Arial" w:hAnsi="Arial" w:cs="Arial"/>
        </w:rPr>
        <w:t>.</w:t>
      </w:r>
      <w:r w:rsidR="005142CB">
        <w:rPr>
          <w:rFonts w:ascii="Arial" w:hAnsi="Arial" w:cs="Arial"/>
        </w:rPr>
        <w:t xml:space="preserve">…………………………      </w:t>
      </w:r>
      <w:r w:rsidR="0007780B">
        <w:rPr>
          <w:rFonts w:ascii="Arial" w:hAnsi="Arial" w:cs="Arial"/>
        </w:rPr>
        <w:t>57</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8. </w:t>
      </w:r>
      <w:r w:rsidR="00880A0F">
        <w:rPr>
          <w:rFonts w:ascii="Arial" w:hAnsi="Arial" w:cs="Arial"/>
        </w:rPr>
        <w:tab/>
      </w:r>
      <w:r w:rsidR="00582240">
        <w:rPr>
          <w:rFonts w:ascii="Arial" w:hAnsi="Arial" w:cs="Arial"/>
        </w:rPr>
        <w:t>Tabel 4.4</w:t>
      </w:r>
      <w:r w:rsidR="0034036F" w:rsidRPr="0034036F">
        <w:rPr>
          <w:rFonts w:ascii="Arial" w:hAnsi="Arial" w:cs="Arial"/>
        </w:rPr>
        <w:t xml:space="preserve"> Indikator </w:t>
      </w:r>
      <w:r w:rsidR="00582240">
        <w:rPr>
          <w:rFonts w:ascii="Arial" w:hAnsi="Arial" w:cs="Arial"/>
        </w:rPr>
        <w:t>Lingku</w:t>
      </w:r>
      <w:r>
        <w:rPr>
          <w:rFonts w:ascii="Arial" w:hAnsi="Arial" w:cs="Arial"/>
        </w:rPr>
        <w:t>ngan 2………</w:t>
      </w:r>
      <w:r w:rsidR="00582240">
        <w:rPr>
          <w:rFonts w:ascii="Arial" w:hAnsi="Arial" w:cs="Arial"/>
        </w:rPr>
        <w:t>……………</w:t>
      </w:r>
      <w:r w:rsidR="009501E3">
        <w:rPr>
          <w:rFonts w:ascii="Arial" w:hAnsi="Arial" w:cs="Arial"/>
        </w:rPr>
        <w:t>.</w:t>
      </w:r>
      <w:r w:rsidR="005142CB">
        <w:rPr>
          <w:rFonts w:ascii="Arial" w:hAnsi="Arial" w:cs="Arial"/>
        </w:rPr>
        <w:t xml:space="preserve">…………………      </w:t>
      </w:r>
      <w:r w:rsidR="0007780B">
        <w:rPr>
          <w:rFonts w:ascii="Arial" w:hAnsi="Arial" w:cs="Arial"/>
        </w:rPr>
        <w:t>57</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9. </w:t>
      </w:r>
      <w:r w:rsidR="00880A0F">
        <w:rPr>
          <w:rFonts w:ascii="Arial" w:hAnsi="Arial" w:cs="Arial"/>
        </w:rPr>
        <w:tab/>
      </w:r>
      <w:r w:rsidR="00582240">
        <w:rPr>
          <w:rFonts w:ascii="Arial" w:hAnsi="Arial" w:cs="Arial"/>
        </w:rPr>
        <w:t>Tabel 4.5</w:t>
      </w:r>
      <w:r w:rsidR="0034036F" w:rsidRPr="0034036F">
        <w:rPr>
          <w:rFonts w:ascii="Arial" w:hAnsi="Arial" w:cs="Arial"/>
        </w:rPr>
        <w:t xml:space="preserve"> Indikator </w:t>
      </w:r>
      <w:r>
        <w:rPr>
          <w:rFonts w:ascii="Arial" w:hAnsi="Arial" w:cs="Arial"/>
        </w:rPr>
        <w:t>Lingkungan 3…………………</w:t>
      </w:r>
      <w:r w:rsidR="00582240">
        <w:rPr>
          <w:rFonts w:ascii="Arial" w:hAnsi="Arial" w:cs="Arial"/>
        </w:rPr>
        <w:t>…</w:t>
      </w:r>
      <w:r w:rsidR="009501E3">
        <w:rPr>
          <w:rFonts w:ascii="Arial" w:hAnsi="Arial" w:cs="Arial"/>
        </w:rPr>
        <w:t>.</w:t>
      </w:r>
      <w:r w:rsidR="005142CB">
        <w:rPr>
          <w:rFonts w:ascii="Arial" w:hAnsi="Arial" w:cs="Arial"/>
        </w:rPr>
        <w:t xml:space="preserve">…………………      </w:t>
      </w:r>
      <w:r w:rsidR="0007780B">
        <w:rPr>
          <w:rFonts w:ascii="Arial" w:hAnsi="Arial" w:cs="Arial"/>
        </w:rPr>
        <w:t>58</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10. </w:t>
      </w:r>
      <w:r w:rsidR="00880A0F">
        <w:rPr>
          <w:rFonts w:ascii="Arial" w:hAnsi="Arial" w:cs="Arial"/>
        </w:rPr>
        <w:tab/>
      </w:r>
      <w:r w:rsidR="00582240">
        <w:rPr>
          <w:rFonts w:ascii="Arial" w:hAnsi="Arial" w:cs="Arial"/>
        </w:rPr>
        <w:t>Tabe</w:t>
      </w:r>
      <w:r>
        <w:rPr>
          <w:rFonts w:ascii="Arial" w:hAnsi="Arial" w:cs="Arial"/>
        </w:rPr>
        <w:t>l 4.6 Indikator Tata Letak 1……</w:t>
      </w:r>
      <w:r w:rsidR="00582240">
        <w:rPr>
          <w:rFonts w:ascii="Arial" w:hAnsi="Arial" w:cs="Arial"/>
        </w:rPr>
        <w:t>…</w:t>
      </w:r>
      <w:r>
        <w:rPr>
          <w:rFonts w:ascii="Arial" w:hAnsi="Arial" w:cs="Arial"/>
        </w:rPr>
        <w:t>.</w:t>
      </w:r>
      <w:r w:rsidR="00582240">
        <w:rPr>
          <w:rFonts w:ascii="Arial" w:hAnsi="Arial" w:cs="Arial"/>
        </w:rPr>
        <w:t>…………</w:t>
      </w:r>
      <w:r w:rsidR="009501E3">
        <w:rPr>
          <w:rFonts w:ascii="Arial" w:hAnsi="Arial" w:cs="Arial"/>
        </w:rPr>
        <w:t>.</w:t>
      </w:r>
      <w:r w:rsidR="005142CB">
        <w:rPr>
          <w:rFonts w:ascii="Arial" w:hAnsi="Arial" w:cs="Arial"/>
        </w:rPr>
        <w:t xml:space="preserve">……………………       </w:t>
      </w:r>
      <w:r w:rsidR="0007780B">
        <w:rPr>
          <w:rFonts w:ascii="Arial" w:hAnsi="Arial" w:cs="Arial"/>
        </w:rPr>
        <w:t>58</w:t>
      </w:r>
    </w:p>
    <w:p w:rsidR="00582240" w:rsidRDefault="00E63CB0" w:rsidP="00C07362">
      <w:pPr>
        <w:pStyle w:val="ListParagraph"/>
        <w:spacing w:before="240" w:after="0" w:line="360" w:lineRule="auto"/>
        <w:ind w:left="0"/>
        <w:rPr>
          <w:rFonts w:ascii="Arial" w:hAnsi="Arial" w:cs="Arial"/>
        </w:rPr>
      </w:pPr>
      <w:r>
        <w:rPr>
          <w:rFonts w:ascii="Arial" w:hAnsi="Arial" w:cs="Arial"/>
        </w:rPr>
        <w:t xml:space="preserve">11. </w:t>
      </w:r>
      <w:r w:rsidR="00880A0F">
        <w:rPr>
          <w:rFonts w:ascii="Arial" w:hAnsi="Arial" w:cs="Arial"/>
        </w:rPr>
        <w:tab/>
      </w:r>
      <w:r w:rsidR="00AC43AB">
        <w:rPr>
          <w:rFonts w:ascii="Arial" w:hAnsi="Arial" w:cs="Arial"/>
        </w:rPr>
        <w:t>Tabel 4.</w:t>
      </w:r>
      <w:r w:rsidR="00582240">
        <w:rPr>
          <w:rFonts w:ascii="Arial" w:hAnsi="Arial" w:cs="Arial"/>
        </w:rPr>
        <w:t>7</w:t>
      </w:r>
      <w:r w:rsidR="0034036F" w:rsidRPr="0034036F">
        <w:rPr>
          <w:rFonts w:ascii="Arial" w:hAnsi="Arial" w:cs="Arial"/>
        </w:rPr>
        <w:t xml:space="preserve"> Indikator </w:t>
      </w:r>
      <w:r w:rsidR="00AC43AB">
        <w:rPr>
          <w:rFonts w:ascii="Arial" w:hAnsi="Arial" w:cs="Arial"/>
        </w:rPr>
        <w:t>Tata Letak 2</w:t>
      </w:r>
      <w:r>
        <w:rPr>
          <w:rFonts w:ascii="Arial" w:hAnsi="Arial" w:cs="Arial"/>
        </w:rPr>
        <w:t>……………………</w:t>
      </w:r>
      <w:r w:rsidR="005142CB">
        <w:rPr>
          <w:rFonts w:ascii="Arial" w:hAnsi="Arial" w:cs="Arial"/>
        </w:rPr>
        <w:t xml:space="preserve">…………………..       </w:t>
      </w:r>
      <w:r w:rsidR="0007780B">
        <w:rPr>
          <w:rFonts w:ascii="Arial" w:hAnsi="Arial" w:cs="Arial"/>
        </w:rPr>
        <w:t>59</w:t>
      </w:r>
    </w:p>
    <w:p w:rsidR="00AC43AB" w:rsidRDefault="00E63CB0" w:rsidP="00C07362">
      <w:pPr>
        <w:pStyle w:val="ListParagraph"/>
        <w:spacing w:before="240" w:after="0" w:line="360" w:lineRule="auto"/>
        <w:ind w:left="0"/>
        <w:rPr>
          <w:rFonts w:ascii="Arial" w:hAnsi="Arial" w:cs="Arial"/>
        </w:rPr>
      </w:pPr>
      <w:r>
        <w:rPr>
          <w:rFonts w:ascii="Arial" w:hAnsi="Arial" w:cs="Arial"/>
        </w:rPr>
        <w:t xml:space="preserve">12. </w:t>
      </w:r>
      <w:r w:rsidR="00880A0F">
        <w:rPr>
          <w:rFonts w:ascii="Arial" w:hAnsi="Arial" w:cs="Arial"/>
        </w:rPr>
        <w:tab/>
      </w:r>
      <w:r w:rsidR="00AC43AB">
        <w:rPr>
          <w:rFonts w:ascii="Arial" w:hAnsi="Arial" w:cs="Arial"/>
        </w:rPr>
        <w:t>Tabel 4.8</w:t>
      </w:r>
      <w:r w:rsidR="00AC43AB" w:rsidRPr="0034036F">
        <w:rPr>
          <w:rFonts w:ascii="Arial" w:hAnsi="Arial" w:cs="Arial"/>
        </w:rPr>
        <w:t xml:space="preserve"> Indikator </w:t>
      </w:r>
      <w:r w:rsidR="00AC43AB">
        <w:rPr>
          <w:rFonts w:ascii="Arial" w:hAnsi="Arial" w:cs="Arial"/>
        </w:rPr>
        <w:t>Tata Letak 3…………………</w:t>
      </w:r>
      <w:r>
        <w:rPr>
          <w:rFonts w:ascii="Arial" w:hAnsi="Arial" w:cs="Arial"/>
        </w:rPr>
        <w:t>…</w:t>
      </w:r>
      <w:r w:rsidR="005142CB">
        <w:rPr>
          <w:rFonts w:ascii="Arial" w:hAnsi="Arial" w:cs="Arial"/>
        </w:rPr>
        <w:t xml:space="preserve">…………………..       </w:t>
      </w:r>
      <w:r w:rsidR="0007780B">
        <w:rPr>
          <w:rFonts w:ascii="Arial" w:hAnsi="Arial" w:cs="Arial"/>
        </w:rPr>
        <w:t>59</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13. </w:t>
      </w:r>
      <w:r w:rsidR="00880A0F">
        <w:rPr>
          <w:rFonts w:ascii="Arial" w:hAnsi="Arial" w:cs="Arial"/>
        </w:rPr>
        <w:tab/>
      </w:r>
      <w:r w:rsidR="00582240">
        <w:rPr>
          <w:rFonts w:ascii="Arial" w:hAnsi="Arial" w:cs="Arial"/>
        </w:rPr>
        <w:t>Tabel 4.9</w:t>
      </w:r>
      <w:r w:rsidR="0034036F" w:rsidRPr="0034036F">
        <w:rPr>
          <w:rFonts w:ascii="Arial" w:hAnsi="Arial" w:cs="Arial"/>
        </w:rPr>
        <w:t xml:space="preserve"> Indikator </w:t>
      </w:r>
      <w:r w:rsidR="00582240">
        <w:rPr>
          <w:rFonts w:ascii="Arial" w:hAnsi="Arial" w:cs="Arial"/>
        </w:rPr>
        <w:t>F</w:t>
      </w:r>
      <w:r>
        <w:rPr>
          <w:rFonts w:ascii="Arial" w:hAnsi="Arial" w:cs="Arial"/>
        </w:rPr>
        <w:t>asilitas Tambahan 1……………………………..</w:t>
      </w:r>
      <w:r w:rsidR="005142CB">
        <w:rPr>
          <w:rFonts w:ascii="Arial" w:hAnsi="Arial" w:cs="Arial"/>
        </w:rPr>
        <w:t xml:space="preserve">       </w:t>
      </w:r>
      <w:r w:rsidR="0007780B">
        <w:rPr>
          <w:rFonts w:ascii="Arial" w:hAnsi="Arial" w:cs="Arial"/>
        </w:rPr>
        <w:t>60</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14. </w:t>
      </w:r>
      <w:r w:rsidR="00880A0F">
        <w:rPr>
          <w:rFonts w:ascii="Arial" w:hAnsi="Arial" w:cs="Arial"/>
        </w:rPr>
        <w:tab/>
      </w:r>
      <w:r w:rsidR="00582240">
        <w:rPr>
          <w:rFonts w:ascii="Arial" w:hAnsi="Arial" w:cs="Arial"/>
        </w:rPr>
        <w:t>Tabel 4.10</w:t>
      </w:r>
      <w:r w:rsidR="0034036F" w:rsidRPr="0034036F">
        <w:rPr>
          <w:rFonts w:ascii="Arial" w:hAnsi="Arial" w:cs="Arial"/>
        </w:rPr>
        <w:t xml:space="preserve"> </w:t>
      </w:r>
      <w:r w:rsidR="00AC43AB">
        <w:rPr>
          <w:rFonts w:ascii="Arial" w:hAnsi="Arial" w:cs="Arial"/>
        </w:rPr>
        <w:t xml:space="preserve">Indikator </w:t>
      </w:r>
      <w:r>
        <w:rPr>
          <w:rFonts w:ascii="Arial" w:hAnsi="Arial" w:cs="Arial"/>
        </w:rPr>
        <w:t>Fasilitas Tambahan 2………………………….</w:t>
      </w:r>
      <w:r w:rsidR="005142CB">
        <w:rPr>
          <w:rFonts w:ascii="Arial" w:hAnsi="Arial" w:cs="Arial"/>
        </w:rPr>
        <w:t xml:space="preserve">…      </w:t>
      </w:r>
      <w:r w:rsidR="0007780B">
        <w:rPr>
          <w:rFonts w:ascii="Arial" w:hAnsi="Arial" w:cs="Arial"/>
        </w:rPr>
        <w:t>60</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15. </w:t>
      </w:r>
      <w:r w:rsidR="00880A0F">
        <w:rPr>
          <w:rFonts w:ascii="Arial" w:hAnsi="Arial" w:cs="Arial"/>
        </w:rPr>
        <w:tab/>
      </w:r>
      <w:r w:rsidR="00582240">
        <w:rPr>
          <w:rFonts w:ascii="Arial" w:hAnsi="Arial" w:cs="Arial"/>
        </w:rPr>
        <w:t>Tabel 4.11 I</w:t>
      </w:r>
      <w:r w:rsidR="0034036F" w:rsidRPr="0034036F">
        <w:rPr>
          <w:rFonts w:ascii="Arial" w:hAnsi="Arial" w:cs="Arial"/>
        </w:rPr>
        <w:t xml:space="preserve">ndikator </w:t>
      </w:r>
      <w:r w:rsidR="00582240">
        <w:rPr>
          <w:rFonts w:ascii="Arial" w:hAnsi="Arial" w:cs="Arial"/>
        </w:rPr>
        <w:t>Kep</w:t>
      </w:r>
      <w:r>
        <w:rPr>
          <w:rFonts w:ascii="Arial" w:hAnsi="Arial" w:cs="Arial"/>
        </w:rPr>
        <w:t>u</w:t>
      </w:r>
      <w:r w:rsidR="005142CB">
        <w:rPr>
          <w:rFonts w:ascii="Arial" w:hAnsi="Arial" w:cs="Arial"/>
        </w:rPr>
        <w:t xml:space="preserve">asan Terhadap Jasa 1……………………..      </w:t>
      </w:r>
      <w:r w:rsidR="0007780B">
        <w:rPr>
          <w:rFonts w:ascii="Arial" w:hAnsi="Arial" w:cs="Arial"/>
        </w:rPr>
        <w:t>61</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16. </w:t>
      </w:r>
      <w:r w:rsidR="00880A0F">
        <w:rPr>
          <w:rFonts w:ascii="Arial" w:hAnsi="Arial" w:cs="Arial"/>
        </w:rPr>
        <w:tab/>
      </w:r>
      <w:r w:rsidR="00582240">
        <w:rPr>
          <w:rFonts w:ascii="Arial" w:hAnsi="Arial" w:cs="Arial"/>
        </w:rPr>
        <w:t>Tabel 4.12</w:t>
      </w:r>
      <w:r w:rsidR="0034036F" w:rsidRPr="0034036F">
        <w:rPr>
          <w:rFonts w:ascii="Arial" w:hAnsi="Arial" w:cs="Arial"/>
        </w:rPr>
        <w:t xml:space="preserve"> Indikator </w:t>
      </w:r>
      <w:r w:rsidR="004E6BDB">
        <w:rPr>
          <w:rFonts w:ascii="Arial" w:hAnsi="Arial" w:cs="Arial"/>
        </w:rPr>
        <w:t>Kepu</w:t>
      </w:r>
      <w:r w:rsidR="005142CB">
        <w:rPr>
          <w:rFonts w:ascii="Arial" w:hAnsi="Arial" w:cs="Arial"/>
        </w:rPr>
        <w:t xml:space="preserve">asan Terhadap Jasa 2……………………..      </w:t>
      </w:r>
      <w:r w:rsidR="0007780B">
        <w:rPr>
          <w:rFonts w:ascii="Arial" w:hAnsi="Arial" w:cs="Arial"/>
        </w:rPr>
        <w:t>61</w:t>
      </w:r>
    </w:p>
    <w:p w:rsidR="0034036F" w:rsidRDefault="00E63CB0" w:rsidP="00C07362">
      <w:pPr>
        <w:pStyle w:val="ListParagraph"/>
        <w:spacing w:before="240" w:after="0" w:line="360" w:lineRule="auto"/>
        <w:ind w:left="0"/>
        <w:rPr>
          <w:rFonts w:ascii="Arial" w:hAnsi="Arial" w:cs="Arial"/>
        </w:rPr>
      </w:pPr>
      <w:r>
        <w:rPr>
          <w:rFonts w:ascii="Arial" w:hAnsi="Arial" w:cs="Arial"/>
        </w:rPr>
        <w:t xml:space="preserve">17. </w:t>
      </w:r>
      <w:r w:rsidR="00880A0F">
        <w:rPr>
          <w:rFonts w:ascii="Arial" w:hAnsi="Arial" w:cs="Arial"/>
        </w:rPr>
        <w:tab/>
      </w:r>
      <w:r w:rsidR="0034036F" w:rsidRPr="0034036F">
        <w:rPr>
          <w:rFonts w:ascii="Arial" w:hAnsi="Arial" w:cs="Arial"/>
        </w:rPr>
        <w:t>Tabel 4.</w:t>
      </w:r>
      <w:r w:rsidR="00582240">
        <w:rPr>
          <w:rFonts w:ascii="Arial" w:hAnsi="Arial" w:cs="Arial"/>
        </w:rPr>
        <w:t>1</w:t>
      </w:r>
      <w:r w:rsidR="0034036F" w:rsidRPr="0034036F">
        <w:rPr>
          <w:rFonts w:ascii="Arial" w:hAnsi="Arial" w:cs="Arial"/>
        </w:rPr>
        <w:t xml:space="preserve">3 Indikator </w:t>
      </w:r>
      <w:r>
        <w:rPr>
          <w:rFonts w:ascii="Arial" w:hAnsi="Arial" w:cs="Arial"/>
        </w:rPr>
        <w:t>puasan Terhadap Harga 1…………..</w:t>
      </w:r>
      <w:r w:rsidR="005142CB">
        <w:rPr>
          <w:rFonts w:ascii="Arial" w:hAnsi="Arial" w:cs="Arial"/>
        </w:rPr>
        <w:t xml:space="preserve">…………..      </w:t>
      </w:r>
      <w:r w:rsidR="0007780B">
        <w:rPr>
          <w:rFonts w:ascii="Arial" w:hAnsi="Arial" w:cs="Arial"/>
        </w:rPr>
        <w:t>62</w:t>
      </w:r>
    </w:p>
    <w:p w:rsidR="0034036F" w:rsidRPr="0034036F" w:rsidRDefault="00E63CB0" w:rsidP="00C07362">
      <w:pPr>
        <w:pStyle w:val="ListParagraph"/>
        <w:spacing w:before="240" w:after="0" w:line="360" w:lineRule="auto"/>
        <w:ind w:left="0"/>
        <w:rPr>
          <w:rFonts w:ascii="Arial" w:hAnsi="Arial" w:cs="Arial"/>
        </w:rPr>
      </w:pPr>
      <w:r>
        <w:rPr>
          <w:rFonts w:ascii="Arial" w:hAnsi="Arial" w:cs="Arial"/>
        </w:rPr>
        <w:t xml:space="preserve">18. </w:t>
      </w:r>
      <w:r w:rsidR="00880A0F">
        <w:rPr>
          <w:rFonts w:ascii="Arial" w:hAnsi="Arial" w:cs="Arial"/>
        </w:rPr>
        <w:tab/>
      </w:r>
      <w:r w:rsidR="0034036F" w:rsidRPr="0034036F">
        <w:rPr>
          <w:rFonts w:ascii="Arial" w:hAnsi="Arial" w:cs="Arial"/>
        </w:rPr>
        <w:t>Tabel 4.</w:t>
      </w:r>
      <w:r w:rsidR="00582240">
        <w:rPr>
          <w:rFonts w:ascii="Arial" w:hAnsi="Arial" w:cs="Arial"/>
        </w:rPr>
        <w:t>14</w:t>
      </w:r>
      <w:r w:rsidR="0034036F" w:rsidRPr="0034036F">
        <w:rPr>
          <w:rFonts w:ascii="Arial" w:hAnsi="Arial" w:cs="Arial"/>
        </w:rPr>
        <w:t xml:space="preserve"> Indikator </w:t>
      </w:r>
      <w:r>
        <w:rPr>
          <w:rFonts w:ascii="Arial" w:hAnsi="Arial" w:cs="Arial"/>
        </w:rPr>
        <w:t>puasan Terhadap Harga 2……….</w:t>
      </w:r>
      <w:r w:rsidR="005142CB">
        <w:rPr>
          <w:rFonts w:ascii="Arial" w:hAnsi="Arial" w:cs="Arial"/>
        </w:rPr>
        <w:t xml:space="preserve">………………     </w:t>
      </w:r>
      <w:r w:rsidR="0007780B">
        <w:rPr>
          <w:rFonts w:ascii="Arial" w:hAnsi="Arial" w:cs="Arial"/>
        </w:rPr>
        <w:t>62</w:t>
      </w:r>
    </w:p>
    <w:p w:rsidR="004E6BDB" w:rsidRDefault="00E63CB0" w:rsidP="00C07362">
      <w:pPr>
        <w:pStyle w:val="ListParagraph"/>
        <w:spacing w:before="240" w:after="0" w:line="360" w:lineRule="auto"/>
        <w:ind w:left="0"/>
        <w:rPr>
          <w:rFonts w:ascii="Arial" w:hAnsi="Arial" w:cs="Arial"/>
        </w:rPr>
      </w:pPr>
      <w:r>
        <w:rPr>
          <w:rFonts w:ascii="Arial" w:hAnsi="Arial" w:cs="Arial"/>
        </w:rPr>
        <w:t xml:space="preserve">19. </w:t>
      </w:r>
      <w:r w:rsidR="00880A0F">
        <w:rPr>
          <w:rFonts w:ascii="Arial" w:hAnsi="Arial" w:cs="Arial"/>
        </w:rPr>
        <w:tab/>
      </w:r>
      <w:r w:rsidR="004E6BDB" w:rsidRPr="0034036F">
        <w:rPr>
          <w:rFonts w:ascii="Arial" w:hAnsi="Arial" w:cs="Arial"/>
        </w:rPr>
        <w:t>Tabel 4.</w:t>
      </w:r>
      <w:r w:rsidR="004E6BDB">
        <w:rPr>
          <w:rFonts w:ascii="Arial" w:hAnsi="Arial" w:cs="Arial"/>
        </w:rPr>
        <w:t>15</w:t>
      </w:r>
      <w:r w:rsidR="004E6BDB" w:rsidRPr="0034036F">
        <w:rPr>
          <w:rFonts w:ascii="Arial" w:hAnsi="Arial" w:cs="Arial"/>
        </w:rPr>
        <w:t xml:space="preserve"> Indikator </w:t>
      </w:r>
      <w:r>
        <w:rPr>
          <w:rFonts w:ascii="Arial" w:hAnsi="Arial" w:cs="Arial"/>
        </w:rPr>
        <w:t>Kepuasan Terhadap Harga 3………….</w:t>
      </w:r>
      <w:r w:rsidR="005142CB">
        <w:rPr>
          <w:rFonts w:ascii="Arial" w:hAnsi="Arial" w:cs="Arial"/>
        </w:rPr>
        <w:t xml:space="preserve">……..….     </w:t>
      </w:r>
      <w:r w:rsidR="0007780B">
        <w:rPr>
          <w:rFonts w:ascii="Arial" w:hAnsi="Arial" w:cs="Arial"/>
        </w:rPr>
        <w:t>63</w:t>
      </w:r>
    </w:p>
    <w:p w:rsidR="004E6BDB" w:rsidRPr="0034036F" w:rsidRDefault="00E63CB0" w:rsidP="00C07362">
      <w:pPr>
        <w:pStyle w:val="ListParagraph"/>
        <w:spacing w:before="240" w:after="0" w:line="360" w:lineRule="auto"/>
        <w:ind w:left="0"/>
        <w:rPr>
          <w:rFonts w:ascii="Arial" w:hAnsi="Arial" w:cs="Arial"/>
        </w:rPr>
      </w:pPr>
      <w:r>
        <w:rPr>
          <w:rFonts w:ascii="Arial" w:hAnsi="Arial" w:cs="Arial"/>
        </w:rPr>
        <w:t xml:space="preserve">20. </w:t>
      </w:r>
      <w:r w:rsidR="00880A0F">
        <w:rPr>
          <w:rFonts w:ascii="Arial" w:hAnsi="Arial" w:cs="Arial"/>
        </w:rPr>
        <w:tab/>
      </w:r>
      <w:r w:rsidR="004E6BDB" w:rsidRPr="0034036F">
        <w:rPr>
          <w:rFonts w:ascii="Arial" w:hAnsi="Arial" w:cs="Arial"/>
        </w:rPr>
        <w:t>Tabel 4.</w:t>
      </w:r>
      <w:r w:rsidR="004E6BDB">
        <w:rPr>
          <w:rFonts w:ascii="Arial" w:hAnsi="Arial" w:cs="Arial"/>
        </w:rPr>
        <w:t>16</w:t>
      </w:r>
      <w:r w:rsidR="004E6BDB" w:rsidRPr="0034036F">
        <w:rPr>
          <w:rFonts w:ascii="Arial" w:hAnsi="Arial" w:cs="Arial"/>
        </w:rPr>
        <w:t xml:space="preserve"> Indikator </w:t>
      </w:r>
      <w:r>
        <w:rPr>
          <w:rFonts w:ascii="Arial" w:hAnsi="Arial" w:cs="Arial"/>
        </w:rPr>
        <w:t>Kepuasan Terhadap Harga 4……….</w:t>
      </w:r>
      <w:r w:rsidR="005142CB">
        <w:rPr>
          <w:rFonts w:ascii="Arial" w:hAnsi="Arial" w:cs="Arial"/>
        </w:rPr>
        <w:t xml:space="preserve">..…………      </w:t>
      </w:r>
      <w:r w:rsidR="0007780B">
        <w:rPr>
          <w:rFonts w:ascii="Arial" w:hAnsi="Arial" w:cs="Arial"/>
        </w:rPr>
        <w:t>63</w:t>
      </w:r>
    </w:p>
    <w:p w:rsidR="004E6BDB" w:rsidRDefault="00E63CB0" w:rsidP="00C07362">
      <w:pPr>
        <w:pStyle w:val="ListParagraph"/>
        <w:spacing w:before="240" w:after="0" w:line="360" w:lineRule="auto"/>
        <w:ind w:left="0"/>
        <w:rPr>
          <w:rFonts w:ascii="Arial" w:hAnsi="Arial" w:cs="Arial"/>
        </w:rPr>
      </w:pPr>
      <w:r>
        <w:rPr>
          <w:rFonts w:ascii="Arial" w:hAnsi="Arial" w:cs="Arial"/>
        </w:rPr>
        <w:t xml:space="preserve">21. </w:t>
      </w:r>
      <w:r w:rsidR="00880A0F">
        <w:rPr>
          <w:rFonts w:ascii="Arial" w:hAnsi="Arial" w:cs="Arial"/>
        </w:rPr>
        <w:tab/>
      </w:r>
      <w:r w:rsidR="004E6BDB" w:rsidRPr="0034036F">
        <w:rPr>
          <w:rFonts w:ascii="Arial" w:hAnsi="Arial" w:cs="Arial"/>
        </w:rPr>
        <w:t>Tabel 4.</w:t>
      </w:r>
      <w:r w:rsidR="004E6BDB">
        <w:rPr>
          <w:rFonts w:ascii="Arial" w:hAnsi="Arial" w:cs="Arial"/>
        </w:rPr>
        <w:t>17</w:t>
      </w:r>
      <w:r w:rsidR="004E6BDB" w:rsidRPr="0034036F">
        <w:rPr>
          <w:rFonts w:ascii="Arial" w:hAnsi="Arial" w:cs="Arial"/>
        </w:rPr>
        <w:t xml:space="preserve"> Indikator </w:t>
      </w:r>
      <w:r>
        <w:rPr>
          <w:rFonts w:ascii="Arial" w:hAnsi="Arial" w:cs="Arial"/>
        </w:rPr>
        <w:t>Faktor Emosional 1.</w:t>
      </w:r>
      <w:r w:rsidR="005142CB">
        <w:rPr>
          <w:rFonts w:ascii="Arial" w:hAnsi="Arial" w:cs="Arial"/>
        </w:rPr>
        <w:t xml:space="preserve">……………………………...      </w:t>
      </w:r>
      <w:r w:rsidR="0007780B">
        <w:rPr>
          <w:rFonts w:ascii="Arial" w:hAnsi="Arial" w:cs="Arial"/>
        </w:rPr>
        <w:t>64</w:t>
      </w:r>
    </w:p>
    <w:p w:rsidR="004E6BDB" w:rsidRDefault="00E63CB0" w:rsidP="00C07362">
      <w:pPr>
        <w:pStyle w:val="ListParagraph"/>
        <w:spacing w:before="240" w:after="0" w:line="360" w:lineRule="auto"/>
        <w:ind w:left="0"/>
        <w:rPr>
          <w:rFonts w:ascii="Arial" w:hAnsi="Arial" w:cs="Arial"/>
        </w:rPr>
      </w:pPr>
      <w:r>
        <w:rPr>
          <w:rFonts w:ascii="Arial" w:hAnsi="Arial" w:cs="Arial"/>
        </w:rPr>
        <w:t xml:space="preserve">22. </w:t>
      </w:r>
      <w:r w:rsidR="00880A0F">
        <w:rPr>
          <w:rFonts w:ascii="Arial" w:hAnsi="Arial" w:cs="Arial"/>
        </w:rPr>
        <w:tab/>
      </w:r>
      <w:r w:rsidR="004E6BDB" w:rsidRPr="0034036F">
        <w:rPr>
          <w:rFonts w:ascii="Arial" w:hAnsi="Arial" w:cs="Arial"/>
        </w:rPr>
        <w:t>Tabel 4.</w:t>
      </w:r>
      <w:r w:rsidR="004E6BDB">
        <w:rPr>
          <w:rFonts w:ascii="Arial" w:hAnsi="Arial" w:cs="Arial"/>
        </w:rPr>
        <w:t>18</w:t>
      </w:r>
      <w:r w:rsidR="004E6BDB" w:rsidRPr="0034036F">
        <w:rPr>
          <w:rFonts w:ascii="Arial" w:hAnsi="Arial" w:cs="Arial"/>
        </w:rPr>
        <w:t xml:space="preserve"> Indikator </w:t>
      </w:r>
      <w:r>
        <w:rPr>
          <w:rFonts w:ascii="Arial" w:hAnsi="Arial" w:cs="Arial"/>
        </w:rPr>
        <w:t>Faktor Emosional 2….</w:t>
      </w:r>
      <w:r w:rsidR="005142CB">
        <w:rPr>
          <w:rFonts w:ascii="Arial" w:hAnsi="Arial" w:cs="Arial"/>
        </w:rPr>
        <w:t xml:space="preserve">……………………………    </w:t>
      </w:r>
      <w:r w:rsidR="002061E1">
        <w:rPr>
          <w:rFonts w:ascii="Arial" w:hAnsi="Arial" w:cs="Arial"/>
        </w:rPr>
        <w:t xml:space="preserve"> </w:t>
      </w:r>
      <w:r w:rsidR="0007780B">
        <w:rPr>
          <w:rFonts w:ascii="Arial" w:hAnsi="Arial" w:cs="Arial"/>
        </w:rPr>
        <w:t>64</w:t>
      </w:r>
    </w:p>
    <w:p w:rsidR="004E6BDB" w:rsidRDefault="00E63CB0" w:rsidP="00C07362">
      <w:pPr>
        <w:pStyle w:val="ListParagraph"/>
        <w:spacing w:before="240" w:after="0" w:line="360" w:lineRule="auto"/>
        <w:ind w:left="0"/>
        <w:rPr>
          <w:rFonts w:ascii="Arial" w:hAnsi="Arial" w:cs="Arial"/>
        </w:rPr>
      </w:pPr>
      <w:r>
        <w:rPr>
          <w:rFonts w:ascii="Arial" w:hAnsi="Arial" w:cs="Arial"/>
        </w:rPr>
        <w:t xml:space="preserve">23. </w:t>
      </w:r>
      <w:r w:rsidR="00880A0F">
        <w:rPr>
          <w:rFonts w:ascii="Arial" w:hAnsi="Arial" w:cs="Arial"/>
        </w:rPr>
        <w:tab/>
      </w:r>
      <w:r w:rsidR="004E6BDB" w:rsidRPr="0034036F">
        <w:rPr>
          <w:rFonts w:ascii="Arial" w:hAnsi="Arial" w:cs="Arial"/>
        </w:rPr>
        <w:t>Tabel 4.</w:t>
      </w:r>
      <w:r w:rsidR="004E6BDB">
        <w:rPr>
          <w:rFonts w:ascii="Arial" w:hAnsi="Arial" w:cs="Arial"/>
        </w:rPr>
        <w:t>19</w:t>
      </w:r>
      <w:r w:rsidR="004E6BDB" w:rsidRPr="0034036F">
        <w:rPr>
          <w:rFonts w:ascii="Arial" w:hAnsi="Arial" w:cs="Arial"/>
        </w:rPr>
        <w:t xml:space="preserve"> Indikator </w:t>
      </w:r>
      <w:r>
        <w:rPr>
          <w:rFonts w:ascii="Arial" w:hAnsi="Arial" w:cs="Arial"/>
        </w:rPr>
        <w:t>Biaya dan Kemudahan 1…...</w:t>
      </w:r>
      <w:r w:rsidR="005142CB">
        <w:rPr>
          <w:rFonts w:ascii="Arial" w:hAnsi="Arial" w:cs="Arial"/>
        </w:rPr>
        <w:t xml:space="preserve">…………………….   </w:t>
      </w:r>
      <w:r w:rsidR="002061E1">
        <w:rPr>
          <w:rFonts w:ascii="Arial" w:hAnsi="Arial" w:cs="Arial"/>
        </w:rPr>
        <w:t xml:space="preserve"> </w:t>
      </w:r>
      <w:r w:rsidR="0007780B">
        <w:rPr>
          <w:rFonts w:ascii="Arial" w:hAnsi="Arial" w:cs="Arial"/>
        </w:rPr>
        <w:t>65</w:t>
      </w:r>
    </w:p>
    <w:p w:rsidR="004E6BDB" w:rsidRDefault="00E63CB0" w:rsidP="00C07362">
      <w:pPr>
        <w:pStyle w:val="ListParagraph"/>
        <w:spacing w:before="240" w:after="0" w:line="360" w:lineRule="auto"/>
        <w:ind w:left="0"/>
        <w:rPr>
          <w:rFonts w:ascii="Arial" w:hAnsi="Arial" w:cs="Arial"/>
        </w:rPr>
      </w:pPr>
      <w:r>
        <w:rPr>
          <w:rFonts w:ascii="Arial" w:hAnsi="Arial" w:cs="Arial"/>
        </w:rPr>
        <w:t xml:space="preserve">24. </w:t>
      </w:r>
      <w:r w:rsidR="00880A0F">
        <w:rPr>
          <w:rFonts w:ascii="Arial" w:hAnsi="Arial" w:cs="Arial"/>
        </w:rPr>
        <w:tab/>
      </w:r>
      <w:r w:rsidR="004E6BDB" w:rsidRPr="0034036F">
        <w:rPr>
          <w:rFonts w:ascii="Arial" w:hAnsi="Arial" w:cs="Arial"/>
        </w:rPr>
        <w:t>Tabel 4.</w:t>
      </w:r>
      <w:r w:rsidR="004E6BDB">
        <w:rPr>
          <w:rFonts w:ascii="Arial" w:hAnsi="Arial" w:cs="Arial"/>
        </w:rPr>
        <w:t>20</w:t>
      </w:r>
      <w:r w:rsidR="004E6BDB" w:rsidRPr="0034036F">
        <w:rPr>
          <w:rFonts w:ascii="Arial" w:hAnsi="Arial" w:cs="Arial"/>
        </w:rPr>
        <w:t xml:space="preserve"> Indikator </w:t>
      </w:r>
      <w:r>
        <w:rPr>
          <w:rFonts w:ascii="Arial" w:hAnsi="Arial" w:cs="Arial"/>
        </w:rPr>
        <w:t>Biaya dan Kemudahan 2…..……….</w:t>
      </w:r>
      <w:r w:rsidR="005142CB">
        <w:rPr>
          <w:rFonts w:ascii="Arial" w:hAnsi="Arial" w:cs="Arial"/>
        </w:rPr>
        <w:t xml:space="preserve">…………….  </w:t>
      </w:r>
      <w:r w:rsidR="002061E1">
        <w:rPr>
          <w:rFonts w:ascii="Arial" w:hAnsi="Arial" w:cs="Arial"/>
        </w:rPr>
        <w:t xml:space="preserve"> </w:t>
      </w:r>
      <w:r w:rsidR="00C365F7">
        <w:rPr>
          <w:rFonts w:ascii="Arial" w:hAnsi="Arial" w:cs="Arial"/>
        </w:rPr>
        <w:t xml:space="preserve"> </w:t>
      </w:r>
      <w:r w:rsidR="0007780B">
        <w:rPr>
          <w:rFonts w:ascii="Arial" w:hAnsi="Arial" w:cs="Arial"/>
        </w:rPr>
        <w:t>65</w:t>
      </w:r>
    </w:p>
    <w:p w:rsidR="004E6BDB" w:rsidRPr="0034036F" w:rsidRDefault="00E63CB0" w:rsidP="00C07362">
      <w:pPr>
        <w:pStyle w:val="ListParagraph"/>
        <w:spacing w:before="240" w:after="0" w:line="360" w:lineRule="auto"/>
        <w:ind w:left="0"/>
        <w:rPr>
          <w:rFonts w:ascii="Arial" w:hAnsi="Arial" w:cs="Arial"/>
        </w:rPr>
      </w:pPr>
      <w:r>
        <w:rPr>
          <w:rFonts w:ascii="Arial" w:hAnsi="Arial" w:cs="Arial"/>
        </w:rPr>
        <w:t xml:space="preserve">25. </w:t>
      </w:r>
      <w:r w:rsidR="00880A0F">
        <w:rPr>
          <w:rFonts w:ascii="Arial" w:hAnsi="Arial" w:cs="Arial"/>
        </w:rPr>
        <w:tab/>
      </w:r>
      <w:r w:rsidR="004E6BDB" w:rsidRPr="0034036F">
        <w:rPr>
          <w:rFonts w:ascii="Arial" w:hAnsi="Arial" w:cs="Arial"/>
        </w:rPr>
        <w:t>Tabel 4.</w:t>
      </w:r>
      <w:r w:rsidR="004E6BDB">
        <w:rPr>
          <w:rFonts w:ascii="Arial" w:hAnsi="Arial" w:cs="Arial"/>
        </w:rPr>
        <w:t>21</w:t>
      </w:r>
      <w:r w:rsidR="004E6BDB" w:rsidRPr="0034036F">
        <w:rPr>
          <w:rFonts w:ascii="Arial" w:hAnsi="Arial" w:cs="Arial"/>
        </w:rPr>
        <w:t xml:space="preserve"> </w:t>
      </w:r>
      <w:r w:rsidR="004E6BDB">
        <w:rPr>
          <w:rFonts w:ascii="Arial" w:hAnsi="Arial" w:cs="Arial"/>
        </w:rPr>
        <w:t>Hasil Uji Validasi Va</w:t>
      </w:r>
      <w:r>
        <w:rPr>
          <w:rFonts w:ascii="Arial" w:hAnsi="Arial" w:cs="Arial"/>
        </w:rPr>
        <w:t>r</w:t>
      </w:r>
      <w:r w:rsidR="00FF33A6">
        <w:rPr>
          <w:rFonts w:ascii="Arial" w:hAnsi="Arial" w:cs="Arial"/>
        </w:rPr>
        <w:t>iabel Phy</w:t>
      </w:r>
      <w:r w:rsidR="005142CB">
        <w:rPr>
          <w:rFonts w:ascii="Arial" w:hAnsi="Arial" w:cs="Arial"/>
        </w:rPr>
        <w:t xml:space="preserve">sical Evidence (x)…………    </w:t>
      </w:r>
      <w:r w:rsidR="0007780B">
        <w:rPr>
          <w:rFonts w:ascii="Arial" w:hAnsi="Arial" w:cs="Arial"/>
        </w:rPr>
        <w:t>67</w:t>
      </w:r>
    </w:p>
    <w:p w:rsidR="004E6BDB" w:rsidRPr="0034036F" w:rsidRDefault="00E63CB0" w:rsidP="00C07362">
      <w:pPr>
        <w:pStyle w:val="ListParagraph"/>
        <w:spacing w:before="240" w:after="0" w:line="360" w:lineRule="auto"/>
        <w:ind w:left="0"/>
        <w:rPr>
          <w:rFonts w:ascii="Arial" w:hAnsi="Arial" w:cs="Arial"/>
        </w:rPr>
      </w:pPr>
      <w:r>
        <w:rPr>
          <w:rFonts w:ascii="Arial" w:hAnsi="Arial" w:cs="Arial"/>
        </w:rPr>
        <w:t xml:space="preserve">26. </w:t>
      </w:r>
      <w:r w:rsidR="00880A0F">
        <w:rPr>
          <w:rFonts w:ascii="Arial" w:hAnsi="Arial" w:cs="Arial"/>
        </w:rPr>
        <w:tab/>
      </w:r>
      <w:r w:rsidR="004E6BDB" w:rsidRPr="0034036F">
        <w:rPr>
          <w:rFonts w:ascii="Arial" w:hAnsi="Arial" w:cs="Arial"/>
        </w:rPr>
        <w:t>Tabel 4.</w:t>
      </w:r>
      <w:r w:rsidR="004E6BDB">
        <w:rPr>
          <w:rFonts w:ascii="Arial" w:hAnsi="Arial" w:cs="Arial"/>
        </w:rPr>
        <w:t>22</w:t>
      </w:r>
      <w:r w:rsidR="004E6BDB" w:rsidRPr="0034036F">
        <w:rPr>
          <w:rFonts w:ascii="Arial" w:hAnsi="Arial" w:cs="Arial"/>
        </w:rPr>
        <w:t xml:space="preserve"> </w:t>
      </w:r>
      <w:r w:rsidR="004E6BDB">
        <w:rPr>
          <w:rFonts w:ascii="Arial" w:hAnsi="Arial" w:cs="Arial"/>
        </w:rPr>
        <w:t>Hasil Uji Validasi Va</w:t>
      </w:r>
      <w:r>
        <w:rPr>
          <w:rFonts w:ascii="Arial" w:hAnsi="Arial" w:cs="Arial"/>
        </w:rPr>
        <w:t>riabel Kepuasan Pelanggan (Y)….</w:t>
      </w:r>
      <w:r w:rsidR="007D6829">
        <w:rPr>
          <w:rFonts w:ascii="Arial" w:hAnsi="Arial" w:cs="Arial"/>
        </w:rPr>
        <w:t xml:space="preserve">…  </w:t>
      </w:r>
      <w:r w:rsidR="00C365F7">
        <w:rPr>
          <w:rFonts w:ascii="Arial" w:hAnsi="Arial" w:cs="Arial"/>
        </w:rPr>
        <w:t xml:space="preserve">  </w:t>
      </w:r>
      <w:r w:rsidR="0007780B">
        <w:rPr>
          <w:rFonts w:ascii="Arial" w:hAnsi="Arial" w:cs="Arial"/>
        </w:rPr>
        <w:t>67</w:t>
      </w:r>
    </w:p>
    <w:p w:rsidR="004E6BDB" w:rsidRDefault="00E63CB0" w:rsidP="00C07362">
      <w:pPr>
        <w:pStyle w:val="ListParagraph"/>
        <w:spacing w:before="240" w:after="0" w:line="360" w:lineRule="auto"/>
        <w:ind w:left="0"/>
        <w:rPr>
          <w:rFonts w:ascii="Arial" w:hAnsi="Arial" w:cs="Arial"/>
        </w:rPr>
      </w:pPr>
      <w:r>
        <w:rPr>
          <w:rFonts w:ascii="Arial" w:hAnsi="Arial" w:cs="Arial"/>
        </w:rPr>
        <w:t>27.</w:t>
      </w:r>
      <w:r w:rsidR="00880A0F">
        <w:rPr>
          <w:rFonts w:ascii="Arial" w:hAnsi="Arial" w:cs="Arial"/>
        </w:rPr>
        <w:tab/>
      </w:r>
      <w:r w:rsidR="004E6BDB" w:rsidRPr="0034036F">
        <w:rPr>
          <w:rFonts w:ascii="Arial" w:hAnsi="Arial" w:cs="Arial"/>
        </w:rPr>
        <w:t>Tabel 4.</w:t>
      </w:r>
      <w:r w:rsidR="004E6BDB">
        <w:rPr>
          <w:rFonts w:ascii="Arial" w:hAnsi="Arial" w:cs="Arial"/>
        </w:rPr>
        <w:t>23</w:t>
      </w:r>
      <w:r w:rsidR="004E6BDB" w:rsidRPr="0034036F">
        <w:rPr>
          <w:rFonts w:ascii="Arial" w:hAnsi="Arial" w:cs="Arial"/>
        </w:rPr>
        <w:t xml:space="preserve"> </w:t>
      </w:r>
      <w:r>
        <w:rPr>
          <w:rFonts w:ascii="Arial" w:hAnsi="Arial" w:cs="Arial"/>
        </w:rPr>
        <w:t>Hasil Uji Reliabilitas…….</w:t>
      </w:r>
      <w:r w:rsidR="005142CB">
        <w:rPr>
          <w:rFonts w:ascii="Arial" w:hAnsi="Arial" w:cs="Arial"/>
        </w:rPr>
        <w:t xml:space="preserve">…….…..…………………………     </w:t>
      </w:r>
      <w:r w:rsidR="0007780B">
        <w:rPr>
          <w:rFonts w:ascii="Arial" w:hAnsi="Arial" w:cs="Arial"/>
        </w:rPr>
        <w:t>68</w:t>
      </w:r>
    </w:p>
    <w:p w:rsidR="003544CB" w:rsidRDefault="00E63CB0" w:rsidP="00C07362">
      <w:pPr>
        <w:pStyle w:val="ListParagraph"/>
        <w:spacing w:before="240" w:after="0" w:line="360" w:lineRule="auto"/>
        <w:ind w:left="0"/>
        <w:rPr>
          <w:rFonts w:ascii="Arial" w:hAnsi="Arial" w:cs="Arial"/>
        </w:rPr>
      </w:pPr>
      <w:r>
        <w:rPr>
          <w:rFonts w:ascii="Arial" w:hAnsi="Arial" w:cs="Arial"/>
        </w:rPr>
        <w:t xml:space="preserve">28. </w:t>
      </w:r>
      <w:r w:rsidR="00880A0F">
        <w:rPr>
          <w:rFonts w:ascii="Arial" w:hAnsi="Arial" w:cs="Arial"/>
        </w:rPr>
        <w:tab/>
      </w:r>
      <w:r w:rsidR="003544CB" w:rsidRPr="0034036F">
        <w:rPr>
          <w:rFonts w:ascii="Arial" w:hAnsi="Arial" w:cs="Arial"/>
        </w:rPr>
        <w:t>Tabel 4.</w:t>
      </w:r>
      <w:r w:rsidR="00AC43AB">
        <w:rPr>
          <w:rFonts w:ascii="Arial" w:hAnsi="Arial" w:cs="Arial"/>
        </w:rPr>
        <w:t>24</w:t>
      </w:r>
      <w:r w:rsidR="003544CB" w:rsidRPr="0034036F">
        <w:rPr>
          <w:rFonts w:ascii="Arial" w:hAnsi="Arial" w:cs="Arial"/>
        </w:rPr>
        <w:t xml:space="preserve"> </w:t>
      </w:r>
      <w:r>
        <w:rPr>
          <w:rFonts w:ascii="Arial" w:hAnsi="Arial" w:cs="Arial"/>
        </w:rPr>
        <w:t>Hasil Uji Normalitas……….</w:t>
      </w:r>
      <w:r w:rsidR="00F064EF">
        <w:rPr>
          <w:rFonts w:ascii="Arial" w:hAnsi="Arial" w:cs="Arial"/>
        </w:rPr>
        <w:t xml:space="preserve">….…..…………………………     </w:t>
      </w:r>
      <w:r w:rsidR="0007780B">
        <w:rPr>
          <w:rFonts w:ascii="Arial" w:hAnsi="Arial" w:cs="Arial"/>
        </w:rPr>
        <w:t>70</w:t>
      </w:r>
    </w:p>
    <w:p w:rsidR="003544CB" w:rsidRDefault="00E63CB0" w:rsidP="00C07362">
      <w:pPr>
        <w:pStyle w:val="ListParagraph"/>
        <w:spacing w:before="240" w:after="0" w:line="360" w:lineRule="auto"/>
        <w:ind w:left="0"/>
        <w:rPr>
          <w:rFonts w:ascii="Arial" w:hAnsi="Arial" w:cs="Arial"/>
        </w:rPr>
      </w:pPr>
      <w:r>
        <w:rPr>
          <w:rFonts w:ascii="Arial" w:hAnsi="Arial" w:cs="Arial"/>
        </w:rPr>
        <w:t xml:space="preserve">29. </w:t>
      </w:r>
      <w:r w:rsidR="00880A0F">
        <w:rPr>
          <w:rFonts w:ascii="Arial" w:hAnsi="Arial" w:cs="Arial"/>
        </w:rPr>
        <w:tab/>
      </w:r>
      <w:r w:rsidR="004E6BDB" w:rsidRPr="0034036F">
        <w:rPr>
          <w:rFonts w:ascii="Arial" w:hAnsi="Arial" w:cs="Arial"/>
        </w:rPr>
        <w:t>Tabel 4.</w:t>
      </w:r>
      <w:r w:rsidR="009501E3">
        <w:rPr>
          <w:rFonts w:ascii="Arial" w:hAnsi="Arial" w:cs="Arial"/>
        </w:rPr>
        <w:t>25</w:t>
      </w:r>
      <w:r w:rsidR="004E6BDB" w:rsidRPr="0034036F">
        <w:rPr>
          <w:rFonts w:ascii="Arial" w:hAnsi="Arial" w:cs="Arial"/>
        </w:rPr>
        <w:t xml:space="preserve"> </w:t>
      </w:r>
      <w:r w:rsidR="001946F6">
        <w:rPr>
          <w:rFonts w:ascii="Arial" w:hAnsi="Arial" w:cs="Arial"/>
        </w:rPr>
        <w:t>Hasil Uji Regresi Linier Sederhan</w:t>
      </w:r>
      <w:r>
        <w:rPr>
          <w:rFonts w:ascii="Arial" w:hAnsi="Arial" w:cs="Arial"/>
        </w:rPr>
        <w:t>a…..…….</w:t>
      </w:r>
      <w:r w:rsidR="00D37FA8">
        <w:rPr>
          <w:rFonts w:ascii="Arial" w:hAnsi="Arial" w:cs="Arial"/>
        </w:rPr>
        <w:t xml:space="preserve">………………    </w:t>
      </w:r>
      <w:r w:rsidR="0007780B">
        <w:rPr>
          <w:rFonts w:ascii="Arial" w:hAnsi="Arial" w:cs="Arial"/>
        </w:rPr>
        <w:t>72</w:t>
      </w:r>
    </w:p>
    <w:p w:rsidR="004E6BDB" w:rsidRDefault="00E63CB0" w:rsidP="00C07362">
      <w:pPr>
        <w:pStyle w:val="ListParagraph"/>
        <w:spacing w:before="240" w:after="0" w:line="360" w:lineRule="auto"/>
        <w:ind w:left="0"/>
        <w:rPr>
          <w:rFonts w:ascii="Arial" w:hAnsi="Arial" w:cs="Arial"/>
        </w:rPr>
      </w:pPr>
      <w:r>
        <w:rPr>
          <w:rFonts w:ascii="Arial" w:hAnsi="Arial" w:cs="Arial"/>
        </w:rPr>
        <w:lastRenderedPageBreak/>
        <w:t xml:space="preserve">30. </w:t>
      </w:r>
      <w:r w:rsidR="00880A0F">
        <w:rPr>
          <w:rFonts w:ascii="Arial" w:hAnsi="Arial" w:cs="Arial"/>
        </w:rPr>
        <w:tab/>
      </w:r>
      <w:r w:rsidR="004E6BDB" w:rsidRPr="0034036F">
        <w:rPr>
          <w:rFonts w:ascii="Arial" w:hAnsi="Arial" w:cs="Arial"/>
        </w:rPr>
        <w:t>Tabel 4.</w:t>
      </w:r>
      <w:r w:rsidR="009501E3">
        <w:rPr>
          <w:rFonts w:ascii="Arial" w:hAnsi="Arial" w:cs="Arial"/>
        </w:rPr>
        <w:t>26</w:t>
      </w:r>
      <w:r w:rsidR="004E6BDB" w:rsidRPr="0034036F">
        <w:rPr>
          <w:rFonts w:ascii="Arial" w:hAnsi="Arial" w:cs="Arial"/>
        </w:rPr>
        <w:t xml:space="preserve"> </w:t>
      </w:r>
      <w:r>
        <w:rPr>
          <w:rFonts w:ascii="Arial" w:hAnsi="Arial" w:cs="Arial"/>
        </w:rPr>
        <w:t>Hasil Uji t ………….</w:t>
      </w:r>
      <w:r w:rsidR="002061E1">
        <w:rPr>
          <w:rFonts w:ascii="Arial" w:hAnsi="Arial" w:cs="Arial"/>
        </w:rPr>
        <w:t xml:space="preserve">…………..…..…………………………     </w:t>
      </w:r>
      <w:r w:rsidR="0007780B">
        <w:rPr>
          <w:rFonts w:ascii="Arial" w:hAnsi="Arial" w:cs="Arial"/>
        </w:rPr>
        <w:t>74</w:t>
      </w:r>
    </w:p>
    <w:p w:rsidR="004E6BDB" w:rsidRDefault="00E63CB0" w:rsidP="00C07362">
      <w:pPr>
        <w:pStyle w:val="ListParagraph"/>
        <w:spacing w:before="240" w:after="0" w:line="360" w:lineRule="auto"/>
        <w:ind w:left="0"/>
        <w:rPr>
          <w:rFonts w:ascii="Arial" w:hAnsi="Arial" w:cs="Arial"/>
        </w:rPr>
      </w:pPr>
      <w:r>
        <w:rPr>
          <w:rFonts w:ascii="Arial" w:hAnsi="Arial" w:cs="Arial"/>
        </w:rPr>
        <w:t xml:space="preserve">31. </w:t>
      </w:r>
      <w:r w:rsidR="00880A0F">
        <w:rPr>
          <w:rFonts w:ascii="Arial" w:hAnsi="Arial" w:cs="Arial"/>
        </w:rPr>
        <w:tab/>
      </w:r>
      <w:r w:rsidR="004E6BDB" w:rsidRPr="0034036F">
        <w:rPr>
          <w:rFonts w:ascii="Arial" w:hAnsi="Arial" w:cs="Arial"/>
        </w:rPr>
        <w:t>Tabel 4.</w:t>
      </w:r>
      <w:r w:rsidR="009501E3">
        <w:rPr>
          <w:rFonts w:ascii="Arial" w:hAnsi="Arial" w:cs="Arial"/>
        </w:rPr>
        <w:t>27</w:t>
      </w:r>
      <w:r w:rsidR="004E6BDB" w:rsidRPr="0034036F">
        <w:rPr>
          <w:rFonts w:ascii="Arial" w:hAnsi="Arial" w:cs="Arial"/>
        </w:rPr>
        <w:t xml:space="preserve"> </w:t>
      </w:r>
      <w:r w:rsidR="001946F6">
        <w:rPr>
          <w:rFonts w:ascii="Arial" w:hAnsi="Arial" w:cs="Arial"/>
        </w:rPr>
        <w:t>Hasil Uji Koefisien Determinasi</w:t>
      </w:r>
      <w:r>
        <w:rPr>
          <w:rFonts w:ascii="Arial" w:hAnsi="Arial" w:cs="Arial"/>
        </w:rPr>
        <w:t>…..……………….</w:t>
      </w:r>
      <w:r w:rsidR="004E6BDB">
        <w:rPr>
          <w:rFonts w:ascii="Arial" w:hAnsi="Arial" w:cs="Arial"/>
        </w:rPr>
        <w:t>……</w:t>
      </w:r>
      <w:r w:rsidR="005142CB">
        <w:rPr>
          <w:rFonts w:ascii="Arial" w:hAnsi="Arial" w:cs="Arial"/>
        </w:rPr>
        <w:t xml:space="preserve">…..    </w:t>
      </w:r>
      <w:r w:rsidR="0007780B">
        <w:rPr>
          <w:rFonts w:ascii="Arial" w:hAnsi="Arial" w:cs="Arial"/>
        </w:rPr>
        <w:t>75</w:t>
      </w:r>
    </w:p>
    <w:p w:rsidR="005662D5" w:rsidRDefault="005662D5" w:rsidP="005142CB">
      <w:pPr>
        <w:pStyle w:val="Heading1"/>
        <w:spacing w:before="240"/>
      </w:pPr>
      <w:bookmarkStart w:id="8" w:name="_Toc112576798"/>
    </w:p>
    <w:p w:rsidR="005662D5" w:rsidRDefault="005662D5" w:rsidP="00516E83">
      <w:pPr>
        <w:pStyle w:val="Heading1"/>
      </w:pPr>
    </w:p>
    <w:p w:rsidR="00880A0F" w:rsidRDefault="00880A0F" w:rsidP="00516E83">
      <w:pPr>
        <w:pStyle w:val="Heading1"/>
      </w:pPr>
    </w:p>
    <w:p w:rsidR="002061E1" w:rsidRPr="002061E1" w:rsidRDefault="002061E1" w:rsidP="002061E1"/>
    <w:p w:rsidR="007D6829" w:rsidRDefault="007D6829" w:rsidP="00516E83">
      <w:pPr>
        <w:pStyle w:val="Heading1"/>
      </w:pPr>
    </w:p>
    <w:p w:rsidR="007D6829" w:rsidRDefault="007D6829" w:rsidP="00516E83">
      <w:pPr>
        <w:pStyle w:val="Heading1"/>
      </w:pPr>
    </w:p>
    <w:p w:rsidR="007D6829" w:rsidRDefault="007D6829" w:rsidP="00516E83">
      <w:pPr>
        <w:pStyle w:val="Heading1"/>
      </w:pPr>
    </w:p>
    <w:p w:rsidR="007D6829" w:rsidRDefault="007D6829" w:rsidP="00516E83">
      <w:pPr>
        <w:pStyle w:val="Heading1"/>
      </w:pPr>
    </w:p>
    <w:p w:rsidR="007D6829" w:rsidRDefault="007D6829" w:rsidP="00516E83">
      <w:pPr>
        <w:pStyle w:val="Heading1"/>
      </w:pPr>
    </w:p>
    <w:p w:rsidR="007D6829" w:rsidRDefault="007D6829" w:rsidP="00516E83">
      <w:pPr>
        <w:pStyle w:val="Heading1"/>
      </w:pPr>
    </w:p>
    <w:p w:rsidR="007D6829" w:rsidRDefault="007D6829" w:rsidP="00516E83">
      <w:pPr>
        <w:pStyle w:val="Heading1"/>
      </w:pPr>
    </w:p>
    <w:p w:rsidR="007D6829" w:rsidRDefault="007D6829" w:rsidP="00516E83">
      <w:pPr>
        <w:pStyle w:val="Heading1"/>
      </w:pPr>
    </w:p>
    <w:p w:rsidR="00C07362" w:rsidRDefault="00C07362" w:rsidP="00C07362"/>
    <w:p w:rsidR="00C07362" w:rsidRDefault="00C07362" w:rsidP="00C07362"/>
    <w:p w:rsidR="00C07362" w:rsidRDefault="00C07362" w:rsidP="00C07362"/>
    <w:p w:rsidR="00C07362" w:rsidRDefault="00C07362" w:rsidP="00C07362"/>
    <w:p w:rsidR="00C07362" w:rsidRDefault="00C07362" w:rsidP="00C07362"/>
    <w:p w:rsidR="00C07362" w:rsidRPr="00C07362" w:rsidRDefault="00C07362" w:rsidP="00C07362"/>
    <w:p w:rsidR="007D6829" w:rsidRDefault="007D6829" w:rsidP="00516E83">
      <w:pPr>
        <w:pStyle w:val="Heading1"/>
      </w:pPr>
    </w:p>
    <w:p w:rsidR="00C07362" w:rsidRDefault="00C07362" w:rsidP="007D6829">
      <w:pPr>
        <w:pStyle w:val="Heading1"/>
      </w:pPr>
    </w:p>
    <w:p w:rsidR="00C07362" w:rsidRDefault="00C07362" w:rsidP="007D6829">
      <w:pPr>
        <w:pStyle w:val="Heading1"/>
      </w:pPr>
    </w:p>
    <w:p w:rsidR="00C944D1" w:rsidRPr="005F107C" w:rsidRDefault="00C944D1" w:rsidP="005F107C"/>
    <w:p w:rsidR="001946F6" w:rsidRPr="001946F6" w:rsidRDefault="00BD0AA8" w:rsidP="007D6829">
      <w:pPr>
        <w:pStyle w:val="Heading1"/>
      </w:pPr>
      <w:r>
        <w:lastRenderedPageBreak/>
        <w:t>DAFTAR GAMBAR</w:t>
      </w:r>
      <w:bookmarkEnd w:id="8"/>
    </w:p>
    <w:p w:rsidR="00E707C9" w:rsidRPr="002061E1" w:rsidRDefault="001946F6" w:rsidP="007D6829">
      <w:pPr>
        <w:spacing w:after="0" w:line="480" w:lineRule="auto"/>
        <w:jc w:val="both"/>
        <w:rPr>
          <w:rFonts w:ascii="Arial" w:hAnsi="Arial" w:cs="Arial"/>
        </w:rPr>
      </w:pPr>
      <w:r w:rsidRPr="002061E1">
        <w:rPr>
          <w:rFonts w:ascii="Arial" w:hAnsi="Arial" w:cs="Arial"/>
        </w:rPr>
        <w:t>No</w:t>
      </w:r>
      <w:r w:rsidR="002061E1">
        <w:rPr>
          <w:rFonts w:ascii="Arial" w:hAnsi="Arial" w:cs="Arial"/>
        </w:rPr>
        <w:tab/>
      </w:r>
      <w:r w:rsidR="000169C7" w:rsidRPr="002061E1">
        <w:rPr>
          <w:rFonts w:ascii="Arial" w:hAnsi="Arial" w:cs="Arial"/>
        </w:rPr>
        <w:t xml:space="preserve">Judul Gambar </w:t>
      </w:r>
      <w:r w:rsidR="000169C7" w:rsidRPr="002061E1">
        <w:rPr>
          <w:rFonts w:ascii="Arial" w:hAnsi="Arial" w:cs="Arial"/>
        </w:rPr>
        <w:tab/>
      </w:r>
      <w:r w:rsidR="000169C7" w:rsidRPr="002061E1">
        <w:rPr>
          <w:rFonts w:ascii="Arial" w:hAnsi="Arial" w:cs="Arial"/>
        </w:rPr>
        <w:tab/>
      </w:r>
      <w:r w:rsidR="000169C7" w:rsidRPr="002061E1">
        <w:rPr>
          <w:rFonts w:ascii="Arial" w:hAnsi="Arial" w:cs="Arial"/>
        </w:rPr>
        <w:tab/>
      </w:r>
      <w:r w:rsidR="000169C7" w:rsidRPr="002061E1">
        <w:rPr>
          <w:rFonts w:ascii="Arial" w:hAnsi="Arial" w:cs="Arial"/>
        </w:rPr>
        <w:tab/>
      </w:r>
      <w:r w:rsidR="000169C7" w:rsidRPr="002061E1">
        <w:rPr>
          <w:rFonts w:ascii="Arial" w:hAnsi="Arial" w:cs="Arial"/>
        </w:rPr>
        <w:tab/>
      </w:r>
      <w:r w:rsidR="000169C7" w:rsidRPr="002061E1">
        <w:rPr>
          <w:rFonts w:ascii="Arial" w:hAnsi="Arial" w:cs="Arial"/>
        </w:rPr>
        <w:tab/>
        <w:t xml:space="preserve">       </w:t>
      </w:r>
      <w:r w:rsidR="007D6829">
        <w:rPr>
          <w:rFonts w:ascii="Arial" w:hAnsi="Arial" w:cs="Arial"/>
        </w:rPr>
        <w:t xml:space="preserve">  </w:t>
      </w:r>
      <w:r w:rsidR="000169C7" w:rsidRPr="002061E1">
        <w:rPr>
          <w:rFonts w:ascii="Arial" w:hAnsi="Arial" w:cs="Arial"/>
        </w:rPr>
        <w:t>Halaman</w:t>
      </w:r>
    </w:p>
    <w:p w:rsidR="00E707C9" w:rsidRPr="002061E1" w:rsidRDefault="000169C7" w:rsidP="007D6829">
      <w:pPr>
        <w:spacing w:after="0" w:line="480" w:lineRule="auto"/>
        <w:jc w:val="both"/>
        <w:rPr>
          <w:rFonts w:ascii="Arial" w:hAnsi="Arial" w:cs="Arial"/>
        </w:rPr>
      </w:pPr>
      <w:r w:rsidRPr="002061E1">
        <w:rPr>
          <w:rFonts w:ascii="Arial" w:hAnsi="Arial" w:cs="Arial"/>
        </w:rPr>
        <w:t>1.</w:t>
      </w:r>
      <w:r w:rsidRPr="002061E1">
        <w:rPr>
          <w:rFonts w:ascii="Arial" w:hAnsi="Arial" w:cs="Arial"/>
        </w:rPr>
        <w:tab/>
      </w:r>
      <w:r w:rsidR="00516E83" w:rsidRPr="002061E1">
        <w:rPr>
          <w:rFonts w:ascii="Arial" w:hAnsi="Arial" w:cs="Arial"/>
        </w:rPr>
        <w:t>Gambar 2.2</w:t>
      </w:r>
      <w:r w:rsidR="001946F6" w:rsidRPr="002061E1">
        <w:rPr>
          <w:rFonts w:ascii="Arial" w:hAnsi="Arial" w:cs="Arial"/>
        </w:rPr>
        <w:t xml:space="preserve"> Kerangka Konseptual </w:t>
      </w:r>
      <w:r w:rsidR="002061E1">
        <w:rPr>
          <w:rFonts w:ascii="Arial" w:hAnsi="Arial" w:cs="Arial"/>
        </w:rPr>
        <w:t xml:space="preserve">………………………………….          </w:t>
      </w:r>
      <w:r w:rsidR="00E3119F">
        <w:rPr>
          <w:rFonts w:ascii="Arial" w:hAnsi="Arial" w:cs="Arial"/>
        </w:rPr>
        <w:t>3</w:t>
      </w:r>
      <w:r w:rsidR="00762F57">
        <w:rPr>
          <w:rFonts w:ascii="Arial" w:hAnsi="Arial" w:cs="Arial"/>
        </w:rPr>
        <w:t>8</w:t>
      </w:r>
    </w:p>
    <w:p w:rsidR="001946F6" w:rsidRPr="002061E1" w:rsidRDefault="000169C7" w:rsidP="007D6829">
      <w:pPr>
        <w:spacing w:after="0" w:line="480" w:lineRule="auto"/>
        <w:jc w:val="both"/>
        <w:rPr>
          <w:rFonts w:ascii="Arial" w:hAnsi="Arial" w:cs="Arial"/>
        </w:rPr>
      </w:pPr>
      <w:r w:rsidRPr="002061E1">
        <w:rPr>
          <w:rFonts w:ascii="Arial" w:hAnsi="Arial" w:cs="Arial"/>
        </w:rPr>
        <w:t>2.</w:t>
      </w:r>
      <w:r w:rsidRPr="002061E1">
        <w:rPr>
          <w:rFonts w:ascii="Arial" w:hAnsi="Arial" w:cs="Arial"/>
        </w:rPr>
        <w:tab/>
      </w:r>
      <w:r w:rsidR="001946F6" w:rsidRPr="002061E1">
        <w:rPr>
          <w:rFonts w:ascii="Arial" w:hAnsi="Arial" w:cs="Arial"/>
        </w:rPr>
        <w:t>Gambar 4.1</w:t>
      </w:r>
      <w:r w:rsidRPr="002061E1">
        <w:rPr>
          <w:rFonts w:ascii="Arial" w:hAnsi="Arial" w:cs="Arial"/>
        </w:rPr>
        <w:t xml:space="preserve"> Hasil Uji Grafik Normalitas………..……</w:t>
      </w:r>
      <w:r w:rsidR="002061E1">
        <w:rPr>
          <w:rFonts w:ascii="Arial" w:hAnsi="Arial" w:cs="Arial"/>
        </w:rPr>
        <w:t xml:space="preserve">………………          </w:t>
      </w:r>
      <w:r w:rsidR="00762F57">
        <w:rPr>
          <w:rFonts w:ascii="Arial" w:hAnsi="Arial" w:cs="Arial"/>
        </w:rPr>
        <w:t>71</w:t>
      </w:r>
    </w:p>
    <w:p w:rsidR="001946F6" w:rsidRPr="002061E1" w:rsidRDefault="000169C7" w:rsidP="007D6829">
      <w:pPr>
        <w:spacing w:after="0" w:line="480" w:lineRule="auto"/>
        <w:jc w:val="both"/>
        <w:rPr>
          <w:rFonts w:ascii="Arial" w:hAnsi="Arial" w:cs="Arial"/>
        </w:rPr>
      </w:pPr>
      <w:r w:rsidRPr="002061E1">
        <w:rPr>
          <w:rFonts w:ascii="Arial" w:hAnsi="Arial" w:cs="Arial"/>
        </w:rPr>
        <w:t>3</w:t>
      </w:r>
      <w:r w:rsidRPr="002061E1">
        <w:rPr>
          <w:rFonts w:ascii="Arial" w:hAnsi="Arial" w:cs="Arial"/>
        </w:rPr>
        <w:tab/>
      </w:r>
      <w:r w:rsidR="001946F6" w:rsidRPr="002061E1">
        <w:rPr>
          <w:rFonts w:ascii="Arial" w:hAnsi="Arial" w:cs="Arial"/>
        </w:rPr>
        <w:t>Gambar 4.2 Hasil Uj</w:t>
      </w:r>
      <w:r w:rsidRPr="002061E1">
        <w:rPr>
          <w:rFonts w:ascii="Arial" w:hAnsi="Arial" w:cs="Arial"/>
        </w:rPr>
        <w:t>i Grafik Histogram……………………………...</w:t>
      </w:r>
      <w:r w:rsidR="002061E1">
        <w:rPr>
          <w:rFonts w:ascii="Arial" w:hAnsi="Arial" w:cs="Arial"/>
        </w:rPr>
        <w:t xml:space="preserve">          </w:t>
      </w:r>
      <w:r w:rsidR="00762F57">
        <w:rPr>
          <w:rFonts w:ascii="Arial" w:hAnsi="Arial" w:cs="Arial"/>
        </w:rPr>
        <w:t>71</w:t>
      </w:r>
    </w:p>
    <w:p w:rsidR="00E707C9" w:rsidRPr="002061E1" w:rsidRDefault="00E707C9" w:rsidP="002061E1">
      <w:pPr>
        <w:spacing w:after="0" w:line="480" w:lineRule="auto"/>
        <w:jc w:val="center"/>
        <w:rPr>
          <w:rFonts w:ascii="Arial" w:hAnsi="Arial" w:cs="Arial"/>
          <w:b/>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E707C9" w:rsidRDefault="00E707C9" w:rsidP="00CC29CA">
      <w:pPr>
        <w:spacing w:after="0" w:line="480" w:lineRule="auto"/>
        <w:jc w:val="center"/>
        <w:rPr>
          <w:rFonts w:ascii="Arial" w:hAnsi="Arial" w:cs="Arial"/>
          <w:b/>
          <w:sz w:val="24"/>
        </w:rPr>
      </w:pPr>
    </w:p>
    <w:p w:rsidR="00516E83" w:rsidRDefault="00516E83" w:rsidP="00CC29CA">
      <w:pPr>
        <w:spacing w:after="0" w:line="480" w:lineRule="auto"/>
        <w:jc w:val="center"/>
        <w:rPr>
          <w:rFonts w:ascii="Arial" w:hAnsi="Arial" w:cs="Arial"/>
          <w:b/>
          <w:sz w:val="24"/>
        </w:rPr>
      </w:pPr>
    </w:p>
    <w:p w:rsidR="001946F6" w:rsidRDefault="001946F6" w:rsidP="00CC29CA">
      <w:pPr>
        <w:spacing w:after="0" w:line="480" w:lineRule="auto"/>
        <w:jc w:val="center"/>
        <w:rPr>
          <w:rFonts w:ascii="Arial" w:hAnsi="Arial" w:cs="Arial"/>
          <w:b/>
          <w:sz w:val="24"/>
        </w:rPr>
      </w:pPr>
    </w:p>
    <w:p w:rsidR="001946F6" w:rsidRDefault="001946F6" w:rsidP="00BA30C5">
      <w:pPr>
        <w:pStyle w:val="Heading1"/>
      </w:pPr>
    </w:p>
    <w:p w:rsidR="007D6829" w:rsidRDefault="007D6829" w:rsidP="007D6829"/>
    <w:p w:rsidR="007D6829" w:rsidRPr="007D6829" w:rsidRDefault="007D6829" w:rsidP="007D6829"/>
    <w:p w:rsidR="007D6829" w:rsidRPr="007D6829" w:rsidRDefault="00E707C9" w:rsidP="007D6829">
      <w:pPr>
        <w:pStyle w:val="Heading1"/>
      </w:pPr>
      <w:bookmarkStart w:id="9" w:name="_Toc112576799"/>
      <w:r>
        <w:lastRenderedPageBreak/>
        <w:t>DAFTAR LAMPIRAN</w:t>
      </w:r>
      <w:bookmarkEnd w:id="9"/>
    </w:p>
    <w:p w:rsidR="007D6829"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No.</w:t>
      </w:r>
      <w:r w:rsidRPr="007D6829">
        <w:rPr>
          <w:rFonts w:ascii="Arial" w:hAnsi="Arial" w:cs="Arial"/>
        </w:rPr>
        <w:tab/>
        <w:t xml:space="preserve">Judul </w:t>
      </w:r>
      <w:r>
        <w:rPr>
          <w:rFonts w:ascii="Arial" w:hAnsi="Arial" w:cs="Arial"/>
        </w:rPr>
        <w:t>Lampiran</w:t>
      </w:r>
      <w:r w:rsidRPr="007D6829">
        <w:rPr>
          <w:rFonts w:ascii="Arial" w:hAnsi="Arial" w:cs="Arial"/>
        </w:rPr>
        <w:tab/>
        <w:t xml:space="preserve">           </w:t>
      </w:r>
      <w:r w:rsidRPr="007D6829">
        <w:rPr>
          <w:rFonts w:ascii="Arial" w:hAnsi="Arial" w:cs="Arial"/>
        </w:rPr>
        <w:tab/>
      </w:r>
      <w:r w:rsidRPr="007D6829">
        <w:rPr>
          <w:rFonts w:ascii="Arial" w:hAnsi="Arial" w:cs="Arial"/>
        </w:rPr>
        <w:tab/>
      </w:r>
      <w:r w:rsidRPr="007D6829">
        <w:rPr>
          <w:rFonts w:ascii="Arial" w:hAnsi="Arial" w:cs="Arial"/>
        </w:rPr>
        <w:tab/>
      </w:r>
      <w:r w:rsidRPr="007D6829">
        <w:rPr>
          <w:rFonts w:ascii="Arial" w:hAnsi="Arial" w:cs="Arial"/>
        </w:rPr>
        <w:tab/>
      </w:r>
      <w:r w:rsidRPr="007D6829">
        <w:rPr>
          <w:rFonts w:ascii="Arial" w:hAnsi="Arial" w:cs="Arial"/>
        </w:rPr>
        <w:tab/>
      </w:r>
    </w:p>
    <w:p w:rsidR="0066651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1.</w:t>
      </w:r>
      <w:r w:rsidRPr="007D6829">
        <w:rPr>
          <w:rFonts w:ascii="Arial" w:hAnsi="Arial" w:cs="Arial"/>
        </w:rPr>
        <w:tab/>
      </w:r>
      <w:r w:rsidR="0066651F" w:rsidRPr="007D6829">
        <w:rPr>
          <w:rFonts w:ascii="Arial" w:hAnsi="Arial" w:cs="Arial"/>
        </w:rPr>
        <w:t xml:space="preserve">Lampiran 1 </w:t>
      </w:r>
      <w:r w:rsidR="00E54847" w:rsidRPr="007D6829">
        <w:rPr>
          <w:rFonts w:ascii="Arial" w:hAnsi="Arial" w:cs="Arial"/>
        </w:rPr>
        <w:t>SK Kampus dan Pembimbing</w:t>
      </w:r>
    </w:p>
    <w:p w:rsidR="0066651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2.</w:t>
      </w:r>
      <w:r w:rsidRPr="007D6829">
        <w:rPr>
          <w:rFonts w:ascii="Arial" w:hAnsi="Arial" w:cs="Arial"/>
        </w:rPr>
        <w:tab/>
      </w:r>
      <w:r w:rsidR="0066651F" w:rsidRPr="007D6829">
        <w:rPr>
          <w:rFonts w:ascii="Arial" w:hAnsi="Arial" w:cs="Arial"/>
        </w:rPr>
        <w:t xml:space="preserve">Lampiran 2 </w:t>
      </w:r>
      <w:r w:rsidR="00E54847" w:rsidRPr="007D6829">
        <w:rPr>
          <w:rFonts w:ascii="Arial" w:hAnsi="Arial" w:cs="Arial"/>
        </w:rPr>
        <w:t>Kartu Konsultasi</w:t>
      </w:r>
    </w:p>
    <w:p w:rsidR="003B0D6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3.</w:t>
      </w:r>
      <w:r w:rsidRPr="007D6829">
        <w:rPr>
          <w:rFonts w:ascii="Arial" w:hAnsi="Arial" w:cs="Arial"/>
        </w:rPr>
        <w:tab/>
      </w:r>
      <w:r w:rsidR="0066651F" w:rsidRPr="007D6829">
        <w:rPr>
          <w:rFonts w:ascii="Arial" w:hAnsi="Arial" w:cs="Arial"/>
        </w:rPr>
        <w:t xml:space="preserve">Lampiran 3 </w:t>
      </w:r>
      <w:r w:rsidR="00E54847" w:rsidRPr="007D6829">
        <w:rPr>
          <w:rFonts w:ascii="Arial" w:hAnsi="Arial" w:cs="Arial"/>
        </w:rPr>
        <w:t>Surat Ijin Penelitian</w:t>
      </w:r>
    </w:p>
    <w:p w:rsidR="0066651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4.</w:t>
      </w:r>
      <w:r w:rsidRPr="007D6829">
        <w:rPr>
          <w:rFonts w:ascii="Arial" w:hAnsi="Arial" w:cs="Arial"/>
        </w:rPr>
        <w:tab/>
      </w:r>
      <w:r w:rsidR="0066651F" w:rsidRPr="007D6829">
        <w:rPr>
          <w:rFonts w:ascii="Arial" w:hAnsi="Arial" w:cs="Arial"/>
        </w:rPr>
        <w:t xml:space="preserve">Lampiran 4 </w:t>
      </w:r>
      <w:r w:rsidR="007519D9" w:rsidRPr="007D6829">
        <w:rPr>
          <w:rFonts w:ascii="Arial" w:hAnsi="Arial" w:cs="Arial"/>
        </w:rPr>
        <w:t>Lembar Persetujuan</w:t>
      </w:r>
    </w:p>
    <w:p w:rsidR="0066651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5.</w:t>
      </w:r>
      <w:r w:rsidRPr="007D6829">
        <w:rPr>
          <w:rFonts w:ascii="Arial" w:hAnsi="Arial" w:cs="Arial"/>
        </w:rPr>
        <w:tab/>
      </w:r>
      <w:r w:rsidR="0066651F" w:rsidRPr="007D6829">
        <w:rPr>
          <w:rFonts w:ascii="Arial" w:hAnsi="Arial" w:cs="Arial"/>
        </w:rPr>
        <w:t xml:space="preserve">Lampiran 5 </w:t>
      </w:r>
      <w:r w:rsidR="007519D9" w:rsidRPr="007D6829">
        <w:rPr>
          <w:rFonts w:ascii="Arial" w:hAnsi="Arial" w:cs="Arial"/>
        </w:rPr>
        <w:t>Tabulasi Rekap Angket</w:t>
      </w:r>
    </w:p>
    <w:p w:rsidR="003B0D6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6.</w:t>
      </w:r>
      <w:r w:rsidRPr="007D6829">
        <w:rPr>
          <w:rFonts w:ascii="Arial" w:hAnsi="Arial" w:cs="Arial"/>
        </w:rPr>
        <w:tab/>
      </w:r>
      <w:r w:rsidR="0066651F" w:rsidRPr="007D6829">
        <w:rPr>
          <w:rFonts w:ascii="Arial" w:hAnsi="Arial" w:cs="Arial"/>
        </w:rPr>
        <w:t xml:space="preserve">Lampiran 6 </w:t>
      </w:r>
      <w:r w:rsidR="007519D9" w:rsidRPr="007D6829">
        <w:rPr>
          <w:rFonts w:ascii="Arial" w:hAnsi="Arial" w:cs="Arial"/>
        </w:rPr>
        <w:t>Kueisoner (Angket)</w:t>
      </w:r>
    </w:p>
    <w:p w:rsidR="003B0D6F" w:rsidRPr="007D6829" w:rsidRDefault="007D6829" w:rsidP="0066651F">
      <w:pPr>
        <w:pStyle w:val="ListParagraph"/>
        <w:spacing w:after="0" w:line="480" w:lineRule="auto"/>
        <w:ind w:left="0"/>
        <w:jc w:val="both"/>
        <w:rPr>
          <w:rFonts w:ascii="Arial" w:hAnsi="Arial" w:cs="Arial"/>
        </w:rPr>
      </w:pPr>
      <w:r w:rsidRPr="007D6829">
        <w:rPr>
          <w:rFonts w:ascii="Arial" w:hAnsi="Arial" w:cs="Arial"/>
        </w:rPr>
        <w:t>7.</w:t>
      </w:r>
      <w:r w:rsidRPr="007D6829">
        <w:rPr>
          <w:rFonts w:ascii="Arial" w:hAnsi="Arial" w:cs="Arial"/>
        </w:rPr>
        <w:tab/>
      </w:r>
      <w:r w:rsidR="0066651F" w:rsidRPr="007D6829">
        <w:rPr>
          <w:rFonts w:ascii="Arial" w:hAnsi="Arial" w:cs="Arial"/>
        </w:rPr>
        <w:t xml:space="preserve">Lampiran 7 </w:t>
      </w:r>
      <w:r w:rsidR="007519D9" w:rsidRPr="007D6829">
        <w:rPr>
          <w:rFonts w:ascii="Arial" w:hAnsi="Arial" w:cs="Arial"/>
        </w:rPr>
        <w:t>Running SPSS (Corelation)</w:t>
      </w:r>
    </w:p>
    <w:p w:rsidR="007519D9" w:rsidRPr="0066651F" w:rsidRDefault="007519D9" w:rsidP="0066651F">
      <w:pPr>
        <w:pStyle w:val="ListParagraph"/>
        <w:spacing w:after="0" w:line="480" w:lineRule="auto"/>
        <w:ind w:left="0"/>
        <w:jc w:val="both"/>
        <w:rPr>
          <w:rFonts w:ascii="Arial" w:hAnsi="Arial" w:cs="Arial"/>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270F87" w:rsidRDefault="00270F87" w:rsidP="00270F87">
      <w:pPr>
        <w:spacing w:after="0" w:line="480" w:lineRule="auto"/>
        <w:jc w:val="center"/>
        <w:rPr>
          <w:rFonts w:ascii="Arial" w:hAnsi="Arial" w:cs="Arial"/>
          <w:b/>
          <w:sz w:val="24"/>
        </w:rPr>
      </w:pPr>
    </w:p>
    <w:p w:rsidR="0011013F" w:rsidRDefault="0011013F" w:rsidP="00270F87">
      <w:pPr>
        <w:spacing w:after="0" w:line="480" w:lineRule="auto"/>
        <w:jc w:val="center"/>
        <w:rPr>
          <w:rFonts w:ascii="Arial" w:hAnsi="Arial" w:cs="Arial"/>
          <w:b/>
          <w:sz w:val="24"/>
        </w:rPr>
        <w:sectPr w:rsidR="0011013F" w:rsidSect="00165B1A">
          <w:footerReference w:type="default" r:id="rId11"/>
          <w:footerReference w:type="first" r:id="rId12"/>
          <w:pgSz w:w="11907" w:h="16839" w:code="9"/>
          <w:pgMar w:top="2268" w:right="1701" w:bottom="1701" w:left="2268" w:header="720" w:footer="720" w:gutter="0"/>
          <w:pgNumType w:fmt="lowerRoman" w:start="2"/>
          <w:cols w:space="720"/>
          <w:docGrid w:linePitch="360"/>
        </w:sectPr>
      </w:pPr>
    </w:p>
    <w:p w:rsidR="00270F87" w:rsidRPr="00A5523D" w:rsidRDefault="00270F87" w:rsidP="00BA30C5">
      <w:pPr>
        <w:pStyle w:val="Heading1"/>
      </w:pPr>
      <w:bookmarkStart w:id="10" w:name="_Toc112576800"/>
      <w:r w:rsidRPr="00A5523D">
        <w:lastRenderedPageBreak/>
        <w:t>BAB I</w:t>
      </w:r>
      <w:bookmarkEnd w:id="10"/>
    </w:p>
    <w:p w:rsidR="00BA30C5" w:rsidRDefault="00270F87" w:rsidP="00BA30C5">
      <w:pPr>
        <w:pStyle w:val="Heading1"/>
      </w:pPr>
      <w:bookmarkStart w:id="11" w:name="_Toc110848577"/>
      <w:bookmarkStart w:id="12" w:name="_Toc112576801"/>
      <w:r>
        <w:t>PENDAHULUAN</w:t>
      </w:r>
      <w:bookmarkEnd w:id="11"/>
      <w:bookmarkEnd w:id="12"/>
    </w:p>
    <w:p w:rsidR="00A5523D" w:rsidRPr="00A5523D" w:rsidRDefault="00270F87" w:rsidP="00BF0278">
      <w:pPr>
        <w:pStyle w:val="Heading2"/>
      </w:pPr>
      <w:bookmarkStart w:id="13" w:name="_Toc112576802"/>
      <w:r w:rsidRPr="00A5523D">
        <w:t>Latar Belakang</w:t>
      </w:r>
      <w:bookmarkEnd w:id="13"/>
    </w:p>
    <w:p w:rsidR="00090FEB" w:rsidRDefault="00FE49A5" w:rsidP="00FE49A5">
      <w:pPr>
        <w:pStyle w:val="ListParagraph"/>
        <w:spacing w:line="480" w:lineRule="auto"/>
        <w:ind w:left="360"/>
        <w:jc w:val="both"/>
        <w:rPr>
          <w:rFonts w:ascii="Arial" w:hAnsi="Arial" w:cs="Arial"/>
        </w:rPr>
      </w:pPr>
      <w:r>
        <w:rPr>
          <w:rFonts w:ascii="Arial" w:hAnsi="Arial" w:cs="Arial"/>
        </w:rPr>
        <w:tab/>
      </w:r>
      <w:r w:rsidR="00090FEB" w:rsidRPr="0039718A">
        <w:rPr>
          <w:rFonts w:ascii="Arial" w:hAnsi="Arial" w:cs="Arial"/>
        </w:rPr>
        <w:t xml:space="preserve">Olahraga futsal pada saat ini sedang digemari oleh banyak kalangan baik itu anak-anak, remaja, dewasa, hingga orang tua. Baik itu perempuan maupun laki-laki. Olah raga futsal ini merupakan olahraga yang didasari dari permainan sepak bola, namun perbedaannya dengan sepak bola adalah futsal dimainkan oleh lima atau beberapa orang saja dalam satu tim dan tempat atau lapangan yang relatif kecil dari lapangan sepak bola. Permainan ini bisa dilakukan di dalam ruangan atau di luar ruangan. Waktu permainan futsal cukup singkat yakni 2x25 menit. Melihat dari praktisnya olahraga ini pantas saja jika olahraga yang satu ini sedang menjadi olahraga trend masa kini disegala kalangan. </w:t>
      </w:r>
    </w:p>
    <w:p w:rsidR="00090FEB" w:rsidRDefault="00090FEB" w:rsidP="00FE49A5">
      <w:pPr>
        <w:pStyle w:val="ListParagraph"/>
        <w:spacing w:line="480" w:lineRule="auto"/>
        <w:ind w:left="360"/>
        <w:jc w:val="both"/>
        <w:rPr>
          <w:rFonts w:ascii="Arial" w:hAnsi="Arial" w:cs="Arial"/>
        </w:rPr>
      </w:pPr>
      <w:r>
        <w:rPr>
          <w:rFonts w:ascii="Arial" w:hAnsi="Arial" w:cs="Arial"/>
        </w:rPr>
        <w:tab/>
      </w:r>
      <w:r w:rsidRPr="0039718A">
        <w:rPr>
          <w:rFonts w:ascii="Arial" w:hAnsi="Arial" w:cs="Arial"/>
        </w:rPr>
        <w:t xml:space="preserve">Pertumbuhan olahraga futsal di Tamiang Layang saat ini semakin berkembang. Hal ini ditandai dengan banyaknya berdiri arena futsal di Tamiang Layang. Sehingga memicu para pemilik lapangan futsal untuk </w:t>
      </w:r>
      <w:r w:rsidR="00FA13F6">
        <w:rPr>
          <w:rFonts w:ascii="Arial" w:hAnsi="Arial" w:cs="Arial"/>
        </w:rPr>
        <w:t xml:space="preserve"> </w:t>
      </w:r>
      <w:r w:rsidRPr="0039718A">
        <w:rPr>
          <w:rFonts w:ascii="Arial" w:hAnsi="Arial" w:cs="Arial"/>
        </w:rPr>
        <w:t xml:space="preserve">berlomba-lomba menarik pelanggan sebanyak-banyaknya dengan meningkatkan kualitas dalam segi pelayanan. Pelayanan yang diberikan tidak hanya sebatas pelayanan yang diberikan oleh karyawan, tetapi juga menyangkut fisik/fasilitas yang ada yang dimiliki oleh arena futsal itu sendiri. Bukti fisik tersebut antara lain lapangan, jaring lapangan, tribun serta segala fasilitas penunjang lainnya yang diberikan kepada Pelanggan baik di dalam maupun di luar gedung. </w:t>
      </w:r>
    </w:p>
    <w:p w:rsidR="00090FEB" w:rsidRDefault="00090FEB" w:rsidP="00FE49A5">
      <w:pPr>
        <w:pStyle w:val="ListParagraph"/>
        <w:spacing w:line="480" w:lineRule="auto"/>
        <w:ind w:left="360"/>
        <w:jc w:val="both"/>
        <w:rPr>
          <w:rFonts w:ascii="Arial" w:hAnsi="Arial" w:cs="Arial"/>
        </w:rPr>
      </w:pPr>
      <w:r>
        <w:rPr>
          <w:rFonts w:ascii="Arial" w:hAnsi="Arial" w:cs="Arial"/>
        </w:rPr>
        <w:tab/>
      </w:r>
      <w:r w:rsidRPr="0039718A">
        <w:rPr>
          <w:rFonts w:ascii="Arial" w:hAnsi="Arial" w:cs="Arial"/>
          <w:i/>
        </w:rPr>
        <w:t>Physical Evidence</w:t>
      </w:r>
      <w:r w:rsidRPr="0039718A">
        <w:rPr>
          <w:rFonts w:ascii="Arial" w:hAnsi="Arial" w:cs="Arial"/>
        </w:rPr>
        <w:t xml:space="preserve"> (Bukti Fisik) memiliiki pengaruh penting di dalam memenuhi kebutuhan Pelanggan sehingga Pelanggan merasa</w:t>
      </w:r>
      <w:r>
        <w:rPr>
          <w:rFonts w:ascii="Arial" w:hAnsi="Arial" w:cs="Arial"/>
        </w:rPr>
        <w:t xml:space="preserve"> </w:t>
      </w:r>
      <w:r w:rsidRPr="0039718A">
        <w:rPr>
          <w:rFonts w:ascii="Arial" w:hAnsi="Arial" w:cs="Arial"/>
        </w:rPr>
        <w:lastRenderedPageBreak/>
        <w:t>terpuaskan.</w:t>
      </w:r>
      <w:r w:rsidRPr="0039718A">
        <w:rPr>
          <w:rFonts w:ascii="Arial" w:hAnsi="Arial" w:cs="Arial"/>
          <w:i/>
        </w:rPr>
        <w:t>Physical Evidence</w:t>
      </w:r>
      <w:r w:rsidRPr="0039718A">
        <w:rPr>
          <w:rFonts w:ascii="Arial" w:hAnsi="Arial" w:cs="Arial"/>
        </w:rPr>
        <w:t xml:space="preserve"> merupakan salah satu faktor yang menunjang persaingan, karena faktor tersebut dapat meningkatkan citra sebuah arena futsal. Keadaan </w:t>
      </w:r>
      <w:r w:rsidRPr="0039718A">
        <w:rPr>
          <w:rFonts w:ascii="Arial" w:hAnsi="Arial" w:cs="Arial"/>
          <w:i/>
        </w:rPr>
        <w:t>Physical Evidence</w:t>
      </w:r>
      <w:r w:rsidRPr="0039718A">
        <w:rPr>
          <w:rFonts w:ascii="Arial" w:hAnsi="Arial" w:cs="Arial"/>
        </w:rPr>
        <w:t xml:space="preserve"> yang terdapat pada sebuah arena futsal merupakan sebuah cerminan arena futsal yang sebenarnya. Apabila </w:t>
      </w:r>
      <w:r w:rsidRPr="0039718A">
        <w:rPr>
          <w:rFonts w:ascii="Arial" w:hAnsi="Arial" w:cs="Arial"/>
          <w:i/>
        </w:rPr>
        <w:t>Physical Evidence</w:t>
      </w:r>
      <w:r w:rsidRPr="0039718A">
        <w:rPr>
          <w:rFonts w:ascii="Arial" w:hAnsi="Arial" w:cs="Arial"/>
        </w:rPr>
        <w:t xml:space="preserve"> pada arena futsal tersebut baik maka akan menimbulkan kepercayaan Pelanggan untuk selalu menggunakan jasa pelayanan yang diberikan oleh arena futsal tersebut. </w:t>
      </w:r>
      <w:r w:rsidRPr="0039718A">
        <w:rPr>
          <w:rFonts w:ascii="Arial" w:hAnsi="Arial" w:cs="Arial"/>
          <w:i/>
        </w:rPr>
        <w:t>Physical Evidence</w:t>
      </w:r>
      <w:r w:rsidRPr="0039718A">
        <w:rPr>
          <w:rFonts w:ascii="Arial" w:hAnsi="Arial" w:cs="Arial"/>
        </w:rPr>
        <w:t xml:space="preserve"> adalah lingkungan fisik perusahaan tempat jasa diciptakan dan tempat penyedia jasa dan pelanggan berinteraksi, ditambah unsur berwujud apapun yang digunakan untuk mengkomunikasikan atau mendukung peranan jasa itu (Lupioadi, 2014 : 240). </w:t>
      </w:r>
      <w:r w:rsidRPr="0039718A">
        <w:rPr>
          <w:rFonts w:ascii="Arial" w:hAnsi="Arial" w:cs="Arial"/>
          <w:lang w:val="id-ID"/>
        </w:rPr>
        <w:t xml:space="preserve">Sedangkan menurut Zeithaml, Bitmer, dan Gramler (2013:278), </w:t>
      </w:r>
      <w:r w:rsidRPr="0039718A">
        <w:rPr>
          <w:rFonts w:ascii="Arial" w:hAnsi="Arial" w:cs="Arial"/>
          <w:i/>
          <w:iCs/>
          <w:lang w:val="id-ID"/>
        </w:rPr>
        <w:t xml:space="preserve">Physical evidence </w:t>
      </w:r>
      <w:r w:rsidRPr="0039718A">
        <w:rPr>
          <w:rFonts w:ascii="Arial" w:hAnsi="Arial" w:cs="Arial"/>
          <w:lang w:val="id-ID"/>
        </w:rPr>
        <w:t>juga dapat diartikan semua aspek fasilitas fisik perusahaan (</w:t>
      </w:r>
      <w:r w:rsidRPr="0039718A">
        <w:rPr>
          <w:rFonts w:ascii="Arial" w:hAnsi="Arial" w:cs="Arial"/>
          <w:i/>
          <w:iCs/>
          <w:lang w:val="id-ID"/>
        </w:rPr>
        <w:t>servicecape</w:t>
      </w:r>
      <w:r w:rsidRPr="0039718A">
        <w:rPr>
          <w:rFonts w:ascii="Arial" w:hAnsi="Arial" w:cs="Arial"/>
          <w:lang w:val="id-ID"/>
        </w:rPr>
        <w:t xml:space="preserve">) selayaknya bentuk-bentuk komunikasi berwujud nyata lainnya, seperti halnya unsur-unsur </w:t>
      </w:r>
      <w:r w:rsidRPr="0039718A">
        <w:rPr>
          <w:rFonts w:ascii="Arial" w:hAnsi="Arial" w:cs="Arial"/>
          <w:i/>
          <w:iCs/>
          <w:lang w:val="id-ID"/>
        </w:rPr>
        <w:t xml:space="preserve">servicecape </w:t>
      </w:r>
      <w:r w:rsidRPr="0039718A">
        <w:rPr>
          <w:rFonts w:ascii="Arial" w:hAnsi="Arial" w:cs="Arial"/>
          <w:lang w:val="id-ID"/>
        </w:rPr>
        <w:t>yang mempengaruhi Pelanggan</w:t>
      </w:r>
      <w:r w:rsidRPr="0039718A">
        <w:rPr>
          <w:rFonts w:ascii="Arial" w:hAnsi="Arial" w:cs="Arial"/>
          <w:cs/>
          <w:lang w:val="id-ID"/>
        </w:rPr>
        <w:t>‎</w:t>
      </w:r>
      <w:r w:rsidRPr="0039718A">
        <w:rPr>
          <w:rFonts w:ascii="Arial" w:hAnsi="Arial" w:cs="Arial"/>
          <w:lang w:val="id-ID"/>
        </w:rPr>
        <w:t xml:space="preserve"> termasuk atribut eksterior (seperti </w:t>
      </w:r>
      <w:r w:rsidRPr="0039718A">
        <w:rPr>
          <w:rFonts w:ascii="Arial" w:hAnsi="Arial" w:cs="Arial"/>
          <w:i/>
          <w:iCs/>
          <w:lang w:val="id-ID"/>
        </w:rPr>
        <w:t xml:space="preserve">parking </w:t>
      </w:r>
      <w:r w:rsidRPr="0039718A">
        <w:rPr>
          <w:rFonts w:ascii="Arial" w:hAnsi="Arial" w:cs="Arial"/>
          <w:lang w:val="id-ID"/>
        </w:rPr>
        <w:t xml:space="preserve">dan </w:t>
      </w:r>
      <w:r w:rsidRPr="0039718A">
        <w:rPr>
          <w:rFonts w:ascii="Arial" w:hAnsi="Arial" w:cs="Arial"/>
          <w:i/>
          <w:iCs/>
          <w:lang w:val="id-ID"/>
        </w:rPr>
        <w:t>l</w:t>
      </w:r>
      <w:r w:rsidRPr="0039718A">
        <w:rPr>
          <w:rFonts w:ascii="Arial" w:hAnsi="Arial" w:cs="Arial"/>
          <w:i/>
          <w:iCs/>
        </w:rPr>
        <w:t>a</w:t>
      </w:r>
      <w:r w:rsidRPr="0039718A">
        <w:rPr>
          <w:rFonts w:ascii="Arial" w:hAnsi="Arial" w:cs="Arial"/>
          <w:i/>
          <w:iCs/>
          <w:lang w:val="id-ID"/>
        </w:rPr>
        <w:t>ndscape</w:t>
      </w:r>
      <w:r w:rsidRPr="0039718A">
        <w:rPr>
          <w:rFonts w:ascii="Arial" w:hAnsi="Arial" w:cs="Arial"/>
          <w:lang w:val="id-ID"/>
        </w:rPr>
        <w:t xml:space="preserve">) dan atribut interior (seperti desain, </w:t>
      </w:r>
      <w:r w:rsidRPr="0039718A">
        <w:rPr>
          <w:rFonts w:ascii="Arial" w:hAnsi="Arial" w:cs="Arial"/>
          <w:i/>
          <w:iCs/>
          <w:lang w:val="id-ID"/>
        </w:rPr>
        <w:t xml:space="preserve">layout, equepment, </w:t>
      </w:r>
      <w:r w:rsidRPr="0039718A">
        <w:rPr>
          <w:rFonts w:ascii="Arial" w:hAnsi="Arial" w:cs="Arial"/>
          <w:lang w:val="id-ID"/>
        </w:rPr>
        <w:t>dan dekorasi)Tujuan utama dalam memberikan pelayanan adalah untuk memberikan kepuasan pada Pelanggan</w:t>
      </w:r>
      <w:r w:rsidRPr="0039718A">
        <w:rPr>
          <w:rFonts w:ascii="Arial" w:hAnsi="Arial" w:cs="Arial"/>
          <w:cs/>
          <w:lang w:val="id-ID"/>
        </w:rPr>
        <w:t>‎</w:t>
      </w:r>
      <w:r w:rsidRPr="0039718A">
        <w:rPr>
          <w:rFonts w:ascii="Arial" w:hAnsi="Arial" w:cs="Arial"/>
          <w:lang w:val="id-ID"/>
        </w:rPr>
        <w:t xml:space="preserve">. Dalam konteks </w:t>
      </w:r>
      <w:r w:rsidRPr="0039718A">
        <w:rPr>
          <w:rFonts w:ascii="Arial" w:hAnsi="Arial" w:cs="Arial"/>
          <w:i/>
          <w:iCs/>
          <w:lang w:val="id-ID"/>
        </w:rPr>
        <w:t xml:space="preserve">costumer behavior, </w:t>
      </w:r>
      <w:r w:rsidRPr="0039718A">
        <w:rPr>
          <w:rFonts w:ascii="Arial" w:hAnsi="Arial" w:cs="Arial"/>
          <w:lang w:val="id-ID"/>
        </w:rPr>
        <w:t>kepuasan lebih didefinisikan pengalaman Pelanggan</w:t>
      </w:r>
      <w:r w:rsidRPr="0039718A">
        <w:rPr>
          <w:rFonts w:ascii="Arial" w:hAnsi="Arial" w:cs="Arial"/>
          <w:cs/>
          <w:lang w:val="id-ID"/>
        </w:rPr>
        <w:t>‎</w:t>
      </w:r>
      <w:r w:rsidRPr="0039718A">
        <w:rPr>
          <w:rFonts w:ascii="Arial" w:hAnsi="Arial" w:cs="Arial"/>
          <w:lang w:val="id-ID"/>
        </w:rPr>
        <w:t xml:space="preserve"> setelah menggunakan produk atau jasa. </w:t>
      </w:r>
    </w:p>
    <w:p w:rsidR="00090FEB" w:rsidRDefault="00090FEB" w:rsidP="00FE49A5">
      <w:pPr>
        <w:pStyle w:val="ListParagraph"/>
        <w:spacing w:line="480" w:lineRule="auto"/>
        <w:ind w:left="360"/>
        <w:jc w:val="both"/>
        <w:rPr>
          <w:rFonts w:ascii="Arial" w:hAnsi="Arial" w:cs="Arial"/>
        </w:rPr>
      </w:pPr>
      <w:r>
        <w:rPr>
          <w:rFonts w:ascii="Arial" w:hAnsi="Arial" w:cs="Arial"/>
          <w:i/>
        </w:rPr>
        <w:tab/>
      </w:r>
      <w:r w:rsidRPr="0039718A">
        <w:rPr>
          <w:rFonts w:ascii="Arial" w:hAnsi="Arial" w:cs="Arial"/>
          <w:lang w:val="id-ID"/>
        </w:rPr>
        <w:t>Menurut Kotler dan Keller (2018:138), kepuasan adalah perasaan senang atau kecewa seseorang yang timbul karena membandingkan kinerja yang dipersepsikan produk (atau hasil) terhadap ekspetasi mereka. Apabila kinerja gagal memenuhi ekspektasi, pelanggan aka</w:t>
      </w:r>
      <w:r>
        <w:rPr>
          <w:rFonts w:ascii="Arial" w:hAnsi="Arial" w:cs="Arial"/>
        </w:rPr>
        <w:t xml:space="preserve">n </w:t>
      </w:r>
      <w:r w:rsidRPr="0039718A">
        <w:rPr>
          <w:rFonts w:ascii="Arial" w:hAnsi="Arial" w:cs="Arial"/>
          <w:lang w:val="id-ID"/>
        </w:rPr>
        <w:t>tidak puas. Jika kinerja sesuai dengan ekspektasi, pelanggan akan puas. Selain itu, apabila kinerja melebihi ekspektasi, pelanggan akan sangat puas atau senang.</w:t>
      </w:r>
      <w:r w:rsidRPr="0039718A">
        <w:rPr>
          <w:rFonts w:ascii="Arial" w:hAnsi="Arial" w:cs="Arial"/>
        </w:rPr>
        <w:t xml:space="preserve"> </w:t>
      </w:r>
      <w:r w:rsidRPr="0039718A">
        <w:rPr>
          <w:rFonts w:ascii="Arial" w:hAnsi="Arial" w:cs="Arial"/>
          <w:lang w:val="id-ID"/>
        </w:rPr>
        <w:t xml:space="preserve">Menurut Tjiptono </w:t>
      </w:r>
      <w:r w:rsidRPr="0039718A">
        <w:rPr>
          <w:rFonts w:ascii="Arial" w:hAnsi="Arial" w:cs="Arial"/>
          <w:lang w:val="id-ID"/>
        </w:rPr>
        <w:lastRenderedPageBreak/>
        <w:t>(2017:45), kepuasan pelanggan merupakan elemen pokok dalam pemikiran dan praktik pemasaran modern. Berdasarkan teori diatas dapat disimpulkan bahwa kepuasan pelanggan adalah respon atau tanggapan pelanggan yang berupa perasaan ataupun penilaian terhadap penggunaan produk dimana hara</w:t>
      </w:r>
      <w:r>
        <w:rPr>
          <w:rFonts w:ascii="Arial" w:hAnsi="Arial" w:cs="Arial"/>
          <w:lang w:val="id-ID"/>
        </w:rPr>
        <w:t>pan dan kebutuhannya terpenuhi.</w:t>
      </w:r>
    </w:p>
    <w:p w:rsidR="00090FEB" w:rsidRPr="005E468D" w:rsidRDefault="00FE49A5" w:rsidP="00FE49A5">
      <w:pPr>
        <w:pStyle w:val="ListParagraph"/>
        <w:spacing w:line="480" w:lineRule="auto"/>
        <w:ind w:left="360"/>
        <w:jc w:val="both"/>
        <w:rPr>
          <w:rFonts w:ascii="Arial" w:hAnsi="Arial" w:cs="Arial"/>
        </w:rPr>
      </w:pPr>
      <w:r>
        <w:rPr>
          <w:rFonts w:ascii="Arial" w:hAnsi="Arial" w:cs="Arial"/>
        </w:rPr>
        <w:tab/>
      </w:r>
      <w:r w:rsidR="00090FEB" w:rsidRPr="0039718A">
        <w:rPr>
          <w:rFonts w:ascii="Arial" w:hAnsi="Arial" w:cs="Arial"/>
          <w:lang w:val="id-ID"/>
        </w:rPr>
        <w:t xml:space="preserve">Kota </w:t>
      </w:r>
      <w:r w:rsidR="00090FEB" w:rsidRPr="0039718A">
        <w:rPr>
          <w:rFonts w:ascii="Arial" w:hAnsi="Arial" w:cs="Arial"/>
        </w:rPr>
        <w:t>Tamiang Layang</w:t>
      </w:r>
      <w:r w:rsidR="00090FEB" w:rsidRPr="0039718A">
        <w:rPr>
          <w:rFonts w:ascii="Arial" w:hAnsi="Arial" w:cs="Arial"/>
          <w:lang w:val="id-ID"/>
        </w:rPr>
        <w:t xml:space="preserve"> memiliki </w:t>
      </w:r>
      <w:r w:rsidR="00090FEB" w:rsidRPr="0039718A">
        <w:rPr>
          <w:rFonts w:ascii="Arial" w:hAnsi="Arial" w:cs="Arial"/>
        </w:rPr>
        <w:t>3</w:t>
      </w:r>
      <w:r w:rsidR="00090FEB" w:rsidRPr="0039718A">
        <w:rPr>
          <w:rFonts w:ascii="Arial" w:hAnsi="Arial" w:cs="Arial"/>
          <w:lang w:val="id-ID"/>
        </w:rPr>
        <w:t xml:space="preserve"> lapangan futsal diantaranya , </w:t>
      </w:r>
      <w:r w:rsidR="00090FEB" w:rsidRPr="0039718A">
        <w:rPr>
          <w:rFonts w:ascii="Arial" w:hAnsi="Arial" w:cs="Arial"/>
        </w:rPr>
        <w:t xml:space="preserve">Global Jaya Futsal, Tunas Muda Futsal, Bless Futsal. </w:t>
      </w:r>
      <w:r w:rsidR="00090FEB" w:rsidRPr="0039718A">
        <w:rPr>
          <w:rFonts w:ascii="Arial" w:hAnsi="Arial" w:cs="Arial"/>
          <w:lang w:val="id-ID"/>
        </w:rPr>
        <w:t>Masing-masing lapangan futsal memiliki Harga yang berbeda, serta Fasilitas yang berbeda.</w:t>
      </w:r>
      <w:r w:rsidR="00090FEB">
        <w:rPr>
          <w:rFonts w:ascii="Arial" w:hAnsi="Arial" w:cs="Arial"/>
        </w:rPr>
        <w:t xml:space="preserve"> </w:t>
      </w:r>
      <w:r w:rsidR="00090FEB" w:rsidRPr="0039718A">
        <w:rPr>
          <w:rFonts w:ascii="Arial" w:hAnsi="Arial" w:cs="Arial"/>
          <w:lang w:val="id-ID"/>
        </w:rPr>
        <w:t xml:space="preserve">Salah satu tempat yang sering digunakan masyarakat </w:t>
      </w:r>
      <w:r w:rsidR="00090FEB" w:rsidRPr="0039718A">
        <w:rPr>
          <w:rFonts w:ascii="Arial" w:hAnsi="Arial" w:cs="Arial"/>
        </w:rPr>
        <w:t>Tamiang Layang</w:t>
      </w:r>
      <w:r w:rsidR="00090FEB" w:rsidRPr="0039718A">
        <w:rPr>
          <w:rFonts w:ascii="Arial" w:hAnsi="Arial" w:cs="Arial"/>
          <w:lang w:val="id-ID"/>
        </w:rPr>
        <w:t xml:space="preserve"> adalah lapangan </w:t>
      </w:r>
      <w:r w:rsidR="00090FEB" w:rsidRPr="0039718A">
        <w:rPr>
          <w:rFonts w:ascii="Arial" w:hAnsi="Arial" w:cs="Arial"/>
        </w:rPr>
        <w:t>Global Jaya Futsal</w:t>
      </w:r>
      <w:r w:rsidR="00090FEB" w:rsidRPr="0039718A">
        <w:rPr>
          <w:rFonts w:ascii="Arial" w:hAnsi="Arial" w:cs="Arial"/>
          <w:i/>
          <w:lang w:val="id-ID"/>
        </w:rPr>
        <w:t xml:space="preserve"> </w:t>
      </w:r>
      <w:r w:rsidR="00090FEB" w:rsidRPr="0039718A">
        <w:rPr>
          <w:rFonts w:ascii="Arial" w:hAnsi="Arial" w:cs="Arial"/>
          <w:lang w:val="id-ID"/>
        </w:rPr>
        <w:t xml:space="preserve">yang berlokasi di </w:t>
      </w:r>
      <w:r w:rsidR="00090FEB" w:rsidRPr="0039718A">
        <w:rPr>
          <w:rFonts w:ascii="Arial" w:hAnsi="Arial" w:cs="Arial"/>
        </w:rPr>
        <w:t>Matabu</w:t>
      </w:r>
      <w:r w:rsidR="00090FEB" w:rsidRPr="0039718A">
        <w:rPr>
          <w:rFonts w:ascii="Arial" w:hAnsi="Arial" w:cs="Arial"/>
          <w:lang w:val="id-ID"/>
        </w:rPr>
        <w:t xml:space="preserve"> Kecamatan </w:t>
      </w:r>
      <w:r w:rsidR="00090FEB" w:rsidRPr="0039718A">
        <w:rPr>
          <w:rFonts w:ascii="Arial" w:hAnsi="Arial" w:cs="Arial"/>
        </w:rPr>
        <w:t>Dusun Timur Ka</w:t>
      </w:r>
      <w:r w:rsidR="00090FEB" w:rsidRPr="0039718A">
        <w:rPr>
          <w:rFonts w:ascii="Arial" w:hAnsi="Arial" w:cs="Arial"/>
          <w:lang w:val="id-ID"/>
        </w:rPr>
        <w:t xml:space="preserve">bupaten </w:t>
      </w:r>
      <w:r w:rsidR="00090FEB" w:rsidRPr="0039718A">
        <w:rPr>
          <w:rFonts w:ascii="Arial" w:hAnsi="Arial" w:cs="Arial"/>
        </w:rPr>
        <w:t>Barito Timur.</w:t>
      </w:r>
      <w:r w:rsidR="00090FEB" w:rsidRPr="0039718A">
        <w:rPr>
          <w:rFonts w:ascii="Arial" w:hAnsi="Arial" w:cs="Arial"/>
          <w:lang w:val="id-ID"/>
        </w:rPr>
        <w:t xml:space="preserve"> </w:t>
      </w:r>
      <w:r w:rsidR="00090FEB" w:rsidRPr="0039718A">
        <w:rPr>
          <w:rFonts w:ascii="Arial" w:hAnsi="Arial" w:cs="Arial"/>
        </w:rPr>
        <w:t xml:space="preserve">Global Jaya Futsal dimana salah satu bisnis lapangan futsal yang berada di Matabu Kabupaten Barito Timur. Dapat dikatakan bahwa Global Jaya Futsal menjadi penyedia jasa sewa lapangan futsal di Matabu sejak tahun 2015. </w:t>
      </w:r>
    </w:p>
    <w:p w:rsidR="00090FEB" w:rsidRPr="00B12B56" w:rsidRDefault="00090FEB" w:rsidP="00FE49A5">
      <w:pPr>
        <w:spacing w:after="0" w:line="360" w:lineRule="auto"/>
        <w:ind w:left="360"/>
        <w:jc w:val="both"/>
        <w:rPr>
          <w:rFonts w:ascii="Arial" w:hAnsi="Arial" w:cs="Arial"/>
        </w:rPr>
      </w:pPr>
      <w:r w:rsidRPr="00B12B56">
        <w:rPr>
          <w:rFonts w:ascii="Arial" w:hAnsi="Arial" w:cs="Arial"/>
        </w:rPr>
        <w:t xml:space="preserve">Tabel </w:t>
      </w:r>
      <w:r w:rsidR="003A6EE5" w:rsidRPr="00B12B56">
        <w:rPr>
          <w:rFonts w:ascii="Arial" w:hAnsi="Arial" w:cs="Arial"/>
        </w:rPr>
        <w:t>1.1</w:t>
      </w:r>
      <w:r w:rsidRPr="00B12B56">
        <w:rPr>
          <w:rFonts w:ascii="Arial" w:hAnsi="Arial" w:cs="Arial"/>
        </w:rPr>
        <w:t xml:space="preserve"> Daftar Harga Sewa Lapangan Futsal di Kota Tamiang Layang</w:t>
      </w:r>
    </w:p>
    <w:tbl>
      <w:tblPr>
        <w:tblStyle w:val="TableGrid"/>
        <w:tblW w:w="0" w:type="auto"/>
        <w:tblInd w:w="468" w:type="dxa"/>
        <w:tblLook w:val="04A0"/>
      </w:tblPr>
      <w:tblGrid>
        <w:gridCol w:w="690"/>
        <w:gridCol w:w="2790"/>
        <w:gridCol w:w="1503"/>
        <w:gridCol w:w="2667"/>
      </w:tblGrid>
      <w:tr w:rsidR="00090FEB" w:rsidRPr="00B12B56" w:rsidTr="00B12B56">
        <w:trPr>
          <w:trHeight w:val="539"/>
        </w:trPr>
        <w:tc>
          <w:tcPr>
            <w:tcW w:w="690" w:type="dxa"/>
            <w:vMerge w:val="restart"/>
          </w:tcPr>
          <w:p w:rsidR="00090FEB" w:rsidRPr="00B12B56" w:rsidRDefault="00090FEB" w:rsidP="00171685">
            <w:pPr>
              <w:spacing w:line="360" w:lineRule="auto"/>
              <w:jc w:val="center"/>
              <w:rPr>
                <w:rFonts w:ascii="Arial" w:hAnsi="Arial" w:cs="Arial"/>
              </w:rPr>
            </w:pPr>
            <w:r w:rsidRPr="00B12B56">
              <w:rPr>
                <w:rFonts w:ascii="Arial" w:hAnsi="Arial" w:cs="Arial"/>
              </w:rPr>
              <w:t>No</w:t>
            </w:r>
          </w:p>
        </w:tc>
        <w:tc>
          <w:tcPr>
            <w:tcW w:w="2790" w:type="dxa"/>
            <w:vMerge w:val="restart"/>
          </w:tcPr>
          <w:p w:rsidR="00090FEB" w:rsidRPr="00B12B56" w:rsidRDefault="00090FEB" w:rsidP="00171685">
            <w:pPr>
              <w:spacing w:line="360" w:lineRule="auto"/>
              <w:jc w:val="center"/>
              <w:rPr>
                <w:rFonts w:ascii="Arial" w:hAnsi="Arial" w:cs="Arial"/>
              </w:rPr>
            </w:pPr>
            <w:r w:rsidRPr="00B12B56">
              <w:rPr>
                <w:rFonts w:ascii="Arial" w:hAnsi="Arial" w:cs="Arial"/>
              </w:rPr>
              <w:t>Tempat Penyewaan</w:t>
            </w:r>
          </w:p>
          <w:p w:rsidR="00090FEB" w:rsidRPr="00B12B56" w:rsidRDefault="00090FEB" w:rsidP="00171685">
            <w:pPr>
              <w:spacing w:line="360" w:lineRule="auto"/>
              <w:jc w:val="center"/>
              <w:rPr>
                <w:rFonts w:ascii="Arial" w:hAnsi="Arial" w:cs="Arial"/>
              </w:rPr>
            </w:pPr>
            <w:r w:rsidRPr="00B12B56">
              <w:rPr>
                <w:rFonts w:ascii="Arial" w:hAnsi="Arial" w:cs="Arial"/>
              </w:rPr>
              <w:t>Lapangan Futsal</w:t>
            </w:r>
          </w:p>
        </w:tc>
        <w:tc>
          <w:tcPr>
            <w:tcW w:w="4170" w:type="dxa"/>
            <w:gridSpan w:val="2"/>
          </w:tcPr>
          <w:p w:rsidR="00090FEB" w:rsidRPr="00B12B56" w:rsidRDefault="00090FEB" w:rsidP="00171685">
            <w:pPr>
              <w:spacing w:line="360" w:lineRule="auto"/>
              <w:jc w:val="center"/>
              <w:rPr>
                <w:rFonts w:ascii="Arial" w:hAnsi="Arial" w:cs="Arial"/>
              </w:rPr>
            </w:pPr>
            <w:r w:rsidRPr="00B12B56">
              <w:rPr>
                <w:rFonts w:ascii="Arial" w:hAnsi="Arial" w:cs="Arial"/>
              </w:rPr>
              <w:t>Harga Sewa</w:t>
            </w:r>
          </w:p>
        </w:tc>
      </w:tr>
      <w:tr w:rsidR="00090FEB" w:rsidRPr="00B12B56" w:rsidTr="00B12B56">
        <w:tc>
          <w:tcPr>
            <w:tcW w:w="690" w:type="dxa"/>
            <w:vMerge/>
          </w:tcPr>
          <w:p w:rsidR="00090FEB" w:rsidRPr="00B12B56" w:rsidRDefault="00090FEB" w:rsidP="00171685">
            <w:pPr>
              <w:spacing w:line="360" w:lineRule="auto"/>
              <w:jc w:val="both"/>
              <w:rPr>
                <w:rFonts w:ascii="Arial" w:hAnsi="Arial" w:cs="Arial"/>
              </w:rPr>
            </w:pPr>
          </w:p>
        </w:tc>
        <w:tc>
          <w:tcPr>
            <w:tcW w:w="2790" w:type="dxa"/>
            <w:vMerge/>
          </w:tcPr>
          <w:p w:rsidR="00090FEB" w:rsidRPr="00B12B56" w:rsidRDefault="00090FEB" w:rsidP="00171685">
            <w:pPr>
              <w:spacing w:line="360" w:lineRule="auto"/>
              <w:jc w:val="both"/>
              <w:rPr>
                <w:rFonts w:ascii="Arial" w:hAnsi="Arial" w:cs="Arial"/>
              </w:rPr>
            </w:pPr>
          </w:p>
        </w:tc>
        <w:tc>
          <w:tcPr>
            <w:tcW w:w="1503" w:type="dxa"/>
          </w:tcPr>
          <w:p w:rsidR="00090FEB" w:rsidRPr="00B12B56" w:rsidRDefault="00090FEB" w:rsidP="00171685">
            <w:pPr>
              <w:spacing w:line="360" w:lineRule="auto"/>
              <w:jc w:val="center"/>
              <w:rPr>
                <w:rFonts w:ascii="Arial" w:hAnsi="Arial" w:cs="Arial"/>
              </w:rPr>
            </w:pPr>
            <w:r w:rsidRPr="00B12B56">
              <w:rPr>
                <w:rFonts w:ascii="Arial" w:hAnsi="Arial" w:cs="Arial"/>
              </w:rPr>
              <w:t>Pagi</w:t>
            </w:r>
          </w:p>
        </w:tc>
        <w:tc>
          <w:tcPr>
            <w:tcW w:w="2667" w:type="dxa"/>
          </w:tcPr>
          <w:p w:rsidR="00090FEB" w:rsidRPr="00B12B56" w:rsidRDefault="00090FEB" w:rsidP="00171685">
            <w:pPr>
              <w:spacing w:line="360" w:lineRule="auto"/>
              <w:jc w:val="center"/>
              <w:rPr>
                <w:rFonts w:ascii="Arial" w:hAnsi="Arial" w:cs="Arial"/>
              </w:rPr>
            </w:pPr>
            <w:r w:rsidRPr="00B12B56">
              <w:rPr>
                <w:rFonts w:ascii="Arial" w:hAnsi="Arial" w:cs="Arial"/>
              </w:rPr>
              <w:t>Malam</w:t>
            </w:r>
          </w:p>
        </w:tc>
      </w:tr>
      <w:tr w:rsidR="00090FEB" w:rsidRPr="00B12B56" w:rsidTr="00B12B56">
        <w:tc>
          <w:tcPr>
            <w:tcW w:w="690" w:type="dxa"/>
          </w:tcPr>
          <w:p w:rsidR="00090FEB" w:rsidRPr="00B12B56" w:rsidRDefault="00090FEB" w:rsidP="00171685">
            <w:pPr>
              <w:spacing w:line="360" w:lineRule="auto"/>
              <w:jc w:val="both"/>
              <w:rPr>
                <w:rFonts w:ascii="Arial" w:hAnsi="Arial" w:cs="Arial"/>
              </w:rPr>
            </w:pPr>
            <w:r w:rsidRPr="00B12B56">
              <w:rPr>
                <w:rFonts w:ascii="Arial" w:hAnsi="Arial" w:cs="Arial"/>
              </w:rPr>
              <w:t>1</w:t>
            </w:r>
          </w:p>
          <w:p w:rsidR="00090FEB" w:rsidRPr="00B12B56" w:rsidRDefault="00090FEB" w:rsidP="00171685">
            <w:pPr>
              <w:spacing w:line="360" w:lineRule="auto"/>
              <w:jc w:val="both"/>
              <w:rPr>
                <w:rFonts w:ascii="Arial" w:hAnsi="Arial" w:cs="Arial"/>
              </w:rPr>
            </w:pPr>
            <w:r w:rsidRPr="00B12B56">
              <w:rPr>
                <w:rFonts w:ascii="Arial" w:hAnsi="Arial" w:cs="Arial"/>
              </w:rPr>
              <w:t>2</w:t>
            </w:r>
          </w:p>
          <w:p w:rsidR="00090FEB" w:rsidRPr="00B12B56" w:rsidRDefault="00090FEB" w:rsidP="00171685">
            <w:pPr>
              <w:spacing w:line="360" w:lineRule="auto"/>
              <w:jc w:val="both"/>
              <w:rPr>
                <w:rFonts w:ascii="Arial" w:hAnsi="Arial" w:cs="Arial"/>
              </w:rPr>
            </w:pPr>
            <w:r w:rsidRPr="00B12B56">
              <w:rPr>
                <w:rFonts w:ascii="Arial" w:hAnsi="Arial" w:cs="Arial"/>
              </w:rPr>
              <w:t>3</w:t>
            </w:r>
          </w:p>
        </w:tc>
        <w:tc>
          <w:tcPr>
            <w:tcW w:w="2790" w:type="dxa"/>
          </w:tcPr>
          <w:p w:rsidR="00090FEB" w:rsidRPr="00B12B56" w:rsidRDefault="00090FEB" w:rsidP="00171685">
            <w:pPr>
              <w:spacing w:line="360" w:lineRule="auto"/>
              <w:jc w:val="both"/>
              <w:rPr>
                <w:rFonts w:ascii="Arial" w:hAnsi="Arial" w:cs="Arial"/>
              </w:rPr>
            </w:pPr>
            <w:r w:rsidRPr="00B12B56">
              <w:rPr>
                <w:rFonts w:ascii="Arial" w:hAnsi="Arial" w:cs="Arial"/>
              </w:rPr>
              <w:t>Global Jaya Futsal</w:t>
            </w:r>
          </w:p>
          <w:p w:rsidR="00090FEB" w:rsidRPr="00B12B56" w:rsidRDefault="00090FEB" w:rsidP="00171685">
            <w:pPr>
              <w:spacing w:line="360" w:lineRule="auto"/>
              <w:jc w:val="both"/>
              <w:rPr>
                <w:rFonts w:ascii="Arial" w:hAnsi="Arial" w:cs="Arial"/>
              </w:rPr>
            </w:pPr>
            <w:r w:rsidRPr="00B12B56">
              <w:rPr>
                <w:rFonts w:ascii="Arial" w:hAnsi="Arial" w:cs="Arial"/>
              </w:rPr>
              <w:t>Tunas Muda Futsal</w:t>
            </w:r>
          </w:p>
          <w:p w:rsidR="00090FEB" w:rsidRPr="00B12B56" w:rsidRDefault="00090FEB" w:rsidP="00171685">
            <w:pPr>
              <w:spacing w:line="360" w:lineRule="auto"/>
              <w:jc w:val="both"/>
              <w:rPr>
                <w:rFonts w:ascii="Arial" w:hAnsi="Arial" w:cs="Arial"/>
              </w:rPr>
            </w:pPr>
            <w:r w:rsidRPr="00B12B56">
              <w:rPr>
                <w:rFonts w:ascii="Arial" w:hAnsi="Arial" w:cs="Arial"/>
              </w:rPr>
              <w:t>Bless Futsal</w:t>
            </w:r>
          </w:p>
        </w:tc>
        <w:tc>
          <w:tcPr>
            <w:tcW w:w="1503" w:type="dxa"/>
          </w:tcPr>
          <w:p w:rsidR="00090FEB" w:rsidRPr="00B12B56" w:rsidRDefault="00090FEB" w:rsidP="00171685">
            <w:pPr>
              <w:spacing w:line="360" w:lineRule="auto"/>
              <w:jc w:val="both"/>
              <w:rPr>
                <w:rFonts w:ascii="Arial" w:hAnsi="Arial" w:cs="Arial"/>
              </w:rPr>
            </w:pPr>
            <w:r w:rsidRPr="00B12B56">
              <w:rPr>
                <w:rFonts w:ascii="Arial" w:hAnsi="Arial" w:cs="Arial"/>
              </w:rPr>
              <w:t>Rp. 80.000</w:t>
            </w:r>
          </w:p>
          <w:p w:rsidR="00090FEB" w:rsidRPr="00B12B56" w:rsidRDefault="00090FEB" w:rsidP="00171685">
            <w:pPr>
              <w:spacing w:line="360" w:lineRule="auto"/>
              <w:jc w:val="both"/>
              <w:rPr>
                <w:rFonts w:ascii="Arial" w:hAnsi="Arial" w:cs="Arial"/>
              </w:rPr>
            </w:pPr>
            <w:r w:rsidRPr="00B12B56">
              <w:rPr>
                <w:rFonts w:ascii="Arial" w:hAnsi="Arial" w:cs="Arial"/>
              </w:rPr>
              <w:t>Rp. 50.000</w:t>
            </w:r>
          </w:p>
          <w:p w:rsidR="00090FEB" w:rsidRPr="00B12B56" w:rsidRDefault="00090FEB" w:rsidP="00171685">
            <w:pPr>
              <w:spacing w:line="360" w:lineRule="auto"/>
              <w:jc w:val="both"/>
              <w:rPr>
                <w:rFonts w:ascii="Arial" w:hAnsi="Arial" w:cs="Arial"/>
              </w:rPr>
            </w:pPr>
            <w:r w:rsidRPr="00B12B56">
              <w:rPr>
                <w:rFonts w:ascii="Arial" w:hAnsi="Arial" w:cs="Arial"/>
              </w:rPr>
              <w:t>Rp. 100.000</w:t>
            </w:r>
          </w:p>
        </w:tc>
        <w:tc>
          <w:tcPr>
            <w:tcW w:w="2667" w:type="dxa"/>
          </w:tcPr>
          <w:p w:rsidR="00090FEB" w:rsidRPr="00B12B56" w:rsidRDefault="00090FEB" w:rsidP="00171685">
            <w:pPr>
              <w:spacing w:line="360" w:lineRule="auto"/>
              <w:jc w:val="both"/>
              <w:rPr>
                <w:rFonts w:ascii="Arial" w:hAnsi="Arial" w:cs="Arial"/>
              </w:rPr>
            </w:pPr>
            <w:r w:rsidRPr="00B12B56">
              <w:rPr>
                <w:rFonts w:ascii="Arial" w:hAnsi="Arial" w:cs="Arial"/>
              </w:rPr>
              <w:t>Rp. 120.000</w:t>
            </w:r>
          </w:p>
          <w:p w:rsidR="00090FEB" w:rsidRPr="00B12B56" w:rsidRDefault="00090FEB" w:rsidP="00171685">
            <w:pPr>
              <w:spacing w:line="360" w:lineRule="auto"/>
              <w:jc w:val="both"/>
              <w:rPr>
                <w:rFonts w:ascii="Arial" w:hAnsi="Arial" w:cs="Arial"/>
              </w:rPr>
            </w:pPr>
            <w:r w:rsidRPr="00B12B56">
              <w:rPr>
                <w:rFonts w:ascii="Arial" w:hAnsi="Arial" w:cs="Arial"/>
              </w:rPr>
              <w:t>Rp. 50.000</w:t>
            </w:r>
          </w:p>
          <w:p w:rsidR="00090FEB" w:rsidRPr="00B12B56" w:rsidRDefault="00090FEB" w:rsidP="00171685">
            <w:pPr>
              <w:spacing w:line="360" w:lineRule="auto"/>
              <w:jc w:val="both"/>
              <w:rPr>
                <w:rFonts w:ascii="Arial" w:hAnsi="Arial" w:cs="Arial"/>
              </w:rPr>
            </w:pPr>
            <w:r w:rsidRPr="00B12B56">
              <w:rPr>
                <w:rFonts w:ascii="Arial" w:hAnsi="Arial" w:cs="Arial"/>
              </w:rPr>
              <w:t>Rp. 150.000</w:t>
            </w:r>
          </w:p>
        </w:tc>
      </w:tr>
    </w:tbl>
    <w:p w:rsidR="00090FEB" w:rsidRPr="00B12B56" w:rsidRDefault="00090FEB" w:rsidP="00B12B56">
      <w:pPr>
        <w:pStyle w:val="ListParagraph"/>
        <w:spacing w:line="480" w:lineRule="auto"/>
        <w:ind w:left="360"/>
        <w:jc w:val="both"/>
        <w:rPr>
          <w:rFonts w:ascii="Arial" w:hAnsi="Arial" w:cs="Arial"/>
        </w:rPr>
      </w:pPr>
      <w:r w:rsidRPr="00B12B56">
        <w:rPr>
          <w:rFonts w:ascii="Arial" w:hAnsi="Arial" w:cs="Arial"/>
        </w:rPr>
        <w:t>Sumber : Data diolah, 2022</w:t>
      </w:r>
      <w:r w:rsidR="00B12B56">
        <w:rPr>
          <w:rFonts w:ascii="Arial" w:hAnsi="Arial" w:cs="Arial"/>
        </w:rPr>
        <w:t>.</w:t>
      </w:r>
    </w:p>
    <w:p w:rsidR="00FE49A5" w:rsidRDefault="00FE49A5" w:rsidP="00FE49A5">
      <w:pPr>
        <w:spacing w:after="0" w:line="480" w:lineRule="auto"/>
        <w:ind w:left="360"/>
        <w:jc w:val="both"/>
        <w:rPr>
          <w:rFonts w:ascii="Arial" w:hAnsi="Arial" w:cs="Arial"/>
        </w:rPr>
      </w:pPr>
      <w:r>
        <w:rPr>
          <w:rFonts w:ascii="Arial" w:hAnsi="Arial" w:cs="Arial"/>
        </w:rPr>
        <w:tab/>
      </w:r>
      <w:r w:rsidRPr="0039718A">
        <w:rPr>
          <w:rFonts w:ascii="Arial" w:hAnsi="Arial" w:cs="Arial"/>
          <w:lang w:val="id-ID"/>
        </w:rPr>
        <w:t xml:space="preserve">Dari Tabel </w:t>
      </w:r>
      <w:r>
        <w:rPr>
          <w:rFonts w:ascii="Arial" w:hAnsi="Arial" w:cs="Arial"/>
        </w:rPr>
        <w:t>1.2</w:t>
      </w:r>
      <w:r w:rsidRPr="0039718A">
        <w:rPr>
          <w:rFonts w:ascii="Arial" w:hAnsi="Arial" w:cs="Arial"/>
        </w:rPr>
        <w:t xml:space="preserve"> </w:t>
      </w:r>
      <w:r w:rsidRPr="0039718A">
        <w:rPr>
          <w:rFonts w:ascii="Arial" w:hAnsi="Arial" w:cs="Arial"/>
          <w:lang w:val="id-ID"/>
        </w:rPr>
        <w:t xml:space="preserve">Harga sewa lapangan futsal yang ada di kota </w:t>
      </w:r>
      <w:r w:rsidRPr="0039718A">
        <w:rPr>
          <w:rFonts w:ascii="Arial" w:hAnsi="Arial" w:cs="Arial"/>
        </w:rPr>
        <w:t xml:space="preserve">Tamiang Layang </w:t>
      </w:r>
      <w:r w:rsidRPr="0039718A">
        <w:rPr>
          <w:rFonts w:ascii="Arial" w:hAnsi="Arial" w:cs="Arial"/>
          <w:lang w:val="id-ID"/>
        </w:rPr>
        <w:t>dilihat harga cukup bersai</w:t>
      </w:r>
      <w:r w:rsidRPr="0039718A">
        <w:rPr>
          <w:rFonts w:ascii="Arial" w:hAnsi="Arial" w:cs="Arial"/>
        </w:rPr>
        <w:t>ng</w:t>
      </w:r>
      <w:r w:rsidRPr="0039718A">
        <w:rPr>
          <w:rFonts w:ascii="Arial" w:hAnsi="Arial" w:cs="Arial"/>
          <w:lang w:val="id-ID"/>
        </w:rPr>
        <w:t xml:space="preserve"> diantara beberapa lapang</w:t>
      </w:r>
      <w:r w:rsidRPr="0039718A">
        <w:rPr>
          <w:rFonts w:ascii="Arial" w:hAnsi="Arial" w:cs="Arial"/>
        </w:rPr>
        <w:t>an</w:t>
      </w:r>
      <w:r w:rsidRPr="0039718A">
        <w:rPr>
          <w:rFonts w:ascii="Arial" w:hAnsi="Arial" w:cs="Arial"/>
          <w:lang w:val="id-ID"/>
        </w:rPr>
        <w:t xml:space="preserve"> futsal, namun harga tidak terlalu menjadi masalah. Mungkin yang  menjadi persaingan antara lapangan futsal yang ada seperti </w:t>
      </w:r>
      <w:r w:rsidRPr="0039718A">
        <w:rPr>
          <w:rFonts w:ascii="Arial" w:hAnsi="Arial" w:cs="Arial"/>
        </w:rPr>
        <w:t xml:space="preserve">Bukti fisik </w:t>
      </w:r>
      <w:r w:rsidRPr="0039718A">
        <w:rPr>
          <w:rFonts w:ascii="Arial" w:hAnsi="Arial" w:cs="Arial"/>
          <w:i/>
        </w:rPr>
        <w:t>(Physical Evidence)</w:t>
      </w:r>
      <w:r w:rsidRPr="0039718A">
        <w:rPr>
          <w:rFonts w:ascii="Arial" w:hAnsi="Arial" w:cs="Arial"/>
          <w:lang w:val="id-ID"/>
        </w:rPr>
        <w:t>,</w:t>
      </w:r>
      <w:r w:rsidRPr="0039718A">
        <w:rPr>
          <w:rFonts w:ascii="Arial" w:hAnsi="Arial" w:cs="Arial"/>
        </w:rPr>
        <w:t xml:space="preserve"> dan Kepuasa</w:t>
      </w:r>
      <w:r>
        <w:rPr>
          <w:rFonts w:ascii="Arial" w:hAnsi="Arial" w:cs="Arial"/>
        </w:rPr>
        <w:t>n Pelanggan.</w:t>
      </w:r>
    </w:p>
    <w:p w:rsidR="00FE49A5" w:rsidRDefault="00FE49A5" w:rsidP="00FE49A5">
      <w:pPr>
        <w:pStyle w:val="ListParagraph"/>
        <w:spacing w:line="480" w:lineRule="auto"/>
        <w:ind w:left="360"/>
        <w:jc w:val="both"/>
        <w:rPr>
          <w:rFonts w:ascii="Arial" w:hAnsi="Arial" w:cs="Arial"/>
        </w:rPr>
      </w:pPr>
      <w:r>
        <w:rPr>
          <w:rFonts w:ascii="Arial" w:hAnsi="Arial" w:cs="Arial"/>
        </w:rPr>
        <w:lastRenderedPageBreak/>
        <w:tab/>
      </w:r>
      <w:r w:rsidRPr="0039718A">
        <w:rPr>
          <w:rFonts w:ascii="Arial" w:hAnsi="Arial" w:cs="Arial"/>
          <w:lang w:val="id-ID"/>
        </w:rPr>
        <w:t>Pada periode awal lapangan tersebut sangat ramai dikunjungi para Pelanggan</w:t>
      </w:r>
      <w:r w:rsidRPr="0039718A">
        <w:rPr>
          <w:rFonts w:ascii="Arial" w:hAnsi="Arial" w:cs="Arial"/>
          <w:cs/>
          <w:lang w:val="id-ID"/>
        </w:rPr>
        <w:t>‎</w:t>
      </w:r>
      <w:r w:rsidRPr="0039718A">
        <w:rPr>
          <w:rFonts w:ascii="Arial" w:hAnsi="Arial" w:cs="Arial"/>
          <w:lang w:val="id-ID"/>
        </w:rPr>
        <w:t xml:space="preserve"> yang ingin melakukan olahraga futsal ini. dikarenakan belum terlalu banyak berdiri lapangan futsal sehingga para konsumen yang ingin melakukan olahraga futsal datang ke tempat tersebut. Seiring berjalannya waktu muncul beberapa lapangan futsal yang menjadi kompetitor dan cenderung berdekatan dengan tempat tinggal para konsumen dengan menawarkan jasa yang mem</w:t>
      </w:r>
      <w:r>
        <w:rPr>
          <w:rFonts w:ascii="Arial" w:hAnsi="Arial" w:cs="Arial"/>
          <w:lang w:val="id-ID"/>
        </w:rPr>
        <w:t>iliki keunggulan masing-masing.</w:t>
      </w:r>
    </w:p>
    <w:p w:rsidR="00B12B56" w:rsidRDefault="00FE49A5" w:rsidP="00B12B56">
      <w:pPr>
        <w:pStyle w:val="ListParagraph"/>
        <w:spacing w:line="480" w:lineRule="auto"/>
        <w:ind w:left="360"/>
        <w:jc w:val="both"/>
        <w:rPr>
          <w:rFonts w:ascii="Arial" w:hAnsi="Arial" w:cs="Arial"/>
        </w:rPr>
      </w:pPr>
      <w:r>
        <w:rPr>
          <w:rFonts w:ascii="Arial" w:hAnsi="Arial" w:cs="Arial"/>
        </w:rPr>
        <w:tab/>
        <w:t xml:space="preserve">Berdasarkan data yang diperoleh </w:t>
      </w:r>
      <w:r w:rsidRPr="0039718A">
        <w:rPr>
          <w:rFonts w:ascii="Arial" w:hAnsi="Arial" w:cs="Arial"/>
        </w:rPr>
        <w:t xml:space="preserve">Mengenai hal tersebut dapat dilihat dari data penggunaan lapangan pendapatan selama Tahun 2020 </w:t>
      </w:r>
      <w:r>
        <w:rPr>
          <w:rFonts w:ascii="Arial" w:hAnsi="Arial" w:cs="Arial"/>
        </w:rPr>
        <w:t>–</w:t>
      </w:r>
      <w:r w:rsidRPr="0039718A">
        <w:rPr>
          <w:rFonts w:ascii="Arial" w:hAnsi="Arial" w:cs="Arial"/>
        </w:rPr>
        <w:t xml:space="preserve"> 2021</w:t>
      </w:r>
      <w:r>
        <w:rPr>
          <w:rFonts w:ascii="Arial" w:hAnsi="Arial" w:cs="Arial"/>
        </w:rPr>
        <w:t>.</w:t>
      </w:r>
    </w:p>
    <w:p w:rsidR="00FE49A5" w:rsidRPr="00B12B56" w:rsidRDefault="003A6EE5" w:rsidP="00B12B56">
      <w:pPr>
        <w:pStyle w:val="ListParagraph"/>
        <w:spacing w:line="240" w:lineRule="auto"/>
        <w:ind w:left="360"/>
        <w:jc w:val="both"/>
        <w:rPr>
          <w:rFonts w:ascii="Arial" w:hAnsi="Arial" w:cs="Arial"/>
        </w:rPr>
      </w:pPr>
      <w:r w:rsidRPr="00B12B56">
        <w:rPr>
          <w:rFonts w:ascii="Arial" w:hAnsi="Arial" w:cs="Arial"/>
        </w:rPr>
        <w:t>Tabel 1.2</w:t>
      </w:r>
      <w:r w:rsidR="00FE49A5" w:rsidRPr="00B12B56">
        <w:rPr>
          <w:rFonts w:ascii="Arial" w:hAnsi="Arial" w:cs="Arial"/>
        </w:rPr>
        <w:t xml:space="preserve"> Data Pendapatan Global Jaya Futsal Periode 2020 – 2021</w:t>
      </w:r>
      <w:r w:rsidR="00B12B56" w:rsidRPr="00B12B56">
        <w:rPr>
          <w:rFonts w:ascii="Arial" w:hAnsi="Arial" w:cs="Arial"/>
        </w:rPr>
        <w:t>.</w:t>
      </w:r>
    </w:p>
    <w:tbl>
      <w:tblPr>
        <w:tblStyle w:val="TableGrid"/>
        <w:tblW w:w="7650" w:type="dxa"/>
        <w:tblInd w:w="468" w:type="dxa"/>
        <w:tblLayout w:type="fixed"/>
        <w:tblLook w:val="04A0"/>
      </w:tblPr>
      <w:tblGrid>
        <w:gridCol w:w="810"/>
        <w:gridCol w:w="1440"/>
        <w:gridCol w:w="900"/>
        <w:gridCol w:w="1080"/>
        <w:gridCol w:w="1620"/>
        <w:gridCol w:w="1800"/>
      </w:tblGrid>
      <w:tr w:rsidR="003A6EE5" w:rsidRPr="00B12B56" w:rsidTr="00B12B56">
        <w:tc>
          <w:tcPr>
            <w:tcW w:w="810" w:type="dxa"/>
            <w:vMerge w:val="restart"/>
          </w:tcPr>
          <w:p w:rsidR="003A6EE5" w:rsidRPr="00B12B56" w:rsidRDefault="003A6EE5" w:rsidP="00B12B56">
            <w:pPr>
              <w:jc w:val="center"/>
              <w:rPr>
                <w:rFonts w:ascii="Arial" w:hAnsi="Arial" w:cs="Arial"/>
              </w:rPr>
            </w:pPr>
            <w:r w:rsidRPr="00B12B56">
              <w:rPr>
                <w:rFonts w:ascii="Arial" w:hAnsi="Arial" w:cs="Arial"/>
              </w:rPr>
              <w:t>No</w:t>
            </w:r>
          </w:p>
        </w:tc>
        <w:tc>
          <w:tcPr>
            <w:tcW w:w="1440" w:type="dxa"/>
            <w:vMerge w:val="restart"/>
          </w:tcPr>
          <w:p w:rsidR="003A6EE5" w:rsidRPr="00B12B56" w:rsidRDefault="003A6EE5" w:rsidP="00B12B56">
            <w:pPr>
              <w:jc w:val="center"/>
              <w:rPr>
                <w:rFonts w:ascii="Arial" w:hAnsi="Arial" w:cs="Arial"/>
              </w:rPr>
            </w:pPr>
            <w:r w:rsidRPr="00B12B56">
              <w:rPr>
                <w:rFonts w:ascii="Arial" w:hAnsi="Arial" w:cs="Arial"/>
              </w:rPr>
              <w:t>Bulan</w:t>
            </w:r>
          </w:p>
        </w:tc>
        <w:tc>
          <w:tcPr>
            <w:tcW w:w="1980" w:type="dxa"/>
            <w:gridSpan w:val="2"/>
          </w:tcPr>
          <w:p w:rsidR="003A6EE5" w:rsidRPr="00B12B56" w:rsidRDefault="003A6EE5" w:rsidP="00B12B56">
            <w:pPr>
              <w:jc w:val="center"/>
              <w:rPr>
                <w:rFonts w:ascii="Arial" w:hAnsi="Arial" w:cs="Arial"/>
              </w:rPr>
            </w:pPr>
            <w:r w:rsidRPr="00B12B56">
              <w:rPr>
                <w:rFonts w:ascii="Arial" w:hAnsi="Arial" w:cs="Arial"/>
              </w:rPr>
              <w:t>Jumlah</w:t>
            </w:r>
          </w:p>
          <w:p w:rsidR="003A6EE5" w:rsidRPr="00B12B56" w:rsidRDefault="003A6EE5" w:rsidP="00B12B56">
            <w:pPr>
              <w:jc w:val="center"/>
              <w:rPr>
                <w:rFonts w:ascii="Arial" w:hAnsi="Arial" w:cs="Arial"/>
              </w:rPr>
            </w:pPr>
            <w:r w:rsidRPr="00B12B56">
              <w:rPr>
                <w:rFonts w:ascii="Arial" w:hAnsi="Arial" w:cs="Arial"/>
              </w:rPr>
              <w:t>Jam</w:t>
            </w:r>
          </w:p>
        </w:tc>
        <w:tc>
          <w:tcPr>
            <w:tcW w:w="3420" w:type="dxa"/>
            <w:gridSpan w:val="2"/>
          </w:tcPr>
          <w:p w:rsidR="003A6EE5" w:rsidRPr="00B12B56" w:rsidRDefault="003A6EE5" w:rsidP="00B12B56">
            <w:pPr>
              <w:jc w:val="center"/>
              <w:rPr>
                <w:rFonts w:ascii="Arial" w:hAnsi="Arial" w:cs="Arial"/>
              </w:rPr>
            </w:pPr>
            <w:r w:rsidRPr="00B12B56">
              <w:rPr>
                <w:rFonts w:ascii="Arial" w:hAnsi="Arial" w:cs="Arial"/>
              </w:rPr>
              <w:t>Pendapatan</w:t>
            </w:r>
          </w:p>
        </w:tc>
      </w:tr>
      <w:tr w:rsidR="003A6EE5" w:rsidRPr="00B12B56" w:rsidTr="00B12B56">
        <w:tc>
          <w:tcPr>
            <w:tcW w:w="810" w:type="dxa"/>
            <w:vMerge/>
          </w:tcPr>
          <w:p w:rsidR="003A6EE5" w:rsidRPr="00B12B56" w:rsidRDefault="003A6EE5" w:rsidP="00FE49A5">
            <w:pPr>
              <w:spacing w:line="360" w:lineRule="auto"/>
              <w:jc w:val="both"/>
              <w:rPr>
                <w:rFonts w:ascii="Arial" w:hAnsi="Arial" w:cs="Arial"/>
              </w:rPr>
            </w:pPr>
          </w:p>
        </w:tc>
        <w:tc>
          <w:tcPr>
            <w:tcW w:w="1440" w:type="dxa"/>
            <w:vMerge/>
          </w:tcPr>
          <w:p w:rsidR="003A6EE5" w:rsidRPr="00B12B56" w:rsidRDefault="003A6EE5" w:rsidP="00FE49A5">
            <w:pPr>
              <w:spacing w:line="360" w:lineRule="auto"/>
              <w:jc w:val="both"/>
              <w:rPr>
                <w:rFonts w:ascii="Arial" w:hAnsi="Arial" w:cs="Arial"/>
              </w:rPr>
            </w:pPr>
          </w:p>
        </w:tc>
        <w:tc>
          <w:tcPr>
            <w:tcW w:w="900" w:type="dxa"/>
          </w:tcPr>
          <w:p w:rsidR="003A6EE5" w:rsidRPr="00B12B56" w:rsidRDefault="003A6EE5" w:rsidP="00FE49A5">
            <w:pPr>
              <w:spacing w:line="360" w:lineRule="auto"/>
              <w:jc w:val="center"/>
              <w:rPr>
                <w:rFonts w:ascii="Arial" w:hAnsi="Arial" w:cs="Arial"/>
              </w:rPr>
            </w:pPr>
            <w:r w:rsidRPr="00B12B56">
              <w:rPr>
                <w:rFonts w:ascii="Arial" w:hAnsi="Arial" w:cs="Arial"/>
              </w:rPr>
              <w:t>2020</w:t>
            </w:r>
          </w:p>
        </w:tc>
        <w:tc>
          <w:tcPr>
            <w:tcW w:w="1080" w:type="dxa"/>
          </w:tcPr>
          <w:p w:rsidR="003A6EE5" w:rsidRPr="00B12B56" w:rsidRDefault="003A6EE5" w:rsidP="00FE49A5">
            <w:pPr>
              <w:spacing w:line="360" w:lineRule="auto"/>
              <w:jc w:val="center"/>
              <w:rPr>
                <w:rFonts w:ascii="Arial" w:hAnsi="Arial" w:cs="Arial"/>
              </w:rPr>
            </w:pPr>
            <w:r w:rsidRPr="00B12B56">
              <w:rPr>
                <w:rFonts w:ascii="Arial" w:hAnsi="Arial" w:cs="Arial"/>
              </w:rPr>
              <w:t>2021</w:t>
            </w:r>
          </w:p>
        </w:tc>
        <w:tc>
          <w:tcPr>
            <w:tcW w:w="1620" w:type="dxa"/>
          </w:tcPr>
          <w:p w:rsidR="003A6EE5" w:rsidRPr="00B12B56" w:rsidRDefault="003A6EE5" w:rsidP="00FE49A5">
            <w:pPr>
              <w:spacing w:line="360" w:lineRule="auto"/>
              <w:jc w:val="center"/>
              <w:rPr>
                <w:rFonts w:ascii="Arial" w:hAnsi="Arial" w:cs="Arial"/>
              </w:rPr>
            </w:pPr>
            <w:r w:rsidRPr="00B12B56">
              <w:rPr>
                <w:rFonts w:ascii="Arial" w:hAnsi="Arial" w:cs="Arial"/>
              </w:rPr>
              <w:t>2020</w:t>
            </w:r>
          </w:p>
        </w:tc>
        <w:tc>
          <w:tcPr>
            <w:tcW w:w="1800" w:type="dxa"/>
          </w:tcPr>
          <w:p w:rsidR="003A6EE5" w:rsidRPr="00B12B56" w:rsidRDefault="003A6EE5" w:rsidP="00FE49A5">
            <w:pPr>
              <w:spacing w:line="360" w:lineRule="auto"/>
              <w:jc w:val="center"/>
              <w:rPr>
                <w:rFonts w:ascii="Arial" w:hAnsi="Arial" w:cs="Arial"/>
              </w:rPr>
            </w:pPr>
            <w:r w:rsidRPr="00B12B56">
              <w:rPr>
                <w:rFonts w:ascii="Arial" w:hAnsi="Arial" w:cs="Arial"/>
              </w:rPr>
              <w:t>2021</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1</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Januari</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12</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13</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1.440.000</w:t>
            </w:r>
          </w:p>
        </w:tc>
        <w:tc>
          <w:tcPr>
            <w:tcW w:w="1800" w:type="dxa"/>
          </w:tcPr>
          <w:p w:rsidR="003A6EE5" w:rsidRPr="00B12B56" w:rsidRDefault="0066651F" w:rsidP="00C944D1">
            <w:pPr>
              <w:spacing w:line="360" w:lineRule="auto"/>
              <w:jc w:val="both"/>
              <w:rPr>
                <w:rFonts w:ascii="Arial" w:hAnsi="Arial" w:cs="Arial"/>
              </w:rPr>
            </w:pPr>
            <w:r w:rsidRPr="00B12B56">
              <w:rPr>
                <w:rFonts w:ascii="Arial" w:hAnsi="Arial" w:cs="Arial"/>
              </w:rPr>
              <w:t>Rp. 1.560.000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2</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Februari</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9</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15</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1.080.000</w:t>
            </w:r>
          </w:p>
        </w:tc>
        <w:tc>
          <w:tcPr>
            <w:tcW w:w="1800" w:type="dxa"/>
          </w:tcPr>
          <w:p w:rsidR="003A6EE5" w:rsidRPr="00B12B56" w:rsidRDefault="0066651F" w:rsidP="00C944D1">
            <w:pPr>
              <w:spacing w:line="360" w:lineRule="auto"/>
              <w:jc w:val="both"/>
              <w:rPr>
                <w:rFonts w:ascii="Arial" w:hAnsi="Arial" w:cs="Arial"/>
              </w:rPr>
            </w:pPr>
            <w:r w:rsidRPr="00B12B56">
              <w:rPr>
                <w:rFonts w:ascii="Arial" w:hAnsi="Arial" w:cs="Arial"/>
              </w:rPr>
              <w:t>Rp. 1.800.000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3</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Maret</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10</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12</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1.200.000</w:t>
            </w:r>
          </w:p>
        </w:tc>
        <w:tc>
          <w:tcPr>
            <w:tcW w:w="1800" w:type="dxa"/>
          </w:tcPr>
          <w:p w:rsidR="003A6EE5" w:rsidRPr="00B12B56" w:rsidRDefault="0066651F" w:rsidP="00C944D1">
            <w:pPr>
              <w:spacing w:line="360" w:lineRule="auto"/>
              <w:jc w:val="both"/>
              <w:rPr>
                <w:rFonts w:ascii="Arial" w:hAnsi="Arial" w:cs="Arial"/>
              </w:rPr>
            </w:pPr>
            <w:r w:rsidRPr="00B12B56">
              <w:rPr>
                <w:rFonts w:ascii="Arial" w:hAnsi="Arial" w:cs="Arial"/>
              </w:rPr>
              <w:t>Rp. 1.440.000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4</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April</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10</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16</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1.200.000</w:t>
            </w:r>
          </w:p>
        </w:tc>
        <w:tc>
          <w:tcPr>
            <w:tcW w:w="1800" w:type="dxa"/>
          </w:tcPr>
          <w:p w:rsidR="003A6EE5" w:rsidRPr="00B12B56" w:rsidRDefault="0066651F" w:rsidP="00C944D1">
            <w:pPr>
              <w:spacing w:line="360" w:lineRule="auto"/>
              <w:jc w:val="both"/>
              <w:rPr>
                <w:rFonts w:ascii="Arial" w:hAnsi="Arial" w:cs="Arial"/>
              </w:rPr>
            </w:pPr>
            <w:r w:rsidRPr="00B12B56">
              <w:rPr>
                <w:rFonts w:ascii="Arial" w:hAnsi="Arial" w:cs="Arial"/>
              </w:rPr>
              <w:t>Rp. 1.920.000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5</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Mei</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13</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20</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1.560.000</w:t>
            </w:r>
          </w:p>
        </w:tc>
        <w:tc>
          <w:tcPr>
            <w:tcW w:w="1800" w:type="dxa"/>
          </w:tcPr>
          <w:p w:rsidR="003A6EE5" w:rsidRPr="00B12B56" w:rsidRDefault="0066651F" w:rsidP="00C944D1">
            <w:pPr>
              <w:spacing w:line="360" w:lineRule="auto"/>
              <w:jc w:val="both"/>
              <w:rPr>
                <w:rFonts w:ascii="Arial" w:hAnsi="Arial" w:cs="Arial"/>
              </w:rPr>
            </w:pPr>
            <w:r w:rsidRPr="00B12B56">
              <w:rPr>
                <w:rFonts w:ascii="Arial" w:hAnsi="Arial" w:cs="Arial"/>
              </w:rPr>
              <w:t>Rp. 2.400.000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6</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Juni</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12</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16</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1.440.000</w:t>
            </w:r>
          </w:p>
        </w:tc>
        <w:tc>
          <w:tcPr>
            <w:tcW w:w="1800" w:type="dxa"/>
          </w:tcPr>
          <w:p w:rsidR="003A6EE5" w:rsidRPr="00B12B56" w:rsidRDefault="00FE1113" w:rsidP="00C944D1">
            <w:pPr>
              <w:spacing w:line="360" w:lineRule="auto"/>
              <w:jc w:val="both"/>
              <w:rPr>
                <w:rFonts w:ascii="Arial" w:hAnsi="Arial" w:cs="Arial"/>
              </w:rPr>
            </w:pPr>
            <w:r w:rsidRPr="00B12B56">
              <w:rPr>
                <w:rFonts w:ascii="Arial" w:hAnsi="Arial" w:cs="Arial"/>
              </w:rPr>
              <w:t>Rp. 1.92</w:t>
            </w:r>
            <w:r w:rsidR="0066651F" w:rsidRPr="00B12B56">
              <w:rPr>
                <w:rFonts w:ascii="Arial" w:hAnsi="Arial" w:cs="Arial"/>
              </w:rPr>
              <w:t>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7</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Juli</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16</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20</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1.920.000</w:t>
            </w:r>
          </w:p>
        </w:tc>
        <w:tc>
          <w:tcPr>
            <w:tcW w:w="1800" w:type="dxa"/>
          </w:tcPr>
          <w:p w:rsidR="003A6EE5" w:rsidRPr="00B12B56" w:rsidRDefault="00FE1113" w:rsidP="00C944D1">
            <w:pPr>
              <w:spacing w:line="360" w:lineRule="auto"/>
              <w:jc w:val="both"/>
              <w:rPr>
                <w:rFonts w:ascii="Arial" w:hAnsi="Arial" w:cs="Arial"/>
              </w:rPr>
            </w:pPr>
            <w:r w:rsidRPr="00B12B56">
              <w:rPr>
                <w:rFonts w:ascii="Arial" w:hAnsi="Arial" w:cs="Arial"/>
              </w:rPr>
              <w:t>Rp. 2.40</w:t>
            </w:r>
            <w:r w:rsidR="0066651F" w:rsidRPr="00B12B56">
              <w:rPr>
                <w:rFonts w:ascii="Arial" w:hAnsi="Arial" w:cs="Arial"/>
              </w:rPr>
              <w:t>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8</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Agustus</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13</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12</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1.560.000</w:t>
            </w:r>
          </w:p>
        </w:tc>
        <w:tc>
          <w:tcPr>
            <w:tcW w:w="1800" w:type="dxa"/>
          </w:tcPr>
          <w:p w:rsidR="003A6EE5" w:rsidRPr="00B12B56" w:rsidRDefault="00FE1113" w:rsidP="00C944D1">
            <w:pPr>
              <w:spacing w:line="360" w:lineRule="auto"/>
              <w:jc w:val="both"/>
              <w:rPr>
                <w:rFonts w:ascii="Arial" w:hAnsi="Arial" w:cs="Arial"/>
              </w:rPr>
            </w:pPr>
            <w:r w:rsidRPr="00B12B56">
              <w:rPr>
                <w:rFonts w:ascii="Arial" w:hAnsi="Arial" w:cs="Arial"/>
              </w:rPr>
              <w:t>Rp. 1.44</w:t>
            </w:r>
            <w:r w:rsidR="0066651F" w:rsidRPr="00B12B56">
              <w:rPr>
                <w:rFonts w:ascii="Arial" w:hAnsi="Arial" w:cs="Arial"/>
              </w:rPr>
              <w:t>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9</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September</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10</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14</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1.200.000</w:t>
            </w:r>
          </w:p>
        </w:tc>
        <w:tc>
          <w:tcPr>
            <w:tcW w:w="1800" w:type="dxa"/>
          </w:tcPr>
          <w:p w:rsidR="003A6EE5" w:rsidRPr="00B12B56" w:rsidRDefault="00FE1113" w:rsidP="00C944D1">
            <w:pPr>
              <w:spacing w:line="360" w:lineRule="auto"/>
              <w:jc w:val="both"/>
              <w:rPr>
                <w:rFonts w:ascii="Arial" w:hAnsi="Arial" w:cs="Arial"/>
              </w:rPr>
            </w:pPr>
            <w:r w:rsidRPr="00B12B56">
              <w:rPr>
                <w:rFonts w:ascii="Arial" w:hAnsi="Arial" w:cs="Arial"/>
              </w:rPr>
              <w:t>Rp. 1.68</w:t>
            </w:r>
            <w:r w:rsidR="0066651F" w:rsidRPr="00B12B56">
              <w:rPr>
                <w:rFonts w:ascii="Arial" w:hAnsi="Arial" w:cs="Arial"/>
              </w:rPr>
              <w:t>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10</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Oktober</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10</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11</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1.200.000</w:t>
            </w:r>
          </w:p>
        </w:tc>
        <w:tc>
          <w:tcPr>
            <w:tcW w:w="1800" w:type="dxa"/>
          </w:tcPr>
          <w:p w:rsidR="003A6EE5" w:rsidRPr="00B12B56" w:rsidRDefault="00FE1113" w:rsidP="00C944D1">
            <w:pPr>
              <w:spacing w:line="360" w:lineRule="auto"/>
              <w:jc w:val="both"/>
              <w:rPr>
                <w:rFonts w:ascii="Arial" w:hAnsi="Arial" w:cs="Arial"/>
              </w:rPr>
            </w:pPr>
            <w:r w:rsidRPr="00B12B56">
              <w:rPr>
                <w:rFonts w:ascii="Arial" w:hAnsi="Arial" w:cs="Arial"/>
              </w:rPr>
              <w:t>Rp. 1.32</w:t>
            </w:r>
            <w:r w:rsidR="0066651F" w:rsidRPr="00B12B56">
              <w:rPr>
                <w:rFonts w:ascii="Arial" w:hAnsi="Arial" w:cs="Arial"/>
              </w:rPr>
              <w:t>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11</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November</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13</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8</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1.560.000</w:t>
            </w:r>
          </w:p>
        </w:tc>
        <w:tc>
          <w:tcPr>
            <w:tcW w:w="1800" w:type="dxa"/>
          </w:tcPr>
          <w:p w:rsidR="003A6EE5" w:rsidRPr="00B12B56" w:rsidRDefault="00FE1113" w:rsidP="00C944D1">
            <w:pPr>
              <w:spacing w:line="360" w:lineRule="auto"/>
              <w:jc w:val="both"/>
              <w:rPr>
                <w:rFonts w:ascii="Arial" w:hAnsi="Arial" w:cs="Arial"/>
              </w:rPr>
            </w:pPr>
            <w:r w:rsidRPr="00B12B56">
              <w:rPr>
                <w:rFonts w:ascii="Arial" w:hAnsi="Arial" w:cs="Arial"/>
              </w:rPr>
              <w:t>Rp. 96</w:t>
            </w:r>
            <w:r w:rsidR="0066651F" w:rsidRPr="00B12B56">
              <w:rPr>
                <w:rFonts w:ascii="Arial" w:hAnsi="Arial" w:cs="Arial"/>
              </w:rPr>
              <w:t>0.000</w:t>
            </w:r>
          </w:p>
        </w:tc>
      </w:tr>
      <w:tr w:rsidR="003A6EE5" w:rsidRPr="00B12B56" w:rsidTr="00B12B56">
        <w:tc>
          <w:tcPr>
            <w:tcW w:w="810" w:type="dxa"/>
          </w:tcPr>
          <w:p w:rsidR="003A6EE5" w:rsidRPr="00B12B56" w:rsidRDefault="003A6EE5" w:rsidP="00C944D1">
            <w:pPr>
              <w:spacing w:line="360" w:lineRule="auto"/>
              <w:jc w:val="center"/>
              <w:rPr>
                <w:rFonts w:ascii="Arial" w:hAnsi="Arial" w:cs="Arial"/>
              </w:rPr>
            </w:pPr>
            <w:r w:rsidRPr="00B12B56">
              <w:rPr>
                <w:rFonts w:ascii="Arial" w:hAnsi="Arial" w:cs="Arial"/>
              </w:rPr>
              <w:t>12</w:t>
            </w:r>
          </w:p>
        </w:tc>
        <w:tc>
          <w:tcPr>
            <w:tcW w:w="1440" w:type="dxa"/>
          </w:tcPr>
          <w:p w:rsidR="003A6EE5" w:rsidRPr="00B12B56" w:rsidRDefault="003A6EE5" w:rsidP="00C944D1">
            <w:pPr>
              <w:spacing w:line="360" w:lineRule="auto"/>
              <w:rPr>
                <w:rFonts w:ascii="Arial" w:hAnsi="Arial" w:cs="Arial"/>
              </w:rPr>
            </w:pPr>
            <w:r w:rsidRPr="00B12B56">
              <w:rPr>
                <w:rFonts w:ascii="Arial" w:hAnsi="Arial" w:cs="Arial"/>
              </w:rPr>
              <w:t>Desember</w:t>
            </w:r>
          </w:p>
        </w:tc>
        <w:tc>
          <w:tcPr>
            <w:tcW w:w="900" w:type="dxa"/>
          </w:tcPr>
          <w:p w:rsidR="003A6EE5" w:rsidRPr="00B12B56" w:rsidRDefault="003A6EE5" w:rsidP="00C944D1">
            <w:pPr>
              <w:spacing w:line="360" w:lineRule="auto"/>
              <w:jc w:val="center"/>
              <w:rPr>
                <w:rFonts w:ascii="Arial" w:hAnsi="Arial" w:cs="Arial"/>
              </w:rPr>
            </w:pPr>
            <w:r w:rsidRPr="00B12B56">
              <w:rPr>
                <w:rFonts w:ascii="Arial" w:hAnsi="Arial" w:cs="Arial"/>
              </w:rPr>
              <w:t>11</w:t>
            </w:r>
          </w:p>
        </w:tc>
        <w:tc>
          <w:tcPr>
            <w:tcW w:w="1080" w:type="dxa"/>
          </w:tcPr>
          <w:p w:rsidR="003A6EE5" w:rsidRPr="00B12B56" w:rsidRDefault="0066651F" w:rsidP="00171685">
            <w:pPr>
              <w:spacing w:line="360" w:lineRule="auto"/>
              <w:jc w:val="center"/>
              <w:rPr>
                <w:rFonts w:ascii="Arial" w:hAnsi="Arial" w:cs="Arial"/>
              </w:rPr>
            </w:pPr>
            <w:r w:rsidRPr="00B12B56">
              <w:rPr>
                <w:rFonts w:ascii="Arial" w:hAnsi="Arial" w:cs="Arial"/>
              </w:rPr>
              <w:t>8</w:t>
            </w:r>
          </w:p>
        </w:tc>
        <w:tc>
          <w:tcPr>
            <w:tcW w:w="1620" w:type="dxa"/>
          </w:tcPr>
          <w:p w:rsidR="003A6EE5" w:rsidRPr="00B12B56" w:rsidRDefault="003A6EE5" w:rsidP="00C944D1">
            <w:pPr>
              <w:spacing w:line="360" w:lineRule="auto"/>
              <w:jc w:val="both"/>
              <w:rPr>
                <w:rFonts w:ascii="Arial" w:hAnsi="Arial" w:cs="Arial"/>
              </w:rPr>
            </w:pPr>
            <w:r w:rsidRPr="00B12B56">
              <w:rPr>
                <w:rFonts w:ascii="Arial" w:hAnsi="Arial" w:cs="Arial"/>
              </w:rPr>
              <w:t>Rp. 1.320.000</w:t>
            </w:r>
          </w:p>
        </w:tc>
        <w:tc>
          <w:tcPr>
            <w:tcW w:w="1800" w:type="dxa"/>
          </w:tcPr>
          <w:p w:rsidR="003A6EE5" w:rsidRPr="00B12B56" w:rsidRDefault="0066651F" w:rsidP="00C944D1">
            <w:pPr>
              <w:spacing w:line="360" w:lineRule="auto"/>
              <w:jc w:val="both"/>
              <w:rPr>
                <w:rFonts w:ascii="Arial" w:hAnsi="Arial" w:cs="Arial"/>
              </w:rPr>
            </w:pPr>
            <w:r w:rsidRPr="00B12B56">
              <w:rPr>
                <w:rFonts w:ascii="Arial" w:hAnsi="Arial" w:cs="Arial"/>
              </w:rPr>
              <w:t>Rp. 960.000</w:t>
            </w:r>
          </w:p>
        </w:tc>
      </w:tr>
    </w:tbl>
    <w:p w:rsidR="00FE49A5" w:rsidRPr="00B12B56" w:rsidRDefault="00FE49A5" w:rsidP="00B12B56">
      <w:pPr>
        <w:spacing w:after="0" w:line="360" w:lineRule="auto"/>
        <w:ind w:left="360"/>
        <w:jc w:val="both"/>
        <w:rPr>
          <w:rFonts w:ascii="Arial" w:hAnsi="Arial" w:cs="Arial"/>
        </w:rPr>
      </w:pPr>
      <w:r w:rsidRPr="00B12B56">
        <w:rPr>
          <w:rFonts w:ascii="Arial" w:hAnsi="Arial" w:cs="Arial"/>
        </w:rPr>
        <w:t>Sumber : Data diolah</w:t>
      </w:r>
      <w:r w:rsidR="00B12B56">
        <w:rPr>
          <w:rFonts w:ascii="Arial" w:hAnsi="Arial" w:cs="Arial"/>
        </w:rPr>
        <w:t>,</w:t>
      </w:r>
      <w:r w:rsidRPr="00B12B56">
        <w:rPr>
          <w:rFonts w:ascii="Arial" w:hAnsi="Arial" w:cs="Arial"/>
        </w:rPr>
        <w:t xml:space="preserve"> tahun 2022</w:t>
      </w:r>
      <w:r w:rsidR="00B12B56">
        <w:rPr>
          <w:rFonts w:ascii="Arial" w:hAnsi="Arial" w:cs="Arial"/>
        </w:rPr>
        <w:t>.</w:t>
      </w:r>
    </w:p>
    <w:p w:rsidR="001B3A18" w:rsidRDefault="001B3A18" w:rsidP="00FE49A5">
      <w:pPr>
        <w:spacing w:after="0" w:line="360" w:lineRule="auto"/>
        <w:jc w:val="both"/>
        <w:rPr>
          <w:rFonts w:ascii="Arial" w:hAnsi="Arial" w:cs="Arial"/>
        </w:rPr>
      </w:pPr>
    </w:p>
    <w:p w:rsidR="00FE49A5" w:rsidRDefault="001B3A18" w:rsidP="001B3A18">
      <w:pPr>
        <w:pStyle w:val="BodyText"/>
        <w:spacing w:line="480" w:lineRule="auto"/>
        <w:ind w:left="360" w:right="3"/>
        <w:jc w:val="both"/>
        <w:rPr>
          <w:rFonts w:ascii="Arial" w:hAnsi="Arial" w:cs="Arial"/>
          <w:sz w:val="22"/>
          <w:szCs w:val="22"/>
        </w:rPr>
      </w:pPr>
      <w:r>
        <w:rPr>
          <w:rFonts w:ascii="Arial" w:eastAsiaTheme="minorHAnsi" w:hAnsi="Arial" w:cs="Arial"/>
          <w:sz w:val="22"/>
          <w:szCs w:val="22"/>
        </w:rPr>
        <w:tab/>
      </w:r>
      <w:r w:rsidR="00FE49A5" w:rsidRPr="0039718A">
        <w:rPr>
          <w:rFonts w:ascii="Arial" w:hAnsi="Arial" w:cs="Arial"/>
          <w:sz w:val="22"/>
          <w:szCs w:val="22"/>
          <w:lang w:val="id-ID"/>
        </w:rPr>
        <w:t xml:space="preserve">Berdasarkan </w:t>
      </w:r>
      <w:r w:rsidR="00FE1113">
        <w:rPr>
          <w:rFonts w:ascii="Arial" w:hAnsi="Arial" w:cs="Arial"/>
          <w:sz w:val="22"/>
          <w:szCs w:val="22"/>
        </w:rPr>
        <w:t>Tabel 1.2</w:t>
      </w:r>
      <w:r w:rsidR="00FE49A5" w:rsidRPr="0039718A">
        <w:rPr>
          <w:rFonts w:ascii="Arial" w:hAnsi="Arial" w:cs="Arial"/>
          <w:sz w:val="22"/>
          <w:szCs w:val="22"/>
          <w:lang w:val="id-ID"/>
        </w:rPr>
        <w:t xml:space="preserve"> diatas bisa di</w:t>
      </w:r>
      <w:r w:rsidR="00FE49A5" w:rsidRPr="0039718A">
        <w:rPr>
          <w:rFonts w:ascii="Arial" w:hAnsi="Arial" w:cs="Arial"/>
          <w:sz w:val="22"/>
          <w:szCs w:val="22"/>
        </w:rPr>
        <w:t xml:space="preserve"> </w:t>
      </w:r>
      <w:r w:rsidR="00FE49A5" w:rsidRPr="0039718A">
        <w:rPr>
          <w:rFonts w:ascii="Arial" w:hAnsi="Arial" w:cs="Arial"/>
          <w:sz w:val="22"/>
          <w:szCs w:val="22"/>
          <w:lang w:val="id-ID"/>
        </w:rPr>
        <w:t>l</w:t>
      </w:r>
      <w:r w:rsidR="00FE49A5">
        <w:rPr>
          <w:rFonts w:ascii="Arial" w:hAnsi="Arial" w:cs="Arial"/>
          <w:sz w:val="22"/>
          <w:szCs w:val="22"/>
          <w:lang w:val="id-ID"/>
        </w:rPr>
        <w:t>ihat bahwa ter</w:t>
      </w:r>
      <w:r w:rsidR="00FE49A5">
        <w:rPr>
          <w:rFonts w:ascii="Arial" w:hAnsi="Arial" w:cs="Arial"/>
          <w:sz w:val="22"/>
          <w:szCs w:val="22"/>
        </w:rPr>
        <w:t xml:space="preserve">jadi turun naiknya pendapatan dan juga pelanggan </w:t>
      </w:r>
      <w:r w:rsidR="00FE49A5" w:rsidRPr="0039718A">
        <w:rPr>
          <w:rFonts w:ascii="Arial" w:hAnsi="Arial" w:cs="Arial"/>
          <w:sz w:val="22"/>
          <w:szCs w:val="22"/>
          <w:lang w:val="id-ID"/>
        </w:rPr>
        <w:t xml:space="preserve">yang dialami oleh </w:t>
      </w:r>
      <w:r w:rsidR="00FE49A5" w:rsidRPr="0039718A">
        <w:rPr>
          <w:rFonts w:ascii="Arial" w:hAnsi="Arial" w:cs="Arial"/>
          <w:sz w:val="22"/>
          <w:szCs w:val="22"/>
        </w:rPr>
        <w:t>Global Jaya Futsal Matabu</w:t>
      </w:r>
      <w:r w:rsidR="00FE49A5" w:rsidRPr="0039718A">
        <w:rPr>
          <w:rFonts w:ascii="Arial" w:hAnsi="Arial" w:cs="Arial"/>
          <w:sz w:val="22"/>
          <w:szCs w:val="22"/>
          <w:lang w:val="id-ID"/>
        </w:rPr>
        <w:t xml:space="preserve"> dalam beberapa bulan terakhir. </w:t>
      </w:r>
      <w:r w:rsidR="00FE49A5" w:rsidRPr="0039718A">
        <w:rPr>
          <w:rFonts w:ascii="Arial" w:hAnsi="Arial" w:cs="Arial"/>
          <w:sz w:val="22"/>
          <w:szCs w:val="22"/>
        </w:rPr>
        <w:t xml:space="preserve">Global Jaya Futsal Matabu sendiri </w:t>
      </w:r>
      <w:r w:rsidR="00FE49A5" w:rsidRPr="0039718A">
        <w:rPr>
          <w:rFonts w:ascii="Arial" w:hAnsi="Arial" w:cs="Arial"/>
          <w:sz w:val="22"/>
          <w:szCs w:val="22"/>
        </w:rPr>
        <w:lastRenderedPageBreak/>
        <w:t>memiliki fasilitas</w:t>
      </w:r>
      <w:r w:rsidR="00FE49A5">
        <w:rPr>
          <w:rFonts w:ascii="Arial" w:hAnsi="Arial" w:cs="Arial"/>
          <w:sz w:val="22"/>
          <w:szCs w:val="22"/>
        </w:rPr>
        <w:t xml:space="preserve"> dan lapangan</w:t>
      </w:r>
      <w:r w:rsidR="00FE49A5" w:rsidRPr="0039718A">
        <w:rPr>
          <w:rFonts w:ascii="Arial" w:hAnsi="Arial" w:cs="Arial"/>
          <w:sz w:val="22"/>
          <w:szCs w:val="22"/>
        </w:rPr>
        <w:t xml:space="preserve"> yang</w:t>
      </w:r>
      <w:r w:rsidR="00FE49A5">
        <w:rPr>
          <w:rFonts w:ascii="Arial" w:hAnsi="Arial" w:cs="Arial"/>
          <w:sz w:val="22"/>
          <w:szCs w:val="22"/>
        </w:rPr>
        <w:t xml:space="preserve"> sudah memenuhi</w:t>
      </w:r>
      <w:r w:rsidR="00FE49A5" w:rsidRPr="0039718A">
        <w:rPr>
          <w:rFonts w:ascii="Arial" w:hAnsi="Arial" w:cs="Arial"/>
          <w:sz w:val="22"/>
          <w:szCs w:val="22"/>
        </w:rPr>
        <w:t xml:space="preserve"> standar</w:t>
      </w:r>
      <w:r w:rsidR="00FE49A5">
        <w:rPr>
          <w:rFonts w:ascii="Arial" w:hAnsi="Arial" w:cs="Arial"/>
          <w:sz w:val="22"/>
          <w:szCs w:val="22"/>
        </w:rPr>
        <w:t xml:space="preserve"> lapangan futsal pada umumnya. Seperti Kebersihan di lapangan Global Jaya futsal terjaga,Tata lapangan futsal rapi,Lokasi parkir yang luas, Posisi ruang tunggu di lapangan Nyaman,Lokasi bangunan di lapangan Global Jaya Futsal Matabu Kabupaten Barito Timur Strategis, Global Jaya Futsal Matabu Kabupaten Barito Timur menyediakan Bola yang memadai, Global Jaya futsal Matabu menyediakan Rompi untuk pemain, dan</w:t>
      </w:r>
      <w:r w:rsidR="00FE49A5">
        <w:rPr>
          <w:rFonts w:ascii="Arial" w:hAnsi="Arial" w:cs="Arial"/>
        </w:rPr>
        <w:t xml:space="preserve"> </w:t>
      </w:r>
      <w:r w:rsidR="00FE49A5">
        <w:rPr>
          <w:rFonts w:ascii="Arial" w:hAnsi="Arial" w:cs="Arial"/>
          <w:sz w:val="22"/>
          <w:szCs w:val="22"/>
        </w:rPr>
        <w:t>Pencahayaan dalam ruangan Global Jaya Futsal yang sesuai.</w:t>
      </w:r>
    </w:p>
    <w:p w:rsidR="00FE49A5" w:rsidRDefault="00FE49A5" w:rsidP="001B3A18">
      <w:pPr>
        <w:pStyle w:val="BodyText"/>
        <w:spacing w:line="480" w:lineRule="auto"/>
        <w:ind w:left="360" w:right="3"/>
        <w:jc w:val="both"/>
        <w:rPr>
          <w:rFonts w:ascii="Arial" w:hAnsi="Arial" w:cs="Arial"/>
          <w:sz w:val="22"/>
          <w:szCs w:val="22"/>
        </w:rPr>
      </w:pPr>
      <w:r>
        <w:rPr>
          <w:rFonts w:ascii="Arial" w:hAnsi="Arial" w:cs="Arial"/>
          <w:sz w:val="22"/>
          <w:szCs w:val="22"/>
        </w:rPr>
        <w:tab/>
      </w:r>
      <w:r w:rsidRPr="0039718A">
        <w:rPr>
          <w:rFonts w:ascii="Arial" w:hAnsi="Arial" w:cs="Arial"/>
          <w:sz w:val="22"/>
          <w:szCs w:val="22"/>
          <w:lang w:val="id-ID"/>
        </w:rPr>
        <w:t xml:space="preserve">Salah satu faktor yang mempengaruhi hal tersebut adalah munculnya beberapa kompetitor yang menawarkan keunggulan masing-masing, dan faktor bukti fisik </w:t>
      </w:r>
      <w:r w:rsidRPr="0039718A">
        <w:rPr>
          <w:rFonts w:ascii="Arial" w:hAnsi="Arial" w:cs="Arial"/>
          <w:i/>
          <w:sz w:val="22"/>
          <w:szCs w:val="22"/>
          <w:lang w:val="id-ID"/>
        </w:rPr>
        <w:t>(Phis</w:t>
      </w:r>
      <w:r w:rsidRPr="0039718A">
        <w:rPr>
          <w:rFonts w:ascii="Arial" w:hAnsi="Arial" w:cs="Arial"/>
          <w:i/>
          <w:sz w:val="22"/>
          <w:szCs w:val="22"/>
        </w:rPr>
        <w:t>y</w:t>
      </w:r>
      <w:r w:rsidRPr="0039718A">
        <w:rPr>
          <w:rFonts w:ascii="Arial" w:hAnsi="Arial" w:cs="Arial"/>
          <w:i/>
          <w:sz w:val="22"/>
          <w:szCs w:val="22"/>
          <w:lang w:val="id-ID"/>
        </w:rPr>
        <w:t>cal Evidence)</w:t>
      </w:r>
      <w:r w:rsidRPr="0039718A">
        <w:rPr>
          <w:rFonts w:ascii="Arial" w:hAnsi="Arial" w:cs="Arial"/>
          <w:sz w:val="22"/>
          <w:szCs w:val="22"/>
          <w:lang w:val="id-ID"/>
        </w:rPr>
        <w:t xml:space="preserve"> yang menjadi pertanyaan oleh peneliti adalah apakah para konsumen yang menjadi member di </w:t>
      </w:r>
      <w:r w:rsidRPr="0039718A">
        <w:rPr>
          <w:rFonts w:ascii="Arial" w:hAnsi="Arial" w:cs="Arial"/>
          <w:sz w:val="22"/>
          <w:szCs w:val="22"/>
        </w:rPr>
        <w:t>Global Jaya Futsal Matabu</w:t>
      </w:r>
      <w:r w:rsidRPr="0039718A">
        <w:rPr>
          <w:rFonts w:ascii="Arial" w:hAnsi="Arial" w:cs="Arial"/>
          <w:sz w:val="22"/>
          <w:szCs w:val="22"/>
          <w:lang w:val="id-ID"/>
        </w:rPr>
        <w:t xml:space="preserve"> merasa puas dengan jasa yang diberikan oleh pengelola. Menurut Richard L. Oliver dalam Tjiptono &amp; Diana (2015:23) Kepuasan Pelanggan adalah perasaan senang atau kecewa yang didapatkan seseorang dari membandingkan antara kinerja (atau hasil) produk yang dipersepsikan dan ekspektasinya. Seorang pelanggan puas atau tidak, sangat tergantung pada kinerja produk (Percieved Performance) dibandingkan ekspektasi pelanggan bersangkutan dan apakah sang pelanggan menginterpretasikan adanya deviasi atau gap di antara kinerja dan ekspektasi tersebut. Apabila kinerja lebih rendah di bandingkan ekspektasi, maka pelanggan bersangkutan akan merasa tidak puas. Apabila kinerja sama dengan ekspektasi, maka ia akan puas. Sedangkan jika kinerja melampaui ekspektasi, maka pelanggan itu akan merasa sangat puas atau bahkan bahagia (Delighted). </w:t>
      </w:r>
    </w:p>
    <w:p w:rsidR="00ED363B" w:rsidRPr="00ED363B" w:rsidRDefault="00ED363B" w:rsidP="001B3A18">
      <w:pPr>
        <w:pStyle w:val="BodyText"/>
        <w:spacing w:line="480" w:lineRule="auto"/>
        <w:ind w:left="360" w:right="3"/>
        <w:jc w:val="both"/>
        <w:rPr>
          <w:rFonts w:ascii="Arial" w:hAnsi="Arial" w:cs="Arial"/>
          <w:sz w:val="22"/>
          <w:szCs w:val="22"/>
        </w:rPr>
      </w:pPr>
    </w:p>
    <w:p w:rsidR="00ED363B" w:rsidRDefault="00FE49A5" w:rsidP="00ED363B">
      <w:pPr>
        <w:pStyle w:val="BodyText"/>
        <w:spacing w:line="480" w:lineRule="auto"/>
        <w:ind w:left="360" w:right="3"/>
        <w:jc w:val="both"/>
        <w:rPr>
          <w:rFonts w:ascii="Arial" w:eastAsiaTheme="minorHAnsi" w:hAnsi="Arial" w:cs="Arial"/>
          <w:sz w:val="22"/>
          <w:szCs w:val="22"/>
        </w:rPr>
      </w:pPr>
      <w:r>
        <w:rPr>
          <w:rFonts w:ascii="Arial" w:hAnsi="Arial" w:cs="Arial"/>
          <w:sz w:val="22"/>
          <w:szCs w:val="22"/>
        </w:rPr>
        <w:lastRenderedPageBreak/>
        <w:tab/>
      </w:r>
      <w:r w:rsidRPr="0039718A">
        <w:rPr>
          <w:rFonts w:ascii="Arial" w:hAnsi="Arial" w:cs="Arial"/>
          <w:sz w:val="22"/>
          <w:szCs w:val="22"/>
          <w:lang w:val="id-ID"/>
        </w:rPr>
        <w:t>Windasuri &amp; Hyacintha (2016:64) menambahkan kepuasan pelanggan adalah suatu tanggapan emosional pada evaluasi terhadap pengalaman konsumsi suatu produk atau jasa.</w:t>
      </w:r>
      <w:r w:rsidRPr="0039718A">
        <w:t xml:space="preserve"> </w:t>
      </w:r>
      <w:r w:rsidRPr="0039718A">
        <w:rPr>
          <w:rFonts w:ascii="Arial" w:eastAsiaTheme="minorHAnsi" w:hAnsi="Arial" w:cs="Arial"/>
          <w:sz w:val="22"/>
          <w:szCs w:val="22"/>
          <w:lang w:val="id-ID"/>
        </w:rPr>
        <w:t>Maka dari itu setiap jasa lapangan Futsal harus bisa Memenuhi keinginan konsumen, agar dapat me</w:t>
      </w:r>
      <w:r w:rsidR="00305528">
        <w:rPr>
          <w:rFonts w:ascii="Arial" w:eastAsiaTheme="minorHAnsi" w:hAnsi="Arial" w:cs="Arial"/>
          <w:sz w:val="22"/>
          <w:szCs w:val="22"/>
          <w:lang w:val="id-ID"/>
        </w:rPr>
        <w:t>menangkan persaingan yang ada,</w:t>
      </w:r>
      <w:r w:rsidR="00305528">
        <w:rPr>
          <w:rFonts w:ascii="Arial" w:eastAsiaTheme="minorHAnsi" w:hAnsi="Arial" w:cs="Arial"/>
          <w:sz w:val="22"/>
          <w:szCs w:val="22"/>
        </w:rPr>
        <w:t xml:space="preserve"> </w:t>
      </w:r>
      <w:r w:rsidRPr="0039718A">
        <w:rPr>
          <w:rFonts w:ascii="Arial" w:eastAsiaTheme="minorHAnsi" w:hAnsi="Arial" w:cs="Arial"/>
          <w:sz w:val="22"/>
          <w:szCs w:val="22"/>
          <w:lang w:val="id-ID"/>
        </w:rPr>
        <w:t>supaya jasa lapangan futsal mampu menghadapi persaingan yang ada serta dapat mempertah</w:t>
      </w:r>
      <w:r w:rsidR="00305528">
        <w:rPr>
          <w:rFonts w:ascii="Arial" w:eastAsiaTheme="minorHAnsi" w:hAnsi="Arial" w:cs="Arial"/>
          <w:sz w:val="22"/>
          <w:szCs w:val="22"/>
          <w:lang w:val="id-ID"/>
        </w:rPr>
        <w:t>ankan</w:t>
      </w:r>
      <w:r w:rsidR="00305528">
        <w:rPr>
          <w:rFonts w:ascii="Arial" w:eastAsiaTheme="minorHAnsi" w:hAnsi="Arial" w:cs="Arial"/>
          <w:sz w:val="22"/>
          <w:szCs w:val="22"/>
        </w:rPr>
        <w:t xml:space="preserve"> </w:t>
      </w:r>
      <w:r>
        <w:rPr>
          <w:rFonts w:ascii="Arial" w:eastAsiaTheme="minorHAnsi" w:hAnsi="Arial" w:cs="Arial"/>
          <w:sz w:val="22"/>
          <w:szCs w:val="22"/>
          <w:lang w:val="id-ID"/>
        </w:rPr>
        <w:t>kelangsungan perusahaan.</w:t>
      </w:r>
    </w:p>
    <w:p w:rsidR="00ED363B" w:rsidRPr="00ED363B" w:rsidRDefault="00ED363B" w:rsidP="00ED363B">
      <w:pPr>
        <w:pStyle w:val="BodyText"/>
        <w:spacing w:line="480" w:lineRule="auto"/>
        <w:ind w:left="360" w:right="3"/>
        <w:jc w:val="both"/>
        <w:rPr>
          <w:rFonts w:ascii="Arial" w:hAnsi="Arial" w:cs="Arial"/>
          <w:sz w:val="22"/>
          <w:szCs w:val="22"/>
        </w:rPr>
      </w:pPr>
      <w:r>
        <w:rPr>
          <w:rFonts w:ascii="Arial" w:eastAsiaTheme="minorHAnsi" w:hAnsi="Arial" w:cs="Arial"/>
          <w:sz w:val="22"/>
          <w:szCs w:val="22"/>
        </w:rPr>
        <w:tab/>
      </w:r>
      <w:r w:rsidR="00FE49A5" w:rsidRPr="00ED363B">
        <w:rPr>
          <w:rFonts w:ascii="Arial" w:hAnsi="Arial" w:cs="Arial"/>
          <w:sz w:val="22"/>
          <w:szCs w:val="22"/>
        </w:rPr>
        <w:t xml:space="preserve">Berdasarkan permasalahan yang ada peneliti ini mendukung Penelitian terdahulu yang berpengaruh yang dilakukan oleh </w:t>
      </w:r>
      <w:r w:rsidR="00FB1035" w:rsidRPr="00ED363B">
        <w:rPr>
          <w:rFonts w:ascii="Arial" w:hAnsi="Arial" w:cs="Arial"/>
          <w:sz w:val="22"/>
          <w:szCs w:val="22"/>
        </w:rPr>
        <w:t xml:space="preserve">Yuniarti (2016) berjudul Pengaruh </w:t>
      </w:r>
      <w:r w:rsidR="00FB1035" w:rsidRPr="00ED363B">
        <w:rPr>
          <w:rFonts w:ascii="Arial" w:hAnsi="Arial" w:cs="Arial"/>
          <w:i/>
          <w:sz w:val="22"/>
          <w:szCs w:val="22"/>
        </w:rPr>
        <w:t>Physical Evidance</w:t>
      </w:r>
      <w:r w:rsidR="00FB1035" w:rsidRPr="00ED363B">
        <w:rPr>
          <w:rFonts w:ascii="Arial" w:hAnsi="Arial" w:cs="Arial"/>
          <w:sz w:val="22"/>
          <w:szCs w:val="22"/>
        </w:rPr>
        <w:t xml:space="preserve"> Terhadap Kepuasan Mahasiswa Program Reguler Mandiri F</w:t>
      </w:r>
      <w:r w:rsidR="001F4468">
        <w:rPr>
          <w:rFonts w:ascii="Arial" w:hAnsi="Arial" w:cs="Arial"/>
          <w:sz w:val="22"/>
          <w:szCs w:val="22"/>
        </w:rPr>
        <w:t>a</w:t>
      </w:r>
      <w:r w:rsidR="00FB1035" w:rsidRPr="00ED363B">
        <w:rPr>
          <w:rFonts w:ascii="Arial" w:hAnsi="Arial" w:cs="Arial"/>
          <w:sz w:val="22"/>
          <w:szCs w:val="22"/>
        </w:rPr>
        <w:t xml:space="preserve">kultas Ekonomi Jambi. Hasil penelitian menunjukan bahwa terdapat hubungan langsung dan tidak langsung antara variable dari </w:t>
      </w:r>
      <w:r w:rsidR="00FB1035" w:rsidRPr="00ED363B">
        <w:rPr>
          <w:rFonts w:ascii="Arial" w:hAnsi="Arial" w:cs="Arial"/>
          <w:i/>
          <w:sz w:val="22"/>
          <w:szCs w:val="22"/>
        </w:rPr>
        <w:t>physical evidence</w:t>
      </w:r>
      <w:r w:rsidR="00FB1035" w:rsidRPr="00ED363B">
        <w:rPr>
          <w:rFonts w:ascii="Arial" w:hAnsi="Arial" w:cs="Arial"/>
          <w:sz w:val="22"/>
          <w:szCs w:val="22"/>
        </w:rPr>
        <w:t xml:space="preserve"> berupa </w:t>
      </w:r>
      <w:r w:rsidR="00FB1035" w:rsidRPr="00ED363B">
        <w:rPr>
          <w:rFonts w:ascii="Arial" w:hAnsi="Arial" w:cs="Arial"/>
          <w:i/>
          <w:sz w:val="22"/>
          <w:szCs w:val="22"/>
        </w:rPr>
        <w:t>servicecape dan otherforms of tangible communication</w:t>
      </w:r>
      <w:r w:rsidR="00FB1035" w:rsidRPr="00ED363B">
        <w:rPr>
          <w:rFonts w:ascii="Arial" w:hAnsi="Arial" w:cs="Arial"/>
          <w:sz w:val="22"/>
          <w:szCs w:val="22"/>
        </w:rPr>
        <w:t xml:space="preserve"> terhadap kepuasan sebesar 64, 45%. Hasil penelitian menunjukan bahwa terdapat hubungan langsung dan tidak langsung antara variabel </w:t>
      </w:r>
      <w:r w:rsidR="00FB1035" w:rsidRPr="00ED363B">
        <w:rPr>
          <w:rFonts w:ascii="Arial" w:hAnsi="Arial" w:cs="Arial"/>
          <w:i/>
          <w:sz w:val="22"/>
          <w:szCs w:val="22"/>
        </w:rPr>
        <w:t>Physical Evidance</w:t>
      </w:r>
      <w:r w:rsidR="00FB1035" w:rsidRPr="00ED363B">
        <w:rPr>
          <w:rFonts w:ascii="Arial" w:hAnsi="Arial" w:cs="Arial"/>
          <w:sz w:val="22"/>
          <w:szCs w:val="22"/>
        </w:rPr>
        <w:t xml:space="preserve"> yaitu berupa servisescape dan </w:t>
      </w:r>
      <w:r w:rsidR="00FB1035" w:rsidRPr="00ED363B">
        <w:rPr>
          <w:rFonts w:ascii="Arial" w:hAnsi="Arial" w:cs="Arial"/>
          <w:i/>
          <w:sz w:val="22"/>
          <w:szCs w:val="22"/>
        </w:rPr>
        <w:t>otherforms of tangibles communication</w:t>
      </w:r>
      <w:r w:rsidR="00FB1035" w:rsidRPr="00ED363B">
        <w:rPr>
          <w:rFonts w:ascii="Arial" w:hAnsi="Arial" w:cs="Arial"/>
          <w:sz w:val="22"/>
          <w:szCs w:val="22"/>
        </w:rPr>
        <w:t xml:space="preserve"> terhadap kepuasan sebesar 64.45%.</w:t>
      </w:r>
    </w:p>
    <w:p w:rsidR="00ED363B" w:rsidRPr="00ED363B" w:rsidRDefault="00ED363B" w:rsidP="00ED363B">
      <w:pPr>
        <w:pStyle w:val="BodyText"/>
        <w:spacing w:line="480" w:lineRule="auto"/>
        <w:ind w:left="360" w:right="3"/>
        <w:jc w:val="both"/>
        <w:rPr>
          <w:rFonts w:ascii="Arial" w:hAnsi="Arial" w:cs="Arial"/>
          <w:i/>
          <w:sz w:val="22"/>
          <w:szCs w:val="22"/>
        </w:rPr>
      </w:pPr>
      <w:r w:rsidRPr="00ED363B">
        <w:rPr>
          <w:rFonts w:ascii="Arial" w:hAnsi="Arial" w:cs="Arial"/>
          <w:sz w:val="22"/>
          <w:szCs w:val="22"/>
        </w:rPr>
        <w:tab/>
      </w:r>
      <w:r w:rsidR="00FB1035" w:rsidRPr="00ED363B">
        <w:rPr>
          <w:rFonts w:ascii="Arial" w:hAnsi="Arial" w:cs="Arial"/>
          <w:sz w:val="22"/>
          <w:szCs w:val="22"/>
        </w:rPr>
        <w:t>Dan Penelitian dari</w:t>
      </w:r>
      <w:r w:rsidR="00FB1035" w:rsidRPr="00ED363B">
        <w:rPr>
          <w:rFonts w:ascii="Arial" w:hAnsi="Arial" w:cs="Arial"/>
          <w:color w:val="FF0000"/>
          <w:sz w:val="22"/>
          <w:szCs w:val="22"/>
        </w:rPr>
        <w:t xml:space="preserve"> </w:t>
      </w:r>
      <w:r w:rsidR="00FB1035" w:rsidRPr="00ED363B">
        <w:rPr>
          <w:rFonts w:ascii="Arial" w:hAnsi="Arial" w:cs="Arial"/>
          <w:sz w:val="22"/>
          <w:szCs w:val="22"/>
        </w:rPr>
        <w:t xml:space="preserve">Amir (2017) berjudul Pengaruh </w:t>
      </w:r>
      <w:r w:rsidR="00FB1035" w:rsidRPr="00ED363B">
        <w:rPr>
          <w:rFonts w:ascii="Arial" w:hAnsi="Arial" w:cs="Arial"/>
          <w:i/>
          <w:sz w:val="22"/>
          <w:szCs w:val="22"/>
        </w:rPr>
        <w:t>Physical Evidence</w:t>
      </w:r>
      <w:r w:rsidR="00FB1035" w:rsidRPr="00ED363B">
        <w:rPr>
          <w:rFonts w:ascii="Arial" w:hAnsi="Arial" w:cs="Arial"/>
          <w:sz w:val="22"/>
          <w:szCs w:val="22"/>
        </w:rPr>
        <w:t xml:space="preserve"> Terhadap Kepuasaan Pengunjung Pada Water Boom Tiara Park Kota Gorontalo. Hasil Penelitian Menunjukkan Bahwa Hipotesis (H0) yang diuji ditolak dan sebaliknya Hipotesis Penelitian (H1) yang diajukan diterima. Hal ini terlihat dari nilai t terhitung yang lebih besar dari nilai tabel baik pada taraf signifikan sebesar 5% ini mengindikasikan </w:t>
      </w:r>
      <w:r w:rsidR="00FB1035" w:rsidRPr="00ED363B">
        <w:rPr>
          <w:rFonts w:ascii="Arial" w:hAnsi="Arial" w:cs="Arial"/>
          <w:i/>
          <w:sz w:val="22"/>
          <w:szCs w:val="22"/>
        </w:rPr>
        <w:t>Physical Evidance</w:t>
      </w:r>
      <w:r w:rsidR="00FB1035" w:rsidRPr="00ED363B">
        <w:rPr>
          <w:rFonts w:ascii="Arial" w:hAnsi="Arial" w:cs="Arial"/>
          <w:sz w:val="22"/>
          <w:szCs w:val="22"/>
        </w:rPr>
        <w:t xml:space="preserve"> berpengaruh signifiksn terhadap kepuasan pengunjung Water Boom Tiara Park Gorontalo. Nilai pengaruhnya sebesar 54,3% hal tersebut terlihat dari koefisien </w:t>
      </w:r>
      <w:r w:rsidR="00FB1035" w:rsidRPr="00ED363B">
        <w:rPr>
          <w:rFonts w:ascii="Arial" w:hAnsi="Arial" w:cs="Arial"/>
          <w:sz w:val="22"/>
          <w:szCs w:val="22"/>
        </w:rPr>
        <w:lastRenderedPageBreak/>
        <w:t xml:space="preserve">determinasi. Hal ini menunjukkan bahwa pentingnya </w:t>
      </w:r>
      <w:r w:rsidR="00FB1035" w:rsidRPr="00ED363B">
        <w:rPr>
          <w:rFonts w:ascii="Arial" w:hAnsi="Arial" w:cs="Arial"/>
          <w:i/>
          <w:sz w:val="22"/>
          <w:szCs w:val="22"/>
        </w:rPr>
        <w:t>Physical Evidance</w:t>
      </w:r>
      <w:r w:rsidR="00FB1035" w:rsidRPr="00ED363B">
        <w:rPr>
          <w:rFonts w:ascii="Arial" w:hAnsi="Arial" w:cs="Arial"/>
          <w:sz w:val="22"/>
          <w:szCs w:val="22"/>
        </w:rPr>
        <w:t xml:space="preserve"> dalam mencapai rasa puas bagi pengunjung, faktor lain yang dapat mempengaruhi kepuasan pengunjung yakni </w:t>
      </w:r>
      <w:r w:rsidR="00FB1035" w:rsidRPr="00ED363B">
        <w:rPr>
          <w:rFonts w:ascii="Arial" w:hAnsi="Arial" w:cs="Arial"/>
          <w:i/>
          <w:sz w:val="22"/>
          <w:szCs w:val="22"/>
        </w:rPr>
        <w:t>Produck, Price, Place, Promotion, People</w:t>
      </w:r>
      <w:r w:rsidR="00FB1035" w:rsidRPr="00ED363B">
        <w:rPr>
          <w:rFonts w:ascii="Arial" w:hAnsi="Arial" w:cs="Arial"/>
          <w:sz w:val="22"/>
          <w:szCs w:val="22"/>
        </w:rPr>
        <w:t xml:space="preserve">, dan </w:t>
      </w:r>
      <w:r w:rsidR="00FB1035" w:rsidRPr="00ED363B">
        <w:rPr>
          <w:rFonts w:ascii="Arial" w:hAnsi="Arial" w:cs="Arial"/>
          <w:i/>
          <w:sz w:val="22"/>
          <w:szCs w:val="22"/>
        </w:rPr>
        <w:t>Process.</w:t>
      </w:r>
    </w:p>
    <w:p w:rsidR="00ED363B" w:rsidRPr="00ED363B" w:rsidRDefault="00ED363B" w:rsidP="00ED363B">
      <w:pPr>
        <w:pStyle w:val="BodyText"/>
        <w:spacing w:line="480" w:lineRule="auto"/>
        <w:ind w:left="360" w:right="3"/>
        <w:jc w:val="both"/>
        <w:rPr>
          <w:rFonts w:ascii="Arial" w:hAnsi="Arial" w:cs="Arial"/>
          <w:sz w:val="22"/>
          <w:szCs w:val="22"/>
        </w:rPr>
      </w:pPr>
      <w:r w:rsidRPr="00ED363B">
        <w:rPr>
          <w:rFonts w:ascii="Arial" w:hAnsi="Arial" w:cs="Arial"/>
          <w:i/>
          <w:sz w:val="22"/>
          <w:szCs w:val="22"/>
        </w:rPr>
        <w:tab/>
      </w:r>
      <w:r w:rsidR="00FB1035" w:rsidRPr="00ED363B">
        <w:rPr>
          <w:rFonts w:ascii="Arial" w:hAnsi="Arial" w:cs="Arial"/>
          <w:sz w:val="22"/>
          <w:szCs w:val="22"/>
        </w:rPr>
        <w:t xml:space="preserve">Selanjutnya penelitian dari </w:t>
      </w:r>
      <w:r w:rsidR="00FB1035" w:rsidRPr="00ED363B">
        <w:rPr>
          <w:rFonts w:ascii="Arial" w:hAnsi="Arial" w:cs="Arial"/>
          <w:sz w:val="22"/>
          <w:szCs w:val="22"/>
          <w:lang w:val="id-ID"/>
        </w:rPr>
        <w:t>Sari,</w:t>
      </w:r>
      <w:r w:rsidR="00FB1035" w:rsidRPr="00ED363B">
        <w:rPr>
          <w:rFonts w:ascii="Arial" w:hAnsi="Arial" w:cs="Arial"/>
          <w:sz w:val="22"/>
          <w:szCs w:val="22"/>
        </w:rPr>
        <w:t xml:space="preserve"> dkk </w:t>
      </w:r>
      <w:r w:rsidR="00FB1035" w:rsidRPr="00ED363B">
        <w:rPr>
          <w:rFonts w:ascii="Arial" w:hAnsi="Arial" w:cs="Arial"/>
          <w:sz w:val="22"/>
          <w:szCs w:val="22"/>
          <w:lang w:val="id-ID"/>
        </w:rPr>
        <w:t xml:space="preserve">(2018) berjudul : Harga dan </w:t>
      </w:r>
      <w:r w:rsidR="00FB1035" w:rsidRPr="00ED363B">
        <w:rPr>
          <w:rFonts w:ascii="Arial" w:hAnsi="Arial" w:cs="Arial"/>
          <w:i/>
          <w:sz w:val="22"/>
          <w:szCs w:val="22"/>
          <w:lang w:val="id-ID"/>
        </w:rPr>
        <w:t>Physical Evidence</w:t>
      </w:r>
      <w:r w:rsidR="00FB1035" w:rsidRPr="00ED363B">
        <w:rPr>
          <w:rFonts w:ascii="Arial" w:hAnsi="Arial" w:cs="Arial"/>
          <w:sz w:val="22"/>
          <w:szCs w:val="22"/>
          <w:lang w:val="id-ID"/>
        </w:rPr>
        <w:t xml:space="preserve"> terhadap Kepuasan Pelanggan‎‎ Warung Upnormal</w:t>
      </w:r>
      <w:r w:rsidR="00FB1035" w:rsidRPr="00ED363B">
        <w:rPr>
          <w:rFonts w:ascii="Arial" w:hAnsi="Arial" w:cs="Arial"/>
          <w:sz w:val="22"/>
          <w:szCs w:val="22"/>
        </w:rPr>
        <w:t xml:space="preserve">. </w:t>
      </w:r>
      <w:r w:rsidR="00FB1035" w:rsidRPr="00ED363B">
        <w:rPr>
          <w:rFonts w:ascii="Arial" w:hAnsi="Arial" w:cs="Arial"/>
          <w:sz w:val="22"/>
          <w:szCs w:val="22"/>
          <w:lang w:val="id-ID"/>
        </w:rPr>
        <w:t xml:space="preserve">Hasil penelitian mendapatkan bahwa persamaan regresi yang terbentuk adalah Y = 4,358 + 0,498+ 0,139. </w:t>
      </w:r>
      <w:r w:rsidR="00FB1035" w:rsidRPr="00ED363B">
        <w:rPr>
          <w:rFonts w:ascii="Arial" w:hAnsi="Arial" w:cs="Arial"/>
          <w:sz w:val="22"/>
          <w:szCs w:val="22"/>
        </w:rPr>
        <w:t>Tuj</w:t>
      </w:r>
      <w:r w:rsidR="00FB1035" w:rsidRPr="00ED363B">
        <w:rPr>
          <w:rFonts w:ascii="Arial" w:hAnsi="Arial" w:cs="Arial"/>
          <w:sz w:val="22"/>
          <w:szCs w:val="22"/>
          <w:lang w:val="id-ID"/>
        </w:rPr>
        <w:t xml:space="preserve">uan  penelitian  ini  adalah  untuk  mengetahui  pengaruh  harga  dan  </w:t>
      </w:r>
      <w:r w:rsidR="00FB1035" w:rsidRPr="00ED363B">
        <w:rPr>
          <w:rFonts w:ascii="Arial" w:hAnsi="Arial" w:cs="Arial"/>
          <w:i/>
          <w:sz w:val="22"/>
          <w:szCs w:val="22"/>
          <w:lang w:val="id-ID"/>
        </w:rPr>
        <w:t>physical  evidence</w:t>
      </w:r>
      <w:r w:rsidR="00FB1035" w:rsidRPr="00ED363B">
        <w:rPr>
          <w:rFonts w:ascii="Arial" w:hAnsi="Arial" w:cs="Arial"/>
          <w:sz w:val="22"/>
          <w:szCs w:val="22"/>
          <w:lang w:val="id-ID"/>
        </w:rPr>
        <w:t xml:space="preserve"> terhadap  kepuasan  pelanggan,  baik secara  parsial   maupun  simultan.  Sampel  diambil sejumlah  100  orang  secara  acak  dari  pelanggan  Warun</w:t>
      </w:r>
      <w:r w:rsidR="00FB1035" w:rsidRPr="00ED363B">
        <w:rPr>
          <w:rFonts w:ascii="Arial" w:hAnsi="Arial" w:cs="Arial"/>
          <w:sz w:val="22"/>
          <w:szCs w:val="22"/>
        </w:rPr>
        <w:t>g</w:t>
      </w:r>
      <w:r w:rsidR="00FB1035" w:rsidRPr="00ED363B">
        <w:rPr>
          <w:rFonts w:ascii="Arial" w:hAnsi="Arial" w:cs="Arial"/>
          <w:sz w:val="22"/>
          <w:szCs w:val="22"/>
          <w:lang w:val="id-ID"/>
        </w:rPr>
        <w:t xml:space="preserve"> Upnormal.  Data  dikumpulkan menggunakan kuesioner. Data kemudian dianalisis dengan metode kuantitatif yaitu analisis regresi   linier   berganda.</w:t>
      </w:r>
      <w:r w:rsidR="00FB1035" w:rsidRPr="00ED363B">
        <w:rPr>
          <w:rFonts w:ascii="Arial" w:hAnsi="Arial" w:cs="Arial"/>
          <w:sz w:val="22"/>
          <w:szCs w:val="22"/>
        </w:rPr>
        <w:t xml:space="preserve"> </w:t>
      </w:r>
      <w:r w:rsidR="00FB1035" w:rsidRPr="00ED363B">
        <w:rPr>
          <w:rFonts w:ascii="Arial" w:hAnsi="Arial" w:cs="Arial"/>
          <w:sz w:val="22"/>
          <w:szCs w:val="22"/>
          <w:lang w:val="id-ID"/>
        </w:rPr>
        <w:t>Hasil Penelitian menunjukkan bahwa variabel harga berpengaruh signifikan terhadap kepuasan Pelanggan‎‎ begitu juga dengan varia</w:t>
      </w:r>
      <w:r w:rsidR="00FB1035" w:rsidRPr="00ED363B">
        <w:rPr>
          <w:rFonts w:ascii="Arial" w:hAnsi="Arial" w:cs="Arial"/>
          <w:sz w:val="22"/>
          <w:szCs w:val="22"/>
        </w:rPr>
        <w:t>b</w:t>
      </w:r>
      <w:r w:rsidR="00FB1035" w:rsidRPr="00ED363B">
        <w:rPr>
          <w:rFonts w:ascii="Arial" w:hAnsi="Arial" w:cs="Arial"/>
          <w:sz w:val="22"/>
          <w:szCs w:val="22"/>
          <w:lang w:val="id-ID"/>
        </w:rPr>
        <w:t xml:space="preserve">el </w:t>
      </w:r>
      <w:r w:rsidR="00FB1035" w:rsidRPr="00ED363B">
        <w:rPr>
          <w:rFonts w:ascii="Arial" w:hAnsi="Arial" w:cs="Arial"/>
          <w:i/>
          <w:sz w:val="22"/>
          <w:szCs w:val="22"/>
          <w:lang w:val="id-ID"/>
        </w:rPr>
        <w:t>Physcal Evidence</w:t>
      </w:r>
      <w:r w:rsidR="00FB1035" w:rsidRPr="00ED363B">
        <w:rPr>
          <w:rFonts w:ascii="Arial" w:hAnsi="Arial" w:cs="Arial"/>
          <w:sz w:val="22"/>
          <w:szCs w:val="22"/>
          <w:lang w:val="id-ID"/>
        </w:rPr>
        <w:t xml:space="preserve"> juga berpengaruh secara signifikan terhadap kepuasan Pelanggan‎‎.</w:t>
      </w:r>
    </w:p>
    <w:p w:rsidR="00FB1035" w:rsidRDefault="00ED363B" w:rsidP="00ED363B">
      <w:pPr>
        <w:pStyle w:val="BodyText"/>
        <w:spacing w:line="480" w:lineRule="auto"/>
        <w:ind w:left="360" w:right="3"/>
        <w:jc w:val="both"/>
        <w:rPr>
          <w:rFonts w:ascii="Arial" w:hAnsi="Arial" w:cs="Arial"/>
          <w:b/>
          <w:sz w:val="22"/>
          <w:szCs w:val="22"/>
        </w:rPr>
      </w:pPr>
      <w:r w:rsidRPr="00ED363B">
        <w:rPr>
          <w:rFonts w:ascii="Arial" w:hAnsi="Arial" w:cs="Arial"/>
          <w:sz w:val="22"/>
          <w:szCs w:val="22"/>
        </w:rPr>
        <w:tab/>
      </w:r>
      <w:r w:rsidR="00FE49A5" w:rsidRPr="00ED363B">
        <w:rPr>
          <w:rFonts w:ascii="Arial" w:hAnsi="Arial" w:cs="Arial"/>
          <w:sz w:val="22"/>
          <w:szCs w:val="22"/>
        </w:rPr>
        <w:t xml:space="preserve">Berdasarkan latar belakang, penelitian ini berusaha menganalisis faktor yang mempengaruhi </w:t>
      </w:r>
      <w:r w:rsidR="00FE49A5" w:rsidRPr="00ED363B">
        <w:rPr>
          <w:rFonts w:ascii="Arial" w:hAnsi="Arial" w:cs="Arial"/>
          <w:sz w:val="22"/>
          <w:szCs w:val="22"/>
          <w:lang w:val="id-ID"/>
        </w:rPr>
        <w:t>kepuasan Pelanggan</w:t>
      </w:r>
      <w:r w:rsidR="00FE49A5" w:rsidRPr="00ED363B">
        <w:rPr>
          <w:rFonts w:ascii="Arial" w:hAnsi="Arial" w:cs="Arial"/>
          <w:sz w:val="22"/>
          <w:szCs w:val="22"/>
          <w:cs/>
          <w:lang w:val="id-ID"/>
        </w:rPr>
        <w:t>‎</w:t>
      </w:r>
      <w:r w:rsidR="00FE49A5" w:rsidRPr="00ED363B">
        <w:rPr>
          <w:rFonts w:ascii="Arial" w:hAnsi="Arial" w:cs="Arial"/>
          <w:sz w:val="22"/>
          <w:szCs w:val="22"/>
          <w:lang w:val="id-ID"/>
        </w:rPr>
        <w:t xml:space="preserve"> yang meliputi</w:t>
      </w:r>
      <w:r w:rsidR="00FE49A5" w:rsidRPr="00ED363B">
        <w:rPr>
          <w:rFonts w:ascii="Arial" w:hAnsi="Arial" w:cs="Arial"/>
          <w:sz w:val="22"/>
          <w:szCs w:val="22"/>
        </w:rPr>
        <w:t xml:space="preserve">: </w:t>
      </w:r>
      <w:r w:rsidR="00FE49A5" w:rsidRPr="00ED363B">
        <w:rPr>
          <w:rFonts w:ascii="Arial" w:hAnsi="Arial" w:cs="Arial"/>
          <w:i/>
          <w:iCs/>
          <w:sz w:val="22"/>
          <w:szCs w:val="22"/>
        </w:rPr>
        <w:t>P</w:t>
      </w:r>
      <w:r w:rsidR="00FE49A5" w:rsidRPr="00ED363B">
        <w:rPr>
          <w:rFonts w:ascii="Arial" w:hAnsi="Arial" w:cs="Arial"/>
          <w:i/>
          <w:iCs/>
          <w:sz w:val="22"/>
          <w:szCs w:val="22"/>
          <w:lang w:val="id-ID"/>
        </w:rPr>
        <w:t xml:space="preserve">hysical </w:t>
      </w:r>
      <w:r w:rsidR="00FE49A5" w:rsidRPr="00ED363B">
        <w:rPr>
          <w:rFonts w:ascii="Arial" w:hAnsi="Arial" w:cs="Arial"/>
          <w:i/>
          <w:iCs/>
          <w:sz w:val="22"/>
          <w:szCs w:val="22"/>
        </w:rPr>
        <w:t>E</w:t>
      </w:r>
      <w:r w:rsidR="00FE49A5" w:rsidRPr="00ED363B">
        <w:rPr>
          <w:rFonts w:ascii="Arial" w:hAnsi="Arial" w:cs="Arial"/>
          <w:i/>
          <w:iCs/>
          <w:sz w:val="22"/>
          <w:szCs w:val="22"/>
          <w:lang w:val="id-ID"/>
        </w:rPr>
        <w:t>vidence</w:t>
      </w:r>
      <w:r w:rsidR="00FE49A5" w:rsidRPr="00ED363B">
        <w:rPr>
          <w:rFonts w:ascii="Arial" w:hAnsi="Arial" w:cs="Arial"/>
          <w:sz w:val="22"/>
          <w:szCs w:val="22"/>
        </w:rPr>
        <w:t xml:space="preserve">, Sehingga peneliti bermaksud melakukan penelitian dengan judul </w:t>
      </w:r>
      <w:r w:rsidR="00FE49A5" w:rsidRPr="00ED363B">
        <w:rPr>
          <w:rFonts w:ascii="Arial" w:hAnsi="Arial" w:cs="Arial"/>
          <w:b/>
          <w:sz w:val="22"/>
          <w:szCs w:val="22"/>
        </w:rPr>
        <w:t>“</w:t>
      </w:r>
      <w:r w:rsidR="00FE49A5" w:rsidRPr="00ED363B">
        <w:rPr>
          <w:rFonts w:ascii="Arial" w:hAnsi="Arial" w:cs="Arial"/>
          <w:sz w:val="22"/>
          <w:szCs w:val="22"/>
        </w:rPr>
        <w:t xml:space="preserve">Pengaruh </w:t>
      </w:r>
      <w:r w:rsidR="00FE49A5" w:rsidRPr="00ED363B">
        <w:rPr>
          <w:rFonts w:ascii="Arial" w:hAnsi="Arial" w:cs="Arial"/>
          <w:i/>
          <w:sz w:val="22"/>
          <w:szCs w:val="22"/>
          <w:lang w:val="id-ID"/>
        </w:rPr>
        <w:t>Physical Evidence</w:t>
      </w:r>
      <w:r w:rsidR="00FE49A5" w:rsidRPr="00ED363B">
        <w:rPr>
          <w:rFonts w:ascii="Arial" w:hAnsi="Arial" w:cs="Arial"/>
          <w:sz w:val="22"/>
          <w:szCs w:val="22"/>
          <w:lang w:val="id-ID"/>
        </w:rPr>
        <w:t xml:space="preserve"> </w:t>
      </w:r>
      <w:r w:rsidR="00FE49A5" w:rsidRPr="00ED363B">
        <w:rPr>
          <w:rFonts w:ascii="Arial" w:hAnsi="Arial" w:cs="Arial"/>
          <w:sz w:val="22"/>
          <w:szCs w:val="22"/>
        </w:rPr>
        <w:t xml:space="preserve">terhadap </w:t>
      </w:r>
      <w:r w:rsidR="00FE49A5" w:rsidRPr="00ED363B">
        <w:rPr>
          <w:rFonts w:ascii="Arial" w:hAnsi="Arial" w:cs="Arial"/>
          <w:sz w:val="22"/>
          <w:szCs w:val="22"/>
          <w:lang w:val="id-ID"/>
        </w:rPr>
        <w:t>Kepuasan Pelanggan</w:t>
      </w:r>
      <w:r w:rsidR="00FE49A5" w:rsidRPr="00ED363B">
        <w:rPr>
          <w:rFonts w:ascii="Arial" w:hAnsi="Arial" w:cs="Arial"/>
          <w:sz w:val="22"/>
          <w:szCs w:val="22"/>
        </w:rPr>
        <w:t xml:space="preserve"> </w:t>
      </w:r>
      <w:r w:rsidR="00FE49A5" w:rsidRPr="00ED363B">
        <w:rPr>
          <w:rFonts w:ascii="Arial" w:hAnsi="Arial" w:cs="Arial"/>
          <w:sz w:val="22"/>
          <w:szCs w:val="22"/>
          <w:lang w:val="id-ID"/>
        </w:rPr>
        <w:t xml:space="preserve">pada lapangan </w:t>
      </w:r>
      <w:r w:rsidR="00FE49A5" w:rsidRPr="00ED363B">
        <w:rPr>
          <w:rFonts w:ascii="Arial" w:hAnsi="Arial" w:cs="Arial"/>
          <w:sz w:val="22"/>
          <w:szCs w:val="22"/>
        </w:rPr>
        <w:t>Global Jaya Futsal</w:t>
      </w:r>
      <w:r w:rsidR="00FE49A5" w:rsidRPr="00ED363B">
        <w:rPr>
          <w:rFonts w:ascii="Arial" w:hAnsi="Arial" w:cs="Arial"/>
          <w:sz w:val="22"/>
          <w:szCs w:val="22"/>
          <w:lang w:val="id-ID"/>
        </w:rPr>
        <w:t xml:space="preserve"> </w:t>
      </w:r>
      <w:r w:rsidR="00FE49A5" w:rsidRPr="00ED363B">
        <w:rPr>
          <w:rFonts w:ascii="Arial" w:hAnsi="Arial" w:cs="Arial"/>
          <w:sz w:val="22"/>
          <w:szCs w:val="22"/>
        </w:rPr>
        <w:t>Matabu Kabupaten Timur Barito</w:t>
      </w:r>
      <w:r w:rsidR="00FE49A5" w:rsidRPr="00ED363B">
        <w:rPr>
          <w:rFonts w:ascii="Arial" w:hAnsi="Arial" w:cs="Arial"/>
          <w:b/>
          <w:sz w:val="22"/>
          <w:szCs w:val="22"/>
        </w:rPr>
        <w:t>”</w:t>
      </w:r>
    </w:p>
    <w:p w:rsidR="00ED363B" w:rsidRDefault="00ED363B" w:rsidP="00ED363B">
      <w:pPr>
        <w:pStyle w:val="BodyText"/>
        <w:spacing w:line="480" w:lineRule="auto"/>
        <w:ind w:left="360" w:right="3"/>
        <w:jc w:val="both"/>
        <w:rPr>
          <w:rFonts w:ascii="Arial" w:hAnsi="Arial" w:cs="Arial"/>
          <w:b/>
          <w:sz w:val="22"/>
          <w:szCs w:val="22"/>
        </w:rPr>
      </w:pPr>
    </w:p>
    <w:p w:rsidR="00ED363B" w:rsidRDefault="00ED363B" w:rsidP="00ED363B">
      <w:pPr>
        <w:pStyle w:val="BodyText"/>
        <w:spacing w:line="480" w:lineRule="auto"/>
        <w:ind w:left="360" w:right="3"/>
        <w:jc w:val="both"/>
        <w:rPr>
          <w:rFonts w:ascii="Arial" w:hAnsi="Arial" w:cs="Arial"/>
          <w:b/>
          <w:sz w:val="22"/>
          <w:szCs w:val="22"/>
        </w:rPr>
      </w:pPr>
    </w:p>
    <w:p w:rsidR="00ED363B" w:rsidRDefault="00ED363B" w:rsidP="00ED363B">
      <w:pPr>
        <w:pStyle w:val="BodyText"/>
        <w:spacing w:line="480" w:lineRule="auto"/>
        <w:ind w:left="360" w:right="3"/>
        <w:jc w:val="both"/>
        <w:rPr>
          <w:rFonts w:ascii="Arial" w:hAnsi="Arial" w:cs="Arial"/>
          <w:b/>
          <w:sz w:val="22"/>
          <w:szCs w:val="22"/>
        </w:rPr>
      </w:pPr>
    </w:p>
    <w:p w:rsidR="00ED363B" w:rsidRPr="00ED363B" w:rsidRDefault="00ED363B" w:rsidP="00ED363B">
      <w:pPr>
        <w:pStyle w:val="BodyText"/>
        <w:spacing w:line="480" w:lineRule="auto"/>
        <w:ind w:left="360" w:right="3"/>
        <w:jc w:val="both"/>
        <w:rPr>
          <w:rFonts w:ascii="Arial" w:eastAsiaTheme="minorHAnsi" w:hAnsi="Arial" w:cs="Arial"/>
          <w:sz w:val="22"/>
          <w:szCs w:val="22"/>
        </w:rPr>
      </w:pPr>
    </w:p>
    <w:p w:rsidR="00270F87" w:rsidRPr="00144D5C" w:rsidRDefault="00270F87" w:rsidP="00BF0278">
      <w:pPr>
        <w:pStyle w:val="Heading2"/>
      </w:pPr>
      <w:bookmarkStart w:id="14" w:name="_Toc112576803"/>
      <w:r w:rsidRPr="00144D5C">
        <w:lastRenderedPageBreak/>
        <w:t>Rumusan Masalah</w:t>
      </w:r>
      <w:bookmarkEnd w:id="14"/>
    </w:p>
    <w:p w:rsidR="000B667F" w:rsidRPr="00150064" w:rsidRDefault="000B667F" w:rsidP="000B667F">
      <w:pPr>
        <w:pStyle w:val="ListParagraph"/>
        <w:spacing w:line="480" w:lineRule="auto"/>
        <w:ind w:left="360"/>
        <w:jc w:val="both"/>
        <w:rPr>
          <w:rFonts w:ascii="Arial" w:hAnsi="Arial" w:cs="Arial"/>
        </w:rPr>
      </w:pPr>
      <w:r w:rsidRPr="00D616B3">
        <w:rPr>
          <w:rFonts w:ascii="Arial" w:hAnsi="Arial" w:cs="Arial"/>
        </w:rPr>
        <w:t>Berdasarkan latar belakang masalah diatas, maka rumusan masalah dalam   penelitian ini, yaitu :</w:t>
      </w:r>
    </w:p>
    <w:p w:rsidR="000B667F" w:rsidRPr="00D616B3" w:rsidRDefault="000B667F" w:rsidP="0034036F">
      <w:pPr>
        <w:pStyle w:val="ListParagraph"/>
        <w:numPr>
          <w:ilvl w:val="0"/>
          <w:numId w:val="2"/>
        </w:numPr>
        <w:spacing w:line="480" w:lineRule="auto"/>
        <w:ind w:left="720"/>
        <w:jc w:val="both"/>
        <w:rPr>
          <w:rFonts w:ascii="Arial" w:hAnsi="Arial" w:cs="Arial"/>
        </w:rPr>
      </w:pPr>
      <w:r w:rsidRPr="00994362">
        <w:rPr>
          <w:rFonts w:ascii="Arial" w:hAnsi="Arial" w:cs="Arial"/>
        </w:rPr>
        <w:t xml:space="preserve">Apakah Ada Pengaruh </w:t>
      </w:r>
      <w:r w:rsidRPr="00946CF4">
        <w:rPr>
          <w:rFonts w:ascii="Arial" w:hAnsi="Arial" w:cs="Arial"/>
          <w:i/>
          <w:lang w:val="id-ID"/>
        </w:rPr>
        <w:t>Physical Evidence</w:t>
      </w:r>
      <w:r w:rsidRPr="00994362">
        <w:rPr>
          <w:rFonts w:ascii="Arial" w:hAnsi="Arial" w:cs="Arial"/>
          <w:lang w:val="id-ID"/>
        </w:rPr>
        <w:t xml:space="preserve"> </w:t>
      </w:r>
      <w:r w:rsidRPr="00994362">
        <w:rPr>
          <w:rFonts w:ascii="Arial" w:hAnsi="Arial" w:cs="Arial"/>
        </w:rPr>
        <w:t xml:space="preserve">terhadap </w:t>
      </w:r>
      <w:r w:rsidRPr="00994362">
        <w:rPr>
          <w:rFonts w:ascii="Arial" w:hAnsi="Arial" w:cs="Arial"/>
          <w:lang w:val="id-ID"/>
        </w:rPr>
        <w:t>Kepuasan Pelanggan</w:t>
      </w:r>
      <w:r w:rsidRPr="00994362">
        <w:rPr>
          <w:rFonts w:ascii="Arial" w:hAnsi="Arial" w:cs="Arial"/>
        </w:rPr>
        <w:t xml:space="preserve"> </w:t>
      </w:r>
      <w:r w:rsidRPr="00994362">
        <w:rPr>
          <w:rFonts w:ascii="Arial" w:hAnsi="Arial" w:cs="Arial"/>
          <w:lang w:val="id-ID"/>
        </w:rPr>
        <w:t xml:space="preserve">pada lapangan </w:t>
      </w:r>
      <w:r w:rsidRPr="00994362">
        <w:rPr>
          <w:rFonts w:ascii="Arial" w:hAnsi="Arial" w:cs="Arial"/>
        </w:rPr>
        <w:t>Global Jaya Futsa</w:t>
      </w:r>
      <w:r>
        <w:rPr>
          <w:rFonts w:ascii="Arial" w:hAnsi="Arial" w:cs="Arial"/>
        </w:rPr>
        <w:t>l Matabu Kabupaten Barito Timur ?</w:t>
      </w:r>
    </w:p>
    <w:p w:rsidR="00B12B56" w:rsidRPr="00FB1035" w:rsidRDefault="000B667F" w:rsidP="00B12B56">
      <w:pPr>
        <w:pStyle w:val="ListParagraph"/>
        <w:numPr>
          <w:ilvl w:val="0"/>
          <w:numId w:val="2"/>
        </w:numPr>
        <w:spacing w:line="480" w:lineRule="auto"/>
        <w:ind w:left="720"/>
        <w:jc w:val="both"/>
        <w:rPr>
          <w:rFonts w:ascii="Arial" w:eastAsia="Times New Roman" w:hAnsi="Arial" w:cs="Arial"/>
          <w:b/>
          <w:bCs/>
        </w:rPr>
      </w:pPr>
      <w:r w:rsidRPr="00D616B3">
        <w:rPr>
          <w:rFonts w:ascii="Arial" w:hAnsi="Arial" w:cs="Arial"/>
        </w:rPr>
        <w:t xml:space="preserve">Seberapa Besar Pengaruh </w:t>
      </w:r>
      <w:r w:rsidRPr="00946CF4">
        <w:rPr>
          <w:rFonts w:ascii="Arial" w:hAnsi="Arial" w:cs="Arial"/>
          <w:i/>
          <w:lang w:val="id-ID"/>
        </w:rPr>
        <w:t>Physical Evidence</w:t>
      </w:r>
      <w:r w:rsidRPr="00D616B3">
        <w:rPr>
          <w:rFonts w:ascii="Arial" w:hAnsi="Arial" w:cs="Arial"/>
          <w:lang w:val="id-ID"/>
        </w:rPr>
        <w:t xml:space="preserve"> </w:t>
      </w:r>
      <w:r w:rsidRPr="00D616B3">
        <w:rPr>
          <w:rFonts w:ascii="Arial" w:hAnsi="Arial" w:cs="Arial"/>
        </w:rPr>
        <w:t xml:space="preserve">terhadap </w:t>
      </w:r>
      <w:r w:rsidRPr="00D616B3">
        <w:rPr>
          <w:rFonts w:ascii="Arial" w:hAnsi="Arial" w:cs="Arial"/>
          <w:lang w:val="id-ID"/>
        </w:rPr>
        <w:t xml:space="preserve">Kepuasan Pelanggan pada lapangan </w:t>
      </w:r>
      <w:r w:rsidRPr="00D616B3">
        <w:rPr>
          <w:rFonts w:ascii="Arial" w:hAnsi="Arial" w:cs="Arial"/>
        </w:rPr>
        <w:t>Global Jaya Futsal Matabu Kabupaten Barito Timur ?</w:t>
      </w:r>
    </w:p>
    <w:p w:rsidR="000B667F" w:rsidRPr="00144D5C" w:rsidRDefault="00270F87" w:rsidP="00BF0278">
      <w:pPr>
        <w:pStyle w:val="Heading2"/>
      </w:pPr>
      <w:bookmarkStart w:id="15" w:name="_Toc112576804"/>
      <w:r w:rsidRPr="00144D5C">
        <w:t>Tujuan Penelitian</w:t>
      </w:r>
      <w:bookmarkEnd w:id="15"/>
    </w:p>
    <w:p w:rsidR="000B667F" w:rsidRPr="00144D5C" w:rsidRDefault="000B667F" w:rsidP="0034036F">
      <w:pPr>
        <w:pStyle w:val="ListParagraph"/>
        <w:numPr>
          <w:ilvl w:val="0"/>
          <w:numId w:val="3"/>
        </w:numPr>
        <w:spacing w:after="0" w:line="480" w:lineRule="auto"/>
        <w:ind w:left="720"/>
        <w:jc w:val="both"/>
        <w:rPr>
          <w:rFonts w:ascii="Arial" w:hAnsi="Arial" w:cs="Arial"/>
          <w:b/>
        </w:rPr>
      </w:pPr>
      <w:r w:rsidRPr="00144D5C">
        <w:rPr>
          <w:rFonts w:ascii="Arial" w:hAnsi="Arial" w:cs="Arial"/>
        </w:rPr>
        <w:t xml:space="preserve">Mengetahui </w:t>
      </w:r>
      <w:r w:rsidRPr="00144D5C">
        <w:rPr>
          <w:rFonts w:ascii="Arial" w:hAnsi="Arial" w:cs="Arial"/>
          <w:lang w:val="id-ID"/>
        </w:rPr>
        <w:t xml:space="preserve">Pengaruh </w:t>
      </w:r>
      <w:r w:rsidRPr="00144D5C">
        <w:rPr>
          <w:rFonts w:ascii="Arial" w:hAnsi="Arial" w:cs="Arial"/>
          <w:i/>
          <w:lang w:val="id-ID"/>
        </w:rPr>
        <w:t>Physical Evidence</w:t>
      </w:r>
      <w:r w:rsidRPr="00144D5C">
        <w:rPr>
          <w:rFonts w:ascii="Arial" w:hAnsi="Arial" w:cs="Arial"/>
          <w:lang w:val="id-ID"/>
        </w:rPr>
        <w:t xml:space="preserve"> </w:t>
      </w:r>
      <w:r w:rsidRPr="00144D5C">
        <w:rPr>
          <w:rFonts w:ascii="Arial" w:hAnsi="Arial" w:cs="Arial"/>
        </w:rPr>
        <w:t xml:space="preserve">terhadap </w:t>
      </w:r>
      <w:r w:rsidRPr="00144D5C">
        <w:rPr>
          <w:rFonts w:ascii="Arial" w:hAnsi="Arial" w:cs="Arial"/>
          <w:lang w:val="id-ID"/>
        </w:rPr>
        <w:t>Kepuasan Pelanggan</w:t>
      </w:r>
      <w:r w:rsidRPr="00144D5C">
        <w:rPr>
          <w:rFonts w:ascii="Arial" w:hAnsi="Arial" w:cs="Arial"/>
        </w:rPr>
        <w:t xml:space="preserve"> </w:t>
      </w:r>
      <w:r w:rsidRPr="00144D5C">
        <w:rPr>
          <w:rFonts w:ascii="Arial" w:hAnsi="Arial" w:cs="Arial"/>
          <w:lang w:val="id-ID"/>
        </w:rPr>
        <w:t xml:space="preserve">pada lapangan </w:t>
      </w:r>
      <w:r w:rsidRPr="00144D5C">
        <w:rPr>
          <w:rFonts w:ascii="Arial" w:hAnsi="Arial" w:cs="Arial"/>
        </w:rPr>
        <w:t xml:space="preserve">Global Jaya Futsal Matabu Kabupaten Barito Timur </w:t>
      </w:r>
    </w:p>
    <w:p w:rsidR="009B74FE" w:rsidRPr="003A6EE5" w:rsidRDefault="000B667F" w:rsidP="0034036F">
      <w:pPr>
        <w:pStyle w:val="ListParagraph"/>
        <w:numPr>
          <w:ilvl w:val="0"/>
          <w:numId w:val="3"/>
        </w:numPr>
        <w:spacing w:after="0" w:line="480" w:lineRule="auto"/>
        <w:ind w:left="720"/>
        <w:jc w:val="both"/>
        <w:rPr>
          <w:rFonts w:ascii="Arial" w:hAnsi="Arial" w:cs="Arial"/>
          <w:b/>
          <w:sz w:val="24"/>
        </w:rPr>
      </w:pPr>
      <w:r w:rsidRPr="00144D5C">
        <w:rPr>
          <w:rFonts w:ascii="Arial" w:hAnsi="Arial" w:cs="Arial"/>
        </w:rPr>
        <w:t xml:space="preserve">Mengetahui Seberapa Besar Pengaruh </w:t>
      </w:r>
      <w:r w:rsidRPr="00144D5C">
        <w:rPr>
          <w:rFonts w:ascii="Arial" w:hAnsi="Arial" w:cs="Arial"/>
          <w:i/>
          <w:lang w:val="id-ID"/>
        </w:rPr>
        <w:t>Physical Evidence</w:t>
      </w:r>
      <w:r w:rsidRPr="00144D5C">
        <w:rPr>
          <w:rFonts w:ascii="Arial" w:hAnsi="Arial" w:cs="Arial"/>
          <w:lang w:val="id-ID"/>
        </w:rPr>
        <w:t xml:space="preserve"> </w:t>
      </w:r>
      <w:r w:rsidRPr="00144D5C">
        <w:rPr>
          <w:rFonts w:ascii="Arial" w:hAnsi="Arial" w:cs="Arial"/>
        </w:rPr>
        <w:t xml:space="preserve">terhadap </w:t>
      </w:r>
      <w:r w:rsidRPr="00144D5C">
        <w:rPr>
          <w:rFonts w:ascii="Arial" w:hAnsi="Arial" w:cs="Arial"/>
          <w:lang w:val="id-ID"/>
        </w:rPr>
        <w:t xml:space="preserve">Kepuasan Pelanggan pada lapangan </w:t>
      </w:r>
      <w:r w:rsidRPr="00144D5C">
        <w:rPr>
          <w:rFonts w:ascii="Arial" w:hAnsi="Arial" w:cs="Arial"/>
        </w:rPr>
        <w:t>Global Jaya Futsal Matabu Kabupaten Barito Timur</w:t>
      </w:r>
      <w:r w:rsidRPr="000B667F">
        <w:rPr>
          <w:rFonts w:ascii="Arial" w:hAnsi="Arial" w:cs="Arial"/>
        </w:rPr>
        <w:t>.</w:t>
      </w:r>
    </w:p>
    <w:p w:rsidR="00270F87" w:rsidRPr="00144D5C" w:rsidRDefault="00270F87" w:rsidP="00BF0278">
      <w:pPr>
        <w:pStyle w:val="Heading2"/>
      </w:pPr>
      <w:bookmarkStart w:id="16" w:name="_Toc112576805"/>
      <w:r w:rsidRPr="00144D5C">
        <w:t>Manfaat Penelitian</w:t>
      </w:r>
      <w:bookmarkEnd w:id="16"/>
    </w:p>
    <w:p w:rsidR="009B74FE" w:rsidRPr="003A6EE5" w:rsidRDefault="00144D5C" w:rsidP="00144D5C">
      <w:pPr>
        <w:pStyle w:val="ListParagraph"/>
        <w:spacing w:after="0" w:line="480" w:lineRule="auto"/>
        <w:ind w:left="360"/>
        <w:jc w:val="both"/>
        <w:rPr>
          <w:rFonts w:ascii="Arial" w:hAnsi="Arial" w:cs="Arial"/>
        </w:rPr>
      </w:pPr>
      <w:r>
        <w:rPr>
          <w:rFonts w:ascii="Arial" w:hAnsi="Arial" w:cs="Arial"/>
        </w:rPr>
        <w:t xml:space="preserve">Dengan adanya penelitian ini, penulis berharap agar dapat memberikan </w:t>
      </w:r>
      <w:r w:rsidRPr="00FD0C5F">
        <w:rPr>
          <w:rFonts w:ascii="Arial" w:hAnsi="Arial" w:cs="Arial"/>
        </w:rPr>
        <w:t>manfaat bagi semua pihak yang berk</w:t>
      </w:r>
      <w:r w:rsidR="007F7465">
        <w:rPr>
          <w:rFonts w:ascii="Arial" w:hAnsi="Arial" w:cs="Arial"/>
        </w:rPr>
        <w:t xml:space="preserve"> </w:t>
      </w:r>
      <w:r w:rsidRPr="00FD0C5F">
        <w:rPr>
          <w:rFonts w:ascii="Arial" w:hAnsi="Arial" w:cs="Arial"/>
        </w:rPr>
        <w:t>epentingan, antara lain :</w:t>
      </w:r>
    </w:p>
    <w:p w:rsidR="00144D5C" w:rsidRPr="00144D5C" w:rsidRDefault="00270F87" w:rsidP="0034036F">
      <w:pPr>
        <w:pStyle w:val="Heading3"/>
        <w:numPr>
          <w:ilvl w:val="0"/>
          <w:numId w:val="61"/>
        </w:numPr>
      </w:pPr>
      <w:bookmarkStart w:id="17" w:name="_Toc112576806"/>
      <w:r w:rsidRPr="00144D5C">
        <w:t>Manfaat Teoritik</w:t>
      </w:r>
      <w:bookmarkEnd w:id="17"/>
    </w:p>
    <w:p w:rsidR="00FB1035" w:rsidRDefault="00144D5C" w:rsidP="00C51350">
      <w:pPr>
        <w:pStyle w:val="ListParagraph"/>
        <w:numPr>
          <w:ilvl w:val="0"/>
          <w:numId w:val="4"/>
        </w:numPr>
        <w:spacing w:after="0" w:line="480" w:lineRule="auto"/>
        <w:ind w:left="720"/>
        <w:jc w:val="both"/>
        <w:rPr>
          <w:rFonts w:ascii="Arial" w:hAnsi="Arial" w:cs="Arial"/>
          <w:b/>
          <w:sz w:val="24"/>
        </w:rPr>
      </w:pPr>
      <w:r w:rsidRPr="00144D5C">
        <w:rPr>
          <w:rFonts w:ascii="Arial" w:hAnsi="Arial" w:cs="Arial"/>
          <w:lang w:val="id-ID"/>
        </w:rPr>
        <w:t xml:space="preserve">Hasil penelitian ini diharapkan mampu mendukung teori dari </w:t>
      </w:r>
      <w:r w:rsidR="006F3BF1">
        <w:rPr>
          <w:rFonts w:ascii="Arial" w:hAnsi="Arial" w:cs="Arial"/>
        </w:rPr>
        <w:t>Sofj</w:t>
      </w:r>
      <w:r w:rsidRPr="00144D5C">
        <w:rPr>
          <w:rFonts w:ascii="Arial" w:hAnsi="Arial" w:cs="Arial"/>
        </w:rPr>
        <w:t xml:space="preserve">an </w:t>
      </w:r>
      <w:r w:rsidRPr="00144D5C">
        <w:rPr>
          <w:rFonts w:ascii="Arial" w:hAnsi="Arial" w:cs="Arial"/>
          <w:lang w:val="id-ID"/>
        </w:rPr>
        <w:t>Assauri (201</w:t>
      </w:r>
      <w:r w:rsidRPr="00144D5C">
        <w:rPr>
          <w:rFonts w:ascii="Arial" w:hAnsi="Arial" w:cs="Arial"/>
        </w:rPr>
        <w:t>4</w:t>
      </w:r>
      <w:r w:rsidRPr="00144D5C">
        <w:rPr>
          <w:rFonts w:ascii="Arial" w:hAnsi="Arial" w:cs="Arial"/>
          <w:lang w:val="id-ID"/>
        </w:rPr>
        <w:t>:98)</w:t>
      </w:r>
      <w:r w:rsidRPr="00144D5C">
        <w:rPr>
          <w:rFonts w:ascii="Arial" w:hAnsi="Arial" w:cs="Arial"/>
        </w:rPr>
        <w:t xml:space="preserve"> tentang </w:t>
      </w:r>
      <w:r w:rsidRPr="00144D5C">
        <w:rPr>
          <w:rFonts w:ascii="Arial" w:hAnsi="Arial" w:cs="Arial"/>
          <w:i/>
        </w:rPr>
        <w:t>Physical Evidence</w:t>
      </w:r>
      <w:r w:rsidRPr="00144D5C">
        <w:rPr>
          <w:rFonts w:ascii="Arial" w:hAnsi="Arial" w:cs="Arial"/>
        </w:rPr>
        <w:t xml:space="preserve"> </w:t>
      </w:r>
      <w:r w:rsidRPr="00144D5C">
        <w:rPr>
          <w:rFonts w:ascii="Arial" w:hAnsi="Arial" w:cs="Arial"/>
          <w:lang w:val="id-ID"/>
        </w:rPr>
        <w:t xml:space="preserve">dan Daryanto (2014) </w:t>
      </w:r>
      <w:r w:rsidRPr="00144D5C">
        <w:rPr>
          <w:rFonts w:ascii="Arial" w:hAnsi="Arial" w:cs="Arial"/>
        </w:rPr>
        <w:t xml:space="preserve">tentang Kepuasan Pelanggan </w:t>
      </w:r>
      <w:r w:rsidRPr="00144D5C">
        <w:rPr>
          <w:rFonts w:ascii="Arial" w:hAnsi="Arial" w:cs="Arial"/>
          <w:lang w:val="id-ID"/>
        </w:rPr>
        <w:t xml:space="preserve">pada lapangan </w:t>
      </w:r>
      <w:r w:rsidRPr="00144D5C">
        <w:rPr>
          <w:rFonts w:ascii="Arial" w:hAnsi="Arial" w:cs="Arial"/>
        </w:rPr>
        <w:t xml:space="preserve">Global Jaya Futsal Matabu Kabupaten Barito Timur. Penelitian ini dapat dijadikan referensi bagi pihak lain yang berkepentingan untuk melakukan penelitian selanjutnya. </w:t>
      </w:r>
    </w:p>
    <w:p w:rsidR="00C51350" w:rsidRDefault="00C51350" w:rsidP="00C51350">
      <w:pPr>
        <w:pStyle w:val="ListParagraph"/>
        <w:spacing w:after="0" w:line="480" w:lineRule="auto"/>
        <w:jc w:val="both"/>
        <w:rPr>
          <w:rFonts w:ascii="Arial" w:hAnsi="Arial" w:cs="Arial"/>
          <w:b/>
          <w:sz w:val="24"/>
        </w:rPr>
      </w:pPr>
    </w:p>
    <w:p w:rsidR="00C51350" w:rsidRPr="00C51350" w:rsidRDefault="00C51350" w:rsidP="00C51350">
      <w:pPr>
        <w:pStyle w:val="ListParagraph"/>
        <w:spacing w:after="0" w:line="480" w:lineRule="auto"/>
        <w:jc w:val="both"/>
        <w:rPr>
          <w:rFonts w:ascii="Arial" w:hAnsi="Arial" w:cs="Arial"/>
          <w:b/>
          <w:sz w:val="24"/>
        </w:rPr>
      </w:pPr>
    </w:p>
    <w:p w:rsidR="00144D5C" w:rsidRPr="007F7465" w:rsidRDefault="00144D5C" w:rsidP="00C51350">
      <w:pPr>
        <w:pStyle w:val="ListParagraph"/>
        <w:numPr>
          <w:ilvl w:val="0"/>
          <w:numId w:val="4"/>
        </w:numPr>
        <w:spacing w:after="0" w:line="480" w:lineRule="auto"/>
        <w:ind w:left="720"/>
        <w:jc w:val="both"/>
        <w:rPr>
          <w:rFonts w:ascii="Arial" w:hAnsi="Arial" w:cs="Arial"/>
          <w:b/>
          <w:sz w:val="24"/>
        </w:rPr>
      </w:pPr>
      <w:r w:rsidRPr="007F7465">
        <w:rPr>
          <w:rFonts w:ascii="Arial" w:hAnsi="Arial" w:cs="Arial"/>
        </w:rPr>
        <w:lastRenderedPageBreak/>
        <w:t>Mendukung penelitian sebelumnya yang dilakukan oleh :</w:t>
      </w:r>
    </w:p>
    <w:p w:rsidR="003A6EE5" w:rsidRPr="007F7465" w:rsidRDefault="007F7465" w:rsidP="00C51350">
      <w:pPr>
        <w:pStyle w:val="ListParagraph"/>
        <w:numPr>
          <w:ilvl w:val="0"/>
          <w:numId w:val="60"/>
        </w:numPr>
        <w:spacing w:after="0" w:line="480" w:lineRule="auto"/>
        <w:ind w:left="720"/>
        <w:jc w:val="both"/>
        <w:rPr>
          <w:rFonts w:ascii="Arial" w:hAnsi="Arial" w:cs="Arial"/>
          <w:b/>
        </w:rPr>
      </w:pPr>
      <w:r w:rsidRPr="007F7465">
        <w:rPr>
          <w:rFonts w:ascii="Arial" w:hAnsi="Arial" w:cs="Arial"/>
        </w:rPr>
        <w:t xml:space="preserve">Yuniarti (2016) berjudul Pengaruh </w:t>
      </w:r>
      <w:r w:rsidRPr="007F7465">
        <w:rPr>
          <w:rFonts w:ascii="Arial" w:hAnsi="Arial" w:cs="Arial"/>
          <w:i/>
        </w:rPr>
        <w:t>Physical Evidance</w:t>
      </w:r>
      <w:r w:rsidRPr="007F7465">
        <w:rPr>
          <w:rFonts w:ascii="Arial" w:hAnsi="Arial" w:cs="Arial"/>
        </w:rPr>
        <w:t xml:space="preserve"> Terhadap Kepuasan Mahasiswa Program Reguler Mandiri Fkultas Ekonomi Jambi. Hasil penelitian menunjukan bahwa terdapat hubungan langsung dan tidak langsung antara variabel </w:t>
      </w:r>
      <w:r w:rsidRPr="007F7465">
        <w:rPr>
          <w:rFonts w:ascii="Arial" w:hAnsi="Arial" w:cs="Arial"/>
          <w:i/>
        </w:rPr>
        <w:t>Physical Evidance</w:t>
      </w:r>
      <w:r w:rsidRPr="007F7465">
        <w:rPr>
          <w:rFonts w:ascii="Arial" w:hAnsi="Arial" w:cs="Arial"/>
        </w:rPr>
        <w:t xml:space="preserve"> yaitu berupa servisescape dan </w:t>
      </w:r>
      <w:r w:rsidRPr="007F7465">
        <w:rPr>
          <w:rFonts w:ascii="Arial" w:hAnsi="Arial" w:cs="Arial"/>
          <w:i/>
        </w:rPr>
        <w:t>otherforms of tangibles communication</w:t>
      </w:r>
      <w:r w:rsidRPr="007F7465">
        <w:rPr>
          <w:rFonts w:ascii="Arial" w:hAnsi="Arial" w:cs="Arial"/>
        </w:rPr>
        <w:t xml:space="preserve"> terhadap kepuasan sebesar 64.45%.</w:t>
      </w:r>
    </w:p>
    <w:p w:rsidR="007F7465" w:rsidRPr="007F7465" w:rsidRDefault="007F7465" w:rsidP="00C51350">
      <w:pPr>
        <w:pStyle w:val="ListParagraph"/>
        <w:numPr>
          <w:ilvl w:val="0"/>
          <w:numId w:val="60"/>
        </w:numPr>
        <w:spacing w:after="0" w:line="480" w:lineRule="auto"/>
        <w:ind w:left="720"/>
        <w:jc w:val="both"/>
        <w:rPr>
          <w:rFonts w:ascii="Arial" w:hAnsi="Arial" w:cs="Arial"/>
          <w:b/>
        </w:rPr>
      </w:pPr>
      <w:r w:rsidRPr="007F7465">
        <w:rPr>
          <w:rFonts w:ascii="Arial" w:hAnsi="Arial" w:cs="Arial"/>
        </w:rPr>
        <w:t xml:space="preserve">Amir (2017) berjudul Pengaruh </w:t>
      </w:r>
      <w:r w:rsidRPr="007F7465">
        <w:rPr>
          <w:rFonts w:ascii="Arial" w:hAnsi="Arial" w:cs="Arial"/>
          <w:i/>
        </w:rPr>
        <w:t>Physical Evidence</w:t>
      </w:r>
      <w:r w:rsidRPr="007F7465">
        <w:rPr>
          <w:rFonts w:ascii="Arial" w:hAnsi="Arial" w:cs="Arial"/>
        </w:rPr>
        <w:t xml:space="preserve"> Terhadap Kepuasaan Pengunjung Pada Water Boom Tiara Park Kota Gorontalo.. Hasil Penelitian Menunjukkan Bahwa Hipotesis (H0) yang diuji ditolak dan sebaliknya Hipotesis Penelitian (H1) yang diajukan diterima. Hal ini terlihat dari nilai t terhitung yang lebih besar dari nilai tabel baik pada taraf signifikan sebesar 5% ini mengindikasikan </w:t>
      </w:r>
      <w:r w:rsidRPr="007F7465">
        <w:rPr>
          <w:rFonts w:ascii="Arial" w:hAnsi="Arial" w:cs="Arial"/>
          <w:i/>
        </w:rPr>
        <w:t>Physical Evidance</w:t>
      </w:r>
      <w:r w:rsidRPr="007F7465">
        <w:rPr>
          <w:rFonts w:ascii="Arial" w:hAnsi="Arial" w:cs="Arial"/>
        </w:rPr>
        <w:t xml:space="preserve"> berpengaruh signifiksn terhadap kepuasan pengunjung Water Boom Tiara Park Gorontalo. Nilai pengaruhnya sebesar 54,3% hal tersebut terlihat dari koefisien determinasi. Hal ini menunjukkan bahwa pentingnya </w:t>
      </w:r>
      <w:r w:rsidRPr="007F7465">
        <w:rPr>
          <w:rFonts w:ascii="Arial" w:hAnsi="Arial" w:cs="Arial"/>
          <w:i/>
        </w:rPr>
        <w:t>Physical Evidance</w:t>
      </w:r>
      <w:r w:rsidRPr="007F7465">
        <w:rPr>
          <w:rFonts w:ascii="Arial" w:hAnsi="Arial" w:cs="Arial"/>
        </w:rPr>
        <w:t xml:space="preserve"> dalam mencapai rasa puas bagi pengunjung, faktor lain yang dapat mempengaruhi kepuasan pengunjung yakni </w:t>
      </w:r>
      <w:r w:rsidRPr="007F7465">
        <w:rPr>
          <w:rFonts w:ascii="Arial" w:hAnsi="Arial" w:cs="Arial"/>
          <w:i/>
        </w:rPr>
        <w:t>Produck, Price, Place, Promotion, People</w:t>
      </w:r>
      <w:r w:rsidRPr="007F7465">
        <w:rPr>
          <w:rFonts w:ascii="Arial" w:hAnsi="Arial" w:cs="Arial"/>
        </w:rPr>
        <w:t xml:space="preserve">, dan </w:t>
      </w:r>
      <w:r w:rsidRPr="007F7465">
        <w:rPr>
          <w:rFonts w:ascii="Arial" w:hAnsi="Arial" w:cs="Arial"/>
          <w:i/>
        </w:rPr>
        <w:t>Process.</w:t>
      </w:r>
    </w:p>
    <w:p w:rsidR="007F7465" w:rsidRPr="00C51350" w:rsidRDefault="002F7A90" w:rsidP="00C51350">
      <w:pPr>
        <w:pStyle w:val="ListParagraph"/>
        <w:numPr>
          <w:ilvl w:val="0"/>
          <w:numId w:val="60"/>
        </w:numPr>
        <w:spacing w:after="0" w:line="480" w:lineRule="auto"/>
        <w:ind w:left="720"/>
        <w:jc w:val="both"/>
        <w:rPr>
          <w:rFonts w:ascii="Arial" w:hAnsi="Arial" w:cs="Arial"/>
          <w:b/>
        </w:rPr>
      </w:pPr>
      <w:r>
        <w:rPr>
          <w:rFonts w:ascii="Arial" w:hAnsi="Arial" w:cs="Arial"/>
          <w:lang w:val="id-ID"/>
        </w:rPr>
        <w:t>Sari</w:t>
      </w:r>
      <w:r>
        <w:rPr>
          <w:rFonts w:ascii="Arial" w:hAnsi="Arial" w:cs="Arial"/>
        </w:rPr>
        <w:t xml:space="preserve"> </w:t>
      </w:r>
      <w:r w:rsidR="007F7465" w:rsidRPr="007F7465">
        <w:rPr>
          <w:rFonts w:ascii="Arial" w:hAnsi="Arial" w:cs="Arial"/>
          <w:lang w:val="id-ID"/>
        </w:rPr>
        <w:t xml:space="preserve">(2018) berjudul : Harga dan </w:t>
      </w:r>
      <w:r w:rsidR="007F7465" w:rsidRPr="007F7465">
        <w:rPr>
          <w:rFonts w:ascii="Arial" w:hAnsi="Arial" w:cs="Arial"/>
          <w:i/>
          <w:lang w:val="id-ID"/>
        </w:rPr>
        <w:t>Physical Evidence</w:t>
      </w:r>
      <w:r w:rsidR="007F7465" w:rsidRPr="007F7465">
        <w:rPr>
          <w:rFonts w:ascii="Arial" w:hAnsi="Arial" w:cs="Arial"/>
          <w:lang w:val="id-ID"/>
        </w:rPr>
        <w:t xml:space="preserve"> terhadap Kepuasan Pelanggan‎‎ Warung Upnormal.</w:t>
      </w:r>
      <w:r w:rsidR="006F3BF1">
        <w:rPr>
          <w:rFonts w:ascii="Arial" w:hAnsi="Arial" w:cs="Arial"/>
        </w:rPr>
        <w:t xml:space="preserve"> </w:t>
      </w:r>
      <w:r w:rsidR="007F7465" w:rsidRPr="007F7465">
        <w:rPr>
          <w:rFonts w:ascii="Arial" w:hAnsi="Arial" w:cs="Arial"/>
          <w:lang w:val="id-ID"/>
        </w:rPr>
        <w:t>Hasil Penelitian menunjukkan bahwa variabel harga berpengaruh signifikan terhadap kepuasan Pelanggan‎‎ begitu juga dengan varia</w:t>
      </w:r>
      <w:r w:rsidR="007F7465">
        <w:rPr>
          <w:rFonts w:ascii="Arial" w:hAnsi="Arial" w:cs="Arial"/>
        </w:rPr>
        <w:t>b</w:t>
      </w:r>
      <w:r w:rsidR="007F7465" w:rsidRPr="007F7465">
        <w:rPr>
          <w:rFonts w:ascii="Arial" w:hAnsi="Arial" w:cs="Arial"/>
          <w:lang w:val="id-ID"/>
        </w:rPr>
        <w:t xml:space="preserve">el </w:t>
      </w:r>
      <w:r w:rsidR="007F7465" w:rsidRPr="007F7465">
        <w:rPr>
          <w:rFonts w:ascii="Arial" w:hAnsi="Arial" w:cs="Arial"/>
          <w:i/>
          <w:lang w:val="id-ID"/>
        </w:rPr>
        <w:t>Physcal Evidence</w:t>
      </w:r>
      <w:r w:rsidR="007F7465" w:rsidRPr="007F7465">
        <w:rPr>
          <w:rFonts w:ascii="Arial" w:hAnsi="Arial" w:cs="Arial"/>
          <w:lang w:val="id-ID"/>
        </w:rPr>
        <w:t xml:space="preserve"> juga berpengaruh secara signifikan terhadap kepuasan Pelanggan‎‎.</w:t>
      </w:r>
    </w:p>
    <w:p w:rsidR="00C51350" w:rsidRPr="007F7465" w:rsidRDefault="00C51350" w:rsidP="00C51350">
      <w:pPr>
        <w:pStyle w:val="ListParagraph"/>
        <w:spacing w:after="0" w:line="480" w:lineRule="auto"/>
        <w:jc w:val="both"/>
        <w:rPr>
          <w:rFonts w:ascii="Arial" w:hAnsi="Arial" w:cs="Arial"/>
          <w:b/>
        </w:rPr>
      </w:pPr>
    </w:p>
    <w:p w:rsidR="00270F87" w:rsidRPr="007F7465" w:rsidRDefault="00270F87" w:rsidP="007F7465">
      <w:pPr>
        <w:pStyle w:val="Heading3"/>
        <w:numPr>
          <w:ilvl w:val="0"/>
          <w:numId w:val="61"/>
        </w:numPr>
      </w:pPr>
      <w:bookmarkStart w:id="18" w:name="_Toc112576807"/>
      <w:r w:rsidRPr="007F7465">
        <w:lastRenderedPageBreak/>
        <w:t>Manfaat Praktis</w:t>
      </w:r>
      <w:bookmarkEnd w:id="18"/>
    </w:p>
    <w:p w:rsidR="006118BA" w:rsidRPr="00FB1035" w:rsidRDefault="00144D5C" w:rsidP="00C51350">
      <w:pPr>
        <w:pStyle w:val="ListParagraph"/>
        <w:numPr>
          <w:ilvl w:val="0"/>
          <w:numId w:val="5"/>
        </w:numPr>
        <w:spacing w:after="0" w:line="480" w:lineRule="auto"/>
        <w:ind w:left="720"/>
        <w:jc w:val="both"/>
        <w:rPr>
          <w:rFonts w:ascii="Arial" w:hAnsi="Arial" w:cs="Arial"/>
          <w:b/>
          <w:sz w:val="24"/>
        </w:rPr>
      </w:pPr>
      <w:r w:rsidRPr="00B4388B">
        <w:rPr>
          <w:rFonts w:ascii="Arial" w:hAnsi="Arial" w:cs="Arial"/>
        </w:rPr>
        <w:t>Bagi</w:t>
      </w:r>
      <w:r w:rsidRPr="00B4388B">
        <w:rPr>
          <w:rFonts w:ascii="Arial" w:hAnsi="Arial" w:cs="Arial"/>
          <w:lang w:val="id-ID"/>
        </w:rPr>
        <w:t xml:space="preserve"> Pemilik Lapangan</w:t>
      </w:r>
      <w:r w:rsidRPr="00B4388B">
        <w:rPr>
          <w:rFonts w:ascii="Arial" w:hAnsi="Arial" w:cs="Arial"/>
        </w:rPr>
        <w:t xml:space="preserve"> Global Jaya Futsal Sebagai bahan informasi dan masukan </w:t>
      </w:r>
      <w:r w:rsidRPr="00B4388B">
        <w:rPr>
          <w:rFonts w:ascii="Arial" w:hAnsi="Arial" w:cs="Arial"/>
          <w:lang w:val="id-ID"/>
        </w:rPr>
        <w:t>tentang</w:t>
      </w:r>
      <w:r w:rsidRPr="00B4388B">
        <w:rPr>
          <w:rFonts w:ascii="Arial" w:hAnsi="Arial" w:cs="Arial"/>
        </w:rPr>
        <w:t xml:space="preserve"> </w:t>
      </w:r>
      <w:r w:rsidRPr="006118BA">
        <w:rPr>
          <w:rFonts w:ascii="Arial" w:hAnsi="Arial" w:cs="Arial"/>
          <w:i/>
          <w:lang w:val="id-ID"/>
        </w:rPr>
        <w:t xml:space="preserve">Physical Evidence </w:t>
      </w:r>
      <w:r w:rsidRPr="00B4388B">
        <w:rPr>
          <w:rFonts w:ascii="Arial" w:hAnsi="Arial" w:cs="Arial"/>
        </w:rPr>
        <w:t>terhadap Kepuasaan Pelanggan pada lapangan Global Jaya Futsal Matabu Kabupaten Barito Timur</w:t>
      </w:r>
      <w:r w:rsidRPr="00B4388B">
        <w:rPr>
          <w:rFonts w:ascii="Arial" w:hAnsi="Arial" w:cs="Arial"/>
          <w:lang w:val="id-ID"/>
        </w:rPr>
        <w:t xml:space="preserve"> </w:t>
      </w:r>
      <w:r w:rsidRPr="00B4388B">
        <w:rPr>
          <w:rFonts w:ascii="Arial" w:hAnsi="Arial" w:cs="Arial"/>
        </w:rPr>
        <w:t xml:space="preserve">serta </w:t>
      </w:r>
      <w:r w:rsidRPr="00B4388B">
        <w:rPr>
          <w:rFonts w:ascii="Arial" w:hAnsi="Arial" w:cs="Arial"/>
          <w:lang w:val="id-ID"/>
        </w:rPr>
        <w:t>dapat menjadi pertimbangan untuk mengambil keputusan</w:t>
      </w:r>
      <w:r>
        <w:rPr>
          <w:rFonts w:ascii="Arial" w:hAnsi="Arial" w:cs="Arial"/>
        </w:rPr>
        <w:t>.</w:t>
      </w:r>
    </w:p>
    <w:p w:rsidR="00C51350" w:rsidRDefault="00144D5C" w:rsidP="00C51350">
      <w:pPr>
        <w:pStyle w:val="ListParagraph"/>
        <w:numPr>
          <w:ilvl w:val="0"/>
          <w:numId w:val="5"/>
        </w:numPr>
        <w:spacing w:line="480" w:lineRule="auto"/>
        <w:ind w:left="720"/>
        <w:jc w:val="both"/>
        <w:rPr>
          <w:rFonts w:ascii="Arial" w:hAnsi="Arial" w:cs="Arial"/>
        </w:rPr>
      </w:pPr>
      <w:r w:rsidRPr="00B4388B">
        <w:rPr>
          <w:rFonts w:ascii="Arial" w:hAnsi="Arial" w:cs="Arial"/>
        </w:rPr>
        <w:t>Bagi Peneliti</w:t>
      </w:r>
    </w:p>
    <w:p w:rsidR="00FA13F6" w:rsidRPr="00C51350" w:rsidRDefault="00144D5C" w:rsidP="00C51350">
      <w:pPr>
        <w:pStyle w:val="ListParagraph"/>
        <w:spacing w:line="480" w:lineRule="auto"/>
        <w:jc w:val="both"/>
        <w:rPr>
          <w:rFonts w:ascii="Arial" w:hAnsi="Arial" w:cs="Arial"/>
        </w:rPr>
      </w:pPr>
      <w:r w:rsidRPr="00C51350">
        <w:rPr>
          <w:rFonts w:ascii="Arial" w:hAnsi="Arial" w:cs="Arial"/>
        </w:rPr>
        <w:t>Penelitian ini merupakan kesempatan bagi peneliti untuk menerapkan teori-teori yang diperoleh selama perkuliahan dalam bentuk nyata dan menambah pengetahuan.</w:t>
      </w:r>
    </w:p>
    <w:p w:rsidR="0011013F" w:rsidRDefault="0011013F" w:rsidP="00632538">
      <w:pPr>
        <w:pStyle w:val="ListParagraph"/>
        <w:spacing w:after="0" w:line="480" w:lineRule="auto"/>
        <w:ind w:left="0"/>
        <w:jc w:val="center"/>
        <w:rPr>
          <w:rFonts w:ascii="Arial" w:hAnsi="Arial" w:cs="Arial"/>
        </w:rPr>
      </w:pPr>
    </w:p>
    <w:p w:rsidR="004D22A9" w:rsidRDefault="004D22A9" w:rsidP="00632538">
      <w:pPr>
        <w:pStyle w:val="ListParagraph"/>
        <w:spacing w:after="0" w:line="480" w:lineRule="auto"/>
        <w:ind w:left="0"/>
        <w:jc w:val="center"/>
        <w:rPr>
          <w:rFonts w:ascii="Arial" w:hAnsi="Arial" w:cs="Arial"/>
          <w:b/>
          <w:sz w:val="24"/>
        </w:rPr>
        <w:sectPr w:rsidR="004D22A9" w:rsidSect="00582AE4">
          <w:headerReference w:type="default" r:id="rId13"/>
          <w:footerReference w:type="default" r:id="rId14"/>
          <w:pgSz w:w="11907" w:h="16839" w:code="9"/>
          <w:pgMar w:top="2268" w:right="1701" w:bottom="1701" w:left="2268" w:header="720" w:footer="720" w:gutter="0"/>
          <w:pgNumType w:start="1"/>
          <w:cols w:space="720"/>
          <w:titlePg/>
          <w:docGrid w:linePitch="360"/>
        </w:sectPr>
      </w:pPr>
    </w:p>
    <w:p w:rsidR="00144D5C" w:rsidRDefault="00632538" w:rsidP="00BF0278">
      <w:pPr>
        <w:pStyle w:val="Heading1"/>
      </w:pPr>
      <w:bookmarkStart w:id="19" w:name="_Toc112576808"/>
      <w:r>
        <w:lastRenderedPageBreak/>
        <w:t>BAB II</w:t>
      </w:r>
      <w:bookmarkEnd w:id="19"/>
    </w:p>
    <w:p w:rsidR="00632538" w:rsidRDefault="00632538" w:rsidP="00BF0278">
      <w:pPr>
        <w:pStyle w:val="Heading1"/>
      </w:pPr>
      <w:bookmarkStart w:id="20" w:name="_Toc110848585"/>
      <w:bookmarkStart w:id="21" w:name="_Toc112576809"/>
      <w:r>
        <w:t>TINJAUAN PUSTAKA</w:t>
      </w:r>
      <w:bookmarkEnd w:id="20"/>
      <w:bookmarkEnd w:id="21"/>
    </w:p>
    <w:p w:rsidR="00632538" w:rsidRDefault="00632538" w:rsidP="00632538">
      <w:pPr>
        <w:pStyle w:val="ListParagraph"/>
        <w:spacing w:after="0" w:line="480" w:lineRule="auto"/>
        <w:ind w:left="0"/>
        <w:jc w:val="both"/>
        <w:rPr>
          <w:rFonts w:ascii="Arial" w:hAnsi="Arial" w:cs="Arial"/>
          <w:b/>
          <w:sz w:val="24"/>
        </w:rPr>
      </w:pPr>
    </w:p>
    <w:p w:rsidR="00632538" w:rsidRPr="007F7465" w:rsidRDefault="00BF0278" w:rsidP="0034036F">
      <w:pPr>
        <w:pStyle w:val="Heading2"/>
        <w:numPr>
          <w:ilvl w:val="0"/>
          <w:numId w:val="62"/>
        </w:numPr>
      </w:pPr>
      <w:r w:rsidRPr="007F7465">
        <w:t xml:space="preserve"> </w:t>
      </w:r>
      <w:bookmarkStart w:id="22" w:name="_Toc112576810"/>
      <w:r w:rsidR="00632538" w:rsidRPr="007F7465">
        <w:t>Penelitian Terdahulu</w:t>
      </w:r>
      <w:bookmarkEnd w:id="22"/>
    </w:p>
    <w:p w:rsidR="004E7012" w:rsidRDefault="00632538" w:rsidP="004E7012">
      <w:pPr>
        <w:pStyle w:val="ListParagraph"/>
        <w:spacing w:after="0" w:line="480" w:lineRule="auto"/>
        <w:ind w:left="360"/>
        <w:jc w:val="both"/>
        <w:rPr>
          <w:rFonts w:ascii="Arial" w:hAnsi="Arial" w:cs="Arial"/>
        </w:rPr>
      </w:pPr>
      <w:r w:rsidRPr="007F7465">
        <w:rPr>
          <w:rFonts w:ascii="Arial" w:hAnsi="Arial" w:cs="Arial"/>
        </w:rPr>
        <w:t xml:space="preserve">Dalam uraian di bawah ini disajikan beberapa hasil penelitian sebelumnya yang berkaitan dengan pengaruh </w:t>
      </w:r>
      <w:r w:rsidRPr="007F7465">
        <w:rPr>
          <w:rFonts w:ascii="Arial" w:hAnsi="Arial" w:cs="Arial"/>
          <w:i/>
          <w:iCs/>
          <w:lang w:val="id-ID"/>
        </w:rPr>
        <w:t>physical evidence</w:t>
      </w:r>
      <w:r w:rsidRPr="007F7465">
        <w:rPr>
          <w:rFonts w:ascii="Arial" w:hAnsi="Arial" w:cs="Arial"/>
        </w:rPr>
        <w:t xml:space="preserve"> terhadap ke</w:t>
      </w:r>
      <w:r w:rsidRPr="007F7465">
        <w:rPr>
          <w:rFonts w:ascii="Arial" w:hAnsi="Arial" w:cs="Arial"/>
          <w:lang w:val="id-ID"/>
        </w:rPr>
        <w:t>puasan Pelanggan</w:t>
      </w:r>
      <w:r w:rsidRPr="007F7465">
        <w:rPr>
          <w:rFonts w:ascii="Arial" w:hAnsi="Arial" w:cs="Arial"/>
          <w:cs/>
          <w:lang w:val="id-ID"/>
        </w:rPr>
        <w:t>‎</w:t>
      </w:r>
      <w:r w:rsidRPr="007F7465">
        <w:rPr>
          <w:rFonts w:ascii="Arial" w:hAnsi="Arial" w:cs="Arial"/>
        </w:rPr>
        <w:t>. Adapun hasil ringkasan penelitian terdahulu adalah sebagai berikut :</w:t>
      </w:r>
    </w:p>
    <w:p w:rsidR="004E7012" w:rsidRPr="004E7012" w:rsidRDefault="007F7465" w:rsidP="007F7465">
      <w:pPr>
        <w:pStyle w:val="ListParagraph"/>
        <w:numPr>
          <w:ilvl w:val="0"/>
          <w:numId w:val="73"/>
        </w:numPr>
        <w:spacing w:after="0" w:line="480" w:lineRule="auto"/>
        <w:jc w:val="both"/>
        <w:rPr>
          <w:rFonts w:ascii="Arial" w:hAnsi="Arial" w:cs="Arial"/>
        </w:rPr>
      </w:pPr>
      <w:r w:rsidRPr="004E7012">
        <w:rPr>
          <w:rFonts w:ascii="Arial" w:hAnsi="Arial" w:cs="Arial"/>
        </w:rPr>
        <w:t xml:space="preserve">Yuniarti (2016) berjudul Pengaruh </w:t>
      </w:r>
      <w:r w:rsidRPr="004E7012">
        <w:rPr>
          <w:rFonts w:ascii="Arial" w:hAnsi="Arial" w:cs="Arial"/>
          <w:i/>
        </w:rPr>
        <w:t>Physical Evidance</w:t>
      </w:r>
      <w:r w:rsidRPr="004E7012">
        <w:rPr>
          <w:rFonts w:ascii="Arial" w:hAnsi="Arial" w:cs="Arial"/>
        </w:rPr>
        <w:t xml:space="preserve"> Terhadap Kepuasan Mahasiswa Program Reguler Mandiri F</w:t>
      </w:r>
      <w:r w:rsidR="00BA6E99">
        <w:rPr>
          <w:rFonts w:ascii="Arial" w:hAnsi="Arial" w:cs="Arial"/>
        </w:rPr>
        <w:t>a</w:t>
      </w:r>
      <w:r w:rsidRPr="004E7012">
        <w:rPr>
          <w:rFonts w:ascii="Arial" w:hAnsi="Arial" w:cs="Arial"/>
        </w:rPr>
        <w:t xml:space="preserve">kultas Ekonomi Jambi. Fenomena yang terjadi saat ini yaitu perguruan tinggi menjadi suatu komoditas yang dibutuhkan oleh masyarakat dalam upaya peningkatan taraf hidup masyarakat. Dimana perguruan tinggi yang berkualitas dilihat secara harafiah oleh masyarakat dari sarana dan prasarana yang dimiliki serta kepuasan mahasiswa yang berada di dalam lingkungan perguruan tinggi itu sendiri. Untuk itu tujuan penelitian ini adalah untuk memperoleh gambaran mengenai </w:t>
      </w:r>
      <w:r w:rsidRPr="004E7012">
        <w:rPr>
          <w:rFonts w:ascii="Arial" w:hAnsi="Arial" w:cs="Arial"/>
          <w:i/>
        </w:rPr>
        <w:t>physical evidence</w:t>
      </w:r>
      <w:r w:rsidRPr="004E7012">
        <w:rPr>
          <w:rFonts w:ascii="Arial" w:hAnsi="Arial" w:cs="Arial"/>
        </w:rPr>
        <w:t xml:space="preserve"> pada Program Reguler Mandiri Fakultas Ekonomi dan Bisnis Universitas Jambi dan melihat pengaruhnya terhadap kepuasan mahasiswa. Sampel yang digunakan sebanyak 100 orang dengan metode penarikan sampel melalui </w:t>
      </w:r>
      <w:r w:rsidRPr="004E7012">
        <w:rPr>
          <w:rFonts w:ascii="Arial" w:hAnsi="Arial" w:cs="Arial"/>
          <w:i/>
        </w:rPr>
        <w:t>purposive sampling</w:t>
      </w:r>
      <w:r w:rsidRPr="004E7012">
        <w:rPr>
          <w:rFonts w:ascii="Arial" w:hAnsi="Arial" w:cs="Arial"/>
        </w:rPr>
        <w:t xml:space="preserve">. Metode analisis yang digunakan adalah </w:t>
      </w:r>
      <w:r w:rsidRPr="004E7012">
        <w:rPr>
          <w:rFonts w:ascii="Arial" w:hAnsi="Arial" w:cs="Arial"/>
          <w:i/>
        </w:rPr>
        <w:t>path analysis</w:t>
      </w:r>
      <w:r w:rsidRPr="004E7012">
        <w:rPr>
          <w:rFonts w:ascii="Arial" w:hAnsi="Arial" w:cs="Arial"/>
        </w:rPr>
        <w:t xml:space="preserve">. Dan hasil penelitian menunjukan bahwa terdapat hubungan langsung dan tidak langsung antara </w:t>
      </w:r>
      <w:r w:rsidRPr="004E7012">
        <w:rPr>
          <w:rFonts w:ascii="Arial" w:hAnsi="Arial" w:cs="Arial"/>
          <w:i/>
        </w:rPr>
        <w:t>variable</w:t>
      </w:r>
      <w:r w:rsidRPr="004E7012">
        <w:rPr>
          <w:rFonts w:ascii="Arial" w:hAnsi="Arial" w:cs="Arial"/>
        </w:rPr>
        <w:t xml:space="preserve"> dari </w:t>
      </w:r>
      <w:r w:rsidRPr="004E7012">
        <w:rPr>
          <w:rFonts w:ascii="Arial" w:hAnsi="Arial" w:cs="Arial"/>
          <w:i/>
        </w:rPr>
        <w:t>physical evidence</w:t>
      </w:r>
      <w:r w:rsidRPr="004E7012">
        <w:rPr>
          <w:rFonts w:ascii="Arial" w:hAnsi="Arial" w:cs="Arial"/>
        </w:rPr>
        <w:t xml:space="preserve"> berupa </w:t>
      </w:r>
      <w:r w:rsidRPr="004E7012">
        <w:rPr>
          <w:rFonts w:ascii="Arial" w:hAnsi="Arial" w:cs="Arial"/>
          <w:i/>
        </w:rPr>
        <w:t>servicecape</w:t>
      </w:r>
      <w:r w:rsidRPr="004E7012">
        <w:rPr>
          <w:rFonts w:ascii="Arial" w:hAnsi="Arial" w:cs="Arial"/>
        </w:rPr>
        <w:t xml:space="preserve"> dan </w:t>
      </w:r>
      <w:r w:rsidRPr="004E7012">
        <w:rPr>
          <w:rFonts w:ascii="Arial" w:hAnsi="Arial" w:cs="Arial"/>
          <w:i/>
        </w:rPr>
        <w:t>otherforms of tangible communication</w:t>
      </w:r>
      <w:r w:rsidRPr="004E7012">
        <w:rPr>
          <w:rFonts w:ascii="Arial" w:hAnsi="Arial" w:cs="Arial"/>
        </w:rPr>
        <w:t xml:space="preserve"> terhadap kepuasan sebesar 64, 45%. Hasil penelitian menunjukan bahwa terdapat hubungan langsung </w:t>
      </w:r>
      <w:r w:rsidRPr="004E7012">
        <w:rPr>
          <w:rFonts w:ascii="Arial" w:hAnsi="Arial" w:cs="Arial"/>
        </w:rPr>
        <w:lastRenderedPageBreak/>
        <w:t xml:space="preserve">dan tidak langsung antara variabel </w:t>
      </w:r>
      <w:r w:rsidRPr="004E7012">
        <w:rPr>
          <w:rFonts w:ascii="Arial" w:hAnsi="Arial" w:cs="Arial"/>
          <w:i/>
        </w:rPr>
        <w:t>Physical Evidance</w:t>
      </w:r>
      <w:r w:rsidRPr="004E7012">
        <w:rPr>
          <w:rFonts w:ascii="Arial" w:hAnsi="Arial" w:cs="Arial"/>
        </w:rPr>
        <w:t xml:space="preserve"> yaitu berupa </w:t>
      </w:r>
      <w:r w:rsidRPr="004E7012">
        <w:rPr>
          <w:rFonts w:ascii="Arial" w:hAnsi="Arial" w:cs="Arial"/>
          <w:i/>
        </w:rPr>
        <w:t>servisescape dan otherforms of tangibles communication</w:t>
      </w:r>
      <w:r w:rsidRPr="004E7012">
        <w:rPr>
          <w:rFonts w:ascii="Arial" w:hAnsi="Arial" w:cs="Arial"/>
        </w:rPr>
        <w:t xml:space="preserve"> terhadap kepuasan sebesar 64.45%.</w:t>
      </w:r>
    </w:p>
    <w:p w:rsidR="004E7012" w:rsidRPr="00C21B91" w:rsidRDefault="007F7465" w:rsidP="007F7465">
      <w:pPr>
        <w:pStyle w:val="ListParagraph"/>
        <w:numPr>
          <w:ilvl w:val="0"/>
          <w:numId w:val="73"/>
        </w:numPr>
        <w:spacing w:after="0" w:line="480" w:lineRule="auto"/>
        <w:jc w:val="both"/>
        <w:rPr>
          <w:rFonts w:ascii="Arial" w:hAnsi="Arial" w:cs="Arial"/>
          <w:i/>
        </w:rPr>
      </w:pPr>
      <w:r w:rsidRPr="004E7012">
        <w:rPr>
          <w:rFonts w:ascii="Arial" w:hAnsi="Arial" w:cs="Arial"/>
        </w:rPr>
        <w:t xml:space="preserve">Amir (2017) berjudul Pengaruh </w:t>
      </w:r>
      <w:r w:rsidRPr="004E7012">
        <w:rPr>
          <w:rFonts w:ascii="Arial" w:hAnsi="Arial" w:cs="Arial"/>
          <w:i/>
        </w:rPr>
        <w:t>Physical Evidence</w:t>
      </w:r>
      <w:r w:rsidRPr="004E7012">
        <w:rPr>
          <w:rFonts w:ascii="Arial" w:hAnsi="Arial" w:cs="Arial"/>
        </w:rPr>
        <w:t xml:space="preserve"> Terhadap Kepuasaan Pengunjung Pada Water Boom Tiara Park Kota Gorontalo. Sebagaimana hasil penelulusuran penelitian atau observasi awal yang dilakukan ditemukan bahwa terdapat berbagai masalah mengenai kepuasan pengunjung pada Water boom tiara park. Idealnya sebuah tempat wisata dilengkapi dengan fasilitas keselamatan atau tempat bermain yang lengkap, namun kenyatannya berbagai hal krusial ini belum tersedia secara memadai pada Water boom tiara park. Kemudian pengunjung juga cenderung kurang tertarik lagi karena spot wisata pada Water boom tiara park kurang begitu menarik dibandingkan pada kompetitor. Hal tersebut terlihat dari pelonjakan harga, kemudian banyaknya tempat atau wahana wisata yang kurang berfungsi dengan baik lagi. Kemudian pelayanan yang diberikan juga tidak begitu prima bagi konsumen. Sehingga hal ini dapat dikatakan bahwa belum optimal bauran atau strategi pemsarana yang dilakukan oleh manajemen Water Boom Tiara Park Kota Gorontalo Berbagai masalah mengenai kepuasan tersebut akan membuat tingkat kunjungan masyarakat menjadi menurun Penelitian ini bertujuan untuk menganalisis dan mengetahui pengaruh </w:t>
      </w:r>
      <w:r w:rsidRPr="004E7012">
        <w:rPr>
          <w:rFonts w:ascii="Arial" w:hAnsi="Arial" w:cs="Arial"/>
          <w:i/>
        </w:rPr>
        <w:t>Physical Evidence</w:t>
      </w:r>
      <w:r w:rsidRPr="004E7012">
        <w:rPr>
          <w:rFonts w:ascii="Arial" w:hAnsi="Arial" w:cs="Arial"/>
        </w:rPr>
        <w:t xml:space="preserve"> terhadap Kepuasan Pengunjung Water Boom Tiara Park Kota Gorontalo dengan cara menyebar kuesioner kepada responden yang telah memenuhi standar sampel yang telah ditentukan sehingga data dalam penelitian ini merupakan data primer. Pengumpulan data diperoleh dari hasil observasi, </w:t>
      </w:r>
      <w:r w:rsidRPr="004E7012">
        <w:rPr>
          <w:rFonts w:ascii="Arial" w:hAnsi="Arial" w:cs="Arial"/>
        </w:rPr>
        <w:lastRenderedPageBreak/>
        <w:t xml:space="preserve">kuisioner dan dokumentasi. Kemudian analisis data menggunakan regresi linear sederhana dengan bantuan program SPSS 21. Hasil Penelitian Menunjukkan Bahwa Hipotesis (H0) yang diuji ditolak dan sebaliknya Hipotesis Penelitian (H1) yang diajukan diterima. Hal ini terlihat dari nilai t terhitung yang lebih besar dari nilai tabel baik pada taraf signifikan sebesar 5% ini mengindikasikan </w:t>
      </w:r>
      <w:r w:rsidRPr="00C21B91">
        <w:rPr>
          <w:rFonts w:ascii="Arial" w:hAnsi="Arial" w:cs="Arial"/>
          <w:i/>
        </w:rPr>
        <w:t>Physical Evidance</w:t>
      </w:r>
      <w:r w:rsidRPr="004E7012">
        <w:rPr>
          <w:rFonts w:ascii="Arial" w:hAnsi="Arial" w:cs="Arial"/>
        </w:rPr>
        <w:t xml:space="preserve"> berpengaruh signifiksn terhadap kepuasan pengunjung Water Boom Tiara Park Gorontalo. Nilai pengaruhnya sebesar 54,3% hal tersebut terlihat dari koefisien determinasi. Hal ini menunjukkan bahwa pentingnya Physical Evidance dalam mencapai rasa puas bagi pengunjung, faktor lain yang dapat mempengaruhi kepuasan pengunjung yakni </w:t>
      </w:r>
      <w:r w:rsidRPr="00C21B91">
        <w:rPr>
          <w:rFonts w:ascii="Arial" w:hAnsi="Arial" w:cs="Arial"/>
          <w:i/>
        </w:rPr>
        <w:t>Produck, Price, Place, Promotion, People, dan Process.</w:t>
      </w:r>
    </w:p>
    <w:p w:rsidR="004E7012" w:rsidRPr="00E20962" w:rsidRDefault="003775BC" w:rsidP="00E20962">
      <w:pPr>
        <w:pStyle w:val="ListParagraph"/>
        <w:numPr>
          <w:ilvl w:val="0"/>
          <w:numId w:val="73"/>
        </w:numPr>
        <w:spacing w:after="0" w:line="480" w:lineRule="auto"/>
        <w:jc w:val="both"/>
        <w:rPr>
          <w:rFonts w:ascii="Arial" w:hAnsi="Arial" w:cs="Arial"/>
        </w:rPr>
      </w:pPr>
      <w:r>
        <w:rPr>
          <w:rFonts w:ascii="Arial" w:hAnsi="Arial" w:cs="Arial"/>
        </w:rPr>
        <w:t>Sari</w:t>
      </w:r>
      <w:r w:rsidR="00C21B91">
        <w:rPr>
          <w:rFonts w:ascii="Arial" w:hAnsi="Arial" w:cs="Arial"/>
        </w:rPr>
        <w:t xml:space="preserve"> </w:t>
      </w:r>
      <w:r w:rsidR="007F7465" w:rsidRPr="004E7012">
        <w:rPr>
          <w:rFonts w:ascii="Arial" w:hAnsi="Arial" w:cs="Arial"/>
        </w:rPr>
        <w:t xml:space="preserve">(2018) berjudul : Harga dan </w:t>
      </w:r>
      <w:r w:rsidR="007F7465" w:rsidRPr="004E7012">
        <w:rPr>
          <w:rFonts w:ascii="Arial" w:hAnsi="Arial" w:cs="Arial"/>
          <w:i/>
        </w:rPr>
        <w:t>Physical Evidence</w:t>
      </w:r>
      <w:r w:rsidR="007F7465" w:rsidRPr="004E7012">
        <w:rPr>
          <w:rFonts w:ascii="Arial" w:hAnsi="Arial" w:cs="Arial"/>
        </w:rPr>
        <w:t xml:space="preserve"> terhadap Kepuasan Pelanggan‎‎ Warung Upnormal.  </w:t>
      </w:r>
      <w:r w:rsidR="004E7012">
        <w:rPr>
          <w:rFonts w:ascii="Arial" w:hAnsi="Arial" w:cs="Arial"/>
        </w:rPr>
        <w:t>Fenomena yang terjadi bahwa Warung</w:t>
      </w:r>
      <w:r w:rsidR="007F7465" w:rsidRPr="004E7012">
        <w:rPr>
          <w:rFonts w:ascii="Arial" w:hAnsi="Arial" w:cs="Arial"/>
        </w:rPr>
        <w:t xml:space="preserve"> Upnormal sangat mempe</w:t>
      </w:r>
      <w:r w:rsidR="00E20962">
        <w:rPr>
          <w:rFonts w:ascii="Arial" w:hAnsi="Arial" w:cs="Arial"/>
        </w:rPr>
        <w:t>rhatikan kebutuhan pelanggan,mengupayakan   sesuatu yang memuaskan bagi setiap p</w:t>
      </w:r>
      <w:r w:rsidR="007F7465" w:rsidRPr="004E7012">
        <w:rPr>
          <w:rFonts w:ascii="Arial" w:hAnsi="Arial" w:cs="Arial"/>
        </w:rPr>
        <w:t>engu</w:t>
      </w:r>
      <w:r w:rsidR="00E20962">
        <w:rPr>
          <w:rFonts w:ascii="Arial" w:hAnsi="Arial" w:cs="Arial"/>
        </w:rPr>
        <w:t xml:space="preserve">njung sehingga pengunjung  </w:t>
      </w:r>
      <w:r w:rsidR="00E20962" w:rsidRPr="00E20962">
        <w:rPr>
          <w:rFonts w:ascii="Arial" w:hAnsi="Arial" w:cs="Arial"/>
        </w:rPr>
        <w:t xml:space="preserve">ini menjadi pelanggan </w:t>
      </w:r>
      <w:r w:rsidR="00E20962">
        <w:rPr>
          <w:rFonts w:ascii="Arial" w:hAnsi="Arial" w:cs="Arial"/>
        </w:rPr>
        <w:t xml:space="preserve">yang </w:t>
      </w:r>
      <w:r w:rsidR="007F7465" w:rsidRPr="00E20962">
        <w:rPr>
          <w:rFonts w:ascii="Arial" w:hAnsi="Arial" w:cs="Arial"/>
        </w:rPr>
        <w:t>loy</w:t>
      </w:r>
      <w:r w:rsidR="00E20962" w:rsidRPr="00E20962">
        <w:rPr>
          <w:rFonts w:ascii="Arial" w:hAnsi="Arial" w:cs="Arial"/>
        </w:rPr>
        <w:t xml:space="preserve">al. </w:t>
      </w:r>
      <w:r w:rsidR="007F7465" w:rsidRPr="00E20962">
        <w:rPr>
          <w:rFonts w:ascii="Arial" w:hAnsi="Arial" w:cs="Arial"/>
        </w:rPr>
        <w:t>Dengan  harga  yang  rel</w:t>
      </w:r>
      <w:r w:rsidR="00E20962">
        <w:rPr>
          <w:rFonts w:ascii="Arial" w:hAnsi="Arial" w:cs="Arial"/>
        </w:rPr>
        <w:t xml:space="preserve">atif  terjangkau  dan berbaga fasilitas </w:t>
      </w:r>
      <w:r w:rsidR="007F7465" w:rsidRPr="00E20962">
        <w:rPr>
          <w:rFonts w:ascii="Arial" w:hAnsi="Arial" w:cs="Arial"/>
        </w:rPr>
        <w:t>yan</w:t>
      </w:r>
      <w:r w:rsidR="00E20962">
        <w:rPr>
          <w:rFonts w:ascii="Arial" w:hAnsi="Arial" w:cs="Arial"/>
        </w:rPr>
        <w:t xml:space="preserve">g ada,tentu saja </w:t>
      </w:r>
      <w:r w:rsidR="004E7012" w:rsidRPr="00E20962">
        <w:rPr>
          <w:rFonts w:ascii="Arial" w:hAnsi="Arial" w:cs="Arial"/>
        </w:rPr>
        <w:t>Warung</w:t>
      </w:r>
      <w:r w:rsidR="00E20962">
        <w:rPr>
          <w:rFonts w:ascii="Arial" w:hAnsi="Arial" w:cs="Arial"/>
        </w:rPr>
        <w:t xml:space="preserve"> </w:t>
      </w:r>
      <w:r w:rsidR="007F7465" w:rsidRPr="00E20962">
        <w:rPr>
          <w:rFonts w:ascii="Arial" w:hAnsi="Arial" w:cs="Arial"/>
        </w:rPr>
        <w:t xml:space="preserve">Upnormal berharap   bisa   memuaskan pelanggannya. Fenomena   ini   menarik   untuk   dikaji   apakah   harga   dan </w:t>
      </w:r>
      <w:r w:rsidR="007F7465" w:rsidRPr="00E20962">
        <w:rPr>
          <w:rFonts w:ascii="Arial" w:hAnsi="Arial" w:cs="Arial"/>
          <w:i/>
        </w:rPr>
        <w:t>physical   evidence</w:t>
      </w:r>
      <w:r w:rsidR="007F7465" w:rsidRPr="00E20962">
        <w:rPr>
          <w:rFonts w:ascii="Arial" w:hAnsi="Arial" w:cs="Arial"/>
        </w:rPr>
        <w:t xml:space="preserve"> berpengaruh terhadap kepuasan pelanggan, khusus</w:t>
      </w:r>
      <w:r w:rsidR="004E7012" w:rsidRPr="00E20962">
        <w:rPr>
          <w:rFonts w:ascii="Arial" w:hAnsi="Arial" w:cs="Arial"/>
        </w:rPr>
        <w:t>nya bagi obyek penelitian Warung</w:t>
      </w:r>
      <w:r w:rsidR="007F7465" w:rsidRPr="00E20962">
        <w:rPr>
          <w:rFonts w:ascii="Arial" w:hAnsi="Arial" w:cs="Arial"/>
        </w:rPr>
        <w:t xml:space="preserve"> Upnorma Hasil penelitian mendapatkan bahwa persamaan regresi yang terbentuk adalah Y = 4,358 + 0,498+ 0,139. </w:t>
      </w:r>
      <w:r w:rsidR="00C21B91" w:rsidRPr="00E20962">
        <w:rPr>
          <w:rFonts w:ascii="Arial" w:hAnsi="Arial" w:cs="Arial"/>
        </w:rPr>
        <w:t>Tuj</w:t>
      </w:r>
      <w:r w:rsidR="007F7465" w:rsidRPr="00E20962">
        <w:rPr>
          <w:rFonts w:ascii="Arial" w:hAnsi="Arial" w:cs="Arial"/>
        </w:rPr>
        <w:t xml:space="preserve">uan  penelitian  ini  adalah  untuk  mengetahui  pengaruh  harga  dan  </w:t>
      </w:r>
      <w:r w:rsidR="007F7465" w:rsidRPr="00E20962">
        <w:rPr>
          <w:rFonts w:ascii="Arial" w:hAnsi="Arial" w:cs="Arial"/>
          <w:i/>
        </w:rPr>
        <w:t>physical  evidence</w:t>
      </w:r>
      <w:r w:rsidR="007F7465" w:rsidRPr="00E20962">
        <w:rPr>
          <w:rFonts w:ascii="Arial" w:hAnsi="Arial" w:cs="Arial"/>
        </w:rPr>
        <w:t xml:space="preserve"> terhadap  kepuasan  pelanggan,  baik secara  parsial   maupun  simultan.  Sampel  </w:t>
      </w:r>
      <w:r w:rsidR="007F7465" w:rsidRPr="00E20962">
        <w:rPr>
          <w:rFonts w:ascii="Arial" w:hAnsi="Arial" w:cs="Arial"/>
        </w:rPr>
        <w:lastRenderedPageBreak/>
        <w:t>diambil sejumlah  100  orang  secar</w:t>
      </w:r>
      <w:r w:rsidR="004E7012" w:rsidRPr="00E20962">
        <w:rPr>
          <w:rFonts w:ascii="Arial" w:hAnsi="Arial" w:cs="Arial"/>
        </w:rPr>
        <w:t>a  acak  dari  pelanggan  Warung</w:t>
      </w:r>
      <w:r w:rsidR="007F7465" w:rsidRPr="00E20962">
        <w:rPr>
          <w:rFonts w:ascii="Arial" w:hAnsi="Arial" w:cs="Arial"/>
        </w:rPr>
        <w:t xml:space="preserve"> Upnormal.  Data  dikumpulkan menggunakan kuesioner. Data kemudian dianalisis dengan metode kuantitatif yaitu analisis</w:t>
      </w:r>
      <w:r w:rsidR="00E20962">
        <w:rPr>
          <w:rFonts w:ascii="Arial" w:hAnsi="Arial" w:cs="Arial"/>
        </w:rPr>
        <w:t xml:space="preserve"> regresi   linier   berganda.</w:t>
      </w:r>
      <w:r w:rsidR="00700DFA">
        <w:rPr>
          <w:rFonts w:ascii="Arial" w:hAnsi="Arial" w:cs="Arial"/>
        </w:rPr>
        <w:t xml:space="preserve"> Hasil </w:t>
      </w:r>
      <w:r w:rsidR="007F7465" w:rsidRPr="00E20962">
        <w:rPr>
          <w:rFonts w:ascii="Arial" w:hAnsi="Arial" w:cs="Arial"/>
        </w:rPr>
        <w:t>Penelitian menunjukkan bahwa variabel harga berpengaruh signifikan terhadap kepuasan Pelanggan‎</w:t>
      </w:r>
      <w:r w:rsidR="004E7012" w:rsidRPr="00E20962">
        <w:rPr>
          <w:rFonts w:ascii="Arial" w:hAnsi="Arial" w:cs="Arial"/>
        </w:rPr>
        <w:t xml:space="preserve">‎ begitu juga dengan variabel </w:t>
      </w:r>
      <w:r w:rsidR="004E7012" w:rsidRPr="00E20962">
        <w:rPr>
          <w:rFonts w:ascii="Arial" w:hAnsi="Arial" w:cs="Arial"/>
          <w:i/>
        </w:rPr>
        <w:t>Phy</w:t>
      </w:r>
      <w:r w:rsidR="007F7465" w:rsidRPr="00E20962">
        <w:rPr>
          <w:rFonts w:ascii="Arial" w:hAnsi="Arial" w:cs="Arial"/>
          <w:i/>
        </w:rPr>
        <w:t>s</w:t>
      </w:r>
      <w:r w:rsidR="004E7012" w:rsidRPr="00E20962">
        <w:rPr>
          <w:rFonts w:ascii="Arial" w:hAnsi="Arial" w:cs="Arial"/>
          <w:i/>
        </w:rPr>
        <w:t>i</w:t>
      </w:r>
      <w:r w:rsidR="007F7465" w:rsidRPr="00E20962">
        <w:rPr>
          <w:rFonts w:ascii="Arial" w:hAnsi="Arial" w:cs="Arial"/>
          <w:i/>
        </w:rPr>
        <w:t>cal Evidence</w:t>
      </w:r>
      <w:r w:rsidR="007F7465" w:rsidRPr="00E20962">
        <w:rPr>
          <w:rFonts w:ascii="Arial" w:hAnsi="Arial" w:cs="Arial"/>
        </w:rPr>
        <w:t xml:space="preserve"> juga berpengaruh secara signifikan terhadap kepuasan Pelanggan‎‎.</w:t>
      </w:r>
    </w:p>
    <w:p w:rsidR="004E7012" w:rsidRPr="008E2D7C" w:rsidRDefault="007F7465" w:rsidP="00ED363B">
      <w:pPr>
        <w:pStyle w:val="ListParagraph"/>
        <w:numPr>
          <w:ilvl w:val="0"/>
          <w:numId w:val="73"/>
        </w:numPr>
        <w:spacing w:after="0" w:line="480" w:lineRule="auto"/>
        <w:jc w:val="both"/>
        <w:rPr>
          <w:rFonts w:ascii="Arial" w:hAnsi="Arial" w:cs="Arial"/>
        </w:rPr>
      </w:pPr>
      <w:r w:rsidRPr="004E7012">
        <w:rPr>
          <w:rFonts w:ascii="Arial" w:hAnsi="Arial" w:cs="Arial"/>
        </w:rPr>
        <w:t>Farida,</w:t>
      </w:r>
      <w:r w:rsidR="003775BC">
        <w:rPr>
          <w:rFonts w:ascii="Arial" w:hAnsi="Arial" w:cs="Arial"/>
        </w:rPr>
        <w:t xml:space="preserve"> </w:t>
      </w:r>
      <w:r w:rsidR="00C21B91">
        <w:rPr>
          <w:rFonts w:ascii="Arial" w:hAnsi="Arial" w:cs="Arial"/>
        </w:rPr>
        <w:t xml:space="preserve">dkk </w:t>
      </w:r>
      <w:r w:rsidRPr="004E7012">
        <w:rPr>
          <w:rFonts w:ascii="Arial" w:hAnsi="Arial" w:cs="Arial"/>
        </w:rPr>
        <w:t xml:space="preserve">(2016)  berjudul Analisis Pengaruh Bauran Pemasaran 7P terhadap Kepuasan Pelanggan‎‎ Pengguna Gojek Online. </w:t>
      </w:r>
      <w:r w:rsidR="00C21B91">
        <w:rPr>
          <w:rFonts w:ascii="Arial" w:hAnsi="Arial" w:cs="Arial"/>
        </w:rPr>
        <w:t>B</w:t>
      </w:r>
      <w:r w:rsidR="00700DFA">
        <w:rPr>
          <w:rFonts w:ascii="Arial" w:hAnsi="Arial" w:cs="Arial"/>
        </w:rPr>
        <w:t xml:space="preserve">ahwa </w:t>
      </w:r>
      <w:r w:rsidRPr="004E7012">
        <w:rPr>
          <w:rFonts w:ascii="Arial" w:hAnsi="Arial" w:cs="Arial"/>
        </w:rPr>
        <w:t>ada ket</w:t>
      </w:r>
      <w:r w:rsidR="00700DFA">
        <w:rPr>
          <w:rFonts w:ascii="Arial" w:hAnsi="Arial" w:cs="Arial"/>
        </w:rPr>
        <w:t xml:space="preserve">erikatan bauran pemasaran 7P </w:t>
      </w:r>
      <w:r w:rsidRPr="004E7012">
        <w:rPr>
          <w:rFonts w:ascii="Arial" w:hAnsi="Arial" w:cs="Arial"/>
        </w:rPr>
        <w:t>terhad</w:t>
      </w:r>
      <w:r w:rsidR="00700DFA">
        <w:rPr>
          <w:rFonts w:ascii="Arial" w:hAnsi="Arial" w:cs="Arial"/>
        </w:rPr>
        <w:t xml:space="preserve">ap kepuasan konsumen pengguna gojek online dan </w:t>
      </w:r>
      <w:r w:rsidRPr="004E7012">
        <w:rPr>
          <w:rFonts w:ascii="Arial" w:hAnsi="Arial" w:cs="Arial"/>
        </w:rPr>
        <w:t>penelitian ini p</w:t>
      </w:r>
      <w:r w:rsidR="00700DFA">
        <w:rPr>
          <w:rFonts w:ascii="Arial" w:hAnsi="Arial" w:cs="Arial"/>
        </w:rPr>
        <w:t xml:space="preserve">enting karena dalam melakukan penelitian terhadap Gojek </w:t>
      </w:r>
      <w:r w:rsidRPr="004E7012">
        <w:rPr>
          <w:rFonts w:ascii="Arial" w:hAnsi="Arial" w:cs="Arial"/>
        </w:rPr>
        <w:t>online didasa</w:t>
      </w:r>
      <w:r w:rsidR="00700DFA">
        <w:rPr>
          <w:rFonts w:ascii="Arial" w:hAnsi="Arial" w:cs="Arial"/>
        </w:rPr>
        <w:t xml:space="preserve">rkan  atas keunggulan    dan kenyamanan yang dimiliki perusahaan ini </w:t>
      </w:r>
      <w:r w:rsidR="008E2D7C">
        <w:rPr>
          <w:rFonts w:ascii="Arial" w:hAnsi="Arial" w:cs="Arial"/>
        </w:rPr>
        <w:t xml:space="preserve">apabila </w:t>
      </w:r>
      <w:r w:rsidRPr="004E7012">
        <w:rPr>
          <w:rFonts w:ascii="Arial" w:hAnsi="Arial" w:cs="Arial"/>
        </w:rPr>
        <w:t>diban</w:t>
      </w:r>
      <w:r w:rsidR="008E2D7C">
        <w:rPr>
          <w:rFonts w:ascii="Arial" w:hAnsi="Arial" w:cs="Arial"/>
        </w:rPr>
        <w:t xml:space="preserve">dingkan    dengan perusahaan lain sejenis diantaranya seperti </w:t>
      </w:r>
      <w:r w:rsidRPr="004E7012">
        <w:rPr>
          <w:rFonts w:ascii="Arial" w:hAnsi="Arial" w:cs="Arial"/>
        </w:rPr>
        <w:t xml:space="preserve">kenyamanan   selama   dalam perjalanan, ketepatan waktu  pemberangkatan,  fasilitas  yang  diperoleh  penumpang  sesuai  dengan  kelas  kendaraan  roda dua,    pada    umumnya  </w:t>
      </w:r>
      <w:r w:rsidR="00ED363B">
        <w:rPr>
          <w:rFonts w:ascii="Arial" w:hAnsi="Arial" w:cs="Arial"/>
        </w:rPr>
        <w:t xml:space="preserve">  serta    pelayanan    yang diberikan pengendara</w:t>
      </w:r>
      <w:r w:rsidR="008E2D7C">
        <w:rPr>
          <w:rFonts w:ascii="Arial" w:hAnsi="Arial" w:cs="Arial"/>
        </w:rPr>
        <w:t xml:space="preserve"> </w:t>
      </w:r>
      <w:r w:rsidR="00ED363B">
        <w:rPr>
          <w:rFonts w:ascii="Arial" w:hAnsi="Arial" w:cs="Arial"/>
        </w:rPr>
        <w:t>Gojek</w:t>
      </w:r>
      <w:r w:rsidR="008E2D7C">
        <w:rPr>
          <w:rFonts w:ascii="Arial" w:hAnsi="Arial" w:cs="Arial"/>
        </w:rPr>
        <w:t xml:space="preserve"> </w:t>
      </w:r>
      <w:r w:rsidR="00ED363B">
        <w:rPr>
          <w:rFonts w:ascii="Arial" w:hAnsi="Arial" w:cs="Arial"/>
        </w:rPr>
        <w:t xml:space="preserve">Online </w:t>
      </w:r>
      <w:r w:rsidR="008E2D7C">
        <w:rPr>
          <w:rFonts w:ascii="Arial" w:hAnsi="Arial" w:cs="Arial"/>
        </w:rPr>
        <w:t xml:space="preserve">sebelum pemberangkatan </w:t>
      </w:r>
      <w:r w:rsidRPr="004E7012">
        <w:rPr>
          <w:rFonts w:ascii="Arial" w:hAnsi="Arial" w:cs="Arial"/>
        </w:rPr>
        <w:t>dengan   menawarkan   masker   pelindung   mulut   dari   debu   dan   selama   dalam perjalanan  penumpang,  berdasar  hal  tersebut  peneliti  tertarik   mengambil  objek  penelitian  di kalangan   Civi</w:t>
      </w:r>
      <w:r w:rsidR="00ED363B">
        <w:rPr>
          <w:rFonts w:ascii="Arial" w:hAnsi="Arial" w:cs="Arial"/>
        </w:rPr>
        <w:t xml:space="preserve">tas   Akademika   Universitas Islam Attahiriyah Jakarta untuk </w:t>
      </w:r>
      <w:r w:rsidR="00E20962">
        <w:rPr>
          <w:rFonts w:ascii="Arial" w:hAnsi="Arial" w:cs="Arial"/>
        </w:rPr>
        <w:t xml:space="preserve">menguji bauran pemasaran   7P </w:t>
      </w:r>
      <w:r w:rsidRPr="004E7012">
        <w:rPr>
          <w:rFonts w:ascii="Arial" w:hAnsi="Arial" w:cs="Arial"/>
        </w:rPr>
        <w:t>terh</w:t>
      </w:r>
      <w:r w:rsidR="00E20962">
        <w:rPr>
          <w:rFonts w:ascii="Arial" w:hAnsi="Arial" w:cs="Arial"/>
        </w:rPr>
        <w:t xml:space="preserve">adap kepuasan dikalangan mahasiswa dan tingkat </w:t>
      </w:r>
      <w:r w:rsidRPr="004E7012">
        <w:rPr>
          <w:rFonts w:ascii="Arial" w:hAnsi="Arial" w:cs="Arial"/>
        </w:rPr>
        <w:t xml:space="preserve">mahasiswa   pekerjaan mahasiswa  begitu  banyak  khususnya  dikota  Jakarta  dan  menguji  beberapa  faktor  terkait  untuk diujikan.Tujuan  penelitian  ini  </w:t>
      </w:r>
      <w:r w:rsidRPr="004E7012">
        <w:rPr>
          <w:rFonts w:ascii="Arial" w:hAnsi="Arial" w:cs="Arial"/>
        </w:rPr>
        <w:lastRenderedPageBreak/>
        <w:t>adalah  untuk  mengetahui  pengaruh  bauran  pemasaran  7P  meliputi harga,  lokasi,  orang,  proses,  produk,  promosi  dan  bukti  fisik  terhadap  kepuasan  pengguna  gojek online. Dengan  melihat  hal-hal  tersebut  di  atas,  maka  agar  dapat  menyusun  strategi  yang  tepat dalam mendapatkan penumpang perlu kiranya mengetahui pengaruh bauran pemasaran yang</w:t>
      </w:r>
      <w:r w:rsidRPr="008E2D7C">
        <w:rPr>
          <w:rFonts w:ascii="Arial" w:hAnsi="Arial" w:cs="Arial"/>
        </w:rPr>
        <w:t xml:space="preserve"> dapat memp</w:t>
      </w:r>
      <w:r w:rsidR="00ED363B" w:rsidRPr="008E2D7C">
        <w:rPr>
          <w:rFonts w:ascii="Arial" w:hAnsi="Arial" w:cs="Arial"/>
        </w:rPr>
        <w:t xml:space="preserve">engaruhi persepsi penumpang.Hasil </w:t>
      </w:r>
      <w:r w:rsidRPr="008E2D7C">
        <w:rPr>
          <w:rFonts w:ascii="Arial" w:hAnsi="Arial" w:cs="Arial"/>
        </w:rPr>
        <w:t xml:space="preserve">Penelitian Menunjukkan Bahwa Probabilitas (sig) pada variabel bukti fisik </w:t>
      </w:r>
      <w:r w:rsidR="00ED363B" w:rsidRPr="008E2D7C">
        <w:rPr>
          <w:rFonts w:ascii="Arial" w:hAnsi="Arial" w:cs="Arial"/>
          <w:i/>
        </w:rPr>
        <w:t xml:space="preserve">(physical </w:t>
      </w:r>
      <w:r w:rsidRPr="008E2D7C">
        <w:rPr>
          <w:rFonts w:ascii="Arial" w:hAnsi="Arial" w:cs="Arial"/>
          <w:i/>
        </w:rPr>
        <w:t xml:space="preserve">evidence) </w:t>
      </w:r>
      <w:r w:rsidRPr="008E2D7C">
        <w:rPr>
          <w:rFonts w:ascii="Arial" w:hAnsi="Arial" w:cs="Arial"/>
        </w:rPr>
        <w:t>adalah sebesar 0,086. Karena probablitas lebih besar dari taraf uji yang digunakan dalam penelitian atau sig&gt;α atau 0,086&gt;0,05 maka Ho diterima. Dengan demikian dapat disimpulkan bahwa bukti fisik tidak berpengaruh terhadap kepuasan Pelanggan‎.</w:t>
      </w:r>
    </w:p>
    <w:p w:rsidR="009B74FE" w:rsidRPr="004E7012" w:rsidRDefault="007F7465" w:rsidP="007F7465">
      <w:pPr>
        <w:pStyle w:val="ListParagraph"/>
        <w:numPr>
          <w:ilvl w:val="0"/>
          <w:numId w:val="73"/>
        </w:numPr>
        <w:spacing w:after="0" w:line="480" w:lineRule="auto"/>
        <w:jc w:val="both"/>
        <w:rPr>
          <w:rFonts w:ascii="Arial" w:hAnsi="Arial" w:cs="Arial"/>
        </w:rPr>
      </w:pPr>
      <w:r w:rsidRPr="004E7012">
        <w:rPr>
          <w:rFonts w:ascii="Arial" w:hAnsi="Arial" w:cs="Arial"/>
        </w:rPr>
        <w:t xml:space="preserve">Wulandari (2017) berjudul Pengaruh </w:t>
      </w:r>
      <w:r w:rsidRPr="004E7012">
        <w:rPr>
          <w:rFonts w:ascii="Arial" w:hAnsi="Arial" w:cs="Arial"/>
          <w:i/>
        </w:rPr>
        <w:t>Phisycal Evidence</w:t>
      </w:r>
      <w:r w:rsidRPr="004E7012">
        <w:rPr>
          <w:rFonts w:ascii="Arial" w:hAnsi="Arial" w:cs="Arial"/>
        </w:rPr>
        <w:t xml:space="preserve">, Aksibilitas dan Pelayanan Terhadap Kepuasan Pelanggan‎ pada Hotel dan Resto Mitra Inn Kediri. Penelitian ini dilatar belakangi karena dengan semakin meningkatnya persaingan dalam bisnis hotel di Kediri dan manajemen yang kurang profesional telah menyebabkan Hotel dan Resto Mitra Inn Kediri bangkrut dan dijual pada tahun 2007. Pada tahun 2008 telah terjadi pergantian kepemilikan dan manajemen yang lebih profesional, namun masih saja ada keluhan yang disampaikan kepada hotel dan resto Mitra Inn Kediri. Agar hotel ini dapat mencapai kepuasan konsumen, maka perlu pihak manajemen hotel harus memperhatikan faktor-faktor yang dapat mempengaruhi kepuasan konsumen. Tujuan penelitian ini adalah untuk mengetahui pengaruh </w:t>
      </w:r>
      <w:r w:rsidRPr="00C21B91">
        <w:rPr>
          <w:rFonts w:ascii="Arial" w:hAnsi="Arial" w:cs="Arial"/>
          <w:i/>
        </w:rPr>
        <w:t>physical evidence</w:t>
      </w:r>
      <w:r w:rsidRPr="004E7012">
        <w:rPr>
          <w:rFonts w:ascii="Arial" w:hAnsi="Arial" w:cs="Arial"/>
        </w:rPr>
        <w:t xml:space="preserve">, aksesibilitas, dan pelayanan terhadap kepuasan konsumen pada Hotel dan Resto Mitra Inn Kediri baik secara simultan maupun parsial. Penelitian ini menggunakan </w:t>
      </w:r>
      <w:r w:rsidRPr="004E7012">
        <w:rPr>
          <w:rFonts w:ascii="Arial" w:hAnsi="Arial" w:cs="Arial"/>
        </w:rPr>
        <w:lastRenderedPageBreak/>
        <w:t xml:space="preserve">pendekatan kuantitatif dengan teknik penelitian kausal teknik analisis regresi linier berganda, dan teknik pengumpulan data menggunakan kuesioner. Populasi penelitian ini adalah konsumen yang pernah maupun sedang menginap di Hotel dan Resto Mitra Inn Kediri yakni sebesar 2032 pengunjung pada bulan April 2017. Sampel ditentukan dengan </w:t>
      </w:r>
      <w:r w:rsidRPr="004E7012">
        <w:rPr>
          <w:rFonts w:ascii="Arial" w:hAnsi="Arial" w:cs="Arial"/>
          <w:i/>
        </w:rPr>
        <w:t>incidental sampling</w:t>
      </w:r>
      <w:r w:rsidRPr="004E7012">
        <w:rPr>
          <w:rFonts w:ascii="Arial" w:hAnsi="Arial" w:cs="Arial"/>
        </w:rPr>
        <w:t xml:space="preserve"> dengan jumlah sampel 40 responden. Kesimpulan dari penelitian ini adalah secara parsial </w:t>
      </w:r>
      <w:r w:rsidRPr="004E7012">
        <w:rPr>
          <w:rFonts w:ascii="Arial" w:hAnsi="Arial" w:cs="Arial"/>
          <w:i/>
        </w:rPr>
        <w:t>physical evidence</w:t>
      </w:r>
      <w:r w:rsidRPr="004E7012">
        <w:rPr>
          <w:rFonts w:ascii="Arial" w:hAnsi="Arial" w:cs="Arial"/>
        </w:rPr>
        <w:t xml:space="preserve"> tidak berpengaruh terhadap kepuasan konsumen sedangkan aksesibilitas dan pelayanan berpengaruh terhadap kepuasan konsumen. Secara simultan </w:t>
      </w:r>
      <w:r w:rsidRPr="004E7012">
        <w:rPr>
          <w:rFonts w:ascii="Arial" w:hAnsi="Arial" w:cs="Arial"/>
          <w:i/>
        </w:rPr>
        <w:t>physical evidence</w:t>
      </w:r>
      <w:r w:rsidRPr="004E7012">
        <w:rPr>
          <w:rFonts w:ascii="Arial" w:hAnsi="Arial" w:cs="Arial"/>
        </w:rPr>
        <w:t xml:space="preserve">, aksesibilitas, dan pelayanan berpengaruh terhadap kepuasan konsumen pada Hotel dan Resto Mitra Inn Kediri. Hasil penelitian menunjukkan bahwa secara parsial </w:t>
      </w:r>
      <w:r w:rsidRPr="004E7012">
        <w:rPr>
          <w:rFonts w:ascii="Arial" w:hAnsi="Arial" w:cs="Arial"/>
          <w:i/>
        </w:rPr>
        <w:t>physical evidence</w:t>
      </w:r>
      <w:r w:rsidRPr="004E7012">
        <w:rPr>
          <w:rFonts w:ascii="Arial" w:hAnsi="Arial" w:cs="Arial"/>
        </w:rPr>
        <w:t xml:space="preserve"> tidak berpengaruh terhadap kepuasan Pelanggan‎ sedangkan aksibilitas dan pelayanan berpengaruh terhadap kepuasan Pelanggan‎. Secara simultan </w:t>
      </w:r>
      <w:r w:rsidRPr="004E7012">
        <w:rPr>
          <w:rFonts w:ascii="Arial" w:hAnsi="Arial" w:cs="Arial"/>
          <w:i/>
        </w:rPr>
        <w:t>physical evidence</w:t>
      </w:r>
      <w:r w:rsidRPr="004E7012">
        <w:rPr>
          <w:rFonts w:ascii="Arial" w:hAnsi="Arial" w:cs="Arial"/>
        </w:rPr>
        <w:t>, aksibilitas dan pelayanan berpengaruh terhadap kepuasan Pelanggan‎ di Hotel Dan Resto Mitra Inn.</w:t>
      </w:r>
    </w:p>
    <w:p w:rsidR="00632538" w:rsidRDefault="00632538" w:rsidP="00AE2D5C">
      <w:pPr>
        <w:pStyle w:val="Heading2"/>
        <w:ind w:left="720"/>
      </w:pPr>
      <w:bookmarkStart w:id="23" w:name="_Toc112576811"/>
      <w:r>
        <w:t>Kerangka Teori</w:t>
      </w:r>
      <w:bookmarkEnd w:id="23"/>
    </w:p>
    <w:p w:rsidR="000E3C62" w:rsidRDefault="000E3C62" w:rsidP="0034036F">
      <w:pPr>
        <w:pStyle w:val="ListParagraph"/>
        <w:numPr>
          <w:ilvl w:val="0"/>
          <w:numId w:val="8"/>
        </w:numPr>
        <w:spacing w:after="0" w:line="480" w:lineRule="auto"/>
        <w:ind w:left="720"/>
        <w:jc w:val="both"/>
        <w:rPr>
          <w:rFonts w:ascii="Arial" w:hAnsi="Arial" w:cs="Arial"/>
        </w:rPr>
      </w:pPr>
      <w:r w:rsidRPr="000E3C62">
        <w:rPr>
          <w:rFonts w:ascii="Arial" w:hAnsi="Arial" w:cs="Arial"/>
        </w:rPr>
        <w:t>Pengertian Pemasaran</w:t>
      </w:r>
    </w:p>
    <w:p w:rsidR="000E3C62" w:rsidRDefault="000E3C62" w:rsidP="000E3C62">
      <w:pPr>
        <w:pStyle w:val="ListParagraph"/>
        <w:spacing w:after="0" w:line="480" w:lineRule="auto"/>
        <w:jc w:val="both"/>
        <w:rPr>
          <w:rFonts w:ascii="Arial" w:hAnsi="Arial" w:cs="Arial"/>
        </w:rPr>
      </w:pPr>
      <w:r w:rsidRPr="000E3C62">
        <w:rPr>
          <w:rFonts w:ascii="Arial" w:hAnsi="Arial" w:cs="Arial"/>
        </w:rPr>
        <w:t>Keberhasilan Perusahaan dalam pemasaran suatu produk tidak hanya dinilai dari seberapa banyak produk itu laku terjual, namun yang lebih diutamakan ialah bagaimana cara mempertahankan pangsa pasar. Sebagai pelaku usaha hendaknya perusahaan memahami keinginan yang dibutuhkan konsumen tentang produk agar konsumen merasa puas dan tidak beralih ke produk lain.</w:t>
      </w:r>
    </w:p>
    <w:p w:rsidR="000E3C62" w:rsidRDefault="000E3C62" w:rsidP="000E3C62">
      <w:pPr>
        <w:pStyle w:val="ListParagraph"/>
        <w:spacing w:after="0" w:line="480" w:lineRule="auto"/>
        <w:jc w:val="both"/>
        <w:rPr>
          <w:rFonts w:ascii="Arial" w:hAnsi="Arial" w:cs="Arial"/>
        </w:rPr>
      </w:pPr>
      <w:r>
        <w:rPr>
          <w:rFonts w:ascii="Arial" w:hAnsi="Arial" w:cs="Arial"/>
        </w:rPr>
        <w:lastRenderedPageBreak/>
        <w:t>Pemasaran adalah mengidentifikasi dan memenuhi kebutuhan manusia dan sosial. Salah satu definisi yang baik dan singkat dari pemasaran adalah memenuhi kebutuhan dengan cara yang menguntungkan (Kotler and Amstrong, 2016), pemasaran adalah proses dimana perusahaan menciptakan nilai bagi pelanggan dan membangun hubungan pelanggan yang kuat untuk menangkap nilai dari pelanggan sebagai imbalannya.</w:t>
      </w:r>
    </w:p>
    <w:p w:rsidR="000E3C62" w:rsidRPr="000E3C62" w:rsidRDefault="000E3C62" w:rsidP="000E3C62">
      <w:pPr>
        <w:pStyle w:val="ListParagraph"/>
        <w:spacing w:after="0" w:line="480" w:lineRule="auto"/>
        <w:jc w:val="both"/>
        <w:rPr>
          <w:rFonts w:ascii="Arial" w:hAnsi="Arial" w:cs="Arial"/>
        </w:rPr>
      </w:pPr>
      <w:r>
        <w:rPr>
          <w:rFonts w:ascii="Arial" w:hAnsi="Arial" w:cs="Arial"/>
        </w:rPr>
        <w:t>Berdasarkan definisi tersebut dapat disimpulkan bahwa pemasaran merupakan proses kegiatan untuk berinteraksi antara individu dan kelompok untuk memperoleh yang mereka butuhkan dan inginkan dengan menciptakan, menawarkan, dan serta bebas menukarkan produk dan jasa yang bernilai dengan orang lain.</w:t>
      </w:r>
    </w:p>
    <w:p w:rsidR="00632538" w:rsidRDefault="000E3C62" w:rsidP="0034036F">
      <w:pPr>
        <w:pStyle w:val="ListParagraph"/>
        <w:numPr>
          <w:ilvl w:val="0"/>
          <w:numId w:val="8"/>
        </w:numPr>
        <w:spacing w:after="0" w:line="480" w:lineRule="auto"/>
        <w:ind w:left="720"/>
        <w:jc w:val="both"/>
        <w:rPr>
          <w:rFonts w:ascii="Arial" w:hAnsi="Arial" w:cs="Arial"/>
        </w:rPr>
      </w:pPr>
      <w:r w:rsidRPr="000E3C62">
        <w:rPr>
          <w:rFonts w:ascii="Arial" w:hAnsi="Arial" w:cs="Arial"/>
        </w:rPr>
        <w:t>Pengertian Manajemen Pemasaran</w:t>
      </w:r>
    </w:p>
    <w:p w:rsidR="000E3C62" w:rsidRDefault="000E3C62" w:rsidP="000E3C62">
      <w:pPr>
        <w:pStyle w:val="ListParagraph"/>
        <w:spacing w:line="480" w:lineRule="auto"/>
        <w:jc w:val="both"/>
        <w:rPr>
          <w:rFonts w:ascii="Arial" w:hAnsi="Arial" w:cs="Arial"/>
        </w:rPr>
      </w:pPr>
      <w:r w:rsidRPr="00C44086">
        <w:rPr>
          <w:rFonts w:ascii="Arial" w:hAnsi="Arial" w:cs="Arial"/>
          <w:lang w:val="id-ID"/>
        </w:rPr>
        <w:t>Manajemen Pemasaran terdiri atas perancangan d</w:t>
      </w:r>
      <w:r>
        <w:rPr>
          <w:rFonts w:ascii="Arial" w:hAnsi="Arial" w:cs="Arial"/>
          <w:lang w:val="id-ID"/>
        </w:rPr>
        <w:t>an pelaksanaan rencana-rencana.Fungsi</w:t>
      </w:r>
      <w:r>
        <w:rPr>
          <w:rFonts w:ascii="Arial" w:hAnsi="Arial" w:cs="Arial"/>
        </w:rPr>
        <w:t xml:space="preserve"> </w:t>
      </w:r>
      <w:r w:rsidRPr="00C44086">
        <w:rPr>
          <w:rFonts w:ascii="Arial" w:hAnsi="Arial" w:cs="Arial"/>
          <w:lang w:val="id-ID"/>
        </w:rPr>
        <w:t xml:space="preserve">pertama yang harus dilakukan oleh seorang manajer adalah fungsi perencanaan. Bagi perusahaan yang penjualannya sangat berfluktuasi harus lebih matang dalam membuat perencanaan. </w:t>
      </w:r>
      <w:r w:rsidRPr="001F4C07">
        <w:rPr>
          <w:rFonts w:ascii="Arial" w:hAnsi="Arial" w:cs="Arial"/>
          <w:lang w:val="id-ID"/>
        </w:rPr>
        <w:t>Secara umum manajemen mempunyai tiga tugas pokok yaitu :</w:t>
      </w:r>
    </w:p>
    <w:p w:rsidR="000E3C62" w:rsidRPr="00F674F1" w:rsidRDefault="000E3C62" w:rsidP="0034036F">
      <w:pPr>
        <w:pStyle w:val="ListParagraph"/>
        <w:numPr>
          <w:ilvl w:val="0"/>
          <w:numId w:val="9"/>
        </w:numPr>
        <w:spacing w:line="480" w:lineRule="auto"/>
        <w:ind w:left="1080"/>
        <w:jc w:val="both"/>
        <w:rPr>
          <w:rFonts w:ascii="Arial" w:hAnsi="Arial" w:cs="Arial"/>
          <w:lang w:val="id-ID"/>
        </w:rPr>
      </w:pPr>
      <w:r w:rsidRPr="001F4C07">
        <w:rPr>
          <w:rFonts w:ascii="Arial" w:hAnsi="Arial" w:cs="Arial"/>
          <w:lang w:val="id-ID"/>
        </w:rPr>
        <w:t>Mempersiapkan rencana atau strategi umum bagi perusahaan</w:t>
      </w:r>
      <w:r>
        <w:rPr>
          <w:rFonts w:ascii="Arial" w:hAnsi="Arial" w:cs="Arial"/>
        </w:rPr>
        <w:t>.</w:t>
      </w:r>
    </w:p>
    <w:p w:rsidR="000E3C62" w:rsidRPr="00F674F1" w:rsidRDefault="000E3C62" w:rsidP="0034036F">
      <w:pPr>
        <w:pStyle w:val="ListParagraph"/>
        <w:numPr>
          <w:ilvl w:val="0"/>
          <w:numId w:val="9"/>
        </w:numPr>
        <w:spacing w:line="480" w:lineRule="auto"/>
        <w:ind w:left="1080"/>
        <w:jc w:val="both"/>
        <w:rPr>
          <w:rFonts w:ascii="Arial" w:hAnsi="Arial" w:cs="Arial"/>
          <w:lang w:val="id-ID"/>
        </w:rPr>
      </w:pPr>
      <w:r w:rsidRPr="00F674F1">
        <w:rPr>
          <w:rFonts w:ascii="Arial" w:hAnsi="Arial" w:cs="Arial"/>
          <w:lang w:val="id-ID"/>
        </w:rPr>
        <w:t>Melaksanakan rencana tersebut</w:t>
      </w:r>
      <w:r>
        <w:rPr>
          <w:rFonts w:ascii="Arial" w:hAnsi="Arial" w:cs="Arial"/>
        </w:rPr>
        <w:t>.</w:t>
      </w:r>
    </w:p>
    <w:p w:rsidR="000E3C62" w:rsidRPr="000E3C62" w:rsidRDefault="000E3C62" w:rsidP="0034036F">
      <w:pPr>
        <w:pStyle w:val="ListParagraph"/>
        <w:numPr>
          <w:ilvl w:val="0"/>
          <w:numId w:val="9"/>
        </w:numPr>
        <w:spacing w:line="480" w:lineRule="auto"/>
        <w:ind w:left="1080"/>
        <w:jc w:val="both"/>
        <w:rPr>
          <w:rFonts w:ascii="Arial" w:hAnsi="Arial" w:cs="Arial"/>
          <w:lang w:val="id-ID"/>
        </w:rPr>
      </w:pPr>
      <w:r w:rsidRPr="00F674F1">
        <w:rPr>
          <w:rFonts w:ascii="Arial" w:hAnsi="Arial" w:cs="Arial"/>
          <w:lang w:val="id-ID"/>
        </w:rPr>
        <w:t>Mengadakan evaluasi, menganalisis dan mengawasi rencana tersebut dalam operasinya.</w:t>
      </w:r>
    </w:p>
    <w:p w:rsidR="000E3C62" w:rsidRPr="000E3C62" w:rsidRDefault="000E3C62" w:rsidP="000E3C62">
      <w:pPr>
        <w:pStyle w:val="ListParagraph"/>
        <w:spacing w:line="480" w:lineRule="auto"/>
        <w:jc w:val="both"/>
        <w:rPr>
          <w:rFonts w:ascii="Arial" w:hAnsi="Arial" w:cs="Arial"/>
          <w:lang w:val="id-ID"/>
        </w:rPr>
      </w:pPr>
      <w:r w:rsidRPr="000E3C62">
        <w:rPr>
          <w:rFonts w:ascii="Arial" w:hAnsi="Arial" w:cs="Arial"/>
          <w:lang w:val="id-ID"/>
        </w:rPr>
        <w:t xml:space="preserve">Manajemen Pemasaran </w:t>
      </w:r>
      <w:r w:rsidRPr="000E3C62">
        <w:rPr>
          <w:rFonts w:ascii="Arial" w:hAnsi="Arial" w:cs="Arial"/>
        </w:rPr>
        <w:t xml:space="preserve">terjadi ketika satu pihak dalam sebuah pertukaran potensial berpikir tentang cara-cara untuk mencapai respon yang diinginkan oleh pihak lain. Tujuan perusahaan akan tercapai apabila dalam menjalankan usahanya dijalani bersamaan dengan pelaksanaan </w:t>
      </w:r>
      <w:r w:rsidRPr="000E3C62">
        <w:rPr>
          <w:rFonts w:ascii="Arial" w:hAnsi="Arial" w:cs="Arial"/>
        </w:rPr>
        <w:lastRenderedPageBreak/>
        <w:t>pemasaran yang baik. Karena dengan kita melakukan dan melaksanakan manajemen pemasaran dengan baik maka kita akan dapat memaksimalkan potensi yang dimilki perusahaan sehingga dapat mencapai tujuan perusahaan. Berikut adalah pengertian pemasaran menurut para ahli :</w:t>
      </w:r>
    </w:p>
    <w:p w:rsidR="000E3C62" w:rsidRDefault="000E3C62" w:rsidP="000E3C62">
      <w:pPr>
        <w:pStyle w:val="ListParagraph"/>
        <w:spacing w:line="480" w:lineRule="auto"/>
        <w:jc w:val="both"/>
        <w:rPr>
          <w:rFonts w:ascii="Arial" w:hAnsi="Arial" w:cs="Arial"/>
        </w:rPr>
      </w:pPr>
      <w:r>
        <w:rPr>
          <w:rFonts w:ascii="Arial" w:hAnsi="Arial" w:cs="Arial"/>
        </w:rPr>
        <w:tab/>
      </w:r>
      <w:r w:rsidRPr="00F674F1">
        <w:rPr>
          <w:rFonts w:ascii="Arial" w:hAnsi="Arial" w:cs="Arial"/>
        </w:rPr>
        <w:t>Menurut (Kotler and Keller, 2016) Menyatakan bahwa manajemen pemasaran adalah kegiatan, mengatur lembaga, dan proses untuk menciptakan, mengkomunikasikan, menyampaikan, dan bertukar penawaran yang dinilai bagi pelanggan, klien, mitra, dan masyarakat pada umumnya.</w:t>
      </w:r>
    </w:p>
    <w:p w:rsidR="000E3C62" w:rsidRDefault="000E3C62" w:rsidP="000E3C62">
      <w:pPr>
        <w:pStyle w:val="ListParagraph"/>
        <w:spacing w:line="480" w:lineRule="auto"/>
        <w:jc w:val="both"/>
        <w:rPr>
          <w:rFonts w:ascii="Arial" w:hAnsi="Arial" w:cs="Arial"/>
        </w:rPr>
      </w:pPr>
      <w:r>
        <w:rPr>
          <w:rFonts w:ascii="Arial" w:hAnsi="Arial" w:cs="Arial"/>
        </w:rPr>
        <w:tab/>
      </w:r>
      <w:r w:rsidRPr="00F674F1">
        <w:rPr>
          <w:rFonts w:ascii="Arial" w:hAnsi="Arial" w:cs="Arial"/>
        </w:rPr>
        <w:t>Menurut (Kotler and Keller, 2016) menyatakan bahwa Manajemen pemasaran sebagai seni dan ilmu memilih target pasar dan mendapatkan, mempertahankan,serta menumbuhkan pelanggan dengan menciptakan penyampaian dan mengkomunikasikan nilai pelanggan yang unggul.</w:t>
      </w:r>
    </w:p>
    <w:p w:rsidR="000E3C62" w:rsidRPr="000E3C62" w:rsidRDefault="000E3C62" w:rsidP="000E3C62">
      <w:pPr>
        <w:pStyle w:val="ListParagraph"/>
        <w:spacing w:line="480" w:lineRule="auto"/>
        <w:jc w:val="both"/>
        <w:rPr>
          <w:rFonts w:ascii="Arial" w:hAnsi="Arial" w:cs="Arial"/>
        </w:rPr>
      </w:pPr>
      <w:r>
        <w:rPr>
          <w:rFonts w:ascii="Arial" w:hAnsi="Arial" w:cs="Arial"/>
        </w:rPr>
        <w:tab/>
      </w:r>
      <w:r w:rsidRPr="00994362">
        <w:rPr>
          <w:rFonts w:ascii="Arial" w:hAnsi="Arial" w:cs="Arial"/>
          <w:lang w:val="id-ID"/>
        </w:rPr>
        <w:t xml:space="preserve">Dari definisi diatas dapat diartikan bahwa manajemen pemasaran adalah </w:t>
      </w:r>
      <w:r>
        <w:rPr>
          <w:rFonts w:ascii="Arial" w:hAnsi="Arial" w:cs="Arial"/>
        </w:rPr>
        <w:t>sebagai suatu seni dan ilmu untuk memilih pasar sasaran serta mendapatkannya dan mempertahankannya yang dirancang untuk memuaskan keinginan pasar sasaran</w:t>
      </w:r>
    </w:p>
    <w:p w:rsidR="000E3C62" w:rsidRDefault="000E3C62" w:rsidP="0034036F">
      <w:pPr>
        <w:pStyle w:val="ListParagraph"/>
        <w:numPr>
          <w:ilvl w:val="0"/>
          <w:numId w:val="8"/>
        </w:numPr>
        <w:spacing w:after="0" w:line="480" w:lineRule="auto"/>
        <w:ind w:left="720"/>
        <w:jc w:val="both"/>
        <w:rPr>
          <w:rFonts w:ascii="Arial" w:hAnsi="Arial" w:cs="Arial"/>
        </w:rPr>
      </w:pPr>
      <w:r w:rsidRPr="000E3C62">
        <w:rPr>
          <w:rFonts w:ascii="Arial" w:hAnsi="Arial" w:cs="Arial"/>
        </w:rPr>
        <w:t>Manajemen Pemasaran Jasa</w:t>
      </w:r>
    </w:p>
    <w:p w:rsidR="000E3C62" w:rsidRDefault="000E3C62" w:rsidP="000E3C62">
      <w:pPr>
        <w:pStyle w:val="ListParagraph"/>
        <w:spacing w:after="0" w:line="480" w:lineRule="auto"/>
        <w:jc w:val="both"/>
        <w:rPr>
          <w:rFonts w:ascii="Arial" w:hAnsi="Arial" w:cs="Arial"/>
        </w:rPr>
      </w:pPr>
      <w:r w:rsidRPr="000E3C62">
        <w:rPr>
          <w:rFonts w:ascii="Arial" w:hAnsi="Arial" w:cs="Arial"/>
          <w:lang w:val="id-ID"/>
        </w:rPr>
        <w:t xml:space="preserve">Pemasaran tidak hanya diterapkan pada industri penghasil barang saja, tetapi juga diterapkan pada industri jasa. Banyak para ahli yang mengemukakan definisi jasa, dimana masing-masing Beberapa definisi jasa yang dikemukakan oleh ahli pemasaran memiliki pendapat </w:t>
      </w:r>
      <w:r w:rsidRPr="000E3C62">
        <w:rPr>
          <w:rFonts w:ascii="Arial" w:hAnsi="Arial" w:cs="Arial"/>
          <w:lang w:val="id-ID"/>
        </w:rPr>
        <w:lastRenderedPageBreak/>
        <w:t>berdasarkan sudut pandang masing-masing. tersebut adalah sebagai berikut :</w:t>
      </w:r>
    </w:p>
    <w:p w:rsidR="000E3C62" w:rsidRDefault="000E3C62" w:rsidP="000E3C62">
      <w:pPr>
        <w:pStyle w:val="ListParagraph"/>
        <w:spacing w:after="0" w:line="480" w:lineRule="auto"/>
        <w:jc w:val="both"/>
        <w:rPr>
          <w:rFonts w:ascii="Arial" w:hAnsi="Arial" w:cs="Arial"/>
        </w:rPr>
      </w:pPr>
      <w:r>
        <w:rPr>
          <w:rFonts w:ascii="Arial" w:hAnsi="Arial" w:cs="Arial"/>
        </w:rPr>
        <w:tab/>
      </w:r>
      <w:r w:rsidRPr="00C44086">
        <w:rPr>
          <w:rFonts w:ascii="Arial" w:hAnsi="Arial" w:cs="Arial"/>
          <w:lang w:val="id-ID"/>
        </w:rPr>
        <w:t>Menurut William dalam Manullang (2016:3) Pemasaran jasa adalah sesuatu yang dapat diidentifikasi secara terpisah/tidak terwujud, yang digunakan untuk memenuhi kebutuhan. Jasa dapat menghasilkan benda-benda berwujud atau tidak berwujud.</w:t>
      </w:r>
    </w:p>
    <w:p w:rsidR="000E3C62" w:rsidRDefault="000E3C62" w:rsidP="000E3C62">
      <w:pPr>
        <w:pStyle w:val="ListParagraph"/>
        <w:spacing w:after="0" w:line="480" w:lineRule="auto"/>
        <w:jc w:val="both"/>
        <w:rPr>
          <w:rFonts w:ascii="Arial" w:hAnsi="Arial" w:cs="Arial"/>
        </w:rPr>
      </w:pPr>
      <w:r>
        <w:rPr>
          <w:rFonts w:ascii="Arial" w:hAnsi="Arial" w:cs="Arial"/>
        </w:rPr>
        <w:tab/>
      </w:r>
      <w:r w:rsidRPr="00C44086">
        <w:rPr>
          <w:rFonts w:ascii="Arial" w:hAnsi="Arial" w:cs="Arial"/>
          <w:lang w:val="id-ID"/>
        </w:rPr>
        <w:t>Menurut Lovelock &amp; Wright dalam (Adam, 2015:3) Pemasaran jasa adalah suatu bagian sistem jasa yang mencakup keseluruhan dimana penyedia jasa mempunyai bentuk kontak kepada pelanggannya, mulai dari pengiklanan hingga penagihan, saat dilakukannya hal yang mencakup kontak penyerahan atau penyampaian jasa.</w:t>
      </w:r>
    </w:p>
    <w:p w:rsidR="000E3C62" w:rsidRDefault="000E3C62" w:rsidP="000E3C62">
      <w:pPr>
        <w:pStyle w:val="ListParagraph"/>
        <w:spacing w:after="0" w:line="480" w:lineRule="auto"/>
        <w:jc w:val="both"/>
        <w:rPr>
          <w:rFonts w:ascii="Arial" w:hAnsi="Arial" w:cs="Arial"/>
        </w:rPr>
      </w:pPr>
      <w:r>
        <w:rPr>
          <w:rFonts w:ascii="Arial" w:hAnsi="Arial" w:cs="Arial"/>
        </w:rPr>
        <w:tab/>
      </w:r>
      <w:r w:rsidRPr="00C44086">
        <w:rPr>
          <w:rFonts w:ascii="Arial" w:hAnsi="Arial" w:cs="Arial"/>
          <w:lang w:val="id-ID"/>
        </w:rPr>
        <w:t>Menurut Manullang (2016:4) Pemasaran jasa adalah pemasaran jasa yang bersifat tidak berwujud dan tidak dapat diretur dikemudian hari. Jasa tidak dapat disimpan, seperti barang, karena jasa yang diproduksi harus dalam waktu yang bersamaan. Menyalurkan jasa secara tepat sangatlah penting, karena jasa tidak dapat dilihat, dicium maupun memiliki berat dan ukuran, misalnya seperti guru, tukang cukur, hiburan, ahli kecantikan dan lain sebagainya dari jasa,</w:t>
      </w:r>
    </w:p>
    <w:p w:rsidR="000E3C62" w:rsidRDefault="000E3C62" w:rsidP="000E3C62">
      <w:pPr>
        <w:pStyle w:val="ListParagraph"/>
        <w:spacing w:after="0" w:line="480" w:lineRule="auto"/>
        <w:jc w:val="both"/>
        <w:rPr>
          <w:rFonts w:ascii="Arial" w:hAnsi="Arial" w:cs="Arial"/>
        </w:rPr>
      </w:pPr>
      <w:r>
        <w:rPr>
          <w:rFonts w:ascii="Arial" w:hAnsi="Arial" w:cs="Arial"/>
        </w:rPr>
        <w:tab/>
      </w:r>
      <w:r w:rsidRPr="00C44086">
        <w:rPr>
          <w:rFonts w:ascii="Arial" w:hAnsi="Arial" w:cs="Arial"/>
          <w:lang w:val="id-ID"/>
        </w:rPr>
        <w:t xml:space="preserve">Berdasarkan pendapat dari beberapa ahli maka dapat disimpulkan pemasaran jasa adalah suatu sistem jasa yang dapat diidentifikasi secara terpisah/tidak berwujud, yang memiliki bentuk kontak kepada pelanggan untuk memenuhi kebutuhannya yang mencakup bentuk kontak penyampaian jasa.pemberian suatu kinerja atau tindakan tak kasat mata dari satu pihak kepada pihak lain. Pada umumnya jasa diproduksi dan </w:t>
      </w:r>
      <w:r w:rsidRPr="00C44086">
        <w:rPr>
          <w:rFonts w:ascii="Arial" w:hAnsi="Arial" w:cs="Arial"/>
          <w:lang w:val="id-ID"/>
        </w:rPr>
        <w:lastRenderedPageBreak/>
        <w:t>dikonsumsi secara bersamaan, dimana interaksi antara pemberi jasa mempengaruhi hasil jasa tersebut.</w:t>
      </w:r>
    </w:p>
    <w:p w:rsidR="000E3C62" w:rsidRPr="000E3C62" w:rsidRDefault="000E3C62" w:rsidP="000E3C62">
      <w:pPr>
        <w:pStyle w:val="ListParagraph"/>
        <w:spacing w:after="0" w:line="480" w:lineRule="auto"/>
        <w:jc w:val="both"/>
        <w:rPr>
          <w:rFonts w:ascii="Arial" w:hAnsi="Arial" w:cs="Arial"/>
        </w:rPr>
      </w:pPr>
      <w:r>
        <w:rPr>
          <w:rFonts w:ascii="Arial" w:hAnsi="Arial" w:cs="Arial"/>
        </w:rPr>
        <w:tab/>
      </w:r>
      <w:r w:rsidRPr="00994362">
        <w:rPr>
          <w:rFonts w:ascii="Arial" w:hAnsi="Arial" w:cs="Arial"/>
          <w:lang w:val="id-ID"/>
        </w:rPr>
        <w:t xml:space="preserve">Dari pengertian di atas, maka dapat disimpulkan bahwa jasa melibatkan unsur tindakan, proses, dan unsur kinerja dari suatu pihak yang ditawarkan pada pihak lain yang bersifat </w:t>
      </w:r>
      <w:r w:rsidRPr="00994362">
        <w:rPr>
          <w:rFonts w:ascii="Arial" w:hAnsi="Arial" w:cs="Arial"/>
          <w:i/>
          <w:iCs/>
          <w:lang w:val="id-ID"/>
        </w:rPr>
        <w:t xml:space="preserve">intangible </w:t>
      </w:r>
      <w:r w:rsidRPr="00994362">
        <w:rPr>
          <w:rFonts w:ascii="Arial" w:hAnsi="Arial" w:cs="Arial"/>
          <w:lang w:val="id-ID"/>
        </w:rPr>
        <w:t>tidak dapat menimbulkan perubahan kepemilikan dimana jasa tersebut bisa terlepas dari produk fisik atau terikat dengan produk fisik</w:t>
      </w:r>
    </w:p>
    <w:p w:rsidR="000E3C62" w:rsidRDefault="000E3C62" w:rsidP="0034036F">
      <w:pPr>
        <w:pStyle w:val="ListParagraph"/>
        <w:numPr>
          <w:ilvl w:val="0"/>
          <w:numId w:val="8"/>
        </w:numPr>
        <w:spacing w:after="0" w:line="480" w:lineRule="auto"/>
        <w:ind w:left="720"/>
        <w:jc w:val="both"/>
        <w:rPr>
          <w:rFonts w:ascii="Arial" w:hAnsi="Arial" w:cs="Arial"/>
        </w:rPr>
      </w:pPr>
      <w:r w:rsidRPr="000E3C62">
        <w:rPr>
          <w:rFonts w:ascii="Arial" w:hAnsi="Arial" w:cs="Arial"/>
        </w:rPr>
        <w:t>Bauran Marketing (Mix)</w:t>
      </w:r>
    </w:p>
    <w:p w:rsidR="000E3C62" w:rsidRDefault="000E3C62" w:rsidP="000E3C62">
      <w:pPr>
        <w:pStyle w:val="ListParagraph"/>
        <w:spacing w:after="0" w:line="480" w:lineRule="auto"/>
        <w:jc w:val="both"/>
        <w:rPr>
          <w:rFonts w:ascii="Arial" w:hAnsi="Arial" w:cs="Arial"/>
        </w:rPr>
      </w:pPr>
      <w:r w:rsidRPr="000E3C62">
        <w:rPr>
          <w:rFonts w:ascii="Arial" w:hAnsi="Arial" w:cs="Arial"/>
        </w:rPr>
        <w:t>Bauran Pemasaran (</w:t>
      </w:r>
      <w:r w:rsidRPr="000E3C62">
        <w:rPr>
          <w:rFonts w:ascii="Arial" w:hAnsi="Arial" w:cs="Arial"/>
          <w:i/>
        </w:rPr>
        <w:t>Marketing Mix)</w:t>
      </w:r>
      <w:r w:rsidRPr="000E3C62">
        <w:rPr>
          <w:rFonts w:ascii="Arial" w:hAnsi="Arial" w:cs="Arial"/>
        </w:rPr>
        <w:t xml:space="preserve"> merupakan salah satu konsep utama dalam pemasaran. Bauran Pemasaran mencakup system atau alat-alat yang membantu mengaplikasikan konsep bauran pemasaran itu sendiri. Oleh karena itu, setiap perusahaan setelah memutuskan strategi pemasaran kompetitifnya secara keseluruhan, perusahaan harus mulai menyiapkan perencanaan bauran pemasaran yang rinci.</w:t>
      </w:r>
      <w:r>
        <w:rPr>
          <w:rFonts w:ascii="Arial" w:hAnsi="Arial" w:cs="Arial"/>
        </w:rPr>
        <w:t xml:space="preserve"> </w:t>
      </w:r>
      <w:r w:rsidRPr="000B4C4F">
        <w:rPr>
          <w:rFonts w:ascii="Arial" w:hAnsi="Arial" w:cs="Arial"/>
        </w:rPr>
        <w:t>Dalam pemasaran terdapat strategi pemasaran yang disebut bauran pemasaran (Marketing mix) yang memiliki peranan penting dalam mempengaruhi konsumen agar dapat membeli suatu produk atau jasa yang ditawarkan oleh perusahaan.Elemen-elemen bauran pemasaran terdiri dari semua variabel yang dapat dikontrol perusahaan untuk dapat memuaskan para konsumen.</w:t>
      </w:r>
    </w:p>
    <w:p w:rsidR="000E3C62" w:rsidRDefault="000E3C62" w:rsidP="000E3C62">
      <w:pPr>
        <w:pStyle w:val="ListParagraph"/>
        <w:spacing w:after="0" w:line="480" w:lineRule="auto"/>
        <w:jc w:val="both"/>
        <w:rPr>
          <w:rFonts w:ascii="Arial" w:hAnsi="Arial" w:cs="Arial"/>
        </w:rPr>
      </w:pPr>
      <w:r>
        <w:rPr>
          <w:rFonts w:ascii="Arial" w:hAnsi="Arial" w:cs="Arial"/>
        </w:rPr>
        <w:tab/>
      </w:r>
      <w:r w:rsidRPr="000B4C4F">
        <w:rPr>
          <w:rFonts w:ascii="Arial" w:hAnsi="Arial" w:cs="Arial"/>
        </w:rPr>
        <w:t>Menurut Kotler dan Amstrong (2012:92)</w:t>
      </w:r>
      <w:r>
        <w:rPr>
          <w:rFonts w:ascii="Arial" w:hAnsi="Arial" w:cs="Arial"/>
        </w:rPr>
        <w:t xml:space="preserve"> </w:t>
      </w:r>
      <w:r w:rsidRPr="00F10F58">
        <w:rPr>
          <w:rFonts w:ascii="Arial" w:hAnsi="Arial" w:cs="Arial"/>
          <w:i/>
        </w:rPr>
        <w:t>“Marketing mix is good marketing tool is a set of products, pricing, promotion, distribution, combined to produce the desired response of the target market”</w:t>
      </w:r>
    </w:p>
    <w:p w:rsidR="000E3C62" w:rsidRDefault="000E3C62" w:rsidP="000E3C62">
      <w:pPr>
        <w:pStyle w:val="ListParagraph"/>
        <w:spacing w:after="0" w:line="480" w:lineRule="auto"/>
        <w:jc w:val="both"/>
        <w:rPr>
          <w:rFonts w:ascii="Arial" w:hAnsi="Arial" w:cs="Arial"/>
        </w:rPr>
      </w:pPr>
      <w:r>
        <w:rPr>
          <w:rFonts w:ascii="Arial" w:hAnsi="Arial" w:cs="Arial"/>
        </w:rPr>
        <w:tab/>
      </w:r>
      <w:r w:rsidRPr="000B4C4F">
        <w:rPr>
          <w:rFonts w:ascii="Arial" w:hAnsi="Arial" w:cs="Arial"/>
        </w:rPr>
        <w:t xml:space="preserve">Dari definisi tersebut dapat disimpulkan bahwa bauran pemasaran merupakan alat pemasaran yang baik yang berada dalam suatu </w:t>
      </w:r>
      <w:r w:rsidRPr="000B4C4F">
        <w:rPr>
          <w:rFonts w:ascii="Arial" w:hAnsi="Arial" w:cs="Arial"/>
        </w:rPr>
        <w:lastRenderedPageBreak/>
        <w:t>perusahaan, dimana perusahaan mampu mengendalikannya agar dapat mempengaruhi respon pasar sasaran.</w:t>
      </w:r>
    </w:p>
    <w:p w:rsidR="000E3C62" w:rsidRDefault="000E3C62" w:rsidP="000E3C62">
      <w:pPr>
        <w:pStyle w:val="ListParagraph"/>
        <w:spacing w:after="0" w:line="480" w:lineRule="auto"/>
        <w:jc w:val="both"/>
        <w:rPr>
          <w:rFonts w:ascii="Arial" w:hAnsi="Arial" w:cs="Arial"/>
        </w:rPr>
      </w:pPr>
      <w:r>
        <w:rPr>
          <w:rFonts w:ascii="Arial" w:hAnsi="Arial" w:cs="Arial"/>
        </w:rPr>
        <w:tab/>
      </w:r>
      <w:r w:rsidRPr="000B4C4F">
        <w:rPr>
          <w:rFonts w:ascii="Arial" w:hAnsi="Arial" w:cs="Arial"/>
        </w:rPr>
        <w:t>Dalam bauran pemasaran terdapat seperangkat alat pemasaran yang dikenal dalam istilah 4P, yaitu product (produk), price (harga), place(tempat atau saluran distribusi), dan promotion (promosi), sedangkan dalam pemasaran jasa memiliki beberapa alat pemasaran tambahan seperti people (orang), physical evidence (fasilitas fisik), dan process (proses), sehingga dikenal dengan istilah 7P. maka dapat disimpulkan bauran pemasaran jasa yaitu product, price, place, promotion, people, physical evidence, and process.</w:t>
      </w:r>
      <w:r>
        <w:rPr>
          <w:rFonts w:ascii="Arial" w:hAnsi="Arial" w:cs="Arial"/>
        </w:rPr>
        <w:t xml:space="preserve"> </w:t>
      </w:r>
      <w:r w:rsidRPr="000B4C4F">
        <w:rPr>
          <w:rFonts w:ascii="Arial" w:hAnsi="Arial" w:cs="Arial"/>
        </w:rPr>
        <w:t>Adapun pengertian 7P menurut Kotler dan Amstrong (2012:62) adalah sebagai berikut :</w:t>
      </w:r>
    </w:p>
    <w:p w:rsidR="00F40254" w:rsidRDefault="000E3C62" w:rsidP="0034036F">
      <w:pPr>
        <w:pStyle w:val="ListParagraph"/>
        <w:numPr>
          <w:ilvl w:val="0"/>
          <w:numId w:val="10"/>
        </w:numPr>
        <w:spacing w:line="480" w:lineRule="auto"/>
        <w:ind w:left="1080"/>
        <w:jc w:val="both"/>
        <w:rPr>
          <w:rFonts w:ascii="Arial" w:hAnsi="Arial" w:cs="Arial"/>
        </w:rPr>
      </w:pPr>
      <w:r w:rsidRPr="000B4C4F">
        <w:rPr>
          <w:rFonts w:ascii="Arial" w:hAnsi="Arial" w:cs="Arial"/>
        </w:rPr>
        <w:t>Produk</w:t>
      </w:r>
    </w:p>
    <w:p w:rsidR="000E3C62" w:rsidRPr="00F40254" w:rsidRDefault="000E3C62" w:rsidP="00F40254">
      <w:pPr>
        <w:pStyle w:val="ListParagraph"/>
        <w:spacing w:line="480" w:lineRule="auto"/>
        <w:ind w:left="1080"/>
        <w:jc w:val="both"/>
        <w:rPr>
          <w:rFonts w:ascii="Arial" w:hAnsi="Arial" w:cs="Arial"/>
        </w:rPr>
      </w:pPr>
      <w:r w:rsidRPr="00F40254">
        <w:rPr>
          <w:rFonts w:ascii="Arial" w:hAnsi="Arial" w:cs="Arial"/>
        </w:rPr>
        <w:t xml:space="preserve">Produk </w:t>
      </w:r>
      <w:r w:rsidRPr="00F40254">
        <w:rPr>
          <w:rFonts w:ascii="Arial" w:hAnsi="Arial" w:cs="Arial"/>
          <w:i/>
        </w:rPr>
        <w:t>(product),</w:t>
      </w:r>
      <w:r w:rsidRPr="00F40254">
        <w:rPr>
          <w:rFonts w:ascii="Arial" w:hAnsi="Arial" w:cs="Arial"/>
        </w:rPr>
        <w:t xml:space="preserve"> adalah mengelola unsur produk termasuk perencanaan dan pengembangan produk atau jasa yang tepat untuk dipasarkan dengan mengubah produk atau jasa yang ada dengan menambah dan mengambil tindakan yang lain yang mempengaruhi bermacam-macam produk atau jasa.</w:t>
      </w:r>
    </w:p>
    <w:p w:rsidR="00F40254" w:rsidRDefault="000E3C62" w:rsidP="0034036F">
      <w:pPr>
        <w:pStyle w:val="ListParagraph"/>
        <w:numPr>
          <w:ilvl w:val="0"/>
          <w:numId w:val="10"/>
        </w:numPr>
        <w:spacing w:line="480" w:lineRule="auto"/>
        <w:ind w:left="1080"/>
        <w:jc w:val="both"/>
        <w:rPr>
          <w:rFonts w:ascii="Arial" w:hAnsi="Arial" w:cs="Arial"/>
        </w:rPr>
      </w:pPr>
      <w:r w:rsidRPr="00A32896">
        <w:rPr>
          <w:rFonts w:ascii="Arial" w:hAnsi="Arial" w:cs="Arial"/>
          <w:i/>
        </w:rPr>
        <w:t>Price</w:t>
      </w:r>
    </w:p>
    <w:p w:rsidR="000E3C62" w:rsidRPr="00F40254" w:rsidRDefault="000E3C62" w:rsidP="00F40254">
      <w:pPr>
        <w:pStyle w:val="ListParagraph"/>
        <w:spacing w:line="480" w:lineRule="auto"/>
        <w:ind w:left="1080"/>
        <w:jc w:val="both"/>
        <w:rPr>
          <w:rFonts w:ascii="Arial" w:hAnsi="Arial" w:cs="Arial"/>
        </w:rPr>
      </w:pPr>
      <w:r w:rsidRPr="00F40254">
        <w:rPr>
          <w:rFonts w:ascii="Arial" w:hAnsi="Arial" w:cs="Arial"/>
        </w:rPr>
        <w:t xml:space="preserve">Harga </w:t>
      </w:r>
      <w:r w:rsidRPr="00F40254">
        <w:rPr>
          <w:rFonts w:ascii="Arial" w:hAnsi="Arial" w:cs="Arial"/>
          <w:i/>
        </w:rPr>
        <w:t>(price)</w:t>
      </w:r>
      <w:r w:rsidRPr="00F40254">
        <w:rPr>
          <w:rFonts w:ascii="Arial" w:hAnsi="Arial" w:cs="Arial"/>
        </w:rPr>
        <w:t xml:space="preserve">, adalah suatu sistem manajemen perusahaan yang akan menentukan harga dasar yang tepat bagi produk atau jasa dan harus menentukan strategi yang menyangkut potongan harga, pembayaran ongkos angkut dan berbagi variabel yang bersangkutan. </w:t>
      </w:r>
    </w:p>
    <w:p w:rsidR="00F40254" w:rsidRDefault="000E3C62" w:rsidP="0034036F">
      <w:pPr>
        <w:pStyle w:val="ListParagraph"/>
        <w:numPr>
          <w:ilvl w:val="0"/>
          <w:numId w:val="10"/>
        </w:numPr>
        <w:spacing w:line="480" w:lineRule="auto"/>
        <w:ind w:left="1080"/>
        <w:jc w:val="both"/>
        <w:rPr>
          <w:rFonts w:ascii="Arial" w:hAnsi="Arial" w:cs="Arial"/>
        </w:rPr>
      </w:pPr>
      <w:r w:rsidRPr="00A32896">
        <w:rPr>
          <w:rFonts w:ascii="Arial" w:hAnsi="Arial" w:cs="Arial"/>
          <w:i/>
        </w:rPr>
        <w:t>Place</w:t>
      </w:r>
    </w:p>
    <w:p w:rsidR="000E3C62" w:rsidRPr="00F40254" w:rsidRDefault="000E3C62" w:rsidP="00F40254">
      <w:pPr>
        <w:pStyle w:val="ListParagraph"/>
        <w:spacing w:line="480" w:lineRule="auto"/>
        <w:ind w:left="1080"/>
        <w:jc w:val="both"/>
        <w:rPr>
          <w:rFonts w:ascii="Arial" w:hAnsi="Arial" w:cs="Arial"/>
        </w:rPr>
      </w:pPr>
      <w:r w:rsidRPr="00F40254">
        <w:rPr>
          <w:rFonts w:ascii="Arial" w:hAnsi="Arial" w:cs="Arial"/>
        </w:rPr>
        <w:t>Distribusi</w:t>
      </w:r>
      <w:r w:rsidRPr="00F40254">
        <w:rPr>
          <w:rFonts w:ascii="Arial" w:hAnsi="Arial" w:cs="Arial"/>
          <w:i/>
        </w:rPr>
        <w:t xml:space="preserve"> (place),</w:t>
      </w:r>
      <w:r w:rsidRPr="00F40254">
        <w:rPr>
          <w:rFonts w:ascii="Arial" w:hAnsi="Arial" w:cs="Arial"/>
        </w:rPr>
        <w:t xml:space="preserve">yakni memilih dan mengelola saluran perdagangan yang dipakai untuk menyalurkan produk atau jasa dan juga untuk </w:t>
      </w:r>
      <w:r w:rsidRPr="00F40254">
        <w:rPr>
          <w:rFonts w:ascii="Arial" w:hAnsi="Arial" w:cs="Arial"/>
        </w:rPr>
        <w:lastRenderedPageBreak/>
        <w:t>melayani pasar sasaran, serta mengembangkan sistem distribusi untuk pengiriman dan perniagaan produk secara fisik.</w:t>
      </w:r>
    </w:p>
    <w:p w:rsidR="00F40254" w:rsidRDefault="000E3C62" w:rsidP="0034036F">
      <w:pPr>
        <w:pStyle w:val="ListParagraph"/>
        <w:widowControl w:val="0"/>
        <w:numPr>
          <w:ilvl w:val="0"/>
          <w:numId w:val="10"/>
        </w:numPr>
        <w:autoSpaceDE w:val="0"/>
        <w:autoSpaceDN w:val="0"/>
        <w:spacing w:after="0" w:line="480" w:lineRule="auto"/>
        <w:ind w:left="1080"/>
        <w:jc w:val="both"/>
        <w:rPr>
          <w:rFonts w:ascii="Arial" w:hAnsi="Arial" w:cs="Arial"/>
        </w:rPr>
      </w:pPr>
      <w:r w:rsidRPr="000B4C4F">
        <w:rPr>
          <w:rFonts w:ascii="Arial" w:hAnsi="Arial" w:cs="Arial"/>
        </w:rPr>
        <w:t>Promosi</w:t>
      </w:r>
    </w:p>
    <w:p w:rsidR="000E3C62" w:rsidRPr="00F40254" w:rsidRDefault="000E3C62" w:rsidP="00F40254">
      <w:pPr>
        <w:pStyle w:val="ListParagraph"/>
        <w:widowControl w:val="0"/>
        <w:autoSpaceDE w:val="0"/>
        <w:autoSpaceDN w:val="0"/>
        <w:spacing w:after="0" w:line="480" w:lineRule="auto"/>
        <w:ind w:left="1080"/>
        <w:jc w:val="both"/>
        <w:rPr>
          <w:rFonts w:ascii="Arial" w:hAnsi="Arial" w:cs="Arial"/>
        </w:rPr>
      </w:pPr>
      <w:r w:rsidRPr="00F40254">
        <w:rPr>
          <w:rFonts w:ascii="Arial" w:hAnsi="Arial" w:cs="Arial"/>
        </w:rPr>
        <w:t xml:space="preserve">Promosi </w:t>
      </w:r>
      <w:r w:rsidRPr="00F40254">
        <w:rPr>
          <w:rFonts w:ascii="Arial" w:hAnsi="Arial" w:cs="Arial"/>
          <w:i/>
        </w:rPr>
        <w:t>(promotion),</w:t>
      </w:r>
      <w:r w:rsidRPr="00F40254">
        <w:rPr>
          <w:rFonts w:ascii="Arial" w:hAnsi="Arial" w:cs="Arial"/>
        </w:rPr>
        <w:t xml:space="preserve"> adalah suatu unsur yang digunakan untuk memberitahukan dan membujuk pasar tentang produk atau jasa yang baru pada perusahaan melalui iklan, penjualan pribadi, promosi penjualan, maupun publikasi.</w:t>
      </w:r>
    </w:p>
    <w:p w:rsidR="000E3C62" w:rsidRDefault="000E3C62" w:rsidP="0034036F">
      <w:pPr>
        <w:pStyle w:val="ListParagraph"/>
        <w:widowControl w:val="0"/>
        <w:numPr>
          <w:ilvl w:val="0"/>
          <w:numId w:val="10"/>
        </w:numPr>
        <w:autoSpaceDE w:val="0"/>
        <w:autoSpaceDN w:val="0"/>
        <w:spacing w:after="0" w:line="480" w:lineRule="auto"/>
        <w:ind w:left="1080"/>
        <w:jc w:val="both"/>
        <w:rPr>
          <w:rFonts w:ascii="Arial" w:hAnsi="Arial" w:cs="Arial"/>
        </w:rPr>
      </w:pPr>
      <w:r w:rsidRPr="00F10F58">
        <w:rPr>
          <w:rFonts w:ascii="Arial" w:hAnsi="Arial" w:cs="Arial"/>
          <w:i/>
        </w:rPr>
        <w:t>Physical Evidence</w:t>
      </w:r>
    </w:p>
    <w:p w:rsidR="000E3C62" w:rsidRPr="00F10F58" w:rsidRDefault="000E3C62" w:rsidP="000E3C62">
      <w:pPr>
        <w:pStyle w:val="ListParagraph"/>
        <w:widowControl w:val="0"/>
        <w:autoSpaceDE w:val="0"/>
        <w:autoSpaceDN w:val="0"/>
        <w:spacing w:after="0" w:line="480" w:lineRule="auto"/>
        <w:ind w:left="1080"/>
        <w:jc w:val="both"/>
        <w:rPr>
          <w:rFonts w:ascii="Arial" w:hAnsi="Arial" w:cs="Arial"/>
        </w:rPr>
      </w:pPr>
      <w:r>
        <w:rPr>
          <w:rFonts w:ascii="Arial" w:hAnsi="Arial" w:cs="Arial"/>
        </w:rPr>
        <w:t>Bukti</w:t>
      </w:r>
      <w:r w:rsidRPr="00F10F58">
        <w:rPr>
          <w:rFonts w:ascii="Arial" w:hAnsi="Arial" w:cs="Arial"/>
        </w:rPr>
        <w:t xml:space="preserve"> fisik (</w:t>
      </w:r>
      <w:r w:rsidRPr="00F10F58">
        <w:rPr>
          <w:rFonts w:ascii="Arial" w:hAnsi="Arial" w:cs="Arial"/>
          <w:i/>
        </w:rPr>
        <w:t>Physical Evidence</w:t>
      </w:r>
      <w:r w:rsidRPr="00F10F58">
        <w:rPr>
          <w:rFonts w:ascii="Arial" w:hAnsi="Arial" w:cs="Arial"/>
        </w:rPr>
        <w:t>), merupakan hal nyata yang turut mempengaruhi keputusan konsumen untuk membeli dan menggunakan produk atau jasa yang ditawarkan. Unsur yang termasuk dalam sarana fisik antara lain lingkungan atau bangunan fisik, peralatan, perlengkapan, logo, warna dan barang-barang lainnya.</w:t>
      </w:r>
    </w:p>
    <w:p w:rsidR="000E3C62" w:rsidRDefault="000E3C62" w:rsidP="0034036F">
      <w:pPr>
        <w:pStyle w:val="ListParagraph"/>
        <w:widowControl w:val="0"/>
        <w:numPr>
          <w:ilvl w:val="0"/>
          <w:numId w:val="10"/>
        </w:numPr>
        <w:autoSpaceDE w:val="0"/>
        <w:autoSpaceDN w:val="0"/>
        <w:spacing w:after="0" w:line="480" w:lineRule="auto"/>
        <w:ind w:left="1080"/>
        <w:jc w:val="both"/>
        <w:rPr>
          <w:rFonts w:ascii="Arial" w:hAnsi="Arial" w:cs="Arial"/>
          <w:i/>
        </w:rPr>
      </w:pPr>
      <w:r w:rsidRPr="00F10F58">
        <w:rPr>
          <w:rFonts w:ascii="Arial" w:hAnsi="Arial" w:cs="Arial"/>
          <w:i/>
        </w:rPr>
        <w:t>People</w:t>
      </w:r>
    </w:p>
    <w:p w:rsidR="000E3C62" w:rsidRPr="00E47748" w:rsidRDefault="000E3C62" w:rsidP="000E3C62">
      <w:pPr>
        <w:pStyle w:val="ListParagraph"/>
        <w:widowControl w:val="0"/>
        <w:autoSpaceDE w:val="0"/>
        <w:autoSpaceDN w:val="0"/>
        <w:spacing w:after="0" w:line="480" w:lineRule="auto"/>
        <w:ind w:left="1080"/>
        <w:jc w:val="both"/>
        <w:rPr>
          <w:rFonts w:ascii="Arial" w:hAnsi="Arial" w:cs="Arial"/>
          <w:i/>
        </w:rPr>
      </w:pPr>
      <w:r w:rsidRPr="00E47748">
        <w:rPr>
          <w:rFonts w:ascii="Arial" w:hAnsi="Arial" w:cs="Arial"/>
        </w:rPr>
        <w:t xml:space="preserve">Orang </w:t>
      </w:r>
      <w:r w:rsidRPr="00E47748">
        <w:rPr>
          <w:rFonts w:ascii="Arial" w:hAnsi="Arial" w:cs="Arial"/>
          <w:i/>
        </w:rPr>
        <w:t>(People),</w:t>
      </w:r>
      <w:r w:rsidRPr="00E47748">
        <w:rPr>
          <w:rFonts w:ascii="Arial" w:hAnsi="Arial" w:cs="Arial"/>
        </w:rPr>
        <w:t xml:space="preserve"> adalah semua pelaku yang memainkan peranan penting dalam penyajian jasa sehingga dapat mempengaruhi persepsi pembeli. Elemen dari orang adalah pegawai perusahaan, konsumen, dan konsumen lain. Semua sikap dan tindakan karyawan, cara berpakaian karyawan dan penampilan karyawan memiliki pengaruh terhadap keberhasilan penyampaian jasa.</w:t>
      </w:r>
    </w:p>
    <w:p w:rsidR="000E3C62" w:rsidRDefault="000E3C62" w:rsidP="0034036F">
      <w:pPr>
        <w:pStyle w:val="ListParagraph"/>
        <w:widowControl w:val="0"/>
        <w:numPr>
          <w:ilvl w:val="0"/>
          <w:numId w:val="10"/>
        </w:numPr>
        <w:autoSpaceDE w:val="0"/>
        <w:autoSpaceDN w:val="0"/>
        <w:spacing w:after="0" w:line="480" w:lineRule="auto"/>
        <w:ind w:left="1080"/>
        <w:jc w:val="both"/>
        <w:rPr>
          <w:rFonts w:ascii="Arial" w:hAnsi="Arial" w:cs="Arial"/>
          <w:i/>
        </w:rPr>
      </w:pPr>
      <w:r w:rsidRPr="000B4C4F">
        <w:rPr>
          <w:rFonts w:ascii="Arial" w:hAnsi="Arial" w:cs="Arial"/>
        </w:rPr>
        <w:t>Proses</w:t>
      </w:r>
    </w:p>
    <w:p w:rsidR="000E3C62" w:rsidRPr="000E3C62" w:rsidRDefault="000E3C62" w:rsidP="000E3C62">
      <w:pPr>
        <w:pStyle w:val="ListParagraph"/>
        <w:widowControl w:val="0"/>
        <w:autoSpaceDE w:val="0"/>
        <w:autoSpaceDN w:val="0"/>
        <w:spacing w:after="0" w:line="480" w:lineRule="auto"/>
        <w:ind w:left="1080"/>
        <w:jc w:val="both"/>
        <w:rPr>
          <w:rFonts w:ascii="Arial" w:hAnsi="Arial" w:cs="Arial"/>
          <w:i/>
        </w:rPr>
      </w:pPr>
      <w:r w:rsidRPr="00E47748">
        <w:rPr>
          <w:rFonts w:ascii="Arial" w:hAnsi="Arial" w:cs="Arial"/>
        </w:rPr>
        <w:t xml:space="preserve">Proses </w:t>
      </w:r>
      <w:r w:rsidRPr="00E47748">
        <w:rPr>
          <w:rFonts w:ascii="Arial" w:hAnsi="Arial" w:cs="Arial"/>
          <w:i/>
        </w:rPr>
        <w:t>(Process)</w:t>
      </w:r>
      <w:r w:rsidRPr="00E47748">
        <w:rPr>
          <w:rFonts w:ascii="Arial" w:hAnsi="Arial" w:cs="Arial"/>
        </w:rPr>
        <w:t xml:space="preserve">, adalah semua prosedur aktual, mekanisme, dan aliran aktivitas yang digunakan untuk menyampaikan jasa. Elemen proses ini memiliki arti sesuatu untuk menyampaikan jasa. Proses </w:t>
      </w:r>
      <w:r w:rsidRPr="00E47748">
        <w:rPr>
          <w:rFonts w:ascii="Arial" w:hAnsi="Arial" w:cs="Arial"/>
        </w:rPr>
        <w:lastRenderedPageBreak/>
        <w:t>dalam jasa merupakan faktor utama dalam bauran pemasaran jasa seperti pelanggan jasa akan senang merasakan sistem penyerahan jasa sebagai bagian jasa itu sendiri. Berdasarkan penjelasan tersebut mengenai bauran pemasaran, maka dapat disimpulkan bahwa bauran pemasaran memiliki elemen-elemen yang sangat berpengaruh dalam penjualan karena elemen tersebut dapat mempengaruhi minat konsumen dalam melakukan keputusan pembelian.</w:t>
      </w:r>
    </w:p>
    <w:p w:rsidR="00BC758E" w:rsidRDefault="000E3C62" w:rsidP="0034036F">
      <w:pPr>
        <w:pStyle w:val="ListParagraph"/>
        <w:numPr>
          <w:ilvl w:val="0"/>
          <w:numId w:val="8"/>
        </w:numPr>
        <w:spacing w:after="0" w:line="480" w:lineRule="auto"/>
        <w:ind w:left="720"/>
        <w:jc w:val="both"/>
        <w:rPr>
          <w:rFonts w:ascii="Arial" w:hAnsi="Arial" w:cs="Arial"/>
        </w:rPr>
      </w:pPr>
      <w:r w:rsidRPr="000E3C62">
        <w:rPr>
          <w:rFonts w:ascii="Arial" w:hAnsi="Arial" w:cs="Arial"/>
        </w:rPr>
        <w:t>Ruang Lingkup Kualitas Jasa</w:t>
      </w:r>
    </w:p>
    <w:p w:rsidR="00BC758E" w:rsidRDefault="00BC758E" w:rsidP="00BC758E">
      <w:pPr>
        <w:pStyle w:val="ListParagraph"/>
        <w:spacing w:after="0" w:line="480" w:lineRule="auto"/>
        <w:jc w:val="both"/>
        <w:rPr>
          <w:rFonts w:ascii="Arial" w:hAnsi="Arial" w:cs="Arial"/>
        </w:rPr>
      </w:pPr>
      <w:r w:rsidRPr="00BC758E">
        <w:rPr>
          <w:rFonts w:ascii="Arial" w:hAnsi="Arial" w:cs="Arial"/>
          <w:lang w:val="id-ID"/>
        </w:rPr>
        <w:t>Pemasaran jasa atau dalam bahasa Inggrisnya disebut service marketing muncul dan berkembang sebagai sub-disiplin tersendiri dalam ilmu pemasaran. Pemasaran jasa memiliki sejumlah perbedaan dengan pemasaran barang, maka dari itu pengertian pemasaran jasa perlu didukung dengan pengertian mengenai jasa itu sendiri.</w:t>
      </w:r>
    </w:p>
    <w:p w:rsidR="00BC758E" w:rsidRDefault="00BC758E" w:rsidP="00BC758E">
      <w:pPr>
        <w:pStyle w:val="ListParagraph"/>
        <w:spacing w:after="0" w:line="480" w:lineRule="auto"/>
        <w:jc w:val="both"/>
        <w:rPr>
          <w:rFonts w:ascii="Arial" w:hAnsi="Arial" w:cs="Arial"/>
        </w:rPr>
      </w:pPr>
      <w:r>
        <w:rPr>
          <w:rFonts w:ascii="Arial" w:hAnsi="Arial" w:cs="Arial"/>
        </w:rPr>
        <w:tab/>
      </w:r>
      <w:r w:rsidRPr="00CE0788">
        <w:rPr>
          <w:rFonts w:ascii="Arial" w:hAnsi="Arial" w:cs="Arial"/>
          <w:lang w:val="id-ID"/>
        </w:rPr>
        <w:t xml:space="preserve">Menurut Kotler dan Keller (2016:184), </w:t>
      </w:r>
      <w:r w:rsidRPr="00CE0788">
        <w:rPr>
          <w:rFonts w:ascii="Arial" w:hAnsi="Arial" w:cs="Arial"/>
          <w:i/>
          <w:lang w:val="id-ID"/>
        </w:rPr>
        <w:t>A service is any act or performance one party can offer to another that is essentially intangible and does not result in the ownership of anything. Its production may or may not be tied to a physical product.</w:t>
      </w:r>
    </w:p>
    <w:p w:rsidR="00BC758E" w:rsidRDefault="00BC758E" w:rsidP="00BC758E">
      <w:pPr>
        <w:pStyle w:val="ListParagraph"/>
        <w:spacing w:after="0" w:line="480" w:lineRule="auto"/>
        <w:jc w:val="both"/>
        <w:rPr>
          <w:rFonts w:ascii="Arial" w:hAnsi="Arial" w:cs="Arial"/>
        </w:rPr>
      </w:pPr>
      <w:r>
        <w:rPr>
          <w:rFonts w:ascii="Arial" w:hAnsi="Arial" w:cs="Arial"/>
        </w:rPr>
        <w:tab/>
      </w:r>
      <w:r w:rsidRPr="00CE0788">
        <w:rPr>
          <w:rFonts w:ascii="Arial" w:hAnsi="Arial" w:cs="Arial"/>
          <w:lang w:val="id-ID"/>
        </w:rPr>
        <w:t xml:space="preserve">Menurut Tjiptono (2019:29), jasa dapat didefinisikan sebagai setiap tindakan atau perbuatan yang dapat ditawarkan oleh suatu pihak kepada pihak lain yang pada dasarnya bersifat intangible (tidak berwujud fisik) dan tidak menghasilkan kepemilikan sesuatu. Walaupun demikian, produk jasa bisa berhubungan dengan produk fisik maupun tidak. Maksudnya ada produk jasa murni (seperti </w:t>
      </w:r>
      <w:r w:rsidRPr="00CE0788">
        <w:rPr>
          <w:rFonts w:ascii="Arial" w:hAnsi="Arial" w:cs="Arial"/>
          <w:i/>
          <w:lang w:val="id-ID"/>
        </w:rPr>
        <w:t>child care</w:t>
      </w:r>
      <w:r w:rsidRPr="00CE0788">
        <w:rPr>
          <w:rFonts w:ascii="Arial" w:hAnsi="Arial" w:cs="Arial"/>
          <w:lang w:val="id-ID"/>
        </w:rPr>
        <w:t xml:space="preserve">, konsultasi psikologi, dan konsultasi manajemen) ada pula jasa yang membutuhkan </w:t>
      </w:r>
      <w:r w:rsidRPr="00CE0788">
        <w:rPr>
          <w:rFonts w:ascii="Arial" w:hAnsi="Arial" w:cs="Arial"/>
          <w:lang w:val="id-ID"/>
        </w:rPr>
        <w:lastRenderedPageBreak/>
        <w:t>produk fisik sebagai</w:t>
      </w:r>
      <w:r>
        <w:rPr>
          <w:rFonts w:ascii="Arial" w:hAnsi="Arial" w:cs="Arial"/>
        </w:rPr>
        <w:t xml:space="preserve"> </w:t>
      </w:r>
      <w:r w:rsidRPr="00CE0788">
        <w:rPr>
          <w:rFonts w:ascii="Arial" w:hAnsi="Arial" w:cs="Arial"/>
          <w:lang w:val="id-ID"/>
        </w:rPr>
        <w:t>persyaratan utama (misalnya kapal untuk angkutan laut, pesawat dalam jasa penerbangan, dan makanan di restoran).</w:t>
      </w:r>
    </w:p>
    <w:p w:rsidR="00BC758E" w:rsidRPr="00BC758E" w:rsidRDefault="00BC758E" w:rsidP="00BC758E">
      <w:pPr>
        <w:pStyle w:val="ListParagraph"/>
        <w:spacing w:after="0" w:line="480" w:lineRule="auto"/>
        <w:jc w:val="both"/>
        <w:rPr>
          <w:rFonts w:ascii="Arial" w:hAnsi="Arial" w:cs="Arial"/>
        </w:rPr>
      </w:pPr>
      <w:r>
        <w:rPr>
          <w:rFonts w:ascii="Arial" w:hAnsi="Arial" w:cs="Arial"/>
        </w:rPr>
        <w:tab/>
      </w:r>
      <w:r w:rsidRPr="00CE0788">
        <w:rPr>
          <w:rFonts w:ascii="Arial" w:hAnsi="Arial" w:cs="Arial"/>
          <w:lang w:val="id-ID"/>
        </w:rPr>
        <w:t>Dari definisi diatas dapat disimpulkan jasa merupakan tindakan atau kegiatan yang mencakup semua aktifitas yang hasilnya merupakan kinerja yang diterima oleh pelanggan atau konsumen</w:t>
      </w:r>
      <w:r>
        <w:rPr>
          <w:rFonts w:ascii="Arial" w:hAnsi="Arial" w:cs="Arial"/>
        </w:rPr>
        <w:t>.</w:t>
      </w:r>
    </w:p>
    <w:p w:rsidR="00BC758E" w:rsidRDefault="000E3C62" w:rsidP="0034036F">
      <w:pPr>
        <w:pStyle w:val="ListParagraph"/>
        <w:numPr>
          <w:ilvl w:val="0"/>
          <w:numId w:val="8"/>
        </w:numPr>
        <w:spacing w:after="0" w:line="480" w:lineRule="auto"/>
        <w:ind w:left="720"/>
        <w:jc w:val="both"/>
        <w:rPr>
          <w:rFonts w:ascii="Arial" w:hAnsi="Arial" w:cs="Arial"/>
        </w:rPr>
      </w:pPr>
      <w:r w:rsidRPr="00891F83">
        <w:rPr>
          <w:rFonts w:ascii="Arial" w:hAnsi="Arial" w:cs="Arial"/>
          <w:i/>
        </w:rPr>
        <w:t>Physical Evidence</w:t>
      </w:r>
      <w:r w:rsidRPr="000E3C62">
        <w:rPr>
          <w:rFonts w:ascii="Arial" w:hAnsi="Arial" w:cs="Arial"/>
        </w:rPr>
        <w:t xml:space="preserve"> (Bukti Fisik)</w:t>
      </w:r>
    </w:p>
    <w:p w:rsidR="00BC758E" w:rsidRDefault="00BC758E" w:rsidP="0034036F">
      <w:pPr>
        <w:pStyle w:val="ListParagraph"/>
        <w:numPr>
          <w:ilvl w:val="0"/>
          <w:numId w:val="12"/>
        </w:numPr>
        <w:spacing w:after="0" w:line="480" w:lineRule="auto"/>
        <w:ind w:left="1080"/>
        <w:jc w:val="both"/>
        <w:rPr>
          <w:rFonts w:ascii="Arial" w:hAnsi="Arial" w:cs="Arial"/>
        </w:rPr>
      </w:pPr>
      <w:r w:rsidRPr="00BC758E">
        <w:rPr>
          <w:rFonts w:ascii="Arial" w:hAnsi="Arial" w:cs="Arial"/>
        </w:rPr>
        <w:t xml:space="preserve">Pengertian </w:t>
      </w:r>
      <w:r w:rsidRPr="00891F83">
        <w:rPr>
          <w:rFonts w:ascii="Arial" w:hAnsi="Arial" w:cs="Arial"/>
          <w:i/>
        </w:rPr>
        <w:t>Physical Evidence</w:t>
      </w:r>
    </w:p>
    <w:p w:rsidR="00BC758E" w:rsidRDefault="00BC758E" w:rsidP="00BC758E">
      <w:pPr>
        <w:pStyle w:val="ListParagraph"/>
        <w:spacing w:after="0" w:line="480" w:lineRule="auto"/>
        <w:ind w:left="1080"/>
        <w:jc w:val="both"/>
        <w:rPr>
          <w:rFonts w:ascii="Arial" w:hAnsi="Arial" w:cs="Arial"/>
        </w:rPr>
      </w:pPr>
      <w:r w:rsidRPr="00BC758E">
        <w:rPr>
          <w:rFonts w:ascii="Arial" w:hAnsi="Arial" w:cs="Arial"/>
          <w:lang w:val="id-ID"/>
        </w:rPr>
        <w:t>Bukti fisik suatu perusahaan memegang peranan yang besar pada</w:t>
      </w:r>
      <w:r w:rsidRPr="00BC758E">
        <w:rPr>
          <w:rFonts w:ascii="Arial" w:hAnsi="Arial" w:cs="Arial"/>
        </w:rPr>
        <w:t xml:space="preserve"> </w:t>
      </w:r>
      <w:r w:rsidRPr="00BC758E">
        <w:rPr>
          <w:rFonts w:ascii="Arial" w:hAnsi="Arial" w:cs="Arial"/>
          <w:lang w:val="id-ID"/>
        </w:rPr>
        <w:t>penyajian pelayanan. Berdasarkan karakteristik jasa yang tidak berwujud, konsumen mengalami kesulitan untuk menilai kualitas pelayanan yang disampaikan . Menurut Lupiyoadi (2019) Bukti fisik merupakan lingkungan fisik perusahaan tempat jasa diciptakan dan tempat penyedia jasa konsumen berinteraksi, ditambah unsur berwujud apapun yang digunakan untuk mengkomunikasikan atau mendukung peranan jasa, dan segala komoditas yang bersifat berwujud yang memfasilitasi kinerja atau komunikasi layanan tersebut.</w:t>
      </w:r>
    </w:p>
    <w:p w:rsidR="00BC758E" w:rsidRDefault="00BC758E" w:rsidP="00BC758E">
      <w:pPr>
        <w:pStyle w:val="ListParagraph"/>
        <w:spacing w:after="0" w:line="480" w:lineRule="auto"/>
        <w:ind w:left="1080"/>
        <w:jc w:val="both"/>
        <w:rPr>
          <w:rFonts w:ascii="Arial" w:hAnsi="Arial" w:cs="Arial"/>
        </w:rPr>
      </w:pPr>
      <w:r>
        <w:rPr>
          <w:rFonts w:ascii="Arial" w:hAnsi="Arial" w:cs="Arial"/>
        </w:rPr>
        <w:tab/>
      </w:r>
      <w:r w:rsidRPr="00DB7CAD">
        <w:rPr>
          <w:rFonts w:ascii="Arial" w:hAnsi="Arial" w:cs="Arial"/>
          <w:lang w:val="id-ID"/>
        </w:rPr>
        <w:t>Menurut Kotler &amp; Keller (2012) Physical Evidence atau lingkungan fisik merupakan karakteristik yang menjadi bernilai tambah bagi konsumen terhadap perusahaan jasa. Perhatian terhadap perlengkapan, bangunan, dan tata ruang yang lapang menjadi perhatian penting dan mempengaruhi kepuasan konsumen.</w:t>
      </w:r>
    </w:p>
    <w:p w:rsidR="00BC758E" w:rsidRDefault="00BC758E" w:rsidP="00BC758E">
      <w:pPr>
        <w:pStyle w:val="ListParagraph"/>
        <w:spacing w:after="0" w:line="480" w:lineRule="auto"/>
        <w:ind w:left="1080"/>
        <w:jc w:val="both"/>
        <w:rPr>
          <w:rFonts w:ascii="Arial" w:hAnsi="Arial" w:cs="Arial"/>
        </w:rPr>
      </w:pPr>
      <w:r>
        <w:rPr>
          <w:rFonts w:ascii="Arial" w:hAnsi="Arial" w:cs="Arial"/>
        </w:rPr>
        <w:tab/>
      </w:r>
      <w:r w:rsidRPr="00DB7CAD">
        <w:rPr>
          <w:rFonts w:ascii="Arial" w:hAnsi="Arial" w:cs="Arial"/>
          <w:lang w:val="id-ID"/>
        </w:rPr>
        <w:t xml:space="preserve">Menurut Valarie A Zeithaml, Bitner, &amp; Gremler, (2013) bukti fisik adalah lingkungan dimana saja dapat disampaikan dan perusahaan </w:t>
      </w:r>
      <w:r w:rsidRPr="00DB7CAD">
        <w:rPr>
          <w:rFonts w:ascii="Arial" w:hAnsi="Arial" w:cs="Arial"/>
          <w:lang w:val="id-ID"/>
        </w:rPr>
        <w:lastRenderedPageBreak/>
        <w:t>serta pelanggan berinteraksi, segala komponen yang dapat terlihat yang memfasilitasi kinerja atau komunikasi jasa tersebut.</w:t>
      </w:r>
    </w:p>
    <w:p w:rsidR="009B74FE" w:rsidRDefault="00BC758E" w:rsidP="00BC758E">
      <w:pPr>
        <w:pStyle w:val="ListParagraph"/>
        <w:spacing w:after="0" w:line="480" w:lineRule="auto"/>
        <w:ind w:left="1080"/>
        <w:jc w:val="both"/>
        <w:rPr>
          <w:rFonts w:ascii="Arial" w:hAnsi="Arial" w:cs="Arial"/>
          <w:iCs/>
        </w:rPr>
      </w:pPr>
      <w:r>
        <w:rPr>
          <w:rFonts w:ascii="Arial" w:hAnsi="Arial" w:cs="Arial"/>
        </w:rPr>
        <w:tab/>
      </w:r>
      <w:r w:rsidRPr="00DB7CAD">
        <w:rPr>
          <w:rFonts w:ascii="Arial" w:hAnsi="Arial" w:cs="Arial"/>
          <w:lang w:val="id-ID"/>
        </w:rPr>
        <w:t>Dapat disimpulkan dari pengertian diatas bahwa bukti fisik merupakan lingkungan fisik yang diciptakan oleh penyedia jasa untuk konsumen berinteraksi serta dilengkapi fasilitas pendukung sebagai tambahan dan membuat konsumen merasa nyaman dan puas.</w:t>
      </w:r>
      <w:r w:rsidRPr="00DB7CAD">
        <w:rPr>
          <w:rFonts w:ascii="Arial" w:hAnsi="Arial" w:cs="Arial"/>
          <w:iCs/>
          <w:lang w:val="id-ID"/>
        </w:rPr>
        <w:t xml:space="preserve"> </w:t>
      </w:r>
      <w:r w:rsidRPr="00133121">
        <w:rPr>
          <w:rFonts w:ascii="Arial" w:hAnsi="Arial" w:cs="Arial"/>
          <w:iCs/>
        </w:rPr>
        <w:t>diartikan bahwa bukti fisik adalah lingkungan dimana jasa disampaikan dan dimana perusahaan dan pelanggan</w:t>
      </w:r>
      <w:r>
        <w:rPr>
          <w:rFonts w:ascii="Arial" w:hAnsi="Arial" w:cs="Arial"/>
          <w:iCs/>
        </w:rPr>
        <w:t xml:space="preserve"> </w:t>
      </w:r>
      <w:r w:rsidRPr="00133121">
        <w:rPr>
          <w:rFonts w:ascii="Arial" w:hAnsi="Arial" w:cs="Arial"/>
          <w:iCs/>
        </w:rPr>
        <w:t>berinteraksi, segala komponen – komponen yang dapat terlihat yang memfasilita</w:t>
      </w:r>
      <w:r>
        <w:rPr>
          <w:rFonts w:ascii="Arial" w:hAnsi="Arial" w:cs="Arial"/>
          <w:iCs/>
        </w:rPr>
        <w:t xml:space="preserve">si kinerja atau komunikasi jasa </w:t>
      </w:r>
      <w:r w:rsidRPr="00133121">
        <w:rPr>
          <w:rFonts w:ascii="Arial" w:hAnsi="Arial" w:cs="Arial"/>
          <w:iCs/>
        </w:rPr>
        <w:t>tersebut.</w:t>
      </w:r>
    </w:p>
    <w:p w:rsidR="00171685" w:rsidRPr="00891F83" w:rsidRDefault="00FE1113" w:rsidP="00171685">
      <w:pPr>
        <w:ind w:left="810"/>
        <w:rPr>
          <w:rFonts w:ascii="Arial" w:hAnsi="Arial" w:cs="Arial"/>
          <w:b/>
        </w:rPr>
      </w:pPr>
      <w:r>
        <w:rPr>
          <w:rFonts w:ascii="Arial" w:hAnsi="Arial" w:cs="Arial"/>
          <w:b/>
        </w:rPr>
        <w:t xml:space="preserve">    </w:t>
      </w:r>
      <w:r w:rsidR="00891F83" w:rsidRPr="00891F83">
        <w:rPr>
          <w:rFonts w:ascii="Arial" w:hAnsi="Arial" w:cs="Arial"/>
          <w:b/>
        </w:rPr>
        <w:t>Tabel 2.1</w:t>
      </w:r>
      <w:r w:rsidR="00171685" w:rsidRPr="00891F83">
        <w:rPr>
          <w:rFonts w:ascii="Arial" w:hAnsi="Arial" w:cs="Arial"/>
          <w:b/>
        </w:rPr>
        <w:t xml:space="preserve"> Elemen – elemen Physical Evidence</w:t>
      </w:r>
    </w:p>
    <w:tbl>
      <w:tblPr>
        <w:tblStyle w:val="TableGrid"/>
        <w:tblW w:w="0" w:type="auto"/>
        <w:tblInd w:w="1188" w:type="dxa"/>
        <w:tblLook w:val="04A0"/>
      </w:tblPr>
      <w:tblGrid>
        <w:gridCol w:w="3240"/>
        <w:gridCol w:w="3600"/>
      </w:tblGrid>
      <w:tr w:rsidR="00171685" w:rsidTr="00FE1113">
        <w:tc>
          <w:tcPr>
            <w:tcW w:w="3240" w:type="dxa"/>
          </w:tcPr>
          <w:p w:rsidR="00171685" w:rsidRPr="00320445" w:rsidRDefault="00171685" w:rsidP="00891F83">
            <w:pPr>
              <w:tabs>
                <w:tab w:val="left" w:pos="2160"/>
              </w:tabs>
              <w:spacing w:line="276" w:lineRule="auto"/>
              <w:jc w:val="center"/>
              <w:rPr>
                <w:rFonts w:ascii="Arial" w:hAnsi="Arial" w:cs="Arial"/>
                <w:b/>
                <w:i/>
                <w:iCs/>
              </w:rPr>
            </w:pPr>
            <w:r>
              <w:rPr>
                <w:rFonts w:ascii="Arial" w:hAnsi="Arial" w:cs="Arial"/>
                <w:iCs/>
              </w:rPr>
              <w:t>Lingkungan Fisik</w:t>
            </w:r>
            <w:r>
              <w:rPr>
                <w:rFonts w:ascii="Arial" w:hAnsi="Arial" w:cs="Arial"/>
                <w:b/>
                <w:i/>
                <w:iCs/>
              </w:rPr>
              <w:t xml:space="preserve"> (</w:t>
            </w:r>
            <w:r w:rsidRPr="00994882">
              <w:rPr>
                <w:rFonts w:ascii="Arial" w:hAnsi="Arial" w:cs="Arial"/>
                <w:i/>
                <w:iCs/>
              </w:rPr>
              <w:t>Servicescape</w:t>
            </w:r>
            <w:r>
              <w:rPr>
                <w:rFonts w:ascii="Arial" w:hAnsi="Arial" w:cs="Arial"/>
                <w:b/>
                <w:i/>
                <w:iCs/>
              </w:rPr>
              <w:t>)</w:t>
            </w:r>
          </w:p>
        </w:tc>
        <w:tc>
          <w:tcPr>
            <w:tcW w:w="3600" w:type="dxa"/>
          </w:tcPr>
          <w:p w:rsidR="00171685" w:rsidRDefault="00171685" w:rsidP="00891F83">
            <w:pPr>
              <w:tabs>
                <w:tab w:val="left" w:pos="2160"/>
              </w:tabs>
              <w:spacing w:line="276" w:lineRule="auto"/>
              <w:jc w:val="center"/>
              <w:rPr>
                <w:rFonts w:ascii="Arial" w:hAnsi="Arial" w:cs="Arial"/>
                <w:iCs/>
              </w:rPr>
            </w:pPr>
            <w:r>
              <w:rPr>
                <w:rFonts w:ascii="Arial" w:hAnsi="Arial" w:cs="Arial"/>
                <w:iCs/>
              </w:rPr>
              <w:t xml:space="preserve">Komunikasi Fisik Lainnya </w:t>
            </w:r>
            <w:r w:rsidRPr="00CC31C1">
              <w:rPr>
                <w:rFonts w:ascii="Arial" w:hAnsi="Arial" w:cs="Arial"/>
                <w:i/>
                <w:iCs/>
              </w:rPr>
              <w:t>(Other Tangibles)</w:t>
            </w:r>
          </w:p>
        </w:tc>
      </w:tr>
      <w:tr w:rsidR="00171685" w:rsidTr="00FE1113">
        <w:trPr>
          <w:trHeight w:val="440"/>
        </w:trPr>
        <w:tc>
          <w:tcPr>
            <w:tcW w:w="3240" w:type="dxa"/>
          </w:tcPr>
          <w:p w:rsidR="00171685" w:rsidRPr="001F19A1" w:rsidRDefault="00171685" w:rsidP="0034036F">
            <w:pPr>
              <w:pStyle w:val="ListParagraph"/>
              <w:numPr>
                <w:ilvl w:val="0"/>
                <w:numId w:val="13"/>
              </w:numPr>
              <w:tabs>
                <w:tab w:val="left" w:pos="2160"/>
              </w:tabs>
              <w:spacing w:line="276" w:lineRule="auto"/>
              <w:ind w:left="360"/>
              <w:rPr>
                <w:rFonts w:ascii="Arial" w:hAnsi="Arial" w:cs="Arial"/>
                <w:iCs/>
              </w:rPr>
            </w:pPr>
            <w:r>
              <w:rPr>
                <w:rFonts w:ascii="Arial" w:hAnsi="Arial" w:cs="Arial"/>
                <w:iCs/>
              </w:rPr>
              <w:t xml:space="preserve">Ekterior Fasilitas Jasa </w:t>
            </w:r>
            <w:r w:rsidRPr="001F19A1">
              <w:rPr>
                <w:rFonts w:ascii="Arial" w:hAnsi="Arial" w:cs="Arial"/>
                <w:i/>
                <w:iCs/>
              </w:rPr>
              <w:t>(Fasility</w:t>
            </w:r>
            <w:r>
              <w:rPr>
                <w:rFonts w:ascii="Arial" w:hAnsi="Arial" w:cs="Arial"/>
                <w:i/>
                <w:iCs/>
              </w:rPr>
              <w:t xml:space="preserve"> Ex</w:t>
            </w:r>
            <w:r w:rsidRPr="003D6883">
              <w:rPr>
                <w:rFonts w:ascii="Arial" w:hAnsi="Arial" w:cs="Arial"/>
                <w:i/>
                <w:iCs/>
              </w:rPr>
              <w:t>terior Desig</w:t>
            </w:r>
            <w:r>
              <w:rPr>
                <w:rFonts w:ascii="Arial" w:hAnsi="Arial" w:cs="Arial"/>
                <w:i/>
                <w:iCs/>
              </w:rPr>
              <w:t>n)</w:t>
            </w:r>
          </w:p>
        </w:tc>
        <w:tc>
          <w:tcPr>
            <w:tcW w:w="3600" w:type="dxa"/>
          </w:tcPr>
          <w:p w:rsidR="00171685" w:rsidRDefault="00171685" w:rsidP="0034036F">
            <w:pPr>
              <w:pStyle w:val="ListParagraph"/>
              <w:numPr>
                <w:ilvl w:val="0"/>
                <w:numId w:val="14"/>
              </w:numPr>
              <w:tabs>
                <w:tab w:val="left" w:pos="2160"/>
              </w:tabs>
              <w:spacing w:line="276" w:lineRule="auto"/>
              <w:ind w:left="432"/>
              <w:rPr>
                <w:rFonts w:ascii="Arial" w:hAnsi="Arial" w:cs="Arial"/>
                <w:iCs/>
              </w:rPr>
            </w:pPr>
            <w:r>
              <w:rPr>
                <w:rFonts w:ascii="Arial" w:hAnsi="Arial" w:cs="Arial"/>
                <w:iCs/>
              </w:rPr>
              <w:t>Kartu Bisnis (Business Card)</w:t>
            </w:r>
          </w:p>
        </w:tc>
      </w:tr>
      <w:tr w:rsidR="00171685" w:rsidTr="00FE1113">
        <w:trPr>
          <w:trHeight w:val="440"/>
        </w:trPr>
        <w:tc>
          <w:tcPr>
            <w:tcW w:w="3240" w:type="dxa"/>
          </w:tcPr>
          <w:p w:rsidR="00171685" w:rsidRPr="00320445" w:rsidRDefault="00171685" w:rsidP="00891F83">
            <w:pPr>
              <w:pStyle w:val="ListParagraph"/>
              <w:tabs>
                <w:tab w:val="left" w:pos="2160"/>
              </w:tabs>
              <w:spacing w:line="276" w:lineRule="auto"/>
              <w:ind w:left="360"/>
              <w:rPr>
                <w:rFonts w:ascii="Arial" w:hAnsi="Arial" w:cs="Arial"/>
                <w:i/>
                <w:iCs/>
              </w:rPr>
            </w:pPr>
            <w:r w:rsidRPr="001F19A1">
              <w:rPr>
                <w:rFonts w:ascii="Arial" w:hAnsi="Arial" w:cs="Arial"/>
                <w:iCs/>
              </w:rPr>
              <w:t>Desain Eksterior</w:t>
            </w:r>
            <w:r>
              <w:rPr>
                <w:rFonts w:ascii="Arial" w:hAnsi="Arial" w:cs="Arial"/>
                <w:i/>
                <w:iCs/>
              </w:rPr>
              <w:t xml:space="preserve"> (</w:t>
            </w:r>
            <w:r w:rsidRPr="00320445">
              <w:rPr>
                <w:rFonts w:ascii="Arial" w:hAnsi="Arial" w:cs="Arial"/>
                <w:i/>
                <w:iCs/>
              </w:rPr>
              <w:t>Exterior design</w:t>
            </w:r>
            <w:r>
              <w:rPr>
                <w:rFonts w:ascii="Arial" w:hAnsi="Arial" w:cs="Arial"/>
                <w:i/>
                <w:iCs/>
              </w:rPr>
              <w:t>)</w:t>
            </w:r>
          </w:p>
        </w:tc>
        <w:tc>
          <w:tcPr>
            <w:tcW w:w="3600" w:type="dxa"/>
          </w:tcPr>
          <w:p w:rsidR="00171685" w:rsidRPr="001F19A1" w:rsidRDefault="00171685" w:rsidP="0034036F">
            <w:pPr>
              <w:pStyle w:val="ListParagraph"/>
              <w:numPr>
                <w:ilvl w:val="0"/>
                <w:numId w:val="14"/>
              </w:numPr>
              <w:tabs>
                <w:tab w:val="left" w:pos="2160"/>
              </w:tabs>
              <w:spacing w:line="276" w:lineRule="auto"/>
              <w:ind w:left="462"/>
              <w:rPr>
                <w:rFonts w:ascii="Arial" w:hAnsi="Arial" w:cs="Arial"/>
                <w:iCs/>
              </w:rPr>
            </w:pPr>
            <w:r>
              <w:rPr>
                <w:rFonts w:ascii="Arial" w:hAnsi="Arial" w:cs="Arial"/>
                <w:iCs/>
              </w:rPr>
              <w:t>Alat Tulis (Stationery)</w:t>
            </w:r>
          </w:p>
        </w:tc>
      </w:tr>
      <w:tr w:rsidR="00171685" w:rsidTr="00FE1113">
        <w:trPr>
          <w:trHeight w:val="440"/>
        </w:trPr>
        <w:tc>
          <w:tcPr>
            <w:tcW w:w="3240" w:type="dxa"/>
          </w:tcPr>
          <w:p w:rsidR="00171685" w:rsidRPr="001F19A1" w:rsidRDefault="00171685" w:rsidP="00891F83">
            <w:pPr>
              <w:pStyle w:val="ListParagraph"/>
              <w:tabs>
                <w:tab w:val="left" w:pos="2160"/>
              </w:tabs>
              <w:spacing w:line="276" w:lineRule="auto"/>
              <w:ind w:left="360"/>
              <w:rPr>
                <w:rFonts w:ascii="Arial" w:hAnsi="Arial" w:cs="Arial"/>
                <w:iCs/>
              </w:rPr>
            </w:pPr>
            <w:r>
              <w:rPr>
                <w:rFonts w:ascii="Arial" w:hAnsi="Arial" w:cs="Arial"/>
                <w:iCs/>
              </w:rPr>
              <w:t>Signane</w:t>
            </w:r>
          </w:p>
        </w:tc>
        <w:tc>
          <w:tcPr>
            <w:tcW w:w="3600" w:type="dxa"/>
          </w:tcPr>
          <w:p w:rsidR="00171685" w:rsidRDefault="00171685" w:rsidP="0034036F">
            <w:pPr>
              <w:pStyle w:val="ListParagraph"/>
              <w:numPr>
                <w:ilvl w:val="0"/>
                <w:numId w:val="14"/>
              </w:numPr>
              <w:tabs>
                <w:tab w:val="left" w:pos="2160"/>
              </w:tabs>
              <w:spacing w:line="276" w:lineRule="auto"/>
              <w:ind w:left="462"/>
              <w:rPr>
                <w:rFonts w:ascii="Arial" w:hAnsi="Arial" w:cs="Arial"/>
                <w:iCs/>
              </w:rPr>
            </w:pPr>
            <w:r>
              <w:rPr>
                <w:rFonts w:ascii="Arial" w:hAnsi="Arial" w:cs="Arial"/>
                <w:iCs/>
              </w:rPr>
              <w:t>Rekening Tagihan (Billing Statement)</w:t>
            </w:r>
          </w:p>
        </w:tc>
      </w:tr>
      <w:tr w:rsidR="00171685" w:rsidTr="00FE1113">
        <w:tc>
          <w:tcPr>
            <w:tcW w:w="3240" w:type="dxa"/>
          </w:tcPr>
          <w:p w:rsidR="00171685" w:rsidRDefault="00171685" w:rsidP="00891F83">
            <w:pPr>
              <w:tabs>
                <w:tab w:val="left" w:pos="2160"/>
              </w:tabs>
              <w:spacing w:line="276" w:lineRule="auto"/>
              <w:jc w:val="both"/>
              <w:rPr>
                <w:rFonts w:ascii="Arial" w:hAnsi="Arial" w:cs="Arial"/>
                <w:iCs/>
              </w:rPr>
            </w:pPr>
            <w:r>
              <w:rPr>
                <w:rFonts w:ascii="Arial" w:hAnsi="Arial" w:cs="Arial"/>
                <w:iCs/>
              </w:rPr>
              <w:t xml:space="preserve">     Tempat Parkir (</w:t>
            </w:r>
            <w:r w:rsidRPr="00320445">
              <w:rPr>
                <w:rFonts w:ascii="Arial" w:hAnsi="Arial" w:cs="Arial"/>
                <w:i/>
                <w:iCs/>
              </w:rPr>
              <w:t>Parking</w:t>
            </w:r>
            <w:r>
              <w:rPr>
                <w:rFonts w:ascii="Arial" w:hAnsi="Arial" w:cs="Arial"/>
                <w:iCs/>
              </w:rPr>
              <w:t>)</w:t>
            </w:r>
          </w:p>
        </w:tc>
        <w:tc>
          <w:tcPr>
            <w:tcW w:w="3600" w:type="dxa"/>
          </w:tcPr>
          <w:p w:rsidR="00171685" w:rsidRPr="001740C5" w:rsidRDefault="00171685" w:rsidP="0034036F">
            <w:pPr>
              <w:pStyle w:val="ListParagraph"/>
              <w:numPr>
                <w:ilvl w:val="0"/>
                <w:numId w:val="14"/>
              </w:numPr>
              <w:tabs>
                <w:tab w:val="left" w:pos="2160"/>
              </w:tabs>
              <w:spacing w:line="276" w:lineRule="auto"/>
              <w:ind w:left="462"/>
              <w:jc w:val="both"/>
              <w:rPr>
                <w:rFonts w:ascii="Arial" w:hAnsi="Arial" w:cs="Arial"/>
                <w:iCs/>
              </w:rPr>
            </w:pPr>
            <w:r>
              <w:rPr>
                <w:rFonts w:ascii="Arial" w:hAnsi="Arial" w:cs="Arial"/>
                <w:iCs/>
              </w:rPr>
              <w:t>Laporan (Reports)</w:t>
            </w:r>
          </w:p>
        </w:tc>
      </w:tr>
      <w:tr w:rsidR="00171685" w:rsidTr="00FE1113">
        <w:tc>
          <w:tcPr>
            <w:tcW w:w="3240" w:type="dxa"/>
          </w:tcPr>
          <w:p w:rsidR="00171685" w:rsidRPr="00320445" w:rsidRDefault="00171685" w:rsidP="00891F83">
            <w:pPr>
              <w:tabs>
                <w:tab w:val="left" w:pos="2160"/>
              </w:tabs>
              <w:spacing w:line="276" w:lineRule="auto"/>
              <w:jc w:val="both"/>
              <w:rPr>
                <w:rFonts w:ascii="Arial" w:hAnsi="Arial" w:cs="Arial"/>
                <w:i/>
                <w:iCs/>
              </w:rPr>
            </w:pPr>
            <w:r>
              <w:rPr>
                <w:rFonts w:ascii="Arial" w:hAnsi="Arial" w:cs="Arial"/>
                <w:iCs/>
              </w:rPr>
              <w:t xml:space="preserve">     Lanskap (</w:t>
            </w:r>
            <w:r>
              <w:rPr>
                <w:rFonts w:ascii="Arial" w:hAnsi="Arial" w:cs="Arial"/>
                <w:i/>
                <w:iCs/>
              </w:rPr>
              <w:t>Lanscape)</w:t>
            </w:r>
          </w:p>
        </w:tc>
        <w:tc>
          <w:tcPr>
            <w:tcW w:w="3600" w:type="dxa"/>
          </w:tcPr>
          <w:p w:rsidR="00171685" w:rsidRPr="001740C5" w:rsidRDefault="00171685" w:rsidP="0034036F">
            <w:pPr>
              <w:pStyle w:val="ListParagraph"/>
              <w:numPr>
                <w:ilvl w:val="0"/>
                <w:numId w:val="14"/>
              </w:numPr>
              <w:tabs>
                <w:tab w:val="left" w:pos="2160"/>
              </w:tabs>
              <w:spacing w:line="276" w:lineRule="auto"/>
              <w:ind w:left="462"/>
              <w:jc w:val="both"/>
              <w:rPr>
                <w:rFonts w:ascii="Arial" w:hAnsi="Arial" w:cs="Arial"/>
                <w:iCs/>
              </w:rPr>
            </w:pPr>
            <w:r>
              <w:rPr>
                <w:rFonts w:ascii="Arial" w:hAnsi="Arial" w:cs="Arial"/>
                <w:iCs/>
              </w:rPr>
              <w:t>Pakaian Karyawan (Employee Dress)</w:t>
            </w:r>
          </w:p>
        </w:tc>
      </w:tr>
      <w:tr w:rsidR="00171685" w:rsidTr="00FE1113">
        <w:tc>
          <w:tcPr>
            <w:tcW w:w="3240" w:type="dxa"/>
          </w:tcPr>
          <w:p w:rsidR="00171685" w:rsidRDefault="00171685" w:rsidP="00891F83">
            <w:pPr>
              <w:pStyle w:val="ListParagraph"/>
              <w:tabs>
                <w:tab w:val="left" w:pos="2160"/>
              </w:tabs>
              <w:spacing w:line="276" w:lineRule="auto"/>
              <w:ind w:left="360"/>
              <w:jc w:val="both"/>
              <w:rPr>
                <w:rFonts w:ascii="Arial" w:hAnsi="Arial" w:cs="Arial"/>
                <w:iCs/>
              </w:rPr>
            </w:pPr>
            <w:r>
              <w:rPr>
                <w:rFonts w:ascii="Arial" w:hAnsi="Arial" w:cs="Arial"/>
                <w:iCs/>
              </w:rPr>
              <w:t xml:space="preserve">Lingkungan Sekitar </w:t>
            </w:r>
          </w:p>
          <w:p w:rsidR="00171685" w:rsidRPr="001F19A1" w:rsidRDefault="00171685" w:rsidP="00891F83">
            <w:pPr>
              <w:pStyle w:val="ListParagraph"/>
              <w:tabs>
                <w:tab w:val="left" w:pos="2160"/>
              </w:tabs>
              <w:spacing w:line="276" w:lineRule="auto"/>
              <w:ind w:left="360"/>
              <w:jc w:val="both"/>
              <w:rPr>
                <w:rFonts w:ascii="Arial" w:hAnsi="Arial" w:cs="Arial"/>
                <w:i/>
                <w:iCs/>
              </w:rPr>
            </w:pPr>
            <w:r>
              <w:rPr>
                <w:rFonts w:ascii="Arial" w:hAnsi="Arial" w:cs="Arial"/>
                <w:iCs/>
              </w:rPr>
              <w:t>(</w:t>
            </w:r>
            <w:r w:rsidRPr="00320445">
              <w:rPr>
                <w:rFonts w:ascii="Arial" w:hAnsi="Arial" w:cs="Arial"/>
                <w:i/>
                <w:iCs/>
              </w:rPr>
              <w:t>Sorrounding Enviromen</w:t>
            </w:r>
            <w:r>
              <w:rPr>
                <w:rFonts w:ascii="Arial" w:hAnsi="Arial" w:cs="Arial"/>
                <w:i/>
                <w:iCs/>
              </w:rPr>
              <w:t>t)</w:t>
            </w:r>
          </w:p>
        </w:tc>
        <w:tc>
          <w:tcPr>
            <w:tcW w:w="3600" w:type="dxa"/>
          </w:tcPr>
          <w:p w:rsidR="00171685" w:rsidRDefault="00171685" w:rsidP="0034036F">
            <w:pPr>
              <w:pStyle w:val="ListParagraph"/>
              <w:numPr>
                <w:ilvl w:val="0"/>
                <w:numId w:val="14"/>
              </w:numPr>
              <w:tabs>
                <w:tab w:val="left" w:pos="2160"/>
              </w:tabs>
              <w:spacing w:line="276" w:lineRule="auto"/>
              <w:ind w:left="462"/>
              <w:jc w:val="both"/>
              <w:rPr>
                <w:rFonts w:ascii="Arial" w:hAnsi="Arial" w:cs="Arial"/>
                <w:iCs/>
              </w:rPr>
            </w:pPr>
            <w:r>
              <w:rPr>
                <w:rFonts w:ascii="Arial" w:hAnsi="Arial" w:cs="Arial"/>
                <w:iCs/>
              </w:rPr>
              <w:t>Seragam (Uniforms)</w:t>
            </w:r>
          </w:p>
        </w:tc>
      </w:tr>
      <w:tr w:rsidR="00171685" w:rsidTr="00FE1113">
        <w:tc>
          <w:tcPr>
            <w:tcW w:w="3240" w:type="dxa"/>
          </w:tcPr>
          <w:p w:rsidR="00171685" w:rsidRPr="003D6883" w:rsidRDefault="00171685" w:rsidP="0034036F">
            <w:pPr>
              <w:pStyle w:val="ListParagraph"/>
              <w:numPr>
                <w:ilvl w:val="0"/>
                <w:numId w:val="13"/>
              </w:numPr>
              <w:tabs>
                <w:tab w:val="left" w:pos="2160"/>
              </w:tabs>
              <w:spacing w:line="276" w:lineRule="auto"/>
              <w:ind w:left="360"/>
              <w:jc w:val="both"/>
              <w:rPr>
                <w:rFonts w:ascii="Arial" w:hAnsi="Arial" w:cs="Arial"/>
                <w:i/>
                <w:iCs/>
              </w:rPr>
            </w:pPr>
            <w:r w:rsidRPr="001F19A1">
              <w:rPr>
                <w:rFonts w:ascii="Arial" w:hAnsi="Arial" w:cs="Arial"/>
                <w:iCs/>
              </w:rPr>
              <w:t>Interior Fasilitas jasa</w:t>
            </w:r>
            <w:r>
              <w:rPr>
                <w:rFonts w:ascii="Arial" w:hAnsi="Arial" w:cs="Arial"/>
                <w:iCs/>
              </w:rPr>
              <w:t xml:space="preserve"> </w:t>
            </w:r>
            <w:r w:rsidRPr="001F19A1">
              <w:rPr>
                <w:rFonts w:ascii="Arial" w:hAnsi="Arial" w:cs="Arial"/>
                <w:i/>
                <w:iCs/>
              </w:rPr>
              <w:t>(Fasility</w:t>
            </w:r>
            <w:r w:rsidRPr="003D6883">
              <w:rPr>
                <w:rFonts w:ascii="Arial" w:hAnsi="Arial" w:cs="Arial"/>
                <w:i/>
                <w:iCs/>
              </w:rPr>
              <w:t xml:space="preserve"> Interior Desig</w:t>
            </w:r>
            <w:r>
              <w:rPr>
                <w:rFonts w:ascii="Arial" w:hAnsi="Arial" w:cs="Arial"/>
                <w:i/>
                <w:iCs/>
              </w:rPr>
              <w:t>n)</w:t>
            </w:r>
          </w:p>
        </w:tc>
        <w:tc>
          <w:tcPr>
            <w:tcW w:w="3600" w:type="dxa"/>
          </w:tcPr>
          <w:p w:rsidR="00171685" w:rsidRPr="001F19A1" w:rsidRDefault="00171685" w:rsidP="0034036F">
            <w:pPr>
              <w:pStyle w:val="ListParagraph"/>
              <w:numPr>
                <w:ilvl w:val="0"/>
                <w:numId w:val="14"/>
              </w:numPr>
              <w:tabs>
                <w:tab w:val="left" w:pos="2160"/>
              </w:tabs>
              <w:spacing w:line="276" w:lineRule="auto"/>
              <w:ind w:left="462"/>
              <w:jc w:val="both"/>
              <w:rPr>
                <w:rFonts w:ascii="Arial" w:hAnsi="Arial" w:cs="Arial"/>
                <w:iCs/>
              </w:rPr>
            </w:pPr>
            <w:r>
              <w:rPr>
                <w:rFonts w:ascii="Arial" w:hAnsi="Arial" w:cs="Arial"/>
                <w:iCs/>
              </w:rPr>
              <w:t>Brosur (Brochures)</w:t>
            </w:r>
          </w:p>
        </w:tc>
      </w:tr>
      <w:tr w:rsidR="00171685" w:rsidTr="00FE1113">
        <w:tc>
          <w:tcPr>
            <w:tcW w:w="3240" w:type="dxa"/>
          </w:tcPr>
          <w:p w:rsidR="00171685" w:rsidRPr="001F19A1" w:rsidRDefault="00171685" w:rsidP="00891F83">
            <w:pPr>
              <w:pStyle w:val="ListParagraph"/>
              <w:tabs>
                <w:tab w:val="left" w:pos="2160"/>
              </w:tabs>
              <w:spacing w:line="276" w:lineRule="auto"/>
              <w:ind w:left="360"/>
              <w:jc w:val="both"/>
              <w:rPr>
                <w:rFonts w:ascii="Arial" w:hAnsi="Arial" w:cs="Arial"/>
                <w:iCs/>
              </w:rPr>
            </w:pPr>
            <w:r>
              <w:rPr>
                <w:rFonts w:ascii="Arial" w:hAnsi="Arial" w:cs="Arial"/>
                <w:iCs/>
              </w:rPr>
              <w:t>Desain Interior (</w:t>
            </w:r>
            <w:r w:rsidRPr="003D6883">
              <w:rPr>
                <w:rFonts w:ascii="Arial" w:hAnsi="Arial" w:cs="Arial"/>
                <w:i/>
                <w:iCs/>
              </w:rPr>
              <w:t>Interior Desig</w:t>
            </w:r>
            <w:r>
              <w:rPr>
                <w:rFonts w:ascii="Arial" w:hAnsi="Arial" w:cs="Arial"/>
                <w:i/>
                <w:iCs/>
              </w:rPr>
              <w:t>n)</w:t>
            </w:r>
          </w:p>
        </w:tc>
        <w:tc>
          <w:tcPr>
            <w:tcW w:w="3600" w:type="dxa"/>
          </w:tcPr>
          <w:p w:rsidR="00171685" w:rsidRDefault="00171685" w:rsidP="0034036F">
            <w:pPr>
              <w:pStyle w:val="ListParagraph"/>
              <w:numPr>
                <w:ilvl w:val="0"/>
                <w:numId w:val="14"/>
              </w:numPr>
              <w:tabs>
                <w:tab w:val="left" w:pos="2160"/>
              </w:tabs>
              <w:spacing w:line="276" w:lineRule="auto"/>
              <w:ind w:left="462"/>
              <w:jc w:val="both"/>
              <w:rPr>
                <w:rFonts w:ascii="Arial" w:hAnsi="Arial" w:cs="Arial"/>
                <w:iCs/>
              </w:rPr>
            </w:pPr>
            <w:r>
              <w:rPr>
                <w:rFonts w:ascii="Arial" w:hAnsi="Arial" w:cs="Arial"/>
                <w:iCs/>
              </w:rPr>
              <w:t>Situs Internet (Web Pages)</w:t>
            </w:r>
          </w:p>
        </w:tc>
      </w:tr>
      <w:tr w:rsidR="00171685" w:rsidRPr="00FC5544" w:rsidTr="00FE1113">
        <w:tc>
          <w:tcPr>
            <w:tcW w:w="3240" w:type="dxa"/>
          </w:tcPr>
          <w:p w:rsidR="00171685" w:rsidRPr="00FE3921" w:rsidRDefault="00171685" w:rsidP="00891F83">
            <w:pPr>
              <w:tabs>
                <w:tab w:val="left" w:pos="2160"/>
              </w:tabs>
              <w:spacing w:line="276" w:lineRule="auto"/>
              <w:jc w:val="both"/>
              <w:rPr>
                <w:rFonts w:ascii="Arial" w:hAnsi="Arial" w:cs="Arial"/>
                <w:iCs/>
              </w:rPr>
            </w:pPr>
            <w:r>
              <w:rPr>
                <w:rFonts w:ascii="Arial" w:hAnsi="Arial" w:cs="Arial"/>
                <w:iCs/>
              </w:rPr>
              <w:t xml:space="preserve">      Peralatan (</w:t>
            </w:r>
            <w:r w:rsidRPr="00C36CE1">
              <w:rPr>
                <w:rFonts w:ascii="Arial" w:hAnsi="Arial" w:cs="Arial"/>
                <w:i/>
                <w:iCs/>
              </w:rPr>
              <w:t>Equipment</w:t>
            </w:r>
            <w:r>
              <w:rPr>
                <w:rFonts w:ascii="Arial" w:hAnsi="Arial" w:cs="Arial"/>
                <w:i/>
                <w:iCs/>
              </w:rPr>
              <w:t>)</w:t>
            </w:r>
          </w:p>
        </w:tc>
        <w:tc>
          <w:tcPr>
            <w:tcW w:w="3600" w:type="dxa"/>
            <w:vMerge w:val="restart"/>
          </w:tcPr>
          <w:p w:rsidR="00171685" w:rsidRPr="001740C5" w:rsidRDefault="00171685" w:rsidP="0034036F">
            <w:pPr>
              <w:pStyle w:val="ListParagraph"/>
              <w:numPr>
                <w:ilvl w:val="0"/>
                <w:numId w:val="14"/>
              </w:numPr>
              <w:tabs>
                <w:tab w:val="left" w:pos="2160"/>
              </w:tabs>
              <w:spacing w:line="276" w:lineRule="auto"/>
              <w:ind w:left="462"/>
              <w:jc w:val="both"/>
              <w:rPr>
                <w:rFonts w:ascii="Arial" w:hAnsi="Arial" w:cs="Arial"/>
                <w:i/>
                <w:iCs/>
              </w:rPr>
            </w:pPr>
            <w:r w:rsidRPr="001740C5">
              <w:rPr>
                <w:rFonts w:ascii="Arial" w:hAnsi="Arial" w:cs="Arial"/>
                <w:i/>
                <w:iCs/>
              </w:rPr>
              <w:t>Virtual Servicescape</w:t>
            </w:r>
          </w:p>
        </w:tc>
      </w:tr>
      <w:tr w:rsidR="00171685" w:rsidRPr="00FC5544" w:rsidTr="00FE1113">
        <w:tc>
          <w:tcPr>
            <w:tcW w:w="3240" w:type="dxa"/>
          </w:tcPr>
          <w:p w:rsidR="00171685" w:rsidRPr="00C36CE1" w:rsidRDefault="00171685" w:rsidP="00891F83">
            <w:pPr>
              <w:tabs>
                <w:tab w:val="left" w:pos="2160"/>
              </w:tabs>
              <w:spacing w:line="276" w:lineRule="auto"/>
              <w:jc w:val="both"/>
              <w:rPr>
                <w:rFonts w:ascii="Arial" w:hAnsi="Arial" w:cs="Arial"/>
                <w:i/>
                <w:iCs/>
              </w:rPr>
            </w:pPr>
            <w:r>
              <w:rPr>
                <w:rFonts w:ascii="Arial" w:hAnsi="Arial" w:cs="Arial"/>
                <w:iCs/>
              </w:rPr>
              <w:t xml:space="preserve">      </w:t>
            </w:r>
            <w:r w:rsidRPr="00C36CE1">
              <w:rPr>
                <w:rFonts w:ascii="Arial" w:hAnsi="Arial" w:cs="Arial"/>
                <w:i/>
                <w:iCs/>
              </w:rPr>
              <w:t>Signane</w:t>
            </w:r>
          </w:p>
        </w:tc>
        <w:tc>
          <w:tcPr>
            <w:tcW w:w="3600" w:type="dxa"/>
            <w:vMerge/>
          </w:tcPr>
          <w:p w:rsidR="00171685" w:rsidRDefault="00171685" w:rsidP="00891F83">
            <w:pPr>
              <w:tabs>
                <w:tab w:val="left" w:pos="2160"/>
              </w:tabs>
              <w:spacing w:line="276" w:lineRule="auto"/>
              <w:jc w:val="both"/>
              <w:rPr>
                <w:rFonts w:ascii="Arial" w:hAnsi="Arial" w:cs="Arial"/>
                <w:iCs/>
              </w:rPr>
            </w:pPr>
          </w:p>
        </w:tc>
      </w:tr>
      <w:tr w:rsidR="00171685" w:rsidRPr="00FC5544" w:rsidTr="00FE1113">
        <w:tc>
          <w:tcPr>
            <w:tcW w:w="3240" w:type="dxa"/>
          </w:tcPr>
          <w:p w:rsidR="00171685" w:rsidRPr="00C36CE1" w:rsidRDefault="00171685" w:rsidP="00891F83">
            <w:pPr>
              <w:tabs>
                <w:tab w:val="left" w:pos="2160"/>
              </w:tabs>
              <w:spacing w:line="276" w:lineRule="auto"/>
              <w:jc w:val="both"/>
              <w:rPr>
                <w:rFonts w:ascii="Arial" w:hAnsi="Arial" w:cs="Arial"/>
                <w:i/>
                <w:iCs/>
              </w:rPr>
            </w:pPr>
            <w:r>
              <w:rPr>
                <w:rFonts w:ascii="Arial" w:hAnsi="Arial" w:cs="Arial"/>
                <w:iCs/>
              </w:rPr>
              <w:t xml:space="preserve">      </w:t>
            </w:r>
            <w:r w:rsidRPr="00C36CE1">
              <w:rPr>
                <w:rFonts w:ascii="Arial" w:hAnsi="Arial" w:cs="Arial"/>
                <w:i/>
                <w:iCs/>
              </w:rPr>
              <w:t>Layout</w:t>
            </w:r>
          </w:p>
        </w:tc>
        <w:tc>
          <w:tcPr>
            <w:tcW w:w="3600" w:type="dxa"/>
            <w:vMerge/>
          </w:tcPr>
          <w:p w:rsidR="00171685" w:rsidRDefault="00171685" w:rsidP="00891F83">
            <w:pPr>
              <w:tabs>
                <w:tab w:val="left" w:pos="2160"/>
              </w:tabs>
              <w:spacing w:line="276" w:lineRule="auto"/>
              <w:jc w:val="both"/>
              <w:rPr>
                <w:rFonts w:ascii="Arial" w:hAnsi="Arial" w:cs="Arial"/>
                <w:iCs/>
              </w:rPr>
            </w:pPr>
          </w:p>
        </w:tc>
      </w:tr>
      <w:tr w:rsidR="00171685" w:rsidRPr="00FC5544" w:rsidTr="00FE1113">
        <w:tc>
          <w:tcPr>
            <w:tcW w:w="3240" w:type="dxa"/>
          </w:tcPr>
          <w:p w:rsidR="00FE1113" w:rsidRDefault="00FE1113" w:rsidP="00891F83">
            <w:pPr>
              <w:tabs>
                <w:tab w:val="left" w:pos="2160"/>
              </w:tabs>
              <w:spacing w:line="276" w:lineRule="auto"/>
              <w:jc w:val="both"/>
              <w:rPr>
                <w:rFonts w:ascii="Arial" w:hAnsi="Arial" w:cs="Arial"/>
                <w:iCs/>
              </w:rPr>
            </w:pPr>
            <w:r>
              <w:rPr>
                <w:rFonts w:ascii="Arial" w:hAnsi="Arial" w:cs="Arial"/>
                <w:iCs/>
              </w:rPr>
              <w:t xml:space="preserve">     Kualitas </w:t>
            </w:r>
            <w:r w:rsidR="00171685">
              <w:rPr>
                <w:rFonts w:ascii="Arial" w:hAnsi="Arial" w:cs="Arial"/>
                <w:iCs/>
              </w:rPr>
              <w:t>udara</w:t>
            </w:r>
            <w:r>
              <w:rPr>
                <w:rFonts w:ascii="Arial" w:hAnsi="Arial" w:cs="Arial"/>
                <w:iCs/>
              </w:rPr>
              <w:t xml:space="preserve"> </w:t>
            </w:r>
            <w:r w:rsidR="00171685">
              <w:rPr>
                <w:rFonts w:ascii="Arial" w:hAnsi="Arial" w:cs="Arial"/>
                <w:iCs/>
              </w:rPr>
              <w:t>/</w:t>
            </w:r>
            <w:r>
              <w:rPr>
                <w:rFonts w:ascii="Arial" w:hAnsi="Arial" w:cs="Arial"/>
                <w:iCs/>
              </w:rPr>
              <w:t xml:space="preserve"> </w:t>
            </w:r>
            <w:r w:rsidR="00171685">
              <w:rPr>
                <w:rFonts w:ascii="Arial" w:hAnsi="Arial" w:cs="Arial"/>
                <w:iCs/>
              </w:rPr>
              <w:t xml:space="preserve">temperatur </w:t>
            </w:r>
            <w:r>
              <w:rPr>
                <w:rFonts w:ascii="Arial" w:hAnsi="Arial" w:cs="Arial"/>
                <w:iCs/>
              </w:rPr>
              <w:t xml:space="preserve">  </w:t>
            </w:r>
          </w:p>
          <w:p w:rsidR="00FE1113" w:rsidRPr="00C36CE1" w:rsidRDefault="00FE1113" w:rsidP="00891F83">
            <w:pPr>
              <w:tabs>
                <w:tab w:val="left" w:pos="2160"/>
              </w:tabs>
              <w:spacing w:line="276" w:lineRule="auto"/>
              <w:jc w:val="both"/>
              <w:rPr>
                <w:rFonts w:ascii="Arial" w:hAnsi="Arial" w:cs="Arial"/>
                <w:i/>
                <w:iCs/>
              </w:rPr>
            </w:pPr>
            <w:r>
              <w:rPr>
                <w:rFonts w:ascii="Arial" w:hAnsi="Arial" w:cs="Arial"/>
                <w:iCs/>
              </w:rPr>
              <w:t xml:space="preserve">     </w:t>
            </w:r>
            <w:r w:rsidR="00171685" w:rsidRPr="001F19A1">
              <w:rPr>
                <w:rFonts w:ascii="Arial" w:hAnsi="Arial" w:cs="Arial"/>
                <w:iCs/>
              </w:rPr>
              <w:t>Air</w:t>
            </w:r>
            <w:r w:rsidR="00171685">
              <w:rPr>
                <w:rFonts w:ascii="Arial" w:hAnsi="Arial" w:cs="Arial"/>
                <w:i/>
                <w:iCs/>
              </w:rPr>
              <w:t xml:space="preserve"> (</w:t>
            </w:r>
            <w:r w:rsidR="00171685" w:rsidRPr="00C36CE1">
              <w:rPr>
                <w:rFonts w:ascii="Arial" w:hAnsi="Arial" w:cs="Arial"/>
                <w:i/>
                <w:iCs/>
              </w:rPr>
              <w:t>quality/temperature</w:t>
            </w:r>
            <w:r>
              <w:rPr>
                <w:rFonts w:ascii="Arial" w:hAnsi="Arial" w:cs="Arial"/>
                <w:i/>
                <w:iCs/>
              </w:rPr>
              <w:t>)</w:t>
            </w:r>
          </w:p>
          <w:p w:rsidR="00171685" w:rsidRDefault="00171685" w:rsidP="00891F83">
            <w:pPr>
              <w:tabs>
                <w:tab w:val="left" w:pos="2160"/>
              </w:tabs>
              <w:spacing w:line="276" w:lineRule="auto"/>
              <w:jc w:val="both"/>
              <w:rPr>
                <w:rFonts w:ascii="Arial" w:hAnsi="Arial" w:cs="Arial"/>
                <w:iCs/>
              </w:rPr>
            </w:pPr>
            <w:r>
              <w:rPr>
                <w:rFonts w:ascii="Arial" w:hAnsi="Arial" w:cs="Arial"/>
                <w:iCs/>
              </w:rPr>
              <w:t xml:space="preserve">  </w:t>
            </w:r>
          </w:p>
        </w:tc>
        <w:tc>
          <w:tcPr>
            <w:tcW w:w="3600" w:type="dxa"/>
            <w:vMerge/>
          </w:tcPr>
          <w:p w:rsidR="00171685" w:rsidRDefault="00171685" w:rsidP="00891F83">
            <w:pPr>
              <w:tabs>
                <w:tab w:val="left" w:pos="2160"/>
              </w:tabs>
              <w:spacing w:line="276" w:lineRule="auto"/>
              <w:jc w:val="both"/>
              <w:rPr>
                <w:rFonts w:ascii="Arial" w:hAnsi="Arial" w:cs="Arial"/>
                <w:iCs/>
              </w:rPr>
            </w:pPr>
          </w:p>
        </w:tc>
      </w:tr>
    </w:tbl>
    <w:p w:rsidR="00171685" w:rsidRPr="00891F83" w:rsidRDefault="00FE1113" w:rsidP="00171685">
      <w:pPr>
        <w:spacing w:line="360" w:lineRule="auto"/>
        <w:ind w:left="900"/>
        <w:jc w:val="both"/>
        <w:rPr>
          <w:rFonts w:ascii="Arial" w:hAnsi="Arial" w:cs="Arial"/>
          <w:b/>
          <w:iCs/>
        </w:rPr>
      </w:pPr>
      <w:r>
        <w:rPr>
          <w:rFonts w:ascii="Arial" w:hAnsi="Arial" w:cs="Arial"/>
          <w:b/>
          <w:iCs/>
        </w:rPr>
        <w:t xml:space="preserve">  </w:t>
      </w:r>
      <w:r w:rsidR="00171685" w:rsidRPr="00891F83">
        <w:rPr>
          <w:rFonts w:ascii="Arial" w:hAnsi="Arial" w:cs="Arial"/>
          <w:b/>
          <w:iCs/>
        </w:rPr>
        <w:t>Sumber : Zeithaml, Bitner dan Gremler (2013:278)</w:t>
      </w:r>
    </w:p>
    <w:p w:rsidR="00171685" w:rsidRDefault="00171685" w:rsidP="00171685">
      <w:pPr>
        <w:pStyle w:val="ListParagraph"/>
        <w:spacing w:line="480" w:lineRule="auto"/>
        <w:jc w:val="both"/>
        <w:rPr>
          <w:rFonts w:ascii="Arial" w:hAnsi="Arial" w:cs="Arial"/>
          <w:iCs/>
        </w:rPr>
      </w:pPr>
      <w:r w:rsidRPr="00994362">
        <w:rPr>
          <w:rFonts w:ascii="Arial" w:hAnsi="Arial" w:cs="Arial"/>
          <w:lang w:val="id-ID"/>
        </w:rPr>
        <w:lastRenderedPageBreak/>
        <w:t xml:space="preserve">Unsur unsur umum </w:t>
      </w:r>
      <w:r w:rsidRPr="00994362">
        <w:rPr>
          <w:rFonts w:ascii="Arial" w:hAnsi="Arial" w:cs="Arial"/>
          <w:i/>
          <w:iCs/>
          <w:lang w:val="id-ID"/>
        </w:rPr>
        <w:t xml:space="preserve">physical evidence </w:t>
      </w:r>
      <w:r w:rsidRPr="00994362">
        <w:rPr>
          <w:rFonts w:ascii="Arial" w:hAnsi="Arial" w:cs="Arial"/>
          <w:lang w:val="id-ID"/>
        </w:rPr>
        <w:t>dapat dilihat dari tabel</w:t>
      </w:r>
      <w:r>
        <w:rPr>
          <w:rFonts w:ascii="Arial" w:hAnsi="Arial" w:cs="Arial"/>
          <w:lang w:val="id-ID"/>
        </w:rPr>
        <w:t xml:space="preserve"> diatas. Mereka termasuk semua</w:t>
      </w:r>
      <w:r>
        <w:rPr>
          <w:rFonts w:ascii="Arial" w:hAnsi="Arial" w:cs="Arial"/>
        </w:rPr>
        <w:t xml:space="preserve"> A</w:t>
      </w:r>
      <w:r w:rsidRPr="00994362">
        <w:rPr>
          <w:rFonts w:ascii="Arial" w:hAnsi="Arial" w:cs="Arial"/>
          <w:lang w:val="id-ID"/>
        </w:rPr>
        <w:t>spek fasilitas perusahaan (</w:t>
      </w:r>
      <w:r w:rsidRPr="00994362">
        <w:rPr>
          <w:rFonts w:ascii="Arial" w:hAnsi="Arial" w:cs="Arial"/>
          <w:i/>
          <w:iCs/>
          <w:lang w:val="id-ID"/>
        </w:rPr>
        <w:t>servicescape)</w:t>
      </w:r>
      <w:r w:rsidRPr="00994362">
        <w:rPr>
          <w:rFonts w:ascii="Arial" w:hAnsi="Arial" w:cs="Arial"/>
          <w:lang w:val="id-ID"/>
        </w:rPr>
        <w:t xml:space="preserve"> selayaknya</w:t>
      </w:r>
      <w:r w:rsidRPr="00994362">
        <w:rPr>
          <w:rFonts w:ascii="Arial" w:hAnsi="Arial" w:cs="Arial"/>
          <w:i/>
          <w:iCs/>
          <w:lang w:val="id-ID"/>
        </w:rPr>
        <w:t xml:space="preserve"> </w:t>
      </w:r>
      <w:r w:rsidRPr="00994362">
        <w:rPr>
          <w:rFonts w:ascii="Arial" w:hAnsi="Arial" w:cs="Arial"/>
          <w:lang w:val="id-ID"/>
        </w:rPr>
        <w:t xml:space="preserve">bentuk-bentuk komunikasi berwujud nyata lainnya. Unsur-unsur </w:t>
      </w:r>
      <w:r w:rsidRPr="00994362">
        <w:rPr>
          <w:rFonts w:ascii="Arial" w:hAnsi="Arial" w:cs="Arial"/>
          <w:i/>
          <w:iCs/>
          <w:lang w:val="id-ID"/>
        </w:rPr>
        <w:t>physical evidence</w:t>
      </w:r>
      <w:r w:rsidRPr="00994362">
        <w:rPr>
          <w:rFonts w:ascii="Arial" w:hAnsi="Arial" w:cs="Arial"/>
          <w:lang w:val="id-ID"/>
        </w:rPr>
        <w:t xml:space="preserve"> yang mempengaruhi Pelanggan</w:t>
      </w:r>
      <w:r w:rsidRPr="00994362">
        <w:rPr>
          <w:rFonts w:ascii="Arial" w:hAnsi="Arial" w:cs="Arial"/>
          <w:cs/>
          <w:lang w:val="id-ID"/>
        </w:rPr>
        <w:t>‎</w:t>
      </w:r>
      <w:r w:rsidRPr="00994362">
        <w:rPr>
          <w:rFonts w:ascii="Arial" w:hAnsi="Arial" w:cs="Arial"/>
          <w:lang w:val="id-ID"/>
        </w:rPr>
        <w:t xml:space="preserve"> termasuk atribut eksterior (seperti </w:t>
      </w:r>
      <w:r w:rsidRPr="00994362">
        <w:rPr>
          <w:rFonts w:ascii="Arial" w:hAnsi="Arial" w:cs="Arial"/>
          <w:i/>
          <w:iCs/>
          <w:lang w:val="id-ID"/>
        </w:rPr>
        <w:t xml:space="preserve">signage, parking, </w:t>
      </w:r>
      <w:r w:rsidRPr="00994362">
        <w:rPr>
          <w:rFonts w:ascii="Arial" w:hAnsi="Arial" w:cs="Arial"/>
          <w:lang w:val="id-ID"/>
        </w:rPr>
        <w:t xml:space="preserve">dan </w:t>
      </w:r>
      <w:r w:rsidRPr="00994362">
        <w:rPr>
          <w:rFonts w:ascii="Arial" w:hAnsi="Arial" w:cs="Arial"/>
          <w:i/>
          <w:iCs/>
          <w:lang w:val="id-ID"/>
        </w:rPr>
        <w:t>lanscape</w:t>
      </w:r>
      <w:r w:rsidRPr="00994362">
        <w:rPr>
          <w:rFonts w:ascii="Arial" w:hAnsi="Arial" w:cs="Arial"/>
          <w:iCs/>
          <w:lang w:val="id-ID"/>
        </w:rPr>
        <w:t xml:space="preserve">) dan atribut interior (seperti </w:t>
      </w:r>
      <w:r w:rsidRPr="00994362">
        <w:rPr>
          <w:rFonts w:ascii="Arial" w:hAnsi="Arial" w:cs="Arial"/>
          <w:i/>
          <w:iCs/>
          <w:lang w:val="id-ID"/>
        </w:rPr>
        <w:t xml:space="preserve"> desain, layout, equipment, </w:t>
      </w:r>
      <w:r w:rsidRPr="00994362">
        <w:rPr>
          <w:rFonts w:ascii="Arial" w:hAnsi="Arial" w:cs="Arial"/>
          <w:iCs/>
          <w:lang w:val="id-ID"/>
        </w:rPr>
        <w:t>dan dekorasi)</w:t>
      </w:r>
      <w:r w:rsidRPr="00994362">
        <w:rPr>
          <w:rFonts w:ascii="Arial" w:hAnsi="Arial" w:cs="Arial"/>
          <w:lang w:val="id-ID"/>
        </w:rPr>
        <w:t>.</w:t>
      </w:r>
    </w:p>
    <w:p w:rsidR="00171685" w:rsidRDefault="00171685" w:rsidP="0034036F">
      <w:pPr>
        <w:pStyle w:val="ListParagraph"/>
        <w:numPr>
          <w:ilvl w:val="0"/>
          <w:numId w:val="11"/>
        </w:numPr>
        <w:spacing w:line="480" w:lineRule="auto"/>
        <w:ind w:left="1080"/>
        <w:jc w:val="both"/>
        <w:rPr>
          <w:rFonts w:ascii="Arial" w:hAnsi="Arial" w:cs="Arial"/>
        </w:rPr>
      </w:pPr>
      <w:r>
        <w:rPr>
          <w:rFonts w:ascii="Arial" w:hAnsi="Arial" w:cs="Arial"/>
        </w:rPr>
        <w:t>Faktor-faktor yang mempengaruhi Physical Evidence</w:t>
      </w:r>
    </w:p>
    <w:p w:rsidR="00171685" w:rsidRPr="00E47748" w:rsidRDefault="00171685" w:rsidP="00171685">
      <w:pPr>
        <w:pStyle w:val="ListParagraph"/>
        <w:spacing w:line="480" w:lineRule="auto"/>
        <w:jc w:val="both"/>
        <w:rPr>
          <w:rFonts w:ascii="Arial" w:hAnsi="Arial" w:cs="Arial"/>
        </w:rPr>
      </w:pPr>
      <w:r w:rsidRPr="00E47748">
        <w:rPr>
          <w:rFonts w:ascii="Arial" w:hAnsi="Arial" w:cs="Arial"/>
        </w:rPr>
        <w:t>Ada 3 faktor yang mempengaruhi dalam bukti fisik menurut Valarie A Zeithaml &amp; Bitner (2014) :</w:t>
      </w:r>
    </w:p>
    <w:p w:rsidR="00171685" w:rsidRDefault="00171685" w:rsidP="0034036F">
      <w:pPr>
        <w:pStyle w:val="ListParagraph"/>
        <w:numPr>
          <w:ilvl w:val="0"/>
          <w:numId w:val="16"/>
        </w:numPr>
        <w:spacing w:line="480" w:lineRule="auto"/>
        <w:ind w:left="720"/>
        <w:jc w:val="both"/>
        <w:rPr>
          <w:rFonts w:ascii="Arial" w:hAnsi="Arial" w:cs="Arial"/>
        </w:rPr>
      </w:pPr>
      <w:r>
        <w:rPr>
          <w:rFonts w:ascii="Arial" w:hAnsi="Arial" w:cs="Arial"/>
        </w:rPr>
        <w:t xml:space="preserve">Tampilan Luar </w:t>
      </w:r>
      <w:r w:rsidRPr="00C02DC0">
        <w:rPr>
          <w:rFonts w:ascii="Arial" w:hAnsi="Arial" w:cs="Arial"/>
          <w:i/>
        </w:rPr>
        <w:t>(Exterior Appearance</w:t>
      </w:r>
      <w:r>
        <w:rPr>
          <w:rFonts w:ascii="Arial" w:hAnsi="Arial" w:cs="Arial"/>
        </w:rPr>
        <w:t>)</w:t>
      </w:r>
    </w:p>
    <w:p w:rsidR="00171685" w:rsidRPr="00E47748" w:rsidRDefault="00171685" w:rsidP="00171685">
      <w:pPr>
        <w:pStyle w:val="ListParagraph"/>
        <w:spacing w:line="480" w:lineRule="auto"/>
        <w:jc w:val="both"/>
        <w:rPr>
          <w:rFonts w:ascii="Arial" w:hAnsi="Arial" w:cs="Arial"/>
        </w:rPr>
      </w:pPr>
      <w:r w:rsidRPr="00E47748">
        <w:rPr>
          <w:rFonts w:ascii="Arial" w:hAnsi="Arial" w:cs="Arial"/>
        </w:rPr>
        <w:t>Tampilan luar yang meliputi desain gedung luar, papan nama luar, lahan parkir, warna, lingkungan sekitar, dan tampilan luar keseluruhan</w:t>
      </w:r>
    </w:p>
    <w:p w:rsidR="00171685" w:rsidRDefault="00171685" w:rsidP="0034036F">
      <w:pPr>
        <w:pStyle w:val="ListParagraph"/>
        <w:numPr>
          <w:ilvl w:val="0"/>
          <w:numId w:val="16"/>
        </w:numPr>
        <w:spacing w:line="480" w:lineRule="auto"/>
        <w:ind w:left="720"/>
        <w:jc w:val="both"/>
        <w:rPr>
          <w:rFonts w:ascii="Arial" w:hAnsi="Arial" w:cs="Arial"/>
        </w:rPr>
      </w:pPr>
      <w:r>
        <w:rPr>
          <w:rFonts w:ascii="Arial" w:hAnsi="Arial" w:cs="Arial"/>
        </w:rPr>
        <w:t xml:space="preserve">Tampilan Dalam </w:t>
      </w:r>
      <w:r>
        <w:rPr>
          <w:rFonts w:ascii="Arial" w:hAnsi="Arial" w:cs="Arial"/>
          <w:i/>
        </w:rPr>
        <w:t>(In</w:t>
      </w:r>
      <w:r w:rsidRPr="00C02DC0">
        <w:rPr>
          <w:rFonts w:ascii="Arial" w:hAnsi="Arial" w:cs="Arial"/>
          <w:i/>
        </w:rPr>
        <w:t>terior Appearance</w:t>
      </w:r>
      <w:r>
        <w:rPr>
          <w:rFonts w:ascii="Arial" w:hAnsi="Arial" w:cs="Arial"/>
          <w:i/>
        </w:rPr>
        <w:t>)</w:t>
      </w:r>
    </w:p>
    <w:p w:rsidR="00763C49" w:rsidRPr="00E47748" w:rsidRDefault="00171685" w:rsidP="00171685">
      <w:pPr>
        <w:pStyle w:val="ListParagraph"/>
        <w:spacing w:line="480" w:lineRule="auto"/>
        <w:jc w:val="both"/>
        <w:rPr>
          <w:rFonts w:ascii="Arial" w:hAnsi="Arial" w:cs="Arial"/>
        </w:rPr>
      </w:pPr>
      <w:r w:rsidRPr="00E47748">
        <w:rPr>
          <w:rFonts w:ascii="Arial" w:hAnsi="Arial" w:cs="Arial"/>
        </w:rPr>
        <w:t>Tampilan dalam yang meliputi perabotan, papan nama dalam, pencahayaan dalam ruangan, tata ruang kebersihan, suhu, dan tampilan dalam keseluruhan.</w:t>
      </w:r>
    </w:p>
    <w:p w:rsidR="00171685" w:rsidRDefault="00171685" w:rsidP="0034036F">
      <w:pPr>
        <w:pStyle w:val="ListParagraph"/>
        <w:numPr>
          <w:ilvl w:val="0"/>
          <w:numId w:val="16"/>
        </w:numPr>
        <w:spacing w:line="480" w:lineRule="auto"/>
        <w:ind w:left="720"/>
        <w:jc w:val="both"/>
        <w:rPr>
          <w:rFonts w:ascii="Arial" w:hAnsi="Arial" w:cs="Arial"/>
        </w:rPr>
      </w:pPr>
      <w:r>
        <w:rPr>
          <w:rFonts w:ascii="Arial" w:hAnsi="Arial" w:cs="Arial"/>
        </w:rPr>
        <w:t>Wujud Lain (</w:t>
      </w:r>
      <w:r w:rsidRPr="00C02DC0">
        <w:rPr>
          <w:rFonts w:ascii="Arial" w:hAnsi="Arial" w:cs="Arial"/>
          <w:i/>
        </w:rPr>
        <w:t>Other Tangibels)</w:t>
      </w:r>
    </w:p>
    <w:p w:rsidR="00171685" w:rsidRDefault="00171685" w:rsidP="00171685">
      <w:pPr>
        <w:pStyle w:val="ListParagraph"/>
        <w:spacing w:line="480" w:lineRule="auto"/>
        <w:jc w:val="both"/>
        <w:rPr>
          <w:rFonts w:ascii="Arial" w:hAnsi="Arial" w:cs="Arial"/>
        </w:rPr>
      </w:pPr>
      <w:r w:rsidRPr="00E47748">
        <w:rPr>
          <w:rFonts w:ascii="Arial" w:hAnsi="Arial" w:cs="Arial"/>
        </w:rPr>
        <w:t xml:space="preserve">Wujud lain yang meliputi situs web, pakaian seragam, jaringan, tampilan spanduk </w:t>
      </w:r>
      <w:r w:rsidRPr="00E47748">
        <w:rPr>
          <w:rFonts w:ascii="Arial" w:hAnsi="Arial" w:cs="Arial"/>
          <w:i/>
        </w:rPr>
        <w:t>(display banners)</w:t>
      </w:r>
      <w:r w:rsidRPr="00E47748">
        <w:rPr>
          <w:rFonts w:ascii="Arial" w:hAnsi="Arial" w:cs="Arial"/>
        </w:rPr>
        <w:t>, dan hadiah untuk pelanggan.</w:t>
      </w:r>
    </w:p>
    <w:p w:rsidR="00171685" w:rsidRDefault="00171685" w:rsidP="00171685">
      <w:pPr>
        <w:pStyle w:val="ListParagraph"/>
        <w:spacing w:line="480" w:lineRule="auto"/>
        <w:jc w:val="both"/>
        <w:rPr>
          <w:rFonts w:ascii="Arial" w:hAnsi="Arial" w:cs="Arial"/>
        </w:rPr>
      </w:pPr>
      <w:r>
        <w:rPr>
          <w:rFonts w:ascii="Arial" w:hAnsi="Arial" w:cs="Arial"/>
        </w:rPr>
        <w:tab/>
        <w:t>Sedangkan menurut Tjiptono &amp; Chandra (2011) ada 4 faktor dalam bukti  fisik yaitu</w:t>
      </w:r>
    </w:p>
    <w:p w:rsidR="00171685" w:rsidRDefault="00171685" w:rsidP="0034036F">
      <w:pPr>
        <w:pStyle w:val="ListParagraph"/>
        <w:numPr>
          <w:ilvl w:val="0"/>
          <w:numId w:val="17"/>
        </w:numPr>
        <w:spacing w:line="480" w:lineRule="auto"/>
        <w:ind w:left="720"/>
        <w:jc w:val="both"/>
        <w:rPr>
          <w:rFonts w:ascii="Arial" w:hAnsi="Arial" w:cs="Arial"/>
        </w:rPr>
      </w:pPr>
      <w:r>
        <w:rPr>
          <w:rFonts w:ascii="Arial" w:hAnsi="Arial" w:cs="Arial"/>
        </w:rPr>
        <w:t>Perencanaan Spesial</w:t>
      </w:r>
    </w:p>
    <w:p w:rsidR="00171685" w:rsidRDefault="00171685" w:rsidP="00171685">
      <w:pPr>
        <w:pStyle w:val="ListParagraph"/>
        <w:spacing w:line="480" w:lineRule="auto"/>
        <w:jc w:val="both"/>
        <w:rPr>
          <w:rFonts w:ascii="Arial" w:hAnsi="Arial" w:cs="Arial"/>
        </w:rPr>
      </w:pPr>
      <w:r w:rsidRPr="00E47748">
        <w:rPr>
          <w:rFonts w:ascii="Arial" w:hAnsi="Arial" w:cs="Arial"/>
        </w:rPr>
        <w:t>Aspek seperti ini mencakup proporsi, tekstur, warna perlu diintegrasikan dan rancangan secara cermat untuk mestimulasi respon intelektualnya.</w:t>
      </w:r>
    </w:p>
    <w:p w:rsidR="00FB1035" w:rsidRPr="00E47748" w:rsidRDefault="00FB1035" w:rsidP="00171685">
      <w:pPr>
        <w:pStyle w:val="ListParagraph"/>
        <w:spacing w:line="480" w:lineRule="auto"/>
        <w:jc w:val="both"/>
        <w:rPr>
          <w:rFonts w:ascii="Arial" w:hAnsi="Arial" w:cs="Arial"/>
        </w:rPr>
      </w:pPr>
    </w:p>
    <w:p w:rsidR="00171685" w:rsidRDefault="00171685" w:rsidP="0034036F">
      <w:pPr>
        <w:pStyle w:val="ListParagraph"/>
        <w:numPr>
          <w:ilvl w:val="0"/>
          <w:numId w:val="17"/>
        </w:numPr>
        <w:spacing w:line="480" w:lineRule="auto"/>
        <w:ind w:left="720"/>
        <w:jc w:val="both"/>
        <w:rPr>
          <w:rFonts w:ascii="Arial" w:hAnsi="Arial" w:cs="Arial"/>
        </w:rPr>
      </w:pPr>
      <w:r>
        <w:rPr>
          <w:rFonts w:ascii="Arial" w:hAnsi="Arial" w:cs="Arial"/>
        </w:rPr>
        <w:lastRenderedPageBreak/>
        <w:t>Perencanaan Ruangan</w:t>
      </w:r>
    </w:p>
    <w:p w:rsidR="00171685" w:rsidRPr="00E47748" w:rsidRDefault="00171685" w:rsidP="00171685">
      <w:pPr>
        <w:pStyle w:val="ListParagraph"/>
        <w:spacing w:line="480" w:lineRule="auto"/>
        <w:jc w:val="both"/>
        <w:rPr>
          <w:rFonts w:ascii="Arial" w:hAnsi="Arial" w:cs="Arial"/>
        </w:rPr>
      </w:pPr>
      <w:r w:rsidRPr="00E47748">
        <w:rPr>
          <w:rFonts w:ascii="Arial" w:hAnsi="Arial" w:cs="Arial"/>
        </w:rPr>
        <w:t xml:space="preserve">Faktor ini mencakup perancangan </w:t>
      </w:r>
      <w:r w:rsidRPr="00E47748">
        <w:rPr>
          <w:rFonts w:ascii="Arial" w:hAnsi="Arial" w:cs="Arial"/>
          <w:i/>
        </w:rPr>
        <w:t xml:space="preserve">interior </w:t>
      </w:r>
      <w:r w:rsidRPr="00E47748">
        <w:rPr>
          <w:rFonts w:ascii="Arial" w:hAnsi="Arial" w:cs="Arial"/>
        </w:rPr>
        <w:t>dan arsitektur seperti penempatan perabotan dan perlengkapan dalam ruangan, desain, aliran, sirkulasi dan lain-lain.</w:t>
      </w:r>
    </w:p>
    <w:p w:rsidR="00171685" w:rsidRDefault="00171685" w:rsidP="0034036F">
      <w:pPr>
        <w:pStyle w:val="ListParagraph"/>
        <w:numPr>
          <w:ilvl w:val="0"/>
          <w:numId w:val="17"/>
        </w:numPr>
        <w:spacing w:line="480" w:lineRule="auto"/>
        <w:ind w:left="720"/>
        <w:jc w:val="both"/>
        <w:rPr>
          <w:rFonts w:ascii="Arial" w:hAnsi="Arial" w:cs="Arial"/>
        </w:rPr>
      </w:pPr>
      <w:r>
        <w:rPr>
          <w:rFonts w:ascii="Arial" w:hAnsi="Arial" w:cs="Arial"/>
        </w:rPr>
        <w:t>Perlengkapan</w:t>
      </w:r>
    </w:p>
    <w:p w:rsidR="00171685" w:rsidRPr="00E47748" w:rsidRDefault="00171685" w:rsidP="00171685">
      <w:pPr>
        <w:pStyle w:val="ListParagraph"/>
        <w:spacing w:line="480" w:lineRule="auto"/>
        <w:jc w:val="both"/>
        <w:rPr>
          <w:rFonts w:ascii="Arial" w:hAnsi="Arial" w:cs="Arial"/>
        </w:rPr>
      </w:pPr>
      <w:r w:rsidRPr="00E47748">
        <w:rPr>
          <w:rFonts w:ascii="Arial" w:hAnsi="Arial" w:cs="Arial"/>
        </w:rPr>
        <w:t>Perlengkapan/perabotan memiliki beberapa fungsi diantaranya sebagai sarana pelindung barang-barang berharga berukuran kecil, sebagai barang pajangan, sebagai tanda penyambutan pelanggan, dan sebagai sesuatu yang menunjukan status pemilik atau pengguna</w:t>
      </w:r>
    </w:p>
    <w:p w:rsidR="00171685" w:rsidRDefault="00171685" w:rsidP="0034036F">
      <w:pPr>
        <w:pStyle w:val="ListParagraph"/>
        <w:numPr>
          <w:ilvl w:val="0"/>
          <w:numId w:val="17"/>
        </w:numPr>
        <w:spacing w:line="480" w:lineRule="auto"/>
        <w:ind w:left="720"/>
        <w:jc w:val="both"/>
        <w:rPr>
          <w:rFonts w:ascii="Arial" w:hAnsi="Arial" w:cs="Arial"/>
        </w:rPr>
      </w:pPr>
      <w:r>
        <w:rPr>
          <w:rFonts w:ascii="Arial" w:hAnsi="Arial" w:cs="Arial"/>
        </w:rPr>
        <w:t>Tata Cahaya</w:t>
      </w:r>
    </w:p>
    <w:p w:rsidR="00171685" w:rsidRPr="00E47748" w:rsidRDefault="00171685" w:rsidP="00171685">
      <w:pPr>
        <w:pStyle w:val="ListParagraph"/>
        <w:spacing w:line="480" w:lineRule="auto"/>
        <w:jc w:val="both"/>
        <w:rPr>
          <w:rFonts w:ascii="Arial" w:hAnsi="Arial" w:cs="Arial"/>
        </w:rPr>
      </w:pPr>
      <w:r w:rsidRPr="00E47748">
        <w:rPr>
          <w:rFonts w:ascii="Arial" w:hAnsi="Arial" w:cs="Arial"/>
        </w:rPr>
        <w:t>Beberapa hal yang perlu diperhatikan dalam mendesain tata cahaya adalah cahaya di siang hari (day ligthing), warna, jenis dan sifat aktivitas yang dilakukan di dalam ruangan, persepsi penyedia jasa, ketajaman penglihatan,dan suasana yang diinginkan</w:t>
      </w:r>
      <w:r>
        <w:t>.</w:t>
      </w:r>
    </w:p>
    <w:p w:rsidR="00171685" w:rsidRPr="00631EC6" w:rsidRDefault="00171685" w:rsidP="0034036F">
      <w:pPr>
        <w:pStyle w:val="ListParagraph"/>
        <w:numPr>
          <w:ilvl w:val="0"/>
          <w:numId w:val="11"/>
        </w:numPr>
        <w:spacing w:line="480" w:lineRule="auto"/>
        <w:ind w:left="720"/>
        <w:jc w:val="both"/>
        <w:rPr>
          <w:rFonts w:ascii="Arial" w:hAnsi="Arial" w:cs="Arial"/>
        </w:rPr>
      </w:pPr>
      <w:r w:rsidRPr="00631EC6">
        <w:rPr>
          <w:rFonts w:ascii="Arial" w:hAnsi="Arial" w:cs="Arial"/>
        </w:rPr>
        <w:t xml:space="preserve">Tipe-tipe </w:t>
      </w:r>
      <w:r w:rsidRPr="0087176B">
        <w:rPr>
          <w:rFonts w:ascii="Arial" w:hAnsi="Arial" w:cs="Arial"/>
          <w:i/>
        </w:rPr>
        <w:t>Physical Evidence</w:t>
      </w:r>
    </w:p>
    <w:p w:rsidR="00171685" w:rsidRPr="00631EC6" w:rsidRDefault="00171685" w:rsidP="00171685">
      <w:pPr>
        <w:pStyle w:val="ListParagraph"/>
        <w:spacing w:line="480" w:lineRule="auto"/>
        <w:jc w:val="both"/>
        <w:rPr>
          <w:rFonts w:ascii="Arial" w:hAnsi="Arial" w:cs="Arial"/>
        </w:rPr>
      </w:pPr>
      <w:r w:rsidRPr="00631EC6">
        <w:rPr>
          <w:rFonts w:ascii="Arial" w:hAnsi="Arial" w:cs="Arial"/>
        </w:rPr>
        <w:t>Menurut Lupiyoadi (2019) , ada 2 tipe bukti fisik, yaitu:</w:t>
      </w:r>
    </w:p>
    <w:p w:rsidR="00171685" w:rsidRPr="00631EC6" w:rsidRDefault="00171685" w:rsidP="0034036F">
      <w:pPr>
        <w:pStyle w:val="ListParagraph"/>
        <w:numPr>
          <w:ilvl w:val="0"/>
          <w:numId w:val="18"/>
        </w:numPr>
        <w:spacing w:line="480" w:lineRule="auto"/>
        <w:ind w:left="720"/>
        <w:jc w:val="both"/>
        <w:rPr>
          <w:rFonts w:ascii="Arial" w:hAnsi="Arial" w:cs="Arial"/>
        </w:rPr>
      </w:pPr>
      <w:r w:rsidRPr="001460A9">
        <w:rPr>
          <w:rFonts w:ascii="Arial" w:hAnsi="Arial" w:cs="Arial"/>
          <w:i/>
        </w:rPr>
        <w:t>Essential evidence</w:t>
      </w:r>
      <w:r>
        <w:rPr>
          <w:rFonts w:ascii="Arial" w:hAnsi="Arial" w:cs="Arial"/>
        </w:rPr>
        <w:t xml:space="preserve"> ( Bukti Penting ), </w:t>
      </w:r>
      <w:r w:rsidRPr="00631EC6">
        <w:rPr>
          <w:rFonts w:ascii="Arial" w:hAnsi="Arial" w:cs="Arial"/>
        </w:rPr>
        <w:t>merupakan keputusan – keputusan dibuat oleh pemberi jasa mengenai desain dan layout</w:t>
      </w:r>
      <w:r>
        <w:rPr>
          <w:rFonts w:ascii="Arial" w:hAnsi="Arial" w:cs="Arial"/>
        </w:rPr>
        <w:t xml:space="preserve"> </w:t>
      </w:r>
      <w:r w:rsidRPr="00631EC6">
        <w:rPr>
          <w:rFonts w:ascii="Arial" w:hAnsi="Arial" w:cs="Arial"/>
        </w:rPr>
        <w:t>dari gedung, ruang, dan lain-lain.</w:t>
      </w:r>
    </w:p>
    <w:p w:rsidR="00171685" w:rsidRPr="00787DD0" w:rsidRDefault="00171685" w:rsidP="0034036F">
      <w:pPr>
        <w:pStyle w:val="ListParagraph"/>
        <w:numPr>
          <w:ilvl w:val="0"/>
          <w:numId w:val="18"/>
        </w:numPr>
        <w:spacing w:line="480" w:lineRule="auto"/>
        <w:ind w:left="720"/>
        <w:jc w:val="both"/>
        <w:rPr>
          <w:rFonts w:ascii="Arial" w:hAnsi="Arial" w:cs="Arial"/>
        </w:rPr>
      </w:pPr>
      <w:r w:rsidRPr="001460A9">
        <w:rPr>
          <w:rFonts w:ascii="Arial" w:hAnsi="Arial" w:cs="Arial"/>
          <w:i/>
        </w:rPr>
        <w:t>Peripheral evidence</w:t>
      </w:r>
      <w:r w:rsidRPr="00631EC6">
        <w:rPr>
          <w:rFonts w:ascii="Arial" w:hAnsi="Arial" w:cs="Arial"/>
        </w:rPr>
        <w:t xml:space="preserve"> ( Bukti Pendukung ), merupaka nilai tambah yang bila berdiri sendiri tidak akan berarti apa-apa. Jadi hanya berfungsi sebagai pelengkap saja, sekalipun demikian peranannya sangat penting dalam proses produksi jasa.</w:t>
      </w:r>
    </w:p>
    <w:p w:rsidR="00171685" w:rsidRPr="00631EC6" w:rsidRDefault="00171685" w:rsidP="00171685">
      <w:pPr>
        <w:pStyle w:val="ListParagraph"/>
        <w:spacing w:line="480" w:lineRule="auto"/>
        <w:jc w:val="both"/>
        <w:rPr>
          <w:rFonts w:ascii="Arial" w:hAnsi="Arial" w:cs="Arial"/>
        </w:rPr>
      </w:pPr>
      <w:r w:rsidRPr="00631EC6">
        <w:rPr>
          <w:rFonts w:ascii="Arial" w:hAnsi="Arial" w:cs="Arial"/>
        </w:rPr>
        <w:lastRenderedPageBreak/>
        <w:tab/>
        <w:t>Menurut Khairina (2016) bahwa perusahaan melalui tenaga pemasaranya menggunakan tiga cara mengelolah bukti fisik yang startegis, yaitu :</w:t>
      </w:r>
    </w:p>
    <w:p w:rsidR="00171685" w:rsidRPr="00631EC6" w:rsidRDefault="00171685" w:rsidP="0034036F">
      <w:pPr>
        <w:pStyle w:val="ListParagraph"/>
        <w:numPr>
          <w:ilvl w:val="0"/>
          <w:numId w:val="19"/>
        </w:numPr>
        <w:spacing w:line="480" w:lineRule="auto"/>
        <w:ind w:left="720"/>
        <w:jc w:val="both"/>
        <w:rPr>
          <w:rFonts w:ascii="Arial" w:hAnsi="Arial" w:cs="Arial"/>
        </w:rPr>
      </w:pPr>
      <w:r w:rsidRPr="001460A9">
        <w:rPr>
          <w:rFonts w:ascii="Arial" w:hAnsi="Arial" w:cs="Arial"/>
          <w:i/>
        </w:rPr>
        <w:t>An attention-creating medium,</w:t>
      </w:r>
      <w:r w:rsidRPr="00631EC6">
        <w:rPr>
          <w:rFonts w:ascii="Arial" w:hAnsi="Arial" w:cs="Arial"/>
        </w:rPr>
        <w:t xml:space="preserve"> perusahaan jasa melakukan diferensiasi dengan pesaing membuat sarana dan prasarana semenarik mungkin untuk menjaring pelanggan dan target pasarnya.</w:t>
      </w:r>
    </w:p>
    <w:p w:rsidR="00171685" w:rsidRPr="00631EC6" w:rsidRDefault="00171685" w:rsidP="0034036F">
      <w:pPr>
        <w:pStyle w:val="ListParagraph"/>
        <w:numPr>
          <w:ilvl w:val="0"/>
          <w:numId w:val="19"/>
        </w:numPr>
        <w:spacing w:line="480" w:lineRule="auto"/>
        <w:ind w:left="720"/>
        <w:jc w:val="both"/>
        <w:rPr>
          <w:rFonts w:ascii="Arial" w:hAnsi="Arial" w:cs="Arial"/>
        </w:rPr>
      </w:pPr>
      <w:r w:rsidRPr="001460A9">
        <w:rPr>
          <w:rFonts w:ascii="Arial" w:hAnsi="Arial" w:cs="Arial"/>
          <w:i/>
        </w:rPr>
        <w:t>As a messege-creating medium</w:t>
      </w:r>
      <w:r w:rsidRPr="00631EC6">
        <w:rPr>
          <w:rFonts w:ascii="Arial" w:hAnsi="Arial" w:cs="Arial"/>
        </w:rPr>
        <w:t>, menggunakan simbol atau isyarat untuk mengkomunikasikan secara intensif kepada audiens mengenai ke khususan kualitas dari produk jasa</w:t>
      </w:r>
    </w:p>
    <w:p w:rsidR="00171685" w:rsidRPr="00507D58" w:rsidRDefault="00171685" w:rsidP="0034036F">
      <w:pPr>
        <w:pStyle w:val="ListParagraph"/>
        <w:numPr>
          <w:ilvl w:val="0"/>
          <w:numId w:val="19"/>
        </w:numPr>
        <w:spacing w:line="480" w:lineRule="auto"/>
        <w:ind w:left="720"/>
        <w:jc w:val="both"/>
        <w:rPr>
          <w:rFonts w:ascii="Arial" w:hAnsi="Arial" w:cs="Arial"/>
        </w:rPr>
      </w:pPr>
      <w:r>
        <w:rPr>
          <w:rFonts w:ascii="Arial" w:hAnsi="Arial" w:cs="Arial"/>
          <w:i/>
        </w:rPr>
        <w:t xml:space="preserve">An effect-creating </w:t>
      </w:r>
      <w:r w:rsidRPr="001460A9">
        <w:rPr>
          <w:rFonts w:ascii="Arial" w:hAnsi="Arial" w:cs="Arial"/>
          <w:i/>
        </w:rPr>
        <w:t>medium</w:t>
      </w:r>
      <w:r w:rsidRPr="00631EC6">
        <w:rPr>
          <w:rFonts w:ascii="Arial" w:hAnsi="Arial" w:cs="Arial"/>
        </w:rPr>
        <w:t>,</w:t>
      </w:r>
      <w:r>
        <w:rPr>
          <w:rFonts w:ascii="Arial" w:hAnsi="Arial" w:cs="Arial"/>
        </w:rPr>
        <w:t xml:space="preserve"> </w:t>
      </w:r>
      <w:r w:rsidRPr="00631EC6">
        <w:rPr>
          <w:rFonts w:ascii="Arial" w:hAnsi="Arial" w:cs="Arial"/>
        </w:rPr>
        <w:t>terciptanya baju seragam yang berwarna, bercorak, suara dan desain untuk menciptakan sesuatu yang laindari jasa yang ditawarkan.</w:t>
      </w:r>
    </w:p>
    <w:p w:rsidR="00171685" w:rsidRDefault="00171685" w:rsidP="0034036F">
      <w:pPr>
        <w:pStyle w:val="ListParagraph"/>
        <w:numPr>
          <w:ilvl w:val="0"/>
          <w:numId w:val="11"/>
        </w:numPr>
        <w:spacing w:line="480" w:lineRule="auto"/>
        <w:ind w:left="720"/>
        <w:jc w:val="both"/>
        <w:rPr>
          <w:rFonts w:ascii="Arial" w:hAnsi="Arial" w:cs="Arial"/>
        </w:rPr>
      </w:pPr>
      <w:r>
        <w:rPr>
          <w:rFonts w:ascii="Arial" w:hAnsi="Arial" w:cs="Arial"/>
        </w:rPr>
        <w:t>Pengaruh Physical Evidence Terghadap Kepuasan Jasa</w:t>
      </w:r>
    </w:p>
    <w:p w:rsidR="00171685" w:rsidRDefault="00171685" w:rsidP="00171685">
      <w:pPr>
        <w:pStyle w:val="ListParagraph"/>
        <w:spacing w:line="480" w:lineRule="auto"/>
        <w:jc w:val="both"/>
        <w:rPr>
          <w:rFonts w:ascii="Arial" w:hAnsi="Arial" w:cs="Arial"/>
        </w:rPr>
      </w:pPr>
      <w:r w:rsidRPr="00376677">
        <w:rPr>
          <w:rFonts w:ascii="Arial" w:hAnsi="Arial" w:cs="Arial"/>
          <w:lang w:val="id-ID"/>
        </w:rPr>
        <w:t xml:space="preserve">Menurut kotler (2009) faktor-faktor dari </w:t>
      </w:r>
      <w:r w:rsidRPr="00376677">
        <w:rPr>
          <w:rFonts w:ascii="Arial" w:hAnsi="Arial" w:cs="Arial"/>
          <w:i/>
          <w:lang w:val="id-ID"/>
        </w:rPr>
        <w:t xml:space="preserve">physical evidence </w:t>
      </w:r>
      <w:r w:rsidRPr="00376677">
        <w:rPr>
          <w:rFonts w:ascii="Arial" w:hAnsi="Arial" w:cs="Arial"/>
          <w:lang w:val="id-ID"/>
        </w:rPr>
        <w:t>yang mempengaruhi kualitas jasa antara lain :</w:t>
      </w:r>
    </w:p>
    <w:p w:rsidR="00171685" w:rsidRPr="00DD3185" w:rsidRDefault="00171685" w:rsidP="0034036F">
      <w:pPr>
        <w:pStyle w:val="ListParagraph"/>
        <w:numPr>
          <w:ilvl w:val="0"/>
          <w:numId w:val="15"/>
        </w:numPr>
        <w:spacing w:before="240" w:line="480" w:lineRule="auto"/>
        <w:ind w:left="720"/>
        <w:jc w:val="both"/>
        <w:rPr>
          <w:rFonts w:ascii="Arial" w:hAnsi="Arial" w:cs="Arial"/>
          <w:lang w:val="id-ID"/>
        </w:rPr>
      </w:pPr>
      <w:r w:rsidRPr="00376677">
        <w:rPr>
          <w:rFonts w:ascii="Arial" w:hAnsi="Arial" w:cs="Arial"/>
          <w:lang w:val="id-ID"/>
        </w:rPr>
        <w:t>Reliabilitas</w:t>
      </w:r>
    </w:p>
    <w:p w:rsidR="00171685" w:rsidRPr="00376677" w:rsidRDefault="00171685" w:rsidP="00171685">
      <w:pPr>
        <w:pStyle w:val="ListParagraph"/>
        <w:spacing w:before="240" w:line="480" w:lineRule="auto"/>
        <w:jc w:val="both"/>
        <w:rPr>
          <w:rFonts w:ascii="Arial" w:hAnsi="Arial" w:cs="Arial"/>
          <w:lang w:val="id-ID"/>
        </w:rPr>
      </w:pPr>
      <w:r>
        <w:rPr>
          <w:rFonts w:ascii="Arial" w:hAnsi="Arial" w:cs="Arial"/>
        </w:rPr>
        <w:t xml:space="preserve">Reabilitas </w:t>
      </w:r>
      <w:r>
        <w:rPr>
          <w:rFonts w:ascii="Arial" w:hAnsi="Arial" w:cs="Arial"/>
          <w:lang w:val="id-ID"/>
        </w:rPr>
        <w:t xml:space="preserve">berkaitan </w:t>
      </w:r>
      <w:r w:rsidRPr="00376677">
        <w:rPr>
          <w:rFonts w:ascii="Arial" w:hAnsi="Arial" w:cs="Arial"/>
          <w:lang w:val="id-ID"/>
        </w:rPr>
        <w:t>dengan kemampuan perusahaan untuk memberikan layanan yang akurat seak pertama kali tanpa adanya kesalahan sedikitpun dan menyampaikan jasanya sesuai dengan waktu yang disepakati.</w:t>
      </w:r>
    </w:p>
    <w:p w:rsidR="00171685" w:rsidRPr="00DD3185" w:rsidRDefault="00171685" w:rsidP="0034036F">
      <w:pPr>
        <w:pStyle w:val="ListParagraph"/>
        <w:numPr>
          <w:ilvl w:val="0"/>
          <w:numId w:val="15"/>
        </w:numPr>
        <w:spacing w:before="240" w:line="480" w:lineRule="auto"/>
        <w:ind w:left="720"/>
        <w:jc w:val="both"/>
        <w:rPr>
          <w:rFonts w:ascii="Arial" w:hAnsi="Arial" w:cs="Arial"/>
          <w:lang w:val="id-ID"/>
        </w:rPr>
      </w:pPr>
      <w:r>
        <w:rPr>
          <w:rFonts w:ascii="Arial" w:hAnsi="Arial" w:cs="Arial"/>
          <w:lang w:val="id-ID"/>
        </w:rPr>
        <w:t xml:space="preserve">Daya </w:t>
      </w:r>
      <w:r>
        <w:rPr>
          <w:rFonts w:ascii="Arial" w:hAnsi="Arial" w:cs="Arial"/>
        </w:rPr>
        <w:t>T</w:t>
      </w:r>
      <w:r>
        <w:rPr>
          <w:rFonts w:ascii="Arial" w:hAnsi="Arial" w:cs="Arial"/>
          <w:lang w:val="id-ID"/>
        </w:rPr>
        <w:t>anggap</w:t>
      </w:r>
    </w:p>
    <w:p w:rsidR="00171685" w:rsidRPr="00376677" w:rsidRDefault="00171685" w:rsidP="00171685">
      <w:pPr>
        <w:pStyle w:val="ListParagraph"/>
        <w:spacing w:before="240" w:line="480" w:lineRule="auto"/>
        <w:jc w:val="both"/>
        <w:rPr>
          <w:rFonts w:ascii="Arial" w:hAnsi="Arial" w:cs="Arial"/>
          <w:lang w:val="id-ID"/>
        </w:rPr>
      </w:pPr>
      <w:r>
        <w:rPr>
          <w:rFonts w:ascii="Arial" w:hAnsi="Arial" w:cs="Arial"/>
        </w:rPr>
        <w:t xml:space="preserve">Daya Tanggap </w:t>
      </w:r>
      <w:r w:rsidRPr="00376677">
        <w:rPr>
          <w:rFonts w:ascii="Arial" w:hAnsi="Arial" w:cs="Arial"/>
          <w:lang w:val="id-ID"/>
        </w:rPr>
        <w:t>yaitu berkenaan dengan kesediaan dan kemampuan para karyawan untuk membantu para pelanggan dan merespon permintaan mereka. Serta menginformasikan kapan jasa akan diberikan dan kemudian memberikan secara cepat.</w:t>
      </w:r>
    </w:p>
    <w:p w:rsidR="00171685" w:rsidRDefault="00171685" w:rsidP="0034036F">
      <w:pPr>
        <w:pStyle w:val="ListParagraph"/>
        <w:numPr>
          <w:ilvl w:val="0"/>
          <w:numId w:val="15"/>
        </w:numPr>
        <w:spacing w:line="480" w:lineRule="auto"/>
        <w:ind w:left="720"/>
        <w:jc w:val="both"/>
        <w:rPr>
          <w:rFonts w:ascii="Arial" w:hAnsi="Arial" w:cs="Arial"/>
        </w:rPr>
      </w:pPr>
      <w:r>
        <w:rPr>
          <w:rFonts w:ascii="Arial" w:hAnsi="Arial" w:cs="Arial"/>
          <w:lang w:val="id-ID"/>
        </w:rPr>
        <w:lastRenderedPageBreak/>
        <w:t>Jaminan</w:t>
      </w:r>
    </w:p>
    <w:p w:rsidR="00171685" w:rsidRDefault="00171685" w:rsidP="00171685">
      <w:pPr>
        <w:pStyle w:val="ListParagraph"/>
        <w:spacing w:line="480" w:lineRule="auto"/>
        <w:jc w:val="both"/>
        <w:rPr>
          <w:rFonts w:ascii="Arial" w:hAnsi="Arial" w:cs="Arial"/>
        </w:rPr>
      </w:pPr>
      <w:r>
        <w:rPr>
          <w:rFonts w:ascii="Arial" w:hAnsi="Arial" w:cs="Arial"/>
        </w:rPr>
        <w:t xml:space="preserve">Jaminan </w:t>
      </w:r>
      <w:r w:rsidRPr="00376677">
        <w:rPr>
          <w:rFonts w:ascii="Arial" w:hAnsi="Arial" w:cs="Arial"/>
          <w:lang w:val="id-ID"/>
        </w:rPr>
        <w:t>disini diartikan sebagai perilaku karyawan yang mampu menumbuhkan kepercayaan terhadap perusahaan dan perusahaan dapat menciptakan rasa aman bagi para pelanggannya. Jaminan juga berarti bahwa para karyawan selalu bersikap sopan dan menguasai pengetahuan dan keterampilan yang dibutuhkan untuk menangani setiap pertanyaan atau masalah pelanggan.</w:t>
      </w:r>
    </w:p>
    <w:p w:rsidR="00171685" w:rsidRPr="00376677" w:rsidRDefault="00171685" w:rsidP="0034036F">
      <w:pPr>
        <w:pStyle w:val="ListParagraph"/>
        <w:numPr>
          <w:ilvl w:val="0"/>
          <w:numId w:val="15"/>
        </w:numPr>
        <w:spacing w:before="240" w:line="480" w:lineRule="auto"/>
        <w:ind w:left="720"/>
        <w:jc w:val="both"/>
        <w:rPr>
          <w:rFonts w:ascii="Arial" w:hAnsi="Arial" w:cs="Arial"/>
          <w:lang w:val="id-ID"/>
        </w:rPr>
      </w:pPr>
      <w:r w:rsidRPr="00376677">
        <w:rPr>
          <w:rFonts w:ascii="Arial" w:hAnsi="Arial" w:cs="Arial"/>
          <w:lang w:val="id-ID"/>
        </w:rPr>
        <w:t xml:space="preserve">Empati </w:t>
      </w:r>
      <w:r w:rsidRPr="00376677">
        <w:rPr>
          <w:rFonts w:ascii="Arial" w:hAnsi="Arial" w:cs="Arial"/>
          <w:lang w:val="id-ID"/>
        </w:rPr>
        <w:br/>
        <w:t>Empati berarti perusahaan memahami masalah para pelanggannya dan bertindak demi kepentingan pelanggan, serta memberikan perhatian personal kepada para pelanggan dan memiliki jam operasional yang nyaman.</w:t>
      </w:r>
    </w:p>
    <w:p w:rsidR="00171685" w:rsidRPr="005B0D54" w:rsidRDefault="00171685" w:rsidP="0034036F">
      <w:pPr>
        <w:pStyle w:val="ListParagraph"/>
        <w:numPr>
          <w:ilvl w:val="0"/>
          <w:numId w:val="15"/>
        </w:numPr>
        <w:spacing w:before="240" w:line="480" w:lineRule="auto"/>
        <w:ind w:left="720"/>
        <w:jc w:val="both"/>
        <w:rPr>
          <w:rFonts w:ascii="Arial" w:hAnsi="Arial" w:cs="Arial"/>
          <w:lang w:val="id-ID"/>
        </w:rPr>
      </w:pPr>
      <w:r w:rsidRPr="00376677">
        <w:rPr>
          <w:rFonts w:ascii="Arial" w:hAnsi="Arial" w:cs="Arial"/>
          <w:lang w:val="id-ID"/>
        </w:rPr>
        <w:t>Bukti yang berwujud</w:t>
      </w:r>
    </w:p>
    <w:p w:rsidR="00171685" w:rsidRPr="005B0D54" w:rsidRDefault="00171685" w:rsidP="00171685">
      <w:pPr>
        <w:pStyle w:val="ListParagraph"/>
        <w:spacing w:before="240" w:line="480" w:lineRule="auto"/>
        <w:jc w:val="both"/>
        <w:rPr>
          <w:rFonts w:ascii="Arial" w:hAnsi="Arial" w:cs="Arial"/>
        </w:rPr>
      </w:pPr>
      <w:r w:rsidRPr="00376677">
        <w:rPr>
          <w:rFonts w:ascii="Arial" w:hAnsi="Arial" w:cs="Arial"/>
          <w:lang w:val="id-ID"/>
        </w:rPr>
        <w:t xml:space="preserve">Bukti yang berwujud yatu berkaitan dengan daya tarik fasilitas fisik, perlengkapan, dan material yang digunakan perusahaan, serta penampilan karyawan. Selain itu juga hal ini sebagai penunjan dalam meningkatkan kenyamaan pelanggan pada saat berinteraksi dengan </w:t>
      </w:r>
      <w:r w:rsidRPr="00376677">
        <w:rPr>
          <w:rFonts w:ascii="Arial" w:hAnsi="Arial" w:cs="Arial"/>
        </w:rPr>
        <w:t xml:space="preserve"> </w:t>
      </w:r>
      <w:r w:rsidRPr="00376677">
        <w:rPr>
          <w:rFonts w:ascii="Arial" w:hAnsi="Arial" w:cs="Arial"/>
          <w:lang w:val="id-ID"/>
        </w:rPr>
        <w:t>perusahaan.</w:t>
      </w:r>
    </w:p>
    <w:p w:rsidR="00171685" w:rsidRDefault="00171685" w:rsidP="0034036F">
      <w:pPr>
        <w:pStyle w:val="ListParagraph"/>
        <w:numPr>
          <w:ilvl w:val="0"/>
          <w:numId w:val="11"/>
        </w:numPr>
        <w:spacing w:line="480" w:lineRule="auto"/>
        <w:ind w:left="720"/>
        <w:jc w:val="both"/>
        <w:rPr>
          <w:rFonts w:ascii="Arial" w:hAnsi="Arial" w:cs="Arial"/>
        </w:rPr>
      </w:pPr>
      <w:r>
        <w:rPr>
          <w:rFonts w:ascii="Arial" w:hAnsi="Arial" w:cs="Arial"/>
        </w:rPr>
        <w:t>Indikator Physical Evidence</w:t>
      </w:r>
    </w:p>
    <w:p w:rsidR="00FF33A6" w:rsidRDefault="00171685" w:rsidP="00171685">
      <w:pPr>
        <w:pStyle w:val="ListParagraph"/>
        <w:spacing w:line="480" w:lineRule="auto"/>
        <w:jc w:val="both"/>
        <w:rPr>
          <w:rFonts w:ascii="Arial" w:hAnsi="Arial" w:cs="Arial"/>
        </w:rPr>
      </w:pPr>
      <w:r w:rsidRPr="00DD3185">
        <w:rPr>
          <w:rFonts w:ascii="Arial" w:hAnsi="Arial" w:cs="Arial"/>
        </w:rPr>
        <w:t>Bauran pemasaran jasa memiiliki beberapa unsur salah satunya adalah bukti fisik. Dalam suatu usaha penting memiliki bukti fisik agar dapat membuat konsumen puas oleh suatu perusahaan. Oleh karena itu suatu usaha harus bisa memilih indikator-indikator yang tepat dalam bukti fisik. Lupiyoadi (2019) untuk mengukur bukti fisik ada 4 indikator yaitu:</w:t>
      </w:r>
    </w:p>
    <w:p w:rsidR="00FB1035" w:rsidRPr="00DD3185" w:rsidRDefault="00FB1035" w:rsidP="00171685">
      <w:pPr>
        <w:pStyle w:val="ListParagraph"/>
        <w:spacing w:line="480" w:lineRule="auto"/>
        <w:jc w:val="both"/>
        <w:rPr>
          <w:rFonts w:ascii="Arial" w:hAnsi="Arial" w:cs="Arial"/>
        </w:rPr>
      </w:pPr>
    </w:p>
    <w:p w:rsidR="00171685" w:rsidRDefault="00171685" w:rsidP="0034036F">
      <w:pPr>
        <w:pStyle w:val="ListParagraph"/>
        <w:numPr>
          <w:ilvl w:val="0"/>
          <w:numId w:val="20"/>
        </w:numPr>
        <w:spacing w:line="480" w:lineRule="auto"/>
        <w:ind w:left="720"/>
        <w:jc w:val="both"/>
        <w:rPr>
          <w:rFonts w:ascii="Arial" w:hAnsi="Arial" w:cs="Arial"/>
        </w:rPr>
      </w:pPr>
      <w:r w:rsidRPr="00DD3185">
        <w:rPr>
          <w:rFonts w:ascii="Arial" w:hAnsi="Arial" w:cs="Arial"/>
        </w:rPr>
        <w:lastRenderedPageBreak/>
        <w:t>Pencahayaan dan warna</w:t>
      </w:r>
    </w:p>
    <w:p w:rsidR="00171685" w:rsidRPr="00DD3185" w:rsidRDefault="00171685" w:rsidP="00171685">
      <w:pPr>
        <w:pStyle w:val="ListParagraph"/>
        <w:spacing w:line="480" w:lineRule="auto"/>
        <w:jc w:val="both"/>
        <w:rPr>
          <w:rFonts w:ascii="Arial" w:hAnsi="Arial" w:cs="Arial"/>
        </w:rPr>
      </w:pPr>
      <w:r w:rsidRPr="00DD3185">
        <w:rPr>
          <w:rFonts w:ascii="Arial" w:hAnsi="Arial" w:cs="Arial"/>
        </w:rPr>
        <w:t>Menggunakan warna-warna cerah serta pencahayaan yang cukup terang, namun tidak membuat mata konsumen menjadi silau saat melihat. Selain itu posisi lampu juga harus disusun sedemikian rupa agar bisa menerangi ruangan, tetapi tidak mengurangi rasa nyaman pelanggan.</w:t>
      </w:r>
    </w:p>
    <w:p w:rsidR="00171685" w:rsidRDefault="00171685" w:rsidP="0034036F">
      <w:pPr>
        <w:pStyle w:val="ListParagraph"/>
        <w:numPr>
          <w:ilvl w:val="0"/>
          <w:numId w:val="20"/>
        </w:numPr>
        <w:spacing w:line="480" w:lineRule="auto"/>
        <w:ind w:left="720"/>
        <w:jc w:val="both"/>
        <w:rPr>
          <w:rFonts w:ascii="Arial" w:hAnsi="Arial" w:cs="Arial"/>
        </w:rPr>
      </w:pPr>
      <w:r>
        <w:rPr>
          <w:rFonts w:ascii="Arial" w:hAnsi="Arial" w:cs="Arial"/>
        </w:rPr>
        <w:t>Alunan suara</w:t>
      </w:r>
    </w:p>
    <w:p w:rsidR="00171685" w:rsidRPr="00DD3185" w:rsidRDefault="00171685" w:rsidP="00171685">
      <w:pPr>
        <w:pStyle w:val="ListParagraph"/>
        <w:spacing w:line="480" w:lineRule="auto"/>
        <w:jc w:val="both"/>
        <w:rPr>
          <w:rFonts w:ascii="Arial" w:hAnsi="Arial" w:cs="Arial"/>
        </w:rPr>
      </w:pPr>
      <w:r w:rsidRPr="00DD3185">
        <w:rPr>
          <w:rFonts w:ascii="Arial" w:hAnsi="Arial" w:cs="Arial"/>
        </w:rPr>
        <w:t>Dalam menjalankan usahanya harus menyajikan layanan musik untuk memanjakan pelanggan. Membuat pilihan musik yang didasarkan pada lagu-lagu yang populer saat ini, baik lokal maupun dalam negeri</w:t>
      </w:r>
    </w:p>
    <w:p w:rsidR="00171685" w:rsidRDefault="00171685" w:rsidP="0034036F">
      <w:pPr>
        <w:pStyle w:val="ListParagraph"/>
        <w:numPr>
          <w:ilvl w:val="0"/>
          <w:numId w:val="20"/>
        </w:numPr>
        <w:spacing w:line="480" w:lineRule="auto"/>
        <w:ind w:left="720"/>
        <w:jc w:val="both"/>
        <w:rPr>
          <w:rFonts w:ascii="Arial" w:hAnsi="Arial" w:cs="Arial"/>
        </w:rPr>
      </w:pPr>
      <w:r>
        <w:rPr>
          <w:rFonts w:ascii="Arial" w:hAnsi="Arial" w:cs="Arial"/>
        </w:rPr>
        <w:t>Aroma</w:t>
      </w:r>
    </w:p>
    <w:p w:rsidR="00171685" w:rsidRPr="00DD3185" w:rsidRDefault="00171685" w:rsidP="00171685">
      <w:pPr>
        <w:pStyle w:val="ListParagraph"/>
        <w:spacing w:line="480" w:lineRule="auto"/>
        <w:jc w:val="both"/>
        <w:rPr>
          <w:rFonts w:ascii="Arial" w:hAnsi="Arial" w:cs="Arial"/>
        </w:rPr>
      </w:pPr>
      <w:r w:rsidRPr="00DD3185">
        <w:rPr>
          <w:rFonts w:ascii="Arial" w:hAnsi="Arial" w:cs="Arial"/>
        </w:rPr>
        <w:t>Untuk lebih memaksimalkan kepuasan pelanggan juga membuat suasana ruangan yang wangi. Keharuman ini berasal dari pewangi ruangan dan pembersih lantai yang mengandung pewangi</w:t>
      </w:r>
    </w:p>
    <w:p w:rsidR="00171685" w:rsidRDefault="00171685" w:rsidP="0034036F">
      <w:pPr>
        <w:pStyle w:val="ListParagraph"/>
        <w:numPr>
          <w:ilvl w:val="0"/>
          <w:numId w:val="20"/>
        </w:numPr>
        <w:spacing w:line="480" w:lineRule="auto"/>
        <w:ind w:left="720"/>
        <w:jc w:val="both"/>
        <w:rPr>
          <w:rFonts w:ascii="Arial" w:hAnsi="Arial" w:cs="Arial"/>
        </w:rPr>
      </w:pPr>
      <w:r>
        <w:rPr>
          <w:rFonts w:ascii="Arial" w:hAnsi="Arial" w:cs="Arial"/>
        </w:rPr>
        <w:t>Tata letak tempat</w:t>
      </w:r>
    </w:p>
    <w:p w:rsidR="00171685" w:rsidRDefault="00171685" w:rsidP="00171685">
      <w:pPr>
        <w:pStyle w:val="ListParagraph"/>
        <w:spacing w:line="480" w:lineRule="auto"/>
        <w:jc w:val="both"/>
        <w:rPr>
          <w:rFonts w:ascii="Arial" w:hAnsi="Arial" w:cs="Arial"/>
        </w:rPr>
      </w:pPr>
      <w:r w:rsidRPr="00DD3185">
        <w:rPr>
          <w:rFonts w:ascii="Arial" w:hAnsi="Arial" w:cs="Arial"/>
        </w:rPr>
        <w:t>Membuat tata letak tampilan dalam seperti meja, kursi dan tampilan yang ada pada suatu ruangan harus disusun dengan sedemikian rupa agar membuat konsumen tertarik.</w:t>
      </w:r>
    </w:p>
    <w:p w:rsidR="00171685" w:rsidRPr="00DD3185" w:rsidRDefault="00171685" w:rsidP="00171685">
      <w:pPr>
        <w:pStyle w:val="ListParagraph"/>
        <w:spacing w:line="480" w:lineRule="auto"/>
        <w:jc w:val="both"/>
        <w:rPr>
          <w:rFonts w:ascii="Arial" w:hAnsi="Arial" w:cs="Arial"/>
        </w:rPr>
      </w:pPr>
      <w:r w:rsidRPr="00DD3185">
        <w:rPr>
          <w:rFonts w:ascii="Arial" w:hAnsi="Arial" w:cs="Arial"/>
        </w:rPr>
        <w:t>Menurut (Tjiptono, 2014) terdapat 3</w:t>
      </w:r>
      <w:r>
        <w:rPr>
          <w:rFonts w:ascii="Arial" w:hAnsi="Arial" w:cs="Arial"/>
        </w:rPr>
        <w:t xml:space="preserve">  </w:t>
      </w:r>
      <w:r w:rsidRPr="00DD3185">
        <w:rPr>
          <w:rFonts w:ascii="Arial" w:hAnsi="Arial" w:cs="Arial"/>
        </w:rPr>
        <w:t>indikator dalam bukti fisik (Physical evidence) yaitu:</w:t>
      </w:r>
    </w:p>
    <w:p w:rsidR="00171685" w:rsidRPr="00DD3185" w:rsidRDefault="00171685" w:rsidP="0034036F">
      <w:pPr>
        <w:pStyle w:val="ListParagraph"/>
        <w:numPr>
          <w:ilvl w:val="0"/>
          <w:numId w:val="21"/>
        </w:numPr>
        <w:spacing w:line="480" w:lineRule="auto"/>
        <w:ind w:left="720"/>
        <w:jc w:val="both"/>
        <w:rPr>
          <w:rFonts w:ascii="Arial" w:hAnsi="Arial" w:cs="Arial"/>
        </w:rPr>
      </w:pPr>
      <w:r>
        <w:rPr>
          <w:rFonts w:ascii="Arial" w:hAnsi="Arial" w:cs="Arial"/>
        </w:rPr>
        <w:t>Fasilitas Fisik</w:t>
      </w:r>
    </w:p>
    <w:p w:rsidR="00171685" w:rsidRDefault="00171685" w:rsidP="0034036F">
      <w:pPr>
        <w:pStyle w:val="ListParagraph"/>
        <w:numPr>
          <w:ilvl w:val="0"/>
          <w:numId w:val="21"/>
        </w:numPr>
        <w:spacing w:line="480" w:lineRule="auto"/>
        <w:ind w:left="720"/>
        <w:jc w:val="both"/>
        <w:rPr>
          <w:rFonts w:ascii="Arial" w:hAnsi="Arial" w:cs="Arial"/>
        </w:rPr>
      </w:pPr>
      <w:r>
        <w:rPr>
          <w:rFonts w:ascii="Arial" w:hAnsi="Arial" w:cs="Arial"/>
        </w:rPr>
        <w:t>Pegawai</w:t>
      </w:r>
    </w:p>
    <w:p w:rsidR="00171685" w:rsidRDefault="00171685" w:rsidP="0034036F">
      <w:pPr>
        <w:pStyle w:val="ListParagraph"/>
        <w:numPr>
          <w:ilvl w:val="0"/>
          <w:numId w:val="21"/>
        </w:numPr>
        <w:spacing w:line="480" w:lineRule="auto"/>
        <w:ind w:left="720"/>
        <w:jc w:val="both"/>
        <w:rPr>
          <w:rFonts w:ascii="Arial" w:hAnsi="Arial" w:cs="Arial"/>
        </w:rPr>
      </w:pPr>
      <w:r>
        <w:rPr>
          <w:rFonts w:ascii="Arial" w:hAnsi="Arial" w:cs="Arial"/>
        </w:rPr>
        <w:t xml:space="preserve">Sarana Komunikasi </w:t>
      </w:r>
    </w:p>
    <w:p w:rsidR="005140ED" w:rsidRDefault="005140ED" w:rsidP="005140ED">
      <w:pPr>
        <w:pStyle w:val="ListParagraph"/>
        <w:spacing w:line="480" w:lineRule="auto"/>
        <w:jc w:val="both"/>
        <w:rPr>
          <w:rFonts w:ascii="Arial" w:hAnsi="Arial" w:cs="Arial"/>
        </w:rPr>
      </w:pPr>
    </w:p>
    <w:p w:rsidR="005140ED" w:rsidRDefault="005140ED" w:rsidP="005140ED">
      <w:pPr>
        <w:pStyle w:val="ListParagraph"/>
        <w:spacing w:line="480" w:lineRule="auto"/>
        <w:jc w:val="both"/>
        <w:rPr>
          <w:rFonts w:ascii="Arial" w:hAnsi="Arial" w:cs="Arial"/>
        </w:rPr>
      </w:pPr>
    </w:p>
    <w:p w:rsidR="00FB1035" w:rsidRPr="00FB1035" w:rsidRDefault="00171685" w:rsidP="00171685">
      <w:pPr>
        <w:pStyle w:val="ListParagraph"/>
        <w:spacing w:line="480" w:lineRule="auto"/>
        <w:jc w:val="both"/>
        <w:rPr>
          <w:rFonts w:ascii="Arial" w:hAnsi="Arial" w:cs="Arial"/>
        </w:rPr>
      </w:pPr>
      <w:r w:rsidRPr="009E49CF">
        <w:rPr>
          <w:rFonts w:ascii="Arial" w:hAnsi="Arial" w:cs="Arial"/>
          <w:lang w:val="id-ID"/>
        </w:rPr>
        <w:lastRenderedPageBreak/>
        <w:t xml:space="preserve">Menurut </w:t>
      </w:r>
      <w:r w:rsidR="006F3BF1">
        <w:rPr>
          <w:rFonts w:ascii="Arial" w:hAnsi="Arial" w:cs="Arial"/>
        </w:rPr>
        <w:t>Sofj</w:t>
      </w:r>
      <w:r w:rsidRPr="009E49CF">
        <w:rPr>
          <w:rFonts w:ascii="Arial" w:hAnsi="Arial" w:cs="Arial"/>
        </w:rPr>
        <w:t xml:space="preserve">an </w:t>
      </w:r>
      <w:r w:rsidRPr="009E49CF">
        <w:rPr>
          <w:rFonts w:ascii="Arial" w:hAnsi="Arial" w:cs="Arial"/>
          <w:lang w:val="id-ID"/>
        </w:rPr>
        <w:t>Assauri (201</w:t>
      </w:r>
      <w:r w:rsidRPr="009E49CF">
        <w:rPr>
          <w:rFonts w:ascii="Arial" w:hAnsi="Arial" w:cs="Arial"/>
        </w:rPr>
        <w:t>4</w:t>
      </w:r>
      <w:r w:rsidRPr="009E49CF">
        <w:rPr>
          <w:rFonts w:ascii="Arial" w:hAnsi="Arial" w:cs="Arial"/>
          <w:lang w:val="id-ID"/>
        </w:rPr>
        <w:t xml:space="preserve">:98) Indikator </w:t>
      </w:r>
      <w:r w:rsidRPr="009E49CF">
        <w:rPr>
          <w:rFonts w:ascii="Arial" w:hAnsi="Arial" w:cs="Arial"/>
          <w:i/>
          <w:lang w:val="id-ID"/>
        </w:rPr>
        <w:t xml:space="preserve">phisical evidence </w:t>
      </w:r>
      <w:r w:rsidRPr="009E49CF">
        <w:rPr>
          <w:rFonts w:ascii="Arial" w:hAnsi="Arial" w:cs="Arial"/>
          <w:lang w:val="id-ID"/>
        </w:rPr>
        <w:t>yang baik yaitu, sebagai berikut:</w:t>
      </w:r>
    </w:p>
    <w:p w:rsidR="00171685" w:rsidRPr="009E49CF" w:rsidRDefault="00171685" w:rsidP="0034036F">
      <w:pPr>
        <w:pStyle w:val="ListParagraph"/>
        <w:numPr>
          <w:ilvl w:val="0"/>
          <w:numId w:val="27"/>
        </w:numPr>
        <w:spacing w:after="0" w:line="480" w:lineRule="auto"/>
        <w:ind w:left="720"/>
        <w:jc w:val="both"/>
        <w:rPr>
          <w:rFonts w:ascii="Arial" w:hAnsi="Arial" w:cs="Arial"/>
        </w:rPr>
      </w:pPr>
      <w:r w:rsidRPr="009E49CF">
        <w:rPr>
          <w:rFonts w:ascii="Arial" w:hAnsi="Arial" w:cs="Arial"/>
          <w:lang w:val="id-ID"/>
        </w:rPr>
        <w:t>Lingkungan, yaitu lingkungan dengan kondisi yang</w:t>
      </w:r>
    </w:p>
    <w:p w:rsidR="00171685" w:rsidRPr="009E49CF" w:rsidRDefault="00171685" w:rsidP="00171685">
      <w:pPr>
        <w:pStyle w:val="ListParagraph"/>
        <w:spacing w:after="0" w:line="480" w:lineRule="auto"/>
        <w:jc w:val="both"/>
        <w:rPr>
          <w:rFonts w:ascii="Arial" w:hAnsi="Arial" w:cs="Arial"/>
          <w:lang w:val="id-ID"/>
        </w:rPr>
      </w:pPr>
      <w:r w:rsidRPr="009E49CF">
        <w:rPr>
          <w:rFonts w:ascii="Arial" w:hAnsi="Arial" w:cs="Arial"/>
          <w:lang w:val="id-ID"/>
        </w:rPr>
        <w:t>Nyaman</w:t>
      </w:r>
      <w:r w:rsidRPr="009E49CF">
        <w:rPr>
          <w:rFonts w:ascii="Arial" w:hAnsi="Arial" w:cs="Arial"/>
        </w:rPr>
        <w:t xml:space="preserve"> </w:t>
      </w:r>
      <w:r w:rsidRPr="009E49CF">
        <w:rPr>
          <w:rFonts w:ascii="Arial" w:hAnsi="Arial" w:cs="Arial"/>
          <w:lang w:val="id-ID"/>
        </w:rPr>
        <w:t>serta menarik pada internal maupun eksternal lokasi usaha</w:t>
      </w:r>
    </w:p>
    <w:p w:rsidR="00171685" w:rsidRPr="009E49CF" w:rsidRDefault="00171685" w:rsidP="0034036F">
      <w:pPr>
        <w:pStyle w:val="ListParagraph"/>
        <w:numPr>
          <w:ilvl w:val="0"/>
          <w:numId w:val="27"/>
        </w:numPr>
        <w:spacing w:after="0" w:line="480" w:lineRule="auto"/>
        <w:ind w:left="720"/>
        <w:jc w:val="both"/>
        <w:rPr>
          <w:rFonts w:ascii="Arial" w:hAnsi="Arial" w:cs="Arial"/>
        </w:rPr>
      </w:pPr>
      <w:r w:rsidRPr="009E49CF">
        <w:rPr>
          <w:rFonts w:ascii="Arial" w:hAnsi="Arial" w:cs="Arial"/>
          <w:lang w:val="id-ID"/>
        </w:rPr>
        <w:t>Tata letak, yaitu berkaitan dengan penataan lokasi</w:t>
      </w:r>
    </w:p>
    <w:p w:rsidR="00171685" w:rsidRPr="009E49CF" w:rsidRDefault="00171685" w:rsidP="00171685">
      <w:pPr>
        <w:pStyle w:val="ListParagraph"/>
        <w:spacing w:after="0" w:line="480" w:lineRule="auto"/>
        <w:jc w:val="both"/>
        <w:rPr>
          <w:rFonts w:ascii="Arial" w:hAnsi="Arial" w:cs="Arial"/>
          <w:lang w:val="id-ID"/>
        </w:rPr>
      </w:pPr>
      <w:r w:rsidRPr="009E49CF">
        <w:rPr>
          <w:rFonts w:ascii="Arial" w:hAnsi="Arial" w:cs="Arial"/>
          <w:lang w:val="id-ID"/>
        </w:rPr>
        <w:t>yang baik dan enak dilihat.</w:t>
      </w:r>
    </w:p>
    <w:p w:rsidR="00171685" w:rsidRPr="009E49CF" w:rsidRDefault="00171685" w:rsidP="0034036F">
      <w:pPr>
        <w:pStyle w:val="ListParagraph"/>
        <w:numPr>
          <w:ilvl w:val="0"/>
          <w:numId w:val="27"/>
        </w:numPr>
        <w:spacing w:after="0" w:line="480" w:lineRule="auto"/>
        <w:ind w:left="720"/>
        <w:jc w:val="both"/>
        <w:rPr>
          <w:rFonts w:ascii="Arial" w:hAnsi="Arial" w:cs="Arial"/>
        </w:rPr>
      </w:pPr>
      <w:r w:rsidRPr="009E49CF">
        <w:rPr>
          <w:rFonts w:ascii="Arial" w:hAnsi="Arial" w:cs="Arial"/>
          <w:lang w:val="id-ID"/>
        </w:rPr>
        <w:t>Fasilitas Tambahan, yaitu dengan memberikan</w:t>
      </w:r>
    </w:p>
    <w:p w:rsidR="00171685" w:rsidRPr="009E49CF" w:rsidRDefault="00171685" w:rsidP="00171685">
      <w:pPr>
        <w:pStyle w:val="ListParagraph"/>
        <w:spacing w:after="0" w:line="480" w:lineRule="auto"/>
        <w:jc w:val="both"/>
        <w:rPr>
          <w:rFonts w:ascii="Arial" w:hAnsi="Arial" w:cs="Arial"/>
        </w:rPr>
      </w:pPr>
      <w:r w:rsidRPr="009E49CF">
        <w:rPr>
          <w:rFonts w:ascii="Arial" w:hAnsi="Arial" w:cs="Arial"/>
          <w:lang w:val="id-ID"/>
        </w:rPr>
        <w:t>fasilitas-fasilitas</w:t>
      </w:r>
    </w:p>
    <w:p w:rsidR="00171685" w:rsidRDefault="00171685" w:rsidP="0034036F">
      <w:pPr>
        <w:pStyle w:val="ListParagraph"/>
        <w:numPr>
          <w:ilvl w:val="0"/>
          <w:numId w:val="13"/>
        </w:numPr>
        <w:spacing w:line="480" w:lineRule="auto"/>
        <w:ind w:left="720"/>
        <w:jc w:val="both"/>
        <w:rPr>
          <w:rFonts w:ascii="Arial" w:hAnsi="Arial" w:cs="Arial"/>
        </w:rPr>
      </w:pPr>
      <w:r>
        <w:rPr>
          <w:rFonts w:ascii="Arial" w:hAnsi="Arial" w:cs="Arial"/>
        </w:rPr>
        <w:t>Kepuasan Pelanggan</w:t>
      </w:r>
    </w:p>
    <w:p w:rsidR="00171685" w:rsidRDefault="00171685" w:rsidP="0034036F">
      <w:pPr>
        <w:pStyle w:val="ListParagraph"/>
        <w:numPr>
          <w:ilvl w:val="0"/>
          <w:numId w:val="22"/>
        </w:numPr>
        <w:spacing w:line="480" w:lineRule="auto"/>
        <w:ind w:left="720"/>
        <w:jc w:val="both"/>
        <w:rPr>
          <w:rFonts w:ascii="Arial" w:hAnsi="Arial" w:cs="Arial"/>
        </w:rPr>
      </w:pPr>
      <w:r>
        <w:rPr>
          <w:rFonts w:ascii="Arial" w:hAnsi="Arial" w:cs="Arial"/>
        </w:rPr>
        <w:t>Pengertian Kepuasan Pelanggan</w:t>
      </w:r>
    </w:p>
    <w:p w:rsidR="00171685" w:rsidRPr="00895AD9" w:rsidRDefault="00171685" w:rsidP="00171685">
      <w:pPr>
        <w:pStyle w:val="ListParagraph"/>
        <w:spacing w:line="480" w:lineRule="auto"/>
        <w:jc w:val="both"/>
        <w:rPr>
          <w:rFonts w:ascii="Arial" w:eastAsia="Times New Roman" w:hAnsi="Arial" w:cs="Arial"/>
          <w:bCs/>
        </w:rPr>
      </w:pPr>
      <w:r w:rsidRPr="00895AD9">
        <w:rPr>
          <w:rFonts w:ascii="Arial" w:eastAsia="Times New Roman" w:hAnsi="Arial" w:cs="Arial"/>
          <w:bCs/>
        </w:rPr>
        <w:t>Perusahaan dituntut untuk memenuhi kepuasan pelanggan, sehingga perusahaan harus jeli melihat pergeseran kebutuhan dan keinginan yang sangat cepat berubah. Pembeli akan mempertimbangkan kepuasan berdasarkan harapan dan harga yang harus dibayar. Harapan dan harga harus beriringan agar menciptakan kepuasan pelanggan</w:t>
      </w:r>
      <w:r>
        <w:rPr>
          <w:rFonts w:ascii="Arial" w:eastAsia="Times New Roman" w:hAnsi="Arial" w:cs="Arial"/>
          <w:bCs/>
        </w:rPr>
        <w:t>.</w:t>
      </w:r>
    </w:p>
    <w:p w:rsidR="00171685" w:rsidRPr="00895AD9" w:rsidRDefault="00171685" w:rsidP="00171685">
      <w:pPr>
        <w:pStyle w:val="ListParagraph"/>
        <w:spacing w:line="480" w:lineRule="auto"/>
        <w:jc w:val="both"/>
        <w:rPr>
          <w:rFonts w:ascii="Arial" w:eastAsia="Times New Roman" w:hAnsi="Arial" w:cs="Arial"/>
          <w:bCs/>
        </w:rPr>
      </w:pPr>
      <w:r w:rsidRPr="00895AD9">
        <w:rPr>
          <w:rFonts w:ascii="Arial" w:eastAsia="Times New Roman" w:hAnsi="Arial" w:cs="Arial"/>
          <w:bCs/>
        </w:rPr>
        <w:t>Menurut Kotler dan Keller yang dikutip oleh B Sabran (2013:153)</w:t>
      </w:r>
      <w:r>
        <w:rPr>
          <w:rFonts w:ascii="Arial" w:eastAsia="Times New Roman" w:hAnsi="Arial" w:cs="Arial"/>
          <w:bCs/>
        </w:rPr>
        <w:t xml:space="preserve"> </w:t>
      </w:r>
      <w:r w:rsidRPr="00895AD9">
        <w:rPr>
          <w:rFonts w:ascii="Arial" w:eastAsia="Times New Roman" w:hAnsi="Arial" w:cs="Arial"/>
          <w:bCs/>
        </w:rPr>
        <w:t>“Kepuasan konsumen adalah merupakan perasaan senang atau kecewa seseorang yang muncul setelah membandingkan antara kinerja atau has</w:t>
      </w:r>
      <w:r>
        <w:rPr>
          <w:rFonts w:ascii="Arial" w:eastAsia="Times New Roman" w:hAnsi="Arial" w:cs="Arial"/>
          <w:bCs/>
        </w:rPr>
        <w:t>il yang diharapkannya</w:t>
      </w:r>
      <w:r w:rsidRPr="00895AD9">
        <w:rPr>
          <w:rFonts w:ascii="Arial" w:eastAsia="Times New Roman" w:hAnsi="Arial" w:cs="Arial"/>
          <w:bCs/>
        </w:rPr>
        <w:t>”</w:t>
      </w:r>
      <w:r>
        <w:rPr>
          <w:rFonts w:ascii="Arial" w:eastAsia="Times New Roman" w:hAnsi="Arial" w:cs="Arial"/>
          <w:bCs/>
        </w:rPr>
        <w:t xml:space="preserve">. </w:t>
      </w:r>
      <w:r w:rsidRPr="00895AD9">
        <w:rPr>
          <w:rFonts w:ascii="Arial" w:eastAsia="Times New Roman" w:hAnsi="Arial" w:cs="Arial"/>
          <w:bCs/>
        </w:rPr>
        <w:t>Lalu menurut Daryanto dan Setyobudi (2014:43), menyatakan bahwa: “Kepuasan konsumen adalah suatu pen</w:t>
      </w:r>
      <w:r>
        <w:rPr>
          <w:rFonts w:ascii="Arial" w:eastAsia="Times New Roman" w:hAnsi="Arial" w:cs="Arial"/>
          <w:bCs/>
        </w:rPr>
        <w:t xml:space="preserve">ilaian emosional dari konsumen </w:t>
      </w:r>
      <w:r w:rsidRPr="00895AD9">
        <w:rPr>
          <w:rFonts w:ascii="Arial" w:eastAsia="Times New Roman" w:hAnsi="Arial" w:cs="Arial"/>
          <w:bCs/>
        </w:rPr>
        <w:t>setelah konsumen menggunakan produ</w:t>
      </w:r>
      <w:r>
        <w:rPr>
          <w:rFonts w:ascii="Arial" w:eastAsia="Times New Roman" w:hAnsi="Arial" w:cs="Arial"/>
          <w:bCs/>
        </w:rPr>
        <w:t xml:space="preserve">k dimana harapan dan kebutuhan </w:t>
      </w:r>
      <w:r w:rsidRPr="00895AD9">
        <w:rPr>
          <w:rFonts w:ascii="Arial" w:eastAsia="Times New Roman" w:hAnsi="Arial" w:cs="Arial"/>
          <w:bCs/>
        </w:rPr>
        <w:t>konsumen yang menggunakannya terpenuhi.”</w:t>
      </w:r>
      <w:r>
        <w:rPr>
          <w:rFonts w:ascii="Arial" w:eastAsia="Times New Roman" w:hAnsi="Arial" w:cs="Arial"/>
          <w:bCs/>
        </w:rPr>
        <w:t xml:space="preserve"> </w:t>
      </w:r>
      <w:r w:rsidRPr="00895AD9">
        <w:rPr>
          <w:rFonts w:ascii="Arial" w:eastAsia="Times New Roman" w:hAnsi="Arial" w:cs="Arial"/>
          <w:bCs/>
        </w:rPr>
        <w:t>Sedangkan Fandy Tjiptono (2015:146), berpendapat bahwa</w:t>
      </w:r>
      <w:r>
        <w:rPr>
          <w:rFonts w:ascii="Arial" w:eastAsia="Times New Roman" w:hAnsi="Arial" w:cs="Arial"/>
          <w:bCs/>
        </w:rPr>
        <w:t xml:space="preserve"> </w:t>
      </w:r>
      <w:r w:rsidRPr="00895AD9">
        <w:rPr>
          <w:rFonts w:ascii="Arial" w:eastAsia="Times New Roman" w:hAnsi="Arial" w:cs="Arial"/>
          <w:bCs/>
        </w:rPr>
        <w:t xml:space="preserve">: </w:t>
      </w:r>
    </w:p>
    <w:p w:rsidR="00171685" w:rsidRDefault="00171685" w:rsidP="00171685">
      <w:pPr>
        <w:pStyle w:val="ListParagraph"/>
        <w:spacing w:line="480" w:lineRule="auto"/>
        <w:jc w:val="both"/>
        <w:rPr>
          <w:rFonts w:ascii="Arial" w:eastAsia="Times New Roman" w:hAnsi="Arial" w:cs="Arial"/>
          <w:bCs/>
        </w:rPr>
      </w:pPr>
      <w:r w:rsidRPr="00895AD9">
        <w:rPr>
          <w:rFonts w:ascii="Arial" w:eastAsia="Times New Roman" w:hAnsi="Arial" w:cs="Arial"/>
          <w:bCs/>
        </w:rPr>
        <w:t>“Kepuasan pelanggan adalah perasaa</w:t>
      </w:r>
      <w:r>
        <w:rPr>
          <w:rFonts w:ascii="Arial" w:eastAsia="Times New Roman" w:hAnsi="Arial" w:cs="Arial"/>
          <w:bCs/>
        </w:rPr>
        <w:t xml:space="preserve">n senang atau kecewa seseorang </w:t>
      </w:r>
      <w:r w:rsidRPr="00895AD9">
        <w:rPr>
          <w:rFonts w:ascii="Arial" w:eastAsia="Times New Roman" w:hAnsi="Arial" w:cs="Arial"/>
          <w:bCs/>
        </w:rPr>
        <w:t>yang muncul setelah membandingkan an</w:t>
      </w:r>
      <w:r>
        <w:rPr>
          <w:rFonts w:ascii="Arial" w:eastAsia="Times New Roman" w:hAnsi="Arial" w:cs="Arial"/>
          <w:bCs/>
        </w:rPr>
        <w:t xml:space="preserve">tara persepsi terhadap kinerja </w:t>
      </w:r>
      <w:r w:rsidRPr="00895AD9">
        <w:rPr>
          <w:rFonts w:ascii="Arial" w:eastAsia="Times New Roman" w:hAnsi="Arial" w:cs="Arial"/>
          <w:bCs/>
        </w:rPr>
        <w:lastRenderedPageBreak/>
        <w:t>(hasil) suatu produk dengan harapan-harapannya</w:t>
      </w:r>
      <w:r>
        <w:rPr>
          <w:rFonts w:ascii="Arial" w:eastAsia="Times New Roman" w:hAnsi="Arial" w:cs="Arial"/>
          <w:bCs/>
        </w:rPr>
        <w:t xml:space="preserve">”. </w:t>
      </w:r>
      <w:r w:rsidRPr="00895AD9">
        <w:rPr>
          <w:rFonts w:ascii="Arial" w:eastAsia="Times New Roman" w:hAnsi="Arial" w:cs="Arial"/>
          <w:bCs/>
        </w:rPr>
        <w:t>Jadi menurut beberapa definisi tersebut, dapat disimpulkan bahwa kepuasan adalah suatu hasil dari perbandingan antara harapan dan kinerja yang di</w:t>
      </w:r>
      <w:r>
        <w:rPr>
          <w:rFonts w:ascii="Arial" w:eastAsia="Times New Roman" w:hAnsi="Arial" w:cs="Arial"/>
          <w:bCs/>
        </w:rPr>
        <w:t xml:space="preserve"> </w:t>
      </w:r>
      <w:r w:rsidRPr="00895AD9">
        <w:rPr>
          <w:rFonts w:ascii="Arial" w:eastAsia="Times New Roman" w:hAnsi="Arial" w:cs="Arial"/>
          <w:bCs/>
        </w:rPr>
        <w:t>dapat, oleh karena itu perlu dilakukan pene</w:t>
      </w:r>
      <w:r>
        <w:rPr>
          <w:rFonts w:ascii="Arial" w:eastAsia="Times New Roman" w:hAnsi="Arial" w:cs="Arial"/>
          <w:bCs/>
        </w:rPr>
        <w:t xml:space="preserve">litian untuk menentukan harapan </w:t>
      </w:r>
      <w:r w:rsidRPr="00895AD9">
        <w:rPr>
          <w:rFonts w:ascii="Arial" w:eastAsia="Times New Roman" w:hAnsi="Arial" w:cs="Arial"/>
          <w:bCs/>
        </w:rPr>
        <w:t>konsumen agar perusahaan bisa memenuhi harapan tersebut.</w:t>
      </w:r>
    </w:p>
    <w:p w:rsidR="00171685" w:rsidRDefault="00171685" w:rsidP="0034036F">
      <w:pPr>
        <w:pStyle w:val="ListParagraph"/>
        <w:numPr>
          <w:ilvl w:val="0"/>
          <w:numId w:val="22"/>
        </w:numPr>
        <w:spacing w:line="480" w:lineRule="auto"/>
        <w:ind w:left="720"/>
        <w:jc w:val="both"/>
        <w:rPr>
          <w:rFonts w:ascii="Arial" w:hAnsi="Arial" w:cs="Arial"/>
        </w:rPr>
      </w:pPr>
      <w:r>
        <w:rPr>
          <w:rFonts w:ascii="Arial" w:hAnsi="Arial" w:cs="Arial"/>
        </w:rPr>
        <w:t>Pengukuran Kepuasan Pelanggan</w:t>
      </w:r>
    </w:p>
    <w:p w:rsidR="00171685" w:rsidRPr="00E63A0D" w:rsidRDefault="00171685" w:rsidP="00171685">
      <w:pPr>
        <w:pStyle w:val="ListParagraph"/>
        <w:spacing w:line="480" w:lineRule="auto"/>
        <w:jc w:val="both"/>
        <w:rPr>
          <w:rFonts w:ascii="Arial" w:hAnsi="Arial" w:cs="Arial"/>
        </w:rPr>
      </w:pPr>
      <w:r w:rsidRPr="00895AD9">
        <w:rPr>
          <w:rFonts w:ascii="Arial" w:hAnsi="Arial" w:cs="Arial"/>
          <w:lang w:val="id-ID"/>
        </w:rPr>
        <w:t>Pengukuran kepuasan Pelanggan</w:t>
      </w:r>
      <w:r w:rsidRPr="00895AD9">
        <w:rPr>
          <w:rFonts w:ascii="Arial" w:hAnsi="Arial" w:cs="Arial"/>
          <w:cs/>
          <w:lang w:val="id-ID"/>
        </w:rPr>
        <w:t>‎‎</w:t>
      </w:r>
      <w:r w:rsidRPr="00895AD9">
        <w:rPr>
          <w:rFonts w:ascii="Arial" w:hAnsi="Arial" w:cs="Arial"/>
          <w:lang w:val="id-ID"/>
        </w:rPr>
        <w:t xml:space="preserve"> menurut (Tjiptono, 2014) memiliki enam konsep yaitu sebagai berikut :</w:t>
      </w:r>
    </w:p>
    <w:p w:rsidR="00171685" w:rsidRPr="00DD3185" w:rsidRDefault="00171685" w:rsidP="0034036F">
      <w:pPr>
        <w:pStyle w:val="ListParagraph"/>
        <w:numPr>
          <w:ilvl w:val="0"/>
          <w:numId w:val="23"/>
        </w:numPr>
        <w:spacing w:line="480" w:lineRule="auto"/>
        <w:ind w:left="720"/>
        <w:jc w:val="both"/>
        <w:rPr>
          <w:rFonts w:ascii="Arial" w:hAnsi="Arial" w:cs="Arial"/>
        </w:rPr>
      </w:pPr>
      <w:r w:rsidRPr="00994362">
        <w:rPr>
          <w:rFonts w:ascii="Arial" w:hAnsi="Arial" w:cs="Arial"/>
          <w:lang w:val="id-ID"/>
        </w:rPr>
        <w:t>Pada konsep ini, cara mengukur kepuasan pelangan yaitu dengan langsung menanyakan kepada Pelanggan</w:t>
      </w:r>
      <w:r w:rsidRPr="00994362">
        <w:rPr>
          <w:rFonts w:ascii="Arial" w:hAnsi="Arial" w:cs="Arial"/>
          <w:cs/>
          <w:lang w:val="id-ID"/>
        </w:rPr>
        <w:t>‎‎</w:t>
      </w:r>
      <w:r w:rsidRPr="00994362">
        <w:rPr>
          <w:rFonts w:ascii="Arial" w:hAnsi="Arial" w:cs="Arial"/>
          <w:lang w:val="id-ID"/>
        </w:rPr>
        <w:t xml:space="preserve"> seberapa puas mereka dengan produk atau jasa suatu perusahaan. Penilaian meliputi tingkat kepuasan Pelanggan</w:t>
      </w:r>
      <w:r w:rsidRPr="00994362">
        <w:rPr>
          <w:rFonts w:ascii="Arial" w:hAnsi="Arial" w:cs="Arial"/>
          <w:cs/>
          <w:lang w:val="id-ID"/>
        </w:rPr>
        <w:t>‎‎</w:t>
      </w:r>
      <w:r w:rsidRPr="00994362">
        <w:rPr>
          <w:rFonts w:ascii="Arial" w:hAnsi="Arial" w:cs="Arial"/>
          <w:lang w:val="id-ID"/>
        </w:rPr>
        <w:t xml:space="preserve"> terhadap produk atau jasa perusahaan yang bersangkutan serta membandingkan dengan tingkat kepuasan Pelanggan</w:t>
      </w:r>
      <w:r w:rsidRPr="00994362">
        <w:rPr>
          <w:rFonts w:ascii="Arial" w:hAnsi="Arial" w:cs="Arial"/>
          <w:cs/>
          <w:lang w:val="id-ID"/>
        </w:rPr>
        <w:t>‎‎</w:t>
      </w:r>
      <w:r w:rsidRPr="00994362">
        <w:rPr>
          <w:rFonts w:ascii="Arial" w:hAnsi="Arial" w:cs="Arial"/>
          <w:lang w:val="id-ID"/>
        </w:rPr>
        <w:t xml:space="preserve"> terhadap perusahaan pesaing.</w:t>
      </w:r>
    </w:p>
    <w:p w:rsidR="00171685" w:rsidRPr="00440407" w:rsidRDefault="00171685" w:rsidP="0034036F">
      <w:pPr>
        <w:pStyle w:val="ListParagraph"/>
        <w:numPr>
          <w:ilvl w:val="0"/>
          <w:numId w:val="23"/>
        </w:numPr>
        <w:spacing w:line="480" w:lineRule="auto"/>
        <w:ind w:left="720"/>
        <w:jc w:val="both"/>
        <w:rPr>
          <w:rFonts w:ascii="Arial" w:hAnsi="Arial" w:cs="Arial"/>
          <w:lang w:val="id-ID"/>
        </w:rPr>
      </w:pPr>
      <w:r w:rsidRPr="00994362">
        <w:rPr>
          <w:rFonts w:ascii="Arial" w:hAnsi="Arial" w:cs="Arial"/>
          <w:lang w:val="id-ID"/>
        </w:rPr>
        <w:t>Dimensi Kepuasan Pelanggan</w:t>
      </w:r>
      <w:r w:rsidRPr="00994362">
        <w:rPr>
          <w:rFonts w:ascii="Arial" w:hAnsi="Arial" w:cs="Arial"/>
          <w:cs/>
          <w:lang w:val="id-ID"/>
        </w:rPr>
        <w:t>‎‎</w:t>
      </w:r>
      <w:r>
        <w:rPr>
          <w:rFonts w:ascii="Arial" w:hAnsi="Arial" w:cs="Arial"/>
        </w:rPr>
        <w:t xml:space="preserve"> </w:t>
      </w:r>
      <w:r w:rsidRPr="00440407">
        <w:rPr>
          <w:rFonts w:ascii="Arial" w:hAnsi="Arial" w:cs="Arial"/>
          <w:lang w:val="id-ID"/>
        </w:rPr>
        <w:t>Kepuasan Pelanggan</w:t>
      </w:r>
      <w:r w:rsidRPr="00440407">
        <w:rPr>
          <w:rFonts w:ascii="Arial" w:hAnsi="Arial" w:cs="Arial"/>
          <w:cs/>
          <w:lang w:val="id-ID"/>
        </w:rPr>
        <w:t>‎‎</w:t>
      </w:r>
      <w:r w:rsidRPr="00440407">
        <w:rPr>
          <w:rFonts w:ascii="Arial" w:hAnsi="Arial" w:cs="Arial"/>
          <w:lang w:val="id-ID"/>
        </w:rPr>
        <w:t xml:space="preserve"> diukur dengan empat langkah. Pertama, mengidentifikasi dimensi-dimensi kunci kepuasan Pelanggan</w:t>
      </w:r>
      <w:r w:rsidRPr="00440407">
        <w:rPr>
          <w:rFonts w:ascii="Arial" w:hAnsi="Arial" w:cs="Arial"/>
          <w:cs/>
          <w:lang w:val="id-ID"/>
        </w:rPr>
        <w:t>‎‎</w:t>
      </w:r>
      <w:r w:rsidRPr="00440407">
        <w:rPr>
          <w:rFonts w:ascii="Arial" w:hAnsi="Arial" w:cs="Arial"/>
          <w:lang w:val="id-ID"/>
        </w:rPr>
        <w:t>. Kedua, meminta Pelanggan menilai produk atau jasa perusahaan. Ketiga, meminta Pelanggan</w:t>
      </w:r>
      <w:r w:rsidRPr="00440407">
        <w:rPr>
          <w:rFonts w:ascii="Arial" w:hAnsi="Arial" w:cs="Arial"/>
          <w:cs/>
          <w:lang w:val="id-ID"/>
        </w:rPr>
        <w:t>‎</w:t>
      </w:r>
      <w:r w:rsidRPr="00440407">
        <w:rPr>
          <w:rFonts w:ascii="Arial" w:hAnsi="Arial" w:cs="Arial"/>
          <w:lang w:val="id-ID"/>
        </w:rPr>
        <w:t xml:space="preserve"> menilai produk atau jasa perusahaan pesaing berdasarkan item yang sama. Dan terakhir meminta para Pelanggan untuk menentukan dimensi yang penting dalam menilai kepuasan Pelanggan.</w:t>
      </w:r>
    </w:p>
    <w:p w:rsidR="00171685" w:rsidRPr="00440407" w:rsidRDefault="00171685" w:rsidP="0034036F">
      <w:pPr>
        <w:pStyle w:val="ListParagraph"/>
        <w:numPr>
          <w:ilvl w:val="0"/>
          <w:numId w:val="23"/>
        </w:numPr>
        <w:spacing w:line="480" w:lineRule="auto"/>
        <w:ind w:left="720"/>
        <w:jc w:val="both"/>
        <w:rPr>
          <w:rFonts w:ascii="Arial" w:hAnsi="Arial" w:cs="Arial"/>
          <w:lang w:val="id-ID"/>
        </w:rPr>
      </w:pPr>
      <w:r w:rsidRPr="00994362">
        <w:rPr>
          <w:rFonts w:ascii="Arial" w:hAnsi="Arial" w:cs="Arial"/>
          <w:lang w:val="id-ID"/>
        </w:rPr>
        <w:t>Konfirmasi</w:t>
      </w:r>
      <w:r>
        <w:rPr>
          <w:rFonts w:ascii="Arial" w:hAnsi="Arial" w:cs="Arial"/>
        </w:rPr>
        <w:t xml:space="preserve"> </w:t>
      </w:r>
      <w:r w:rsidRPr="00994362">
        <w:rPr>
          <w:rFonts w:ascii="Arial" w:hAnsi="Arial" w:cs="Arial"/>
          <w:lang w:val="id-ID"/>
        </w:rPr>
        <w:t>harapan</w:t>
      </w:r>
      <w:r>
        <w:rPr>
          <w:rFonts w:ascii="Arial" w:hAnsi="Arial" w:cs="Arial"/>
        </w:rPr>
        <w:t xml:space="preserve"> </w:t>
      </w:r>
      <w:r w:rsidRPr="00440407">
        <w:rPr>
          <w:rFonts w:ascii="Arial" w:hAnsi="Arial" w:cs="Arial"/>
          <w:lang w:val="id-ID"/>
        </w:rPr>
        <w:t>Kepuasan</w:t>
      </w:r>
      <w:r w:rsidRPr="00440407">
        <w:rPr>
          <w:rFonts w:ascii="Arial" w:hAnsi="Arial" w:cs="Arial"/>
        </w:rPr>
        <w:t xml:space="preserve"> </w:t>
      </w:r>
      <w:r w:rsidRPr="00440407">
        <w:rPr>
          <w:rFonts w:ascii="Arial" w:hAnsi="Arial" w:cs="Arial"/>
          <w:lang w:val="id-ID"/>
        </w:rPr>
        <w:t>diukur berdasarkan</w:t>
      </w:r>
      <w:r w:rsidRPr="00440407">
        <w:rPr>
          <w:rFonts w:ascii="Arial" w:hAnsi="Arial" w:cs="Arial"/>
        </w:rPr>
        <w:t xml:space="preserve"> </w:t>
      </w:r>
      <w:r w:rsidRPr="00440407">
        <w:rPr>
          <w:rFonts w:ascii="Arial" w:hAnsi="Arial" w:cs="Arial"/>
          <w:lang w:val="id-ID"/>
        </w:rPr>
        <w:t>kesesuaian/ketidaksesuaian antara harapan Pelanggan</w:t>
      </w:r>
      <w:r w:rsidRPr="00440407">
        <w:rPr>
          <w:rFonts w:ascii="Arial" w:hAnsi="Arial" w:cs="Arial"/>
          <w:cs/>
          <w:lang w:val="id-ID"/>
        </w:rPr>
        <w:t>‎‎</w:t>
      </w:r>
      <w:r w:rsidRPr="00440407">
        <w:rPr>
          <w:rFonts w:ascii="Arial" w:hAnsi="Arial" w:cs="Arial"/>
          <w:lang w:val="id-ID"/>
        </w:rPr>
        <w:t xml:space="preserve"> dengan kinerja produk atau jasa perusahaan</w:t>
      </w:r>
    </w:p>
    <w:p w:rsidR="00171685" w:rsidRPr="00440407" w:rsidRDefault="00171685" w:rsidP="0034036F">
      <w:pPr>
        <w:pStyle w:val="ListParagraph"/>
        <w:numPr>
          <w:ilvl w:val="0"/>
          <w:numId w:val="23"/>
        </w:numPr>
        <w:spacing w:line="480" w:lineRule="auto"/>
        <w:ind w:left="720"/>
        <w:jc w:val="both"/>
        <w:rPr>
          <w:rFonts w:ascii="Arial" w:hAnsi="Arial" w:cs="Arial"/>
        </w:rPr>
      </w:pPr>
      <w:r w:rsidRPr="00994362">
        <w:rPr>
          <w:rFonts w:ascii="Arial" w:hAnsi="Arial" w:cs="Arial"/>
          <w:lang w:val="id-ID"/>
        </w:rPr>
        <w:lastRenderedPageBreak/>
        <w:t>Niat beli ulang</w:t>
      </w:r>
      <w:r>
        <w:rPr>
          <w:rFonts w:ascii="Arial" w:hAnsi="Arial" w:cs="Arial"/>
        </w:rPr>
        <w:t xml:space="preserve"> d</w:t>
      </w:r>
      <w:r w:rsidRPr="00440407">
        <w:rPr>
          <w:rFonts w:ascii="Arial" w:hAnsi="Arial" w:cs="Arial"/>
          <w:lang w:val="id-ID"/>
        </w:rPr>
        <w:t>alam konsep ini, caranya adalah dengan menanyakan Pelanggan</w:t>
      </w:r>
      <w:r w:rsidRPr="00440407">
        <w:rPr>
          <w:rFonts w:ascii="Arial" w:hAnsi="Arial" w:cs="Arial"/>
          <w:cs/>
          <w:lang w:val="id-ID"/>
        </w:rPr>
        <w:t>‎‎</w:t>
      </w:r>
      <w:r w:rsidRPr="00440407">
        <w:rPr>
          <w:rFonts w:ascii="Arial" w:hAnsi="Arial" w:cs="Arial"/>
          <w:lang w:val="id-ID"/>
        </w:rPr>
        <w:t xml:space="preserve"> secara langsung apakah akan membeli produk atau menggunakan jasa perusahaan lagi.</w:t>
      </w:r>
    </w:p>
    <w:p w:rsidR="00171685" w:rsidRPr="00440407" w:rsidRDefault="00171685" w:rsidP="0034036F">
      <w:pPr>
        <w:pStyle w:val="ListParagraph"/>
        <w:numPr>
          <w:ilvl w:val="0"/>
          <w:numId w:val="23"/>
        </w:numPr>
        <w:spacing w:line="480" w:lineRule="auto"/>
        <w:ind w:left="720"/>
        <w:jc w:val="both"/>
        <w:rPr>
          <w:rFonts w:ascii="Arial" w:hAnsi="Arial" w:cs="Arial"/>
        </w:rPr>
      </w:pPr>
      <w:r w:rsidRPr="00994362">
        <w:rPr>
          <w:rFonts w:ascii="Arial" w:hAnsi="Arial" w:cs="Arial"/>
          <w:lang w:val="id-ID"/>
        </w:rPr>
        <w:t>Kesediaan untuk merekomendasi</w:t>
      </w:r>
      <w:r>
        <w:rPr>
          <w:rFonts w:ascii="Arial" w:hAnsi="Arial" w:cs="Arial"/>
        </w:rPr>
        <w:t xml:space="preserve"> k</w:t>
      </w:r>
      <w:r w:rsidRPr="00440407">
        <w:rPr>
          <w:rFonts w:ascii="Arial" w:hAnsi="Arial" w:cs="Arial"/>
          <w:lang w:val="id-ID"/>
        </w:rPr>
        <w:t>esediaan Pelanggan</w:t>
      </w:r>
      <w:r w:rsidRPr="00440407">
        <w:rPr>
          <w:rFonts w:ascii="Arial" w:hAnsi="Arial" w:cs="Arial"/>
          <w:cs/>
          <w:lang w:val="id-ID"/>
        </w:rPr>
        <w:t>‎‎</w:t>
      </w:r>
      <w:r w:rsidRPr="00440407">
        <w:rPr>
          <w:rFonts w:ascii="Arial" w:hAnsi="Arial" w:cs="Arial"/>
          <w:lang w:val="id-ID"/>
        </w:rPr>
        <w:t xml:space="preserve"> untuk merekomendasikan produk atau jasa kepada rekan atau keluarganya menjadi ukuran penting untuk dianalisis dan ditindaklanjuti dalam kasus pembelian produk atau jasa yang pembelian ulangnya relatif lama</w:t>
      </w:r>
    </w:p>
    <w:p w:rsidR="00171685" w:rsidRPr="00440407" w:rsidRDefault="00171685" w:rsidP="0034036F">
      <w:pPr>
        <w:pStyle w:val="ListParagraph"/>
        <w:numPr>
          <w:ilvl w:val="0"/>
          <w:numId w:val="23"/>
        </w:numPr>
        <w:spacing w:line="480" w:lineRule="auto"/>
        <w:ind w:left="720"/>
        <w:jc w:val="both"/>
        <w:rPr>
          <w:rFonts w:ascii="Arial" w:hAnsi="Arial" w:cs="Arial"/>
        </w:rPr>
      </w:pPr>
      <w:r w:rsidRPr="00994362">
        <w:rPr>
          <w:rFonts w:ascii="Arial" w:hAnsi="Arial" w:cs="Arial"/>
          <w:lang w:val="id-ID"/>
        </w:rPr>
        <w:t>Kesediaan untuk merekomendasi</w:t>
      </w:r>
      <w:r>
        <w:rPr>
          <w:rFonts w:ascii="Arial" w:hAnsi="Arial" w:cs="Arial"/>
        </w:rPr>
        <w:t xml:space="preserve"> k</w:t>
      </w:r>
      <w:r w:rsidRPr="00440407">
        <w:rPr>
          <w:rFonts w:ascii="Arial" w:hAnsi="Arial" w:cs="Arial"/>
          <w:lang w:val="id-ID"/>
        </w:rPr>
        <w:t>esediaan Pelanggan</w:t>
      </w:r>
      <w:r w:rsidRPr="00440407">
        <w:rPr>
          <w:rFonts w:ascii="Arial" w:hAnsi="Arial" w:cs="Arial"/>
          <w:cs/>
          <w:lang w:val="id-ID"/>
        </w:rPr>
        <w:t>‎‎</w:t>
      </w:r>
      <w:r w:rsidRPr="00440407">
        <w:rPr>
          <w:rFonts w:ascii="Arial" w:hAnsi="Arial" w:cs="Arial"/>
          <w:lang w:val="id-ID"/>
        </w:rPr>
        <w:t xml:space="preserve"> untuk merekomendasikan produk atau jasa kepada rekan atau keluarganya menjadi ukuran penting untuk dianalisis dan ditindaklanjuti dalam kasus pembelian produk atau jasa yang pembelian ulangnya relatif lama</w:t>
      </w:r>
    </w:p>
    <w:p w:rsidR="00171685" w:rsidRDefault="00171685" w:rsidP="0034036F">
      <w:pPr>
        <w:pStyle w:val="ListParagraph"/>
        <w:numPr>
          <w:ilvl w:val="0"/>
          <w:numId w:val="22"/>
        </w:numPr>
        <w:spacing w:line="480" w:lineRule="auto"/>
        <w:ind w:left="720"/>
        <w:jc w:val="both"/>
        <w:rPr>
          <w:rFonts w:ascii="Arial" w:hAnsi="Arial" w:cs="Arial"/>
        </w:rPr>
      </w:pPr>
      <w:r>
        <w:rPr>
          <w:rFonts w:ascii="Arial" w:hAnsi="Arial" w:cs="Arial"/>
        </w:rPr>
        <w:t>Metode Pengukuran Kepuasan Pelanggan</w:t>
      </w:r>
    </w:p>
    <w:p w:rsidR="00171685" w:rsidRDefault="00171685" w:rsidP="00171685">
      <w:pPr>
        <w:pStyle w:val="ListParagraph"/>
        <w:spacing w:line="480" w:lineRule="auto"/>
        <w:jc w:val="both"/>
        <w:rPr>
          <w:rFonts w:ascii="Arial" w:hAnsi="Arial" w:cs="Arial"/>
        </w:rPr>
      </w:pPr>
      <w:r w:rsidRPr="00B07AD1">
        <w:rPr>
          <w:rFonts w:ascii="Arial" w:hAnsi="Arial" w:cs="Arial"/>
          <w:lang w:val="id-ID"/>
        </w:rPr>
        <w:t>Menurut Tjiptono (2014) mengukur kepuasan Pelanggan</w:t>
      </w:r>
      <w:r w:rsidRPr="00B07AD1">
        <w:rPr>
          <w:rFonts w:ascii="Arial" w:hAnsi="Arial" w:cs="Arial"/>
          <w:cs/>
          <w:lang w:val="id-ID"/>
        </w:rPr>
        <w:t>‎‎</w:t>
      </w:r>
      <w:r w:rsidRPr="00B07AD1">
        <w:rPr>
          <w:rFonts w:ascii="Arial" w:hAnsi="Arial" w:cs="Arial"/>
          <w:lang w:val="id-ID"/>
        </w:rPr>
        <w:t xml:space="preserve"> ada empat metode yang digunakan antara lain :</w:t>
      </w:r>
    </w:p>
    <w:p w:rsidR="00171685" w:rsidRPr="00E63A0D" w:rsidRDefault="00171685" w:rsidP="0034036F">
      <w:pPr>
        <w:pStyle w:val="ListParagraph"/>
        <w:numPr>
          <w:ilvl w:val="0"/>
          <w:numId w:val="24"/>
        </w:numPr>
        <w:spacing w:line="480" w:lineRule="auto"/>
        <w:ind w:left="720"/>
        <w:jc w:val="both"/>
        <w:rPr>
          <w:rFonts w:ascii="Arial" w:hAnsi="Arial" w:cs="Arial"/>
          <w:lang w:val="id-ID"/>
        </w:rPr>
      </w:pPr>
      <w:r w:rsidRPr="00994362">
        <w:rPr>
          <w:rFonts w:ascii="Arial" w:hAnsi="Arial" w:cs="Arial"/>
          <w:lang w:val="id-ID"/>
        </w:rPr>
        <w:t>Sistem keluhan dan saran</w:t>
      </w:r>
    </w:p>
    <w:p w:rsidR="00171685" w:rsidRDefault="00171685" w:rsidP="00171685">
      <w:pPr>
        <w:pStyle w:val="ListParagraph"/>
        <w:spacing w:line="480" w:lineRule="auto"/>
        <w:jc w:val="both"/>
        <w:rPr>
          <w:rFonts w:ascii="Arial" w:hAnsi="Arial" w:cs="Arial"/>
        </w:rPr>
      </w:pPr>
      <w:r w:rsidRPr="00E63A0D">
        <w:rPr>
          <w:rFonts w:ascii="Arial" w:hAnsi="Arial" w:cs="Arial"/>
          <w:lang w:val="id-ID"/>
        </w:rPr>
        <w:t>Setiap perusahaan yang berpusat pada Pelanggan</w:t>
      </w:r>
      <w:r w:rsidRPr="00E63A0D">
        <w:rPr>
          <w:rFonts w:ascii="Arial" w:hAnsi="Arial" w:cs="Arial"/>
          <w:cs/>
          <w:lang w:val="id-ID"/>
        </w:rPr>
        <w:t>‎‎</w:t>
      </w:r>
      <w:r w:rsidRPr="00E63A0D">
        <w:rPr>
          <w:rFonts w:ascii="Arial" w:hAnsi="Arial" w:cs="Arial"/>
          <w:lang w:val="id-ID"/>
        </w:rPr>
        <w:t xml:space="preserve"> hendaknya memberi kesempatan kepada Pelanggan</w:t>
      </w:r>
      <w:r w:rsidRPr="00E63A0D">
        <w:rPr>
          <w:rFonts w:ascii="Arial" w:hAnsi="Arial" w:cs="Arial"/>
          <w:cs/>
          <w:lang w:val="id-ID"/>
        </w:rPr>
        <w:t>‎‎</w:t>
      </w:r>
      <w:r w:rsidRPr="00E63A0D">
        <w:rPr>
          <w:rFonts w:ascii="Arial" w:hAnsi="Arial" w:cs="Arial"/>
          <w:lang w:val="id-ID"/>
        </w:rPr>
        <w:t xml:space="preserve"> untuk menyampaikan keluhan, kritik dan saran kepada perusahaan. Hal ini dapat dilakukan melalui berbagai media seperti, kotak saran, telepon layanan Pelanggan</w:t>
      </w:r>
      <w:r w:rsidRPr="00E63A0D">
        <w:rPr>
          <w:rFonts w:ascii="Arial" w:hAnsi="Arial" w:cs="Arial"/>
          <w:cs/>
          <w:lang w:val="id-ID"/>
        </w:rPr>
        <w:t>‎</w:t>
      </w:r>
      <w:r w:rsidRPr="00E63A0D">
        <w:rPr>
          <w:rFonts w:ascii="Arial" w:hAnsi="Arial" w:cs="Arial"/>
          <w:lang w:val="id-ID"/>
        </w:rPr>
        <w:t>, dan kartu komentar. Informasi ini dapat membantu perusahaan dengan cepat memperbaiki masalah-masalah yang ada sehingga tidak lagi mengganggu kenyamanan Pelanggan</w:t>
      </w:r>
      <w:r w:rsidRPr="00E63A0D">
        <w:rPr>
          <w:rFonts w:ascii="Arial" w:hAnsi="Arial" w:cs="Arial"/>
          <w:cs/>
          <w:lang w:val="id-ID"/>
        </w:rPr>
        <w:t>‎‎</w:t>
      </w:r>
      <w:r w:rsidRPr="00E63A0D">
        <w:rPr>
          <w:rFonts w:ascii="Arial" w:hAnsi="Arial" w:cs="Arial"/>
          <w:lang w:val="id-ID"/>
        </w:rPr>
        <w:t xml:space="preserve"> dalam penggunaan produk atau jasa perusahaan.</w:t>
      </w:r>
    </w:p>
    <w:p w:rsidR="005140ED" w:rsidRDefault="005140ED" w:rsidP="00171685">
      <w:pPr>
        <w:pStyle w:val="ListParagraph"/>
        <w:spacing w:line="480" w:lineRule="auto"/>
        <w:jc w:val="both"/>
        <w:rPr>
          <w:rFonts w:ascii="Arial" w:hAnsi="Arial" w:cs="Arial"/>
        </w:rPr>
      </w:pPr>
    </w:p>
    <w:p w:rsidR="005140ED" w:rsidRPr="005140ED" w:rsidRDefault="005140ED" w:rsidP="00171685">
      <w:pPr>
        <w:pStyle w:val="ListParagraph"/>
        <w:spacing w:line="480" w:lineRule="auto"/>
        <w:jc w:val="both"/>
        <w:rPr>
          <w:rFonts w:ascii="Arial" w:hAnsi="Arial" w:cs="Arial"/>
        </w:rPr>
      </w:pPr>
    </w:p>
    <w:p w:rsidR="00171685" w:rsidRPr="00E63A0D" w:rsidRDefault="00171685" w:rsidP="0034036F">
      <w:pPr>
        <w:pStyle w:val="ListParagraph"/>
        <w:numPr>
          <w:ilvl w:val="0"/>
          <w:numId w:val="24"/>
        </w:numPr>
        <w:spacing w:line="480" w:lineRule="auto"/>
        <w:ind w:left="720"/>
        <w:jc w:val="both"/>
        <w:rPr>
          <w:rFonts w:ascii="Arial" w:hAnsi="Arial" w:cs="Arial"/>
          <w:lang w:val="id-ID"/>
        </w:rPr>
      </w:pPr>
      <w:r w:rsidRPr="00994362">
        <w:rPr>
          <w:rFonts w:ascii="Arial" w:hAnsi="Arial" w:cs="Arial"/>
          <w:i/>
          <w:iCs/>
          <w:lang w:val="id-ID"/>
        </w:rPr>
        <w:lastRenderedPageBreak/>
        <w:t>Ghost /mystery shopping</w:t>
      </w:r>
    </w:p>
    <w:p w:rsidR="00171685" w:rsidRDefault="00171685" w:rsidP="00171685">
      <w:pPr>
        <w:pStyle w:val="ListParagraph"/>
        <w:spacing w:line="480" w:lineRule="auto"/>
        <w:jc w:val="both"/>
        <w:rPr>
          <w:rFonts w:ascii="Arial" w:hAnsi="Arial" w:cs="Arial"/>
        </w:rPr>
      </w:pPr>
      <w:r>
        <w:rPr>
          <w:rFonts w:ascii="Arial" w:hAnsi="Arial" w:cs="Arial"/>
          <w:i/>
          <w:iCs/>
          <w:lang w:val="id-ID"/>
        </w:rPr>
        <w:t>Ghost</w:t>
      </w:r>
      <w:r w:rsidRPr="00994362">
        <w:rPr>
          <w:rFonts w:ascii="Arial" w:hAnsi="Arial" w:cs="Arial"/>
          <w:i/>
          <w:iCs/>
          <w:lang w:val="id-ID"/>
        </w:rPr>
        <w:t xml:space="preserve">/mystery shopping </w:t>
      </w:r>
      <w:r w:rsidRPr="00994362">
        <w:rPr>
          <w:rFonts w:ascii="Arial" w:hAnsi="Arial" w:cs="Arial"/>
          <w:lang w:val="id-ID"/>
        </w:rPr>
        <w:t>dilakukan dengan cara mempekerjakan beberapa orang (</w:t>
      </w:r>
      <w:r w:rsidRPr="00994362">
        <w:rPr>
          <w:rFonts w:ascii="Arial" w:hAnsi="Arial" w:cs="Arial"/>
          <w:i/>
          <w:iCs/>
          <w:lang w:val="id-ID"/>
        </w:rPr>
        <w:t xml:space="preserve">ghost shopper) </w:t>
      </w:r>
      <w:r w:rsidRPr="00994362">
        <w:rPr>
          <w:rFonts w:ascii="Arial" w:hAnsi="Arial" w:cs="Arial"/>
          <w:lang w:val="id-ID"/>
        </w:rPr>
        <w:t>untuk berperan menjadi Pelanggan</w:t>
      </w:r>
      <w:r w:rsidRPr="00994362">
        <w:rPr>
          <w:rFonts w:ascii="Arial" w:hAnsi="Arial" w:cs="Arial"/>
          <w:cs/>
          <w:lang w:val="id-ID"/>
        </w:rPr>
        <w:t>‎‎</w:t>
      </w:r>
      <w:r w:rsidRPr="00994362">
        <w:rPr>
          <w:rFonts w:ascii="Arial" w:hAnsi="Arial" w:cs="Arial"/>
          <w:lang w:val="id-ID"/>
        </w:rPr>
        <w:t xml:space="preserve"> potensial perusahaan dan pesaing. Tujuan utamanya adalah untuk menggali informasi mengenai kekuatan dan kelemahan perusahaan itu sendiri dan perusahaan pesaingnya. Selain itu tugas </w:t>
      </w:r>
      <w:r w:rsidRPr="00994362">
        <w:rPr>
          <w:rFonts w:ascii="Arial" w:hAnsi="Arial" w:cs="Arial"/>
          <w:i/>
          <w:iCs/>
          <w:lang w:val="id-ID"/>
        </w:rPr>
        <w:t>ghost shopper</w:t>
      </w:r>
      <w:r w:rsidRPr="00994362">
        <w:rPr>
          <w:rFonts w:ascii="Arial" w:hAnsi="Arial" w:cs="Arial"/>
          <w:lang w:val="id-ID"/>
        </w:rPr>
        <w:t xml:space="preserve"> juga untuk mengetahui secara langsung bagaimana kierja karyawan.</w:t>
      </w:r>
    </w:p>
    <w:p w:rsidR="00171685" w:rsidRPr="001D385D" w:rsidRDefault="00171685" w:rsidP="0034036F">
      <w:pPr>
        <w:pStyle w:val="ListParagraph"/>
        <w:numPr>
          <w:ilvl w:val="0"/>
          <w:numId w:val="24"/>
        </w:numPr>
        <w:spacing w:line="480" w:lineRule="auto"/>
        <w:ind w:left="720"/>
        <w:jc w:val="both"/>
        <w:rPr>
          <w:rFonts w:ascii="Arial" w:hAnsi="Arial" w:cs="Arial"/>
          <w:lang w:val="id-ID"/>
        </w:rPr>
      </w:pPr>
      <w:r w:rsidRPr="00994362">
        <w:rPr>
          <w:rFonts w:ascii="Arial" w:hAnsi="Arial" w:cs="Arial"/>
          <w:i/>
          <w:iCs/>
          <w:lang w:val="id-ID"/>
        </w:rPr>
        <w:t>Lost customer analysis</w:t>
      </w:r>
    </w:p>
    <w:p w:rsidR="00171685" w:rsidRDefault="00171685" w:rsidP="00171685">
      <w:pPr>
        <w:pStyle w:val="ListParagraph"/>
        <w:spacing w:line="480" w:lineRule="auto"/>
        <w:jc w:val="both"/>
        <w:rPr>
          <w:rFonts w:ascii="Arial" w:hAnsi="Arial" w:cs="Arial"/>
        </w:rPr>
      </w:pPr>
      <w:r w:rsidRPr="001D385D">
        <w:rPr>
          <w:rFonts w:ascii="Arial" w:hAnsi="Arial" w:cs="Arial"/>
          <w:lang w:val="id-ID"/>
        </w:rPr>
        <w:t>Perusahaan seyogyanya menghubungi dan menanyakan kepada Pelanggan</w:t>
      </w:r>
      <w:r w:rsidRPr="001D385D">
        <w:rPr>
          <w:rFonts w:ascii="Arial" w:hAnsi="Arial" w:cs="Arial"/>
          <w:cs/>
          <w:lang w:val="id-ID"/>
        </w:rPr>
        <w:t>‎‎</w:t>
      </w:r>
      <w:r w:rsidRPr="001D385D">
        <w:rPr>
          <w:rFonts w:ascii="Arial" w:hAnsi="Arial" w:cs="Arial"/>
          <w:lang w:val="id-ID"/>
        </w:rPr>
        <w:t xml:space="preserve"> yang telah berhenti membeli produk atau jasa dan beralih kepada pesaing, agar perusahaan dalam mengetahui permasalahan dan segera melakukan perbaikan.</w:t>
      </w:r>
    </w:p>
    <w:p w:rsidR="00171685" w:rsidRPr="001D385D" w:rsidRDefault="00171685" w:rsidP="0034036F">
      <w:pPr>
        <w:pStyle w:val="ListParagraph"/>
        <w:numPr>
          <w:ilvl w:val="0"/>
          <w:numId w:val="24"/>
        </w:numPr>
        <w:spacing w:line="480" w:lineRule="auto"/>
        <w:ind w:left="720"/>
        <w:jc w:val="both"/>
        <w:rPr>
          <w:rFonts w:ascii="Arial" w:hAnsi="Arial" w:cs="Arial"/>
          <w:lang w:val="id-ID"/>
        </w:rPr>
      </w:pPr>
      <w:r w:rsidRPr="00994362">
        <w:rPr>
          <w:rFonts w:ascii="Arial" w:hAnsi="Arial" w:cs="Arial"/>
          <w:lang w:val="id-ID"/>
        </w:rPr>
        <w:t>Survei kepuasan Pelanggan</w:t>
      </w:r>
      <w:r w:rsidRPr="00994362">
        <w:rPr>
          <w:rFonts w:ascii="Arial" w:hAnsi="Arial" w:cs="Arial"/>
          <w:cs/>
          <w:lang w:val="id-ID"/>
        </w:rPr>
        <w:t>‎‎</w:t>
      </w:r>
    </w:p>
    <w:p w:rsidR="00171685" w:rsidRPr="00462CBF" w:rsidRDefault="00171685" w:rsidP="00171685">
      <w:pPr>
        <w:pStyle w:val="ListParagraph"/>
        <w:spacing w:line="480" w:lineRule="auto"/>
        <w:jc w:val="both"/>
        <w:rPr>
          <w:rFonts w:ascii="Arial" w:hAnsi="Arial" w:cs="Arial"/>
        </w:rPr>
      </w:pPr>
      <w:r w:rsidRPr="001D385D">
        <w:rPr>
          <w:rFonts w:ascii="Arial" w:hAnsi="Arial" w:cs="Arial"/>
          <w:lang w:val="id-ID"/>
        </w:rPr>
        <w:t>Sebagian besar perusahaan melakukan penelitian melalui survei untuk mengukur kepuasan Pelanggan</w:t>
      </w:r>
      <w:r w:rsidRPr="001D385D">
        <w:rPr>
          <w:rFonts w:ascii="Arial" w:hAnsi="Arial" w:cs="Arial"/>
          <w:cs/>
          <w:lang w:val="id-ID"/>
        </w:rPr>
        <w:t>‎‎</w:t>
      </w:r>
      <w:r w:rsidRPr="001D385D">
        <w:rPr>
          <w:rFonts w:ascii="Arial" w:hAnsi="Arial" w:cs="Arial"/>
          <w:lang w:val="id-ID"/>
        </w:rPr>
        <w:t>. Dengan metode ini, perusahaan dapat memperoleh tanggapan dan umpan balik dari Pelanggan</w:t>
      </w:r>
    </w:p>
    <w:p w:rsidR="00171685" w:rsidRDefault="00171685" w:rsidP="0034036F">
      <w:pPr>
        <w:pStyle w:val="ListParagraph"/>
        <w:numPr>
          <w:ilvl w:val="0"/>
          <w:numId w:val="22"/>
        </w:numPr>
        <w:spacing w:line="480" w:lineRule="auto"/>
        <w:ind w:left="720"/>
        <w:jc w:val="both"/>
        <w:rPr>
          <w:rFonts w:ascii="Arial" w:hAnsi="Arial" w:cs="Arial"/>
        </w:rPr>
      </w:pPr>
      <w:r>
        <w:rPr>
          <w:rFonts w:ascii="Arial" w:hAnsi="Arial" w:cs="Arial"/>
        </w:rPr>
        <w:t>Teknik Pengukuran Kepuasan Pelanggan</w:t>
      </w:r>
    </w:p>
    <w:p w:rsidR="00171685" w:rsidRDefault="00171685" w:rsidP="00171685">
      <w:pPr>
        <w:pStyle w:val="ListParagraph"/>
        <w:spacing w:line="480" w:lineRule="auto"/>
        <w:jc w:val="both"/>
        <w:rPr>
          <w:rFonts w:ascii="Arial" w:hAnsi="Arial" w:cs="Arial"/>
        </w:rPr>
      </w:pPr>
      <w:r w:rsidRPr="00994362">
        <w:rPr>
          <w:rFonts w:ascii="Arial" w:hAnsi="Arial" w:cs="Arial"/>
          <w:lang w:val="id-ID"/>
        </w:rPr>
        <w:t>Teknik pengukuran kepuasan Pelanggan</w:t>
      </w:r>
      <w:r w:rsidRPr="00994362">
        <w:rPr>
          <w:rFonts w:ascii="Arial" w:hAnsi="Arial" w:cs="Arial"/>
          <w:cs/>
          <w:lang w:val="id-ID"/>
        </w:rPr>
        <w:t>‎‎</w:t>
      </w:r>
      <w:r w:rsidRPr="00994362">
        <w:rPr>
          <w:rFonts w:ascii="Arial" w:hAnsi="Arial" w:cs="Arial"/>
          <w:lang w:val="id-ID"/>
        </w:rPr>
        <w:t xml:space="preserve"> yang biasanya sering digunakan yaitu dengan metode survei. Metode survei kepuasan Pelanggan</w:t>
      </w:r>
      <w:r w:rsidRPr="00994362">
        <w:rPr>
          <w:rFonts w:ascii="Arial" w:hAnsi="Arial" w:cs="Arial"/>
          <w:cs/>
          <w:lang w:val="id-ID"/>
        </w:rPr>
        <w:t>‎‎</w:t>
      </w:r>
      <w:r w:rsidRPr="00994362">
        <w:rPr>
          <w:rFonts w:ascii="Arial" w:hAnsi="Arial" w:cs="Arial"/>
          <w:lang w:val="id-ID"/>
        </w:rPr>
        <w:t xml:space="preserve"> dapat menggunakan pengukuran dengan cara sebagai berikut</w:t>
      </w:r>
      <w:r>
        <w:rPr>
          <w:rFonts w:ascii="Arial" w:hAnsi="Arial" w:cs="Arial"/>
        </w:rPr>
        <w:t xml:space="preserve"> :</w:t>
      </w:r>
    </w:p>
    <w:p w:rsidR="00171685" w:rsidRDefault="00171685" w:rsidP="0034036F">
      <w:pPr>
        <w:pStyle w:val="ListParagraph"/>
        <w:numPr>
          <w:ilvl w:val="0"/>
          <w:numId w:val="25"/>
        </w:numPr>
        <w:spacing w:line="480" w:lineRule="auto"/>
        <w:ind w:left="720"/>
        <w:jc w:val="both"/>
        <w:rPr>
          <w:rFonts w:ascii="Arial" w:hAnsi="Arial" w:cs="Arial"/>
        </w:rPr>
      </w:pPr>
      <w:r w:rsidRPr="00994362">
        <w:rPr>
          <w:rFonts w:ascii="Arial" w:hAnsi="Arial" w:cs="Arial"/>
          <w:i/>
          <w:iCs/>
          <w:lang w:val="id-ID"/>
        </w:rPr>
        <w:t xml:space="preserve">Directly report satisfaction </w:t>
      </w:r>
      <w:r w:rsidRPr="00994362">
        <w:rPr>
          <w:rFonts w:ascii="Arial" w:hAnsi="Arial" w:cs="Arial"/>
          <w:lang w:val="id-ID"/>
        </w:rPr>
        <w:t>yaitu pengukuran kepuasan Pelanggan</w:t>
      </w:r>
      <w:r w:rsidRPr="00994362">
        <w:rPr>
          <w:rFonts w:ascii="Arial" w:hAnsi="Arial" w:cs="Arial"/>
          <w:cs/>
          <w:lang w:val="id-ID"/>
        </w:rPr>
        <w:t>‎‎</w:t>
      </w:r>
      <w:r w:rsidRPr="00994362">
        <w:rPr>
          <w:rFonts w:ascii="Arial" w:hAnsi="Arial" w:cs="Arial"/>
          <w:lang w:val="id-ID"/>
        </w:rPr>
        <w:t xml:space="preserve"> secara langsung dengan menanyakan tingkat kepuasan Pelanggan</w:t>
      </w:r>
      <w:r w:rsidRPr="00994362">
        <w:rPr>
          <w:rFonts w:ascii="Arial" w:hAnsi="Arial" w:cs="Arial"/>
          <w:cs/>
          <w:lang w:val="id-ID"/>
        </w:rPr>
        <w:t>‎‎</w:t>
      </w:r>
      <w:r w:rsidRPr="00994362">
        <w:rPr>
          <w:rFonts w:ascii="Arial" w:hAnsi="Arial" w:cs="Arial"/>
          <w:lang w:val="id-ID"/>
        </w:rPr>
        <w:t xml:space="preserve"> terhadap suatu produk atau jasa</w:t>
      </w:r>
      <w:r w:rsidR="00D76889">
        <w:rPr>
          <w:rFonts w:ascii="Arial" w:hAnsi="Arial" w:cs="Arial"/>
        </w:rPr>
        <w:t>.</w:t>
      </w:r>
    </w:p>
    <w:p w:rsidR="00171685" w:rsidRDefault="00171685" w:rsidP="0034036F">
      <w:pPr>
        <w:pStyle w:val="ListParagraph"/>
        <w:numPr>
          <w:ilvl w:val="0"/>
          <w:numId w:val="25"/>
        </w:numPr>
        <w:spacing w:line="480" w:lineRule="auto"/>
        <w:ind w:left="720"/>
        <w:jc w:val="both"/>
        <w:rPr>
          <w:rFonts w:ascii="Arial" w:hAnsi="Arial" w:cs="Arial"/>
        </w:rPr>
      </w:pPr>
      <w:r w:rsidRPr="00994362">
        <w:rPr>
          <w:rFonts w:ascii="Arial" w:hAnsi="Arial" w:cs="Arial"/>
          <w:i/>
          <w:iCs/>
          <w:lang w:val="id-ID"/>
        </w:rPr>
        <w:lastRenderedPageBreak/>
        <w:t xml:space="preserve">Derives dissatisfaction </w:t>
      </w:r>
      <w:r w:rsidRPr="00994362">
        <w:rPr>
          <w:rFonts w:ascii="Arial" w:hAnsi="Arial" w:cs="Arial"/>
          <w:lang w:val="id-ID"/>
        </w:rPr>
        <w:t>yaitu dengan menanyakan langsung  kepada responden antara harapan dengan kenyataan terhadap produk atau jasa perusahaan</w:t>
      </w:r>
      <w:r w:rsidR="00D76889">
        <w:rPr>
          <w:rFonts w:ascii="Arial" w:hAnsi="Arial" w:cs="Arial"/>
        </w:rPr>
        <w:t>.</w:t>
      </w:r>
    </w:p>
    <w:p w:rsidR="00171685" w:rsidRDefault="00171685" w:rsidP="0034036F">
      <w:pPr>
        <w:pStyle w:val="ListParagraph"/>
        <w:numPr>
          <w:ilvl w:val="0"/>
          <w:numId w:val="25"/>
        </w:numPr>
        <w:spacing w:line="480" w:lineRule="auto"/>
        <w:ind w:left="720"/>
        <w:jc w:val="both"/>
        <w:rPr>
          <w:rFonts w:ascii="Arial" w:hAnsi="Arial" w:cs="Arial"/>
        </w:rPr>
      </w:pPr>
      <w:r w:rsidRPr="00994362">
        <w:rPr>
          <w:rFonts w:ascii="Arial" w:hAnsi="Arial" w:cs="Arial"/>
          <w:i/>
          <w:iCs/>
          <w:lang w:val="id-ID"/>
        </w:rPr>
        <w:t xml:space="preserve">Problem anayisis </w:t>
      </w:r>
      <w:r w:rsidRPr="00994362">
        <w:rPr>
          <w:rFonts w:ascii="Arial" w:hAnsi="Arial" w:cs="Arial"/>
          <w:lang w:val="id-ID"/>
        </w:rPr>
        <w:t>yaitu dengan meminta responden untuk menuliskan masalah-masalah yang dihadapi dan menulis saran untuk perbaika-perbaikan.</w:t>
      </w:r>
    </w:p>
    <w:p w:rsidR="00171685" w:rsidRPr="00440407" w:rsidRDefault="00171685" w:rsidP="0034036F">
      <w:pPr>
        <w:pStyle w:val="ListParagraph"/>
        <w:numPr>
          <w:ilvl w:val="0"/>
          <w:numId w:val="25"/>
        </w:numPr>
        <w:spacing w:line="480" w:lineRule="auto"/>
        <w:ind w:left="720"/>
        <w:jc w:val="both"/>
        <w:rPr>
          <w:rFonts w:ascii="Arial" w:hAnsi="Arial" w:cs="Arial"/>
          <w:lang w:val="id-ID"/>
        </w:rPr>
      </w:pPr>
      <w:r w:rsidRPr="00994362">
        <w:rPr>
          <w:rFonts w:ascii="Arial" w:hAnsi="Arial" w:cs="Arial"/>
          <w:i/>
          <w:iCs/>
          <w:lang w:val="id-ID"/>
        </w:rPr>
        <w:t xml:space="preserve">Importance/performance analysis/performance rating </w:t>
      </w:r>
      <w:r w:rsidRPr="00994362">
        <w:rPr>
          <w:rFonts w:ascii="Arial" w:hAnsi="Arial" w:cs="Arial"/>
          <w:lang w:val="id-ID"/>
        </w:rPr>
        <w:t>yaitu dengan meminta responden untuk merangking elemen-elemen berdasarkan  derajat pentingnya setiap elemen dan tingkat kinerja perusahaan dalam masing-masing elemen.</w:t>
      </w:r>
    </w:p>
    <w:p w:rsidR="00171685" w:rsidRDefault="00171685" w:rsidP="00171685">
      <w:pPr>
        <w:pStyle w:val="ListParagraph"/>
        <w:spacing w:line="480" w:lineRule="auto"/>
        <w:jc w:val="both"/>
        <w:rPr>
          <w:rFonts w:ascii="Arial" w:hAnsi="Arial" w:cs="Arial"/>
        </w:rPr>
      </w:pPr>
      <w:r w:rsidRPr="006F2E77">
        <w:rPr>
          <w:rFonts w:ascii="Arial" w:hAnsi="Arial" w:cs="Arial"/>
          <w:lang w:val="id-ID"/>
        </w:rPr>
        <w:t>Menurut (Sunyoto, 2013:38) untuk mengukur kepuasan Pelanggan</w:t>
      </w:r>
      <w:r w:rsidRPr="006F2E77">
        <w:rPr>
          <w:rFonts w:ascii="Arial" w:hAnsi="Arial" w:cs="Arial"/>
          <w:cs/>
          <w:lang w:val="id-ID"/>
        </w:rPr>
        <w:t>‎‎</w:t>
      </w:r>
      <w:r w:rsidRPr="006F2E77">
        <w:rPr>
          <w:rFonts w:ascii="Arial" w:hAnsi="Arial" w:cs="Arial"/>
          <w:lang w:val="id-ID"/>
        </w:rPr>
        <w:t xml:space="preserve"> adalah sebagai berikut :</w:t>
      </w:r>
    </w:p>
    <w:p w:rsidR="00171685" w:rsidRDefault="00171685" w:rsidP="00171685">
      <w:pPr>
        <w:pStyle w:val="ListParagraph"/>
        <w:spacing w:line="480" w:lineRule="auto"/>
        <w:jc w:val="both"/>
        <w:rPr>
          <w:rFonts w:ascii="Arial" w:hAnsi="Arial" w:cs="Arial"/>
        </w:rPr>
      </w:pPr>
      <w:r w:rsidRPr="00994362">
        <w:rPr>
          <w:rFonts w:ascii="Arial" w:hAnsi="Arial" w:cs="Arial"/>
          <w:lang w:val="id-ID"/>
        </w:rPr>
        <w:t>Kepuasan Pelanggan</w:t>
      </w:r>
      <w:r w:rsidRPr="00994362">
        <w:rPr>
          <w:rFonts w:ascii="Arial" w:hAnsi="Arial" w:cs="Arial"/>
          <w:cs/>
          <w:lang w:val="id-ID"/>
        </w:rPr>
        <w:t>‎‎</w:t>
      </w:r>
      <w:r>
        <w:rPr>
          <w:rFonts w:ascii="Arial" w:hAnsi="Arial" w:cs="Arial"/>
          <w:lang w:val="id-ID"/>
        </w:rPr>
        <w:t xml:space="preserve"> </w:t>
      </w:r>
      <w:r>
        <w:rPr>
          <w:rFonts w:ascii="Arial" w:hAnsi="Arial" w:cs="Arial"/>
        </w:rPr>
        <w:t xml:space="preserve">= f </w:t>
      </w:r>
      <w:r w:rsidRPr="00994362">
        <w:rPr>
          <w:rFonts w:ascii="Arial" w:hAnsi="Arial" w:cs="Arial"/>
          <w:lang w:val="id-ID"/>
        </w:rPr>
        <w:t>(</w:t>
      </w:r>
      <w:r>
        <w:rPr>
          <w:rFonts w:ascii="Arial" w:hAnsi="Arial" w:cs="Arial"/>
          <w:i/>
          <w:iCs/>
          <w:lang w:val="id-ID"/>
        </w:rPr>
        <w:t>expectation,</w:t>
      </w:r>
      <w:r w:rsidRPr="00994362">
        <w:rPr>
          <w:rFonts w:ascii="Arial" w:hAnsi="Arial" w:cs="Arial"/>
          <w:i/>
          <w:iCs/>
          <w:lang w:val="id-ID"/>
        </w:rPr>
        <w:t>perceived performance</w:t>
      </w:r>
      <w:r w:rsidRPr="00994362">
        <w:rPr>
          <w:rFonts w:ascii="Arial" w:hAnsi="Arial" w:cs="Arial"/>
          <w:lang w:val="id-ID"/>
        </w:rPr>
        <w:t>)</w:t>
      </w:r>
    </w:p>
    <w:p w:rsidR="00171685" w:rsidRDefault="00171685" w:rsidP="00171685">
      <w:pPr>
        <w:pStyle w:val="ListParagraph"/>
        <w:spacing w:line="480" w:lineRule="auto"/>
        <w:jc w:val="both"/>
        <w:rPr>
          <w:rFonts w:ascii="Arial" w:hAnsi="Arial" w:cs="Arial"/>
        </w:rPr>
      </w:pPr>
      <w:r w:rsidRPr="00994362">
        <w:rPr>
          <w:rFonts w:ascii="Arial" w:hAnsi="Arial" w:cs="Arial"/>
          <w:lang w:val="id-ID"/>
        </w:rPr>
        <w:t>Dari persamaan tersebut ada dua variabel utama yang menentukan kepuasan Pelanggan</w:t>
      </w:r>
      <w:r w:rsidRPr="00994362">
        <w:rPr>
          <w:rFonts w:ascii="Arial" w:hAnsi="Arial" w:cs="Arial"/>
          <w:cs/>
          <w:lang w:val="id-ID"/>
        </w:rPr>
        <w:t>‎‎</w:t>
      </w:r>
      <w:r w:rsidRPr="00994362">
        <w:rPr>
          <w:rFonts w:ascii="Arial" w:hAnsi="Arial" w:cs="Arial"/>
          <w:lang w:val="id-ID"/>
        </w:rPr>
        <w:t xml:space="preserve"> yaitu </w:t>
      </w:r>
      <w:r w:rsidRPr="00994362">
        <w:rPr>
          <w:rFonts w:ascii="Arial" w:hAnsi="Arial" w:cs="Arial"/>
          <w:i/>
          <w:iCs/>
          <w:lang w:val="id-ID"/>
        </w:rPr>
        <w:t xml:space="preserve">expectation </w:t>
      </w:r>
      <w:r w:rsidRPr="00994362">
        <w:rPr>
          <w:rFonts w:ascii="Arial" w:hAnsi="Arial" w:cs="Arial"/>
          <w:lang w:val="id-ID"/>
        </w:rPr>
        <w:t>dan</w:t>
      </w:r>
      <w:r w:rsidRPr="00994362">
        <w:rPr>
          <w:rFonts w:ascii="Arial" w:hAnsi="Arial" w:cs="Arial"/>
          <w:i/>
          <w:iCs/>
          <w:lang w:val="id-ID"/>
        </w:rPr>
        <w:t xml:space="preserve"> perceived performance.</w:t>
      </w:r>
      <w:r w:rsidRPr="00994362">
        <w:rPr>
          <w:rFonts w:ascii="Arial" w:hAnsi="Arial" w:cs="Arial"/>
          <w:lang w:val="id-ID"/>
        </w:rPr>
        <w:t xml:space="preserve"> Apabila</w:t>
      </w:r>
      <w:r w:rsidRPr="00994362">
        <w:rPr>
          <w:rFonts w:ascii="Arial" w:hAnsi="Arial" w:cs="Arial"/>
          <w:i/>
          <w:iCs/>
          <w:lang w:val="id-ID"/>
        </w:rPr>
        <w:t xml:space="preserve"> perceived performance </w:t>
      </w:r>
      <w:r w:rsidRPr="00994362">
        <w:rPr>
          <w:rFonts w:ascii="Arial" w:hAnsi="Arial" w:cs="Arial"/>
          <w:lang w:val="id-ID"/>
        </w:rPr>
        <w:t xml:space="preserve">melebihi </w:t>
      </w:r>
      <w:r w:rsidRPr="00994362">
        <w:rPr>
          <w:rFonts w:ascii="Arial" w:hAnsi="Arial" w:cs="Arial"/>
          <w:i/>
          <w:iCs/>
          <w:lang w:val="id-ID"/>
        </w:rPr>
        <w:t xml:space="preserve">expectation </w:t>
      </w:r>
      <w:r w:rsidRPr="00994362">
        <w:rPr>
          <w:rFonts w:ascii="Arial" w:hAnsi="Arial" w:cs="Arial"/>
          <w:lang w:val="id-ID"/>
        </w:rPr>
        <w:t>maka Pelanggan</w:t>
      </w:r>
      <w:r w:rsidRPr="00994362">
        <w:rPr>
          <w:rFonts w:ascii="Arial" w:hAnsi="Arial" w:cs="Arial"/>
          <w:cs/>
          <w:lang w:val="id-ID"/>
        </w:rPr>
        <w:t>‎‎</w:t>
      </w:r>
      <w:r w:rsidRPr="00994362">
        <w:rPr>
          <w:rFonts w:ascii="Arial" w:hAnsi="Arial" w:cs="Arial"/>
          <w:lang w:val="id-ID"/>
        </w:rPr>
        <w:t xml:space="preserve"> akan mendapatkan kepuasan. Namun jika sebaliknya mka Pelanggan</w:t>
      </w:r>
      <w:r w:rsidRPr="00994362">
        <w:rPr>
          <w:rFonts w:ascii="Arial" w:hAnsi="Arial" w:cs="Arial"/>
          <w:cs/>
          <w:lang w:val="id-ID"/>
        </w:rPr>
        <w:t>‎‎</w:t>
      </w:r>
      <w:r w:rsidRPr="00994362">
        <w:rPr>
          <w:rFonts w:ascii="Arial" w:hAnsi="Arial" w:cs="Arial"/>
          <w:lang w:val="id-ID"/>
        </w:rPr>
        <w:t xml:space="preserve"> tidak memperoleh kepuasan. Untuk itu </w:t>
      </w:r>
      <w:r w:rsidRPr="00994362">
        <w:rPr>
          <w:rFonts w:ascii="Arial" w:hAnsi="Arial" w:cs="Arial"/>
          <w:i/>
          <w:iCs/>
          <w:lang w:val="id-ID"/>
        </w:rPr>
        <w:t xml:space="preserve">perceived performance </w:t>
      </w:r>
      <w:r w:rsidRPr="00994362">
        <w:rPr>
          <w:rFonts w:ascii="Arial" w:hAnsi="Arial" w:cs="Arial"/>
          <w:lang w:val="id-ID"/>
        </w:rPr>
        <w:t>diharapkan mampu melebihi</w:t>
      </w:r>
      <w:r w:rsidRPr="00994362">
        <w:rPr>
          <w:rFonts w:ascii="Arial" w:hAnsi="Arial" w:cs="Arial"/>
          <w:i/>
          <w:iCs/>
          <w:lang w:val="id-ID"/>
        </w:rPr>
        <w:t xml:space="preserve"> expectation </w:t>
      </w:r>
      <w:r w:rsidRPr="00994362">
        <w:rPr>
          <w:rFonts w:ascii="Arial" w:hAnsi="Arial" w:cs="Arial"/>
          <w:lang w:val="id-ID"/>
        </w:rPr>
        <w:t>sehingga menciptakan kepuasan Pelanggan</w:t>
      </w:r>
      <w:r w:rsidRPr="00994362">
        <w:rPr>
          <w:rFonts w:ascii="Arial" w:hAnsi="Arial" w:cs="Arial"/>
          <w:cs/>
          <w:lang w:val="id-ID"/>
        </w:rPr>
        <w:t>‎‎</w:t>
      </w:r>
      <w:r w:rsidRPr="00994362">
        <w:rPr>
          <w:rFonts w:ascii="Arial" w:hAnsi="Arial" w:cs="Arial"/>
          <w:lang w:val="id-ID"/>
        </w:rPr>
        <w:t xml:space="preserve"> (Sunyoto, 2013:39)</w:t>
      </w:r>
    </w:p>
    <w:p w:rsidR="00171685" w:rsidRDefault="00171685" w:rsidP="00171685">
      <w:pPr>
        <w:pStyle w:val="ListParagraph"/>
        <w:spacing w:line="480" w:lineRule="auto"/>
        <w:jc w:val="both"/>
        <w:rPr>
          <w:rFonts w:ascii="Arial" w:hAnsi="Arial" w:cs="Arial"/>
        </w:rPr>
      </w:pPr>
      <w:r>
        <w:rPr>
          <w:rFonts w:ascii="Arial" w:hAnsi="Arial" w:cs="Arial"/>
        </w:rPr>
        <w:tab/>
      </w:r>
      <w:r w:rsidRPr="00994362">
        <w:rPr>
          <w:rFonts w:ascii="Arial" w:hAnsi="Arial" w:cs="Arial"/>
          <w:lang w:val="id-ID"/>
        </w:rPr>
        <w:t>Dengan terciptanya kepuasan Pelanggan</w:t>
      </w:r>
      <w:r w:rsidRPr="00994362">
        <w:rPr>
          <w:rFonts w:ascii="Arial" w:hAnsi="Arial" w:cs="Arial"/>
          <w:cs/>
          <w:lang w:val="id-ID"/>
        </w:rPr>
        <w:t>‎‎</w:t>
      </w:r>
      <w:r w:rsidRPr="00994362">
        <w:rPr>
          <w:rFonts w:ascii="Arial" w:hAnsi="Arial" w:cs="Arial"/>
          <w:lang w:val="id-ID"/>
        </w:rPr>
        <w:t xml:space="preserve"> maka akan memberikan dampak positif bagi perusahaan tersebut antara lain hubungan antara perusahaan dengan Pelanggan</w:t>
      </w:r>
      <w:r w:rsidRPr="00994362">
        <w:rPr>
          <w:rFonts w:ascii="Arial" w:hAnsi="Arial" w:cs="Arial"/>
          <w:cs/>
          <w:lang w:val="id-ID"/>
        </w:rPr>
        <w:t>‎‎</w:t>
      </w:r>
      <w:r w:rsidRPr="00994362">
        <w:rPr>
          <w:rFonts w:ascii="Arial" w:hAnsi="Arial" w:cs="Arial"/>
          <w:lang w:val="id-ID"/>
        </w:rPr>
        <w:t xml:space="preserve"> menjadi harmonis, meningkatkan pembelian ulang, terciptanya promosi dari mulut ke mulut oleh Pelanggan</w:t>
      </w:r>
      <w:r w:rsidRPr="00994362">
        <w:rPr>
          <w:rFonts w:ascii="Arial" w:hAnsi="Arial" w:cs="Arial"/>
          <w:cs/>
          <w:lang w:val="id-ID"/>
        </w:rPr>
        <w:t>‎‎</w:t>
      </w:r>
      <w:r w:rsidRPr="00994362">
        <w:rPr>
          <w:rFonts w:ascii="Arial" w:hAnsi="Arial" w:cs="Arial"/>
          <w:lang w:val="id-ID"/>
        </w:rPr>
        <w:t>, dan terciptanya loyalitas Pelanggan</w:t>
      </w:r>
      <w:r w:rsidRPr="00994362">
        <w:rPr>
          <w:rFonts w:ascii="Arial" w:hAnsi="Arial" w:cs="Arial"/>
          <w:cs/>
          <w:lang w:val="id-ID"/>
        </w:rPr>
        <w:t>‎‎</w:t>
      </w:r>
      <w:r w:rsidRPr="00994362">
        <w:rPr>
          <w:rFonts w:ascii="Arial" w:hAnsi="Arial" w:cs="Arial"/>
          <w:lang w:val="id-ID"/>
        </w:rPr>
        <w:t xml:space="preserve"> (Sunyoto, 2013:39). </w:t>
      </w:r>
    </w:p>
    <w:p w:rsidR="00171685" w:rsidRDefault="00171685" w:rsidP="0034036F">
      <w:pPr>
        <w:pStyle w:val="ListParagraph"/>
        <w:numPr>
          <w:ilvl w:val="0"/>
          <w:numId w:val="22"/>
        </w:numPr>
        <w:spacing w:line="480" w:lineRule="auto"/>
        <w:ind w:left="720"/>
        <w:jc w:val="both"/>
        <w:rPr>
          <w:rFonts w:ascii="Arial" w:hAnsi="Arial" w:cs="Arial"/>
        </w:rPr>
      </w:pPr>
      <w:r>
        <w:rPr>
          <w:rFonts w:ascii="Arial" w:hAnsi="Arial" w:cs="Arial"/>
        </w:rPr>
        <w:lastRenderedPageBreak/>
        <w:t>Indikator Kepuasan Pelanggan</w:t>
      </w:r>
    </w:p>
    <w:p w:rsidR="00171685" w:rsidRDefault="00171685" w:rsidP="00171685">
      <w:pPr>
        <w:pStyle w:val="ListParagraph"/>
        <w:spacing w:line="480" w:lineRule="auto"/>
        <w:jc w:val="both"/>
        <w:rPr>
          <w:rFonts w:ascii="Arial" w:hAnsi="Arial" w:cs="Arial"/>
        </w:rPr>
      </w:pPr>
      <w:r w:rsidRPr="001A1EC3">
        <w:rPr>
          <w:rFonts w:ascii="Arial" w:hAnsi="Arial" w:cs="Arial"/>
          <w:lang w:val="id-ID"/>
        </w:rPr>
        <w:t xml:space="preserve">Menurut Daryanto (2014:53) terdapat lima </w:t>
      </w:r>
      <w:r w:rsidRPr="001A1EC3">
        <w:rPr>
          <w:rFonts w:ascii="Arial" w:hAnsi="Arial" w:cs="Arial"/>
          <w:i/>
          <w:iCs/>
          <w:lang w:val="id-ID"/>
        </w:rPr>
        <w:t xml:space="preserve">driver </w:t>
      </w:r>
      <w:r w:rsidRPr="001A1EC3">
        <w:rPr>
          <w:rFonts w:ascii="Arial" w:hAnsi="Arial" w:cs="Arial"/>
          <w:lang w:val="id-ID"/>
        </w:rPr>
        <w:t xml:space="preserve"> utama kepuasan konsumen yaitu :</w:t>
      </w:r>
    </w:p>
    <w:p w:rsidR="00FB1035" w:rsidRPr="005140ED" w:rsidRDefault="00171685" w:rsidP="00FB1035">
      <w:pPr>
        <w:pStyle w:val="ListParagraph"/>
        <w:numPr>
          <w:ilvl w:val="0"/>
          <w:numId w:val="26"/>
        </w:numPr>
        <w:spacing w:line="480" w:lineRule="auto"/>
        <w:ind w:left="720"/>
        <w:jc w:val="both"/>
        <w:rPr>
          <w:rFonts w:ascii="Arial" w:hAnsi="Arial" w:cs="Arial"/>
        </w:rPr>
      </w:pPr>
      <w:r w:rsidRPr="001A1EC3">
        <w:rPr>
          <w:rFonts w:ascii="Arial" w:hAnsi="Arial" w:cs="Arial"/>
          <w:lang w:val="id-ID"/>
        </w:rPr>
        <w:t>Kualitas Jasa</w:t>
      </w:r>
      <w:r>
        <w:rPr>
          <w:rFonts w:ascii="Arial" w:hAnsi="Arial" w:cs="Arial"/>
        </w:rPr>
        <w:t xml:space="preserve"> </w:t>
      </w:r>
      <w:r w:rsidRPr="00B07AD1">
        <w:rPr>
          <w:rFonts w:ascii="Arial" w:hAnsi="Arial" w:cs="Arial"/>
          <w:lang w:val="id-ID"/>
        </w:rPr>
        <w:t>Pelanggan akan merasa puas apabila pembeli menggunakan prodak yang ternyata memiliki kualitas yang baik.</w:t>
      </w:r>
      <w:r>
        <w:rPr>
          <w:rFonts w:ascii="Arial" w:hAnsi="Arial" w:cs="Arial"/>
        </w:rPr>
        <w:t xml:space="preserve"> </w:t>
      </w:r>
    </w:p>
    <w:p w:rsidR="00171685" w:rsidRPr="001D385D" w:rsidRDefault="00171685" w:rsidP="0034036F">
      <w:pPr>
        <w:pStyle w:val="ListParagraph"/>
        <w:numPr>
          <w:ilvl w:val="0"/>
          <w:numId w:val="26"/>
        </w:numPr>
        <w:spacing w:line="480" w:lineRule="auto"/>
        <w:ind w:left="720"/>
        <w:jc w:val="both"/>
        <w:rPr>
          <w:rFonts w:ascii="Arial" w:hAnsi="Arial" w:cs="Arial"/>
          <w:b/>
          <w:lang w:val="id-ID"/>
        </w:rPr>
      </w:pPr>
      <w:r w:rsidRPr="00B07AD1">
        <w:rPr>
          <w:rFonts w:ascii="Arial" w:hAnsi="Arial" w:cs="Arial"/>
          <w:lang w:val="id-ID"/>
        </w:rPr>
        <w:t xml:space="preserve">Harga </w:t>
      </w:r>
    </w:p>
    <w:p w:rsidR="00171685" w:rsidRDefault="00171685" w:rsidP="00171685">
      <w:pPr>
        <w:pStyle w:val="ListParagraph"/>
        <w:spacing w:line="480" w:lineRule="auto"/>
        <w:jc w:val="both"/>
        <w:rPr>
          <w:rFonts w:ascii="Arial" w:hAnsi="Arial" w:cs="Arial"/>
          <w:b/>
        </w:rPr>
      </w:pPr>
      <w:r w:rsidRPr="001D385D">
        <w:rPr>
          <w:rFonts w:ascii="Arial" w:hAnsi="Arial" w:cs="Arial"/>
          <w:lang w:val="id-ID"/>
        </w:rPr>
        <w:t xml:space="preserve">Untuk pelanggan yang sensitif, harga murah adalah sumber kepuasan yang penting karena mereka akan mendapatkan </w:t>
      </w:r>
      <w:r w:rsidRPr="001D385D">
        <w:rPr>
          <w:rFonts w:ascii="Arial" w:hAnsi="Arial" w:cs="Arial"/>
          <w:i/>
          <w:iCs/>
          <w:lang w:val="id-ID"/>
        </w:rPr>
        <w:t xml:space="preserve">value of money </w:t>
      </w:r>
      <w:r w:rsidRPr="001D385D">
        <w:rPr>
          <w:rFonts w:ascii="Arial" w:hAnsi="Arial" w:cs="Arial"/>
          <w:lang w:val="id-ID"/>
        </w:rPr>
        <w:t>yang tinggi. Bagi pelanggan yang tidak sensitif terhadap harga, komponen harga relatif tidak penting bagi mereka.</w:t>
      </w:r>
    </w:p>
    <w:p w:rsidR="00171685" w:rsidRPr="001D385D" w:rsidRDefault="00171685" w:rsidP="0034036F">
      <w:pPr>
        <w:pStyle w:val="ListParagraph"/>
        <w:numPr>
          <w:ilvl w:val="0"/>
          <w:numId w:val="26"/>
        </w:numPr>
        <w:spacing w:line="480" w:lineRule="auto"/>
        <w:ind w:left="720"/>
        <w:jc w:val="both"/>
        <w:rPr>
          <w:rFonts w:ascii="Arial" w:hAnsi="Arial" w:cs="Arial"/>
          <w:b/>
          <w:lang w:val="id-ID"/>
        </w:rPr>
      </w:pPr>
      <w:r>
        <w:rPr>
          <w:rFonts w:ascii="Arial" w:hAnsi="Arial" w:cs="Arial"/>
          <w:lang w:val="id-ID"/>
        </w:rPr>
        <w:t>Kualitas Pelayan</w:t>
      </w:r>
      <w:r>
        <w:rPr>
          <w:rFonts w:ascii="Arial" w:hAnsi="Arial" w:cs="Arial"/>
        </w:rPr>
        <w:t>an</w:t>
      </w:r>
    </w:p>
    <w:p w:rsidR="00171685" w:rsidRPr="00171685" w:rsidRDefault="00171685" w:rsidP="00171685">
      <w:pPr>
        <w:pStyle w:val="ListParagraph"/>
        <w:spacing w:line="480" w:lineRule="auto"/>
        <w:jc w:val="both"/>
        <w:rPr>
          <w:rFonts w:ascii="Arial" w:hAnsi="Arial" w:cs="Arial"/>
        </w:rPr>
      </w:pPr>
      <w:r w:rsidRPr="001D385D">
        <w:rPr>
          <w:rFonts w:ascii="Arial" w:hAnsi="Arial" w:cs="Arial"/>
          <w:lang w:val="id-ID"/>
        </w:rPr>
        <w:t>Kualitas pelayanan sangat tergantung pada tiga hal yaitu sistem, teknologi, dan manusia. Faktor manusia ini memegang kontribusi sebesar 70%. Tidak mengherankan, kepuasan terhadap kualitas pelayanan biasanya sulit ditiru. Pembentukan sikap da perilaku yang sering dengan keinginan perusahaan menciptakan, bukanlah pekerjaan mudah. Perbaikan harus dilakukan mulai dari proses seleksi, pelatihan, budaya kerja, dan hasilnya biasanya baru terlihat setelah tiga tahun.</w:t>
      </w:r>
    </w:p>
    <w:p w:rsidR="00171685" w:rsidRPr="001D385D" w:rsidRDefault="00171685" w:rsidP="0034036F">
      <w:pPr>
        <w:pStyle w:val="ListParagraph"/>
        <w:numPr>
          <w:ilvl w:val="0"/>
          <w:numId w:val="26"/>
        </w:numPr>
        <w:spacing w:line="480" w:lineRule="auto"/>
        <w:ind w:left="720"/>
        <w:jc w:val="both"/>
        <w:rPr>
          <w:rFonts w:ascii="Arial" w:hAnsi="Arial" w:cs="Arial"/>
          <w:b/>
          <w:lang w:val="id-ID"/>
        </w:rPr>
      </w:pPr>
      <w:r w:rsidRPr="001A1EC3">
        <w:rPr>
          <w:rFonts w:ascii="Arial" w:hAnsi="Arial" w:cs="Arial"/>
          <w:lang w:val="id-ID"/>
        </w:rPr>
        <w:t>Faktor Emosional</w:t>
      </w:r>
    </w:p>
    <w:p w:rsidR="00171685" w:rsidRDefault="00171685" w:rsidP="00171685">
      <w:pPr>
        <w:pStyle w:val="ListParagraph"/>
        <w:spacing w:line="480" w:lineRule="auto"/>
        <w:jc w:val="both"/>
        <w:rPr>
          <w:rFonts w:ascii="Arial" w:hAnsi="Arial" w:cs="Arial"/>
          <w:b/>
        </w:rPr>
      </w:pPr>
      <w:r w:rsidRPr="001D385D">
        <w:rPr>
          <w:rFonts w:ascii="Arial" w:hAnsi="Arial" w:cs="Arial"/>
          <w:lang w:val="id-ID"/>
        </w:rPr>
        <w:t>Untuk beberapa produk yang berhubungan dengan gaya hidup, seperti mobil, kosmetik, dan pakaian. Faktor emosional menempati tempat menempati tempat yang penting untuk menentukan kepuasan pelanggan. Rasa bangga, rasa percaya diri, simbol sukses, bagian dari kelompok orang penting dan sebagainya adalah contoh-contoh nilai emosional yang mendasari kepuasan pelanggan.</w:t>
      </w:r>
    </w:p>
    <w:p w:rsidR="00171685" w:rsidRPr="001D385D" w:rsidRDefault="00171685" w:rsidP="0034036F">
      <w:pPr>
        <w:pStyle w:val="ListParagraph"/>
        <w:numPr>
          <w:ilvl w:val="0"/>
          <w:numId w:val="26"/>
        </w:numPr>
        <w:spacing w:line="480" w:lineRule="auto"/>
        <w:ind w:left="720"/>
        <w:jc w:val="both"/>
        <w:rPr>
          <w:rFonts w:ascii="Arial" w:hAnsi="Arial" w:cs="Arial"/>
          <w:b/>
          <w:lang w:val="id-ID"/>
        </w:rPr>
      </w:pPr>
      <w:r w:rsidRPr="001A1EC3">
        <w:rPr>
          <w:rFonts w:ascii="Arial" w:hAnsi="Arial" w:cs="Arial"/>
          <w:lang w:val="id-ID"/>
        </w:rPr>
        <w:lastRenderedPageBreak/>
        <w:t>Biaya dan Kemudahan</w:t>
      </w:r>
    </w:p>
    <w:p w:rsidR="00FB1035" w:rsidRPr="00FB1035" w:rsidRDefault="00171685" w:rsidP="00171685">
      <w:pPr>
        <w:pStyle w:val="ListParagraph"/>
        <w:spacing w:line="480" w:lineRule="auto"/>
        <w:jc w:val="both"/>
        <w:rPr>
          <w:rFonts w:ascii="Arial" w:hAnsi="Arial" w:cs="Arial"/>
        </w:rPr>
      </w:pPr>
      <w:r w:rsidRPr="00B07AD1">
        <w:rPr>
          <w:rFonts w:ascii="Arial" w:hAnsi="Arial" w:cs="Arial"/>
          <w:lang w:val="id-ID"/>
        </w:rPr>
        <w:t>Pelanggan akan semakin puas apabila relatif murah, nyaman, dan efisien dalam mendapatkan produk atau pelayanan</w:t>
      </w:r>
    </w:p>
    <w:p w:rsidR="00171685" w:rsidRDefault="00632538" w:rsidP="00AE2D5C">
      <w:pPr>
        <w:pStyle w:val="Heading2"/>
        <w:ind w:left="720"/>
      </w:pPr>
      <w:bookmarkStart w:id="24" w:name="_Toc112576812"/>
      <w:r>
        <w:t>Kerangka Konseptual</w:t>
      </w:r>
      <w:bookmarkEnd w:id="24"/>
    </w:p>
    <w:p w:rsidR="00891F83" w:rsidRDefault="00F40254" w:rsidP="00891F83">
      <w:pPr>
        <w:pStyle w:val="ListParagraph"/>
        <w:spacing w:after="0" w:line="480" w:lineRule="auto"/>
        <w:ind w:left="360"/>
        <w:jc w:val="both"/>
        <w:rPr>
          <w:rFonts w:ascii="Arial" w:hAnsi="Arial" w:cs="Arial"/>
        </w:rPr>
      </w:pPr>
      <w:r w:rsidRPr="005B0D54">
        <w:rPr>
          <w:rFonts w:ascii="Arial" w:hAnsi="Arial" w:cs="Arial"/>
        </w:rPr>
        <w:t xml:space="preserve">Kerangka Konseptual </w:t>
      </w:r>
      <w:r w:rsidRPr="005B0D54">
        <w:rPr>
          <w:rFonts w:ascii="Arial" w:hAnsi="Arial" w:cs="Arial"/>
          <w:lang w:val="id-ID"/>
        </w:rPr>
        <w:t>menurut Sinulingga (2015), kerangka konseptual yang sering disebut juga dengan kerangka teoritis adalah suatu diagram yang menunjukkan hubungan yang logis antara faktor / variabel yang di</w:t>
      </w:r>
      <w:r w:rsidRPr="005B0D54">
        <w:rPr>
          <w:rFonts w:ascii="Arial" w:hAnsi="Arial" w:cs="Arial"/>
        </w:rPr>
        <w:t xml:space="preserve"> </w:t>
      </w:r>
      <w:r w:rsidRPr="005B0D54">
        <w:rPr>
          <w:rFonts w:ascii="Arial" w:hAnsi="Arial" w:cs="Arial"/>
          <w:lang w:val="id-ID"/>
        </w:rPr>
        <w:t>identifikasi yang bertujuan untuk menganalisis masalah penelitian. artinya, kerangka konseptual menjelaskan pola</w:t>
      </w:r>
      <w:r w:rsidRPr="005B0D54">
        <w:rPr>
          <w:rFonts w:ascii="Arial" w:hAnsi="Arial" w:cs="Arial"/>
        </w:rPr>
        <w:t xml:space="preserve"> </w:t>
      </w:r>
      <w:r w:rsidRPr="005B0D54">
        <w:rPr>
          <w:rFonts w:ascii="Arial" w:hAnsi="Arial" w:cs="Arial"/>
          <w:lang w:val="id-ID"/>
        </w:rPr>
        <w:t>hubungan antar seluruh faktor/variabel yang terkait atau dijelaskan dalam landasan teori. Pola hubungan antar variabel dalam kerangka teoritis pada umumnya ditampilkan dalam</w:t>
      </w:r>
      <w:r w:rsidRPr="005B0D54">
        <w:rPr>
          <w:rFonts w:ascii="Arial" w:hAnsi="Arial" w:cs="Arial"/>
        </w:rPr>
        <w:t xml:space="preserve"> </w:t>
      </w:r>
      <w:r w:rsidRPr="005B0D54">
        <w:rPr>
          <w:rFonts w:ascii="Arial" w:hAnsi="Arial" w:cs="Arial"/>
          <w:lang w:val="id-ID"/>
        </w:rPr>
        <w:t>model skematik. D</w:t>
      </w:r>
      <w:r w:rsidRPr="005B0D54">
        <w:rPr>
          <w:rFonts w:ascii="Arial" w:hAnsi="Arial" w:cs="Arial"/>
        </w:rPr>
        <w:t>alam penelitian ini adalah variable bebas (independent) yang dilambangkan dengan simb</w:t>
      </w:r>
      <w:r w:rsidRPr="005B0D54">
        <w:rPr>
          <w:rFonts w:ascii="Arial" w:hAnsi="Arial" w:cs="Arial"/>
          <w:lang w:val="id-ID"/>
        </w:rPr>
        <w:t>o</w:t>
      </w:r>
      <w:r w:rsidRPr="005B0D54">
        <w:rPr>
          <w:rFonts w:ascii="Arial" w:hAnsi="Arial" w:cs="Arial"/>
        </w:rPr>
        <w:t xml:space="preserve">l (X), yaitu tentang </w:t>
      </w:r>
      <w:r w:rsidRPr="005B0D54">
        <w:rPr>
          <w:rFonts w:ascii="Arial" w:hAnsi="Arial" w:cs="Arial"/>
          <w:i/>
          <w:iCs/>
          <w:lang w:val="id-ID"/>
        </w:rPr>
        <w:t>Physical Evidence</w:t>
      </w:r>
      <w:r w:rsidRPr="005B0D54">
        <w:rPr>
          <w:rFonts w:ascii="Arial" w:hAnsi="Arial" w:cs="Arial"/>
        </w:rPr>
        <w:t xml:space="preserve"> terhadap </w:t>
      </w:r>
      <w:r w:rsidRPr="005B0D54">
        <w:rPr>
          <w:rFonts w:ascii="Arial" w:hAnsi="Arial" w:cs="Arial"/>
          <w:lang w:val="id-ID"/>
        </w:rPr>
        <w:t>Kepuasan Pelanggan</w:t>
      </w:r>
      <w:r w:rsidRPr="005B0D54">
        <w:rPr>
          <w:rFonts w:ascii="Arial" w:hAnsi="Arial" w:cs="Arial"/>
          <w:cs/>
          <w:lang w:val="id-ID"/>
        </w:rPr>
        <w:t>‎‎</w:t>
      </w:r>
      <w:r w:rsidRPr="005B0D54">
        <w:rPr>
          <w:rFonts w:ascii="Arial" w:hAnsi="Arial" w:cs="Arial"/>
        </w:rPr>
        <w:t xml:space="preserve"> </w:t>
      </w:r>
      <w:r w:rsidRPr="005B0D54">
        <w:rPr>
          <w:rFonts w:ascii="Arial" w:hAnsi="Arial" w:cs="Arial"/>
          <w:lang w:val="id-ID"/>
        </w:rPr>
        <w:t xml:space="preserve">pada </w:t>
      </w:r>
      <w:r w:rsidRPr="005B0D54">
        <w:rPr>
          <w:rFonts w:ascii="Arial" w:hAnsi="Arial" w:cs="Arial"/>
        </w:rPr>
        <w:t xml:space="preserve">Global Jaya Futsal Matabu Kabupaten Barito Timur. Adapun variabel  terikat (dependent) yang dilambangkan (Y), yaitu tentang </w:t>
      </w:r>
      <w:r w:rsidRPr="005B0D54">
        <w:rPr>
          <w:rFonts w:ascii="Arial" w:hAnsi="Arial" w:cs="Arial"/>
          <w:lang w:val="id-ID"/>
        </w:rPr>
        <w:t>Kepuasan</w:t>
      </w:r>
      <w:r w:rsidRPr="005B0D54">
        <w:rPr>
          <w:rFonts w:ascii="Arial" w:hAnsi="Arial" w:cs="Arial"/>
        </w:rPr>
        <w:t xml:space="preserve"> dari Pelanggan</w:t>
      </w:r>
      <w:r w:rsidRPr="005B0D54">
        <w:rPr>
          <w:rFonts w:ascii="Arial" w:hAnsi="Arial" w:cs="Arial"/>
          <w:cs/>
        </w:rPr>
        <w:t>‎</w:t>
      </w:r>
      <w:r w:rsidRPr="005B0D54">
        <w:rPr>
          <w:rFonts w:ascii="Arial" w:hAnsi="Arial" w:cs="Arial"/>
          <w:lang w:val="id-ID"/>
        </w:rPr>
        <w:t xml:space="preserve"> </w:t>
      </w:r>
      <w:r w:rsidRPr="005B0D54">
        <w:rPr>
          <w:rFonts w:ascii="Arial" w:hAnsi="Arial" w:cs="Arial"/>
        </w:rPr>
        <w:t>Global Jaya Futsal Matabu Kabupaten Barito Timur Berdasarkan tinjauan pustaka penelitian terdahulu di Bab II maka, kerang</w:t>
      </w:r>
      <w:r>
        <w:rPr>
          <w:rFonts w:ascii="Arial" w:hAnsi="Arial" w:cs="Arial"/>
        </w:rPr>
        <w:t>ka konseptual Penelitian adalah :</w:t>
      </w:r>
    </w:p>
    <w:p w:rsidR="00F40254" w:rsidRPr="00DB33D4" w:rsidRDefault="00021730" w:rsidP="00891F83">
      <w:pPr>
        <w:pStyle w:val="ListParagraph"/>
        <w:spacing w:after="0" w:line="480" w:lineRule="auto"/>
        <w:ind w:left="360"/>
        <w:jc w:val="both"/>
        <w:rPr>
          <w:rFonts w:ascii="Arial" w:hAnsi="Arial" w:cs="Arial"/>
          <w:b/>
        </w:rPr>
      </w:pPr>
      <w:r>
        <w:rPr>
          <w:rFonts w:ascii="Arial" w:hAnsi="Arial" w:cs="Arial"/>
          <w:b/>
          <w:noProof/>
        </w:rPr>
        <w:pict>
          <v:shape id="_x0000_s1030" type="#_x0000_t202" style="position:absolute;left:0;text-align:left;margin-left:248.1pt;margin-top:8.6pt;width:150.75pt;height:113.9pt;z-index:251660288">
            <v:textbox style="mso-next-textbox:#_x0000_s1030">
              <w:txbxContent>
                <w:p w:rsidR="00582AE4" w:rsidRPr="00891F83" w:rsidRDefault="00582AE4" w:rsidP="00F40254">
                  <w:pPr>
                    <w:spacing w:after="0"/>
                    <w:jc w:val="center"/>
                    <w:rPr>
                      <w:rFonts w:ascii="Arial" w:hAnsi="Arial" w:cs="Arial"/>
                      <w:sz w:val="20"/>
                    </w:rPr>
                  </w:pPr>
                  <w:r w:rsidRPr="00891F83">
                    <w:rPr>
                      <w:rFonts w:ascii="Arial" w:hAnsi="Arial" w:cs="Arial"/>
                      <w:sz w:val="20"/>
                    </w:rPr>
                    <w:t>Kepuasan Pelanggan (Y)</w:t>
                  </w:r>
                </w:p>
                <w:p w:rsidR="00582AE4" w:rsidRPr="00891F83" w:rsidRDefault="00582AE4" w:rsidP="00F40254">
                  <w:pPr>
                    <w:spacing w:after="0"/>
                    <w:jc w:val="center"/>
                    <w:rPr>
                      <w:rFonts w:ascii="Arial" w:hAnsi="Arial" w:cs="Arial"/>
                      <w:sz w:val="20"/>
                    </w:rPr>
                  </w:pPr>
                </w:p>
                <w:p w:rsidR="00582AE4" w:rsidRPr="00891F83" w:rsidRDefault="00582AE4" w:rsidP="0034036F">
                  <w:pPr>
                    <w:pStyle w:val="ListParagraph"/>
                    <w:numPr>
                      <w:ilvl w:val="0"/>
                      <w:numId w:val="29"/>
                    </w:numPr>
                    <w:spacing w:after="0"/>
                    <w:ind w:left="360"/>
                    <w:rPr>
                      <w:rFonts w:ascii="Arial" w:hAnsi="Arial" w:cs="Arial"/>
                      <w:sz w:val="20"/>
                    </w:rPr>
                  </w:pPr>
                  <w:r w:rsidRPr="00891F83">
                    <w:rPr>
                      <w:rFonts w:ascii="Arial" w:hAnsi="Arial" w:cs="Arial"/>
                      <w:sz w:val="20"/>
                    </w:rPr>
                    <w:t>Kualiatas</w:t>
                  </w:r>
                </w:p>
                <w:p w:rsidR="00582AE4" w:rsidRPr="00891F83" w:rsidRDefault="00582AE4" w:rsidP="0034036F">
                  <w:pPr>
                    <w:pStyle w:val="ListParagraph"/>
                    <w:numPr>
                      <w:ilvl w:val="0"/>
                      <w:numId w:val="29"/>
                    </w:numPr>
                    <w:spacing w:after="0"/>
                    <w:ind w:left="360"/>
                    <w:rPr>
                      <w:rFonts w:ascii="Arial" w:hAnsi="Arial" w:cs="Arial"/>
                      <w:sz w:val="20"/>
                    </w:rPr>
                  </w:pPr>
                  <w:r w:rsidRPr="00891F83">
                    <w:rPr>
                      <w:rFonts w:ascii="Arial" w:hAnsi="Arial" w:cs="Arial"/>
                      <w:sz w:val="20"/>
                    </w:rPr>
                    <w:t>Harga</w:t>
                  </w:r>
                </w:p>
                <w:p w:rsidR="00582AE4" w:rsidRPr="00891F83" w:rsidRDefault="00582AE4" w:rsidP="0034036F">
                  <w:pPr>
                    <w:pStyle w:val="ListParagraph"/>
                    <w:numPr>
                      <w:ilvl w:val="0"/>
                      <w:numId w:val="29"/>
                    </w:numPr>
                    <w:spacing w:after="0"/>
                    <w:ind w:left="360"/>
                    <w:rPr>
                      <w:rFonts w:ascii="Arial" w:hAnsi="Arial" w:cs="Arial"/>
                      <w:sz w:val="20"/>
                    </w:rPr>
                  </w:pPr>
                  <w:r w:rsidRPr="00891F83">
                    <w:rPr>
                      <w:rFonts w:ascii="Arial" w:hAnsi="Arial" w:cs="Arial"/>
                      <w:sz w:val="20"/>
                    </w:rPr>
                    <w:t>Kualitas Pelayanan</w:t>
                  </w:r>
                </w:p>
                <w:p w:rsidR="00582AE4" w:rsidRPr="00891F83" w:rsidRDefault="00582AE4" w:rsidP="0034036F">
                  <w:pPr>
                    <w:pStyle w:val="ListParagraph"/>
                    <w:numPr>
                      <w:ilvl w:val="0"/>
                      <w:numId w:val="29"/>
                    </w:numPr>
                    <w:spacing w:after="0"/>
                    <w:ind w:left="360"/>
                    <w:rPr>
                      <w:rFonts w:ascii="Arial" w:hAnsi="Arial" w:cs="Arial"/>
                      <w:sz w:val="20"/>
                    </w:rPr>
                  </w:pPr>
                  <w:r w:rsidRPr="00891F83">
                    <w:rPr>
                      <w:rFonts w:ascii="Arial" w:hAnsi="Arial" w:cs="Arial"/>
                      <w:sz w:val="20"/>
                    </w:rPr>
                    <w:t>Faktor Emosional</w:t>
                  </w:r>
                </w:p>
                <w:p w:rsidR="00582AE4" w:rsidRPr="00891F83" w:rsidRDefault="00582AE4" w:rsidP="0034036F">
                  <w:pPr>
                    <w:pStyle w:val="ListParagraph"/>
                    <w:numPr>
                      <w:ilvl w:val="0"/>
                      <w:numId w:val="29"/>
                    </w:numPr>
                    <w:spacing w:after="0"/>
                    <w:ind w:left="360"/>
                    <w:rPr>
                      <w:rFonts w:ascii="Arial" w:hAnsi="Arial" w:cs="Arial"/>
                      <w:sz w:val="20"/>
                    </w:rPr>
                  </w:pPr>
                  <w:r w:rsidRPr="00891F83">
                    <w:rPr>
                      <w:rFonts w:ascii="Arial" w:hAnsi="Arial" w:cs="Arial"/>
                      <w:sz w:val="20"/>
                    </w:rPr>
                    <w:t>Biaya dan Kemudahan</w:t>
                  </w:r>
                </w:p>
                <w:p w:rsidR="00582AE4" w:rsidRPr="00891F83" w:rsidRDefault="00582AE4" w:rsidP="00F40254">
                  <w:pPr>
                    <w:jc w:val="center"/>
                    <w:rPr>
                      <w:sz w:val="20"/>
                    </w:rPr>
                  </w:pPr>
                  <w:r w:rsidRPr="00891F83">
                    <w:rPr>
                      <w:rFonts w:ascii="Arial" w:hAnsi="Arial" w:cs="Arial"/>
                      <w:sz w:val="20"/>
                    </w:rPr>
                    <w:t>(Daryanto, 2014)</w:t>
                  </w:r>
                </w:p>
              </w:txbxContent>
            </v:textbox>
          </v:shape>
        </w:pict>
      </w:r>
      <w:r>
        <w:rPr>
          <w:rFonts w:ascii="Arial" w:hAnsi="Arial" w:cs="Arial"/>
          <w:b/>
          <w:noProof/>
        </w:rPr>
        <w:pict>
          <v:shape id="_x0000_s1029" type="#_x0000_t202" style="position:absolute;left:0;text-align:left;margin-left:23.1pt;margin-top:14.6pt;width:150.75pt;height:104.15pt;z-index:251659264">
            <v:textbox style="mso-next-textbox:#_x0000_s1029">
              <w:txbxContent>
                <w:p w:rsidR="00582AE4" w:rsidRPr="00891F83" w:rsidRDefault="00582AE4" w:rsidP="00F40254">
                  <w:pPr>
                    <w:spacing w:after="0"/>
                    <w:jc w:val="center"/>
                    <w:rPr>
                      <w:rFonts w:ascii="Arial" w:hAnsi="Arial" w:cs="Arial"/>
                      <w:sz w:val="20"/>
                    </w:rPr>
                  </w:pPr>
                  <w:r w:rsidRPr="00891F83">
                    <w:rPr>
                      <w:rFonts w:ascii="Arial" w:hAnsi="Arial" w:cs="Arial"/>
                      <w:sz w:val="20"/>
                    </w:rPr>
                    <w:t>Physical Evidence (X)</w:t>
                  </w:r>
                </w:p>
                <w:p w:rsidR="00582AE4" w:rsidRPr="00891F83" w:rsidRDefault="00582AE4" w:rsidP="00F40254">
                  <w:pPr>
                    <w:spacing w:after="0"/>
                    <w:jc w:val="center"/>
                    <w:rPr>
                      <w:rFonts w:ascii="Arial" w:hAnsi="Arial" w:cs="Arial"/>
                      <w:sz w:val="20"/>
                    </w:rPr>
                  </w:pPr>
                </w:p>
                <w:p w:rsidR="00582AE4" w:rsidRPr="00891F83" w:rsidRDefault="00582AE4" w:rsidP="0034036F">
                  <w:pPr>
                    <w:pStyle w:val="ListParagraph"/>
                    <w:numPr>
                      <w:ilvl w:val="0"/>
                      <w:numId w:val="28"/>
                    </w:numPr>
                    <w:spacing w:after="0"/>
                    <w:ind w:left="360"/>
                    <w:rPr>
                      <w:rFonts w:ascii="Arial" w:hAnsi="Arial" w:cs="Arial"/>
                      <w:sz w:val="20"/>
                    </w:rPr>
                  </w:pPr>
                  <w:r w:rsidRPr="00891F83">
                    <w:rPr>
                      <w:rFonts w:ascii="Arial" w:hAnsi="Arial" w:cs="Arial"/>
                      <w:sz w:val="20"/>
                    </w:rPr>
                    <w:t>Lingkungan</w:t>
                  </w:r>
                </w:p>
                <w:p w:rsidR="00582AE4" w:rsidRPr="00891F83" w:rsidRDefault="00582AE4" w:rsidP="0034036F">
                  <w:pPr>
                    <w:pStyle w:val="ListParagraph"/>
                    <w:numPr>
                      <w:ilvl w:val="0"/>
                      <w:numId w:val="28"/>
                    </w:numPr>
                    <w:spacing w:after="0"/>
                    <w:ind w:left="360"/>
                    <w:rPr>
                      <w:rFonts w:ascii="Arial" w:hAnsi="Arial" w:cs="Arial"/>
                      <w:sz w:val="20"/>
                    </w:rPr>
                  </w:pPr>
                  <w:r w:rsidRPr="00891F83">
                    <w:rPr>
                      <w:rFonts w:ascii="Arial" w:hAnsi="Arial" w:cs="Arial"/>
                      <w:sz w:val="20"/>
                    </w:rPr>
                    <w:t>Tata Letak</w:t>
                  </w:r>
                </w:p>
                <w:p w:rsidR="00582AE4" w:rsidRPr="00891F83" w:rsidRDefault="00582AE4" w:rsidP="0034036F">
                  <w:pPr>
                    <w:pStyle w:val="ListParagraph"/>
                    <w:numPr>
                      <w:ilvl w:val="0"/>
                      <w:numId w:val="28"/>
                    </w:numPr>
                    <w:spacing w:after="0"/>
                    <w:ind w:left="360"/>
                    <w:rPr>
                      <w:rFonts w:ascii="Arial" w:hAnsi="Arial" w:cs="Arial"/>
                      <w:sz w:val="20"/>
                    </w:rPr>
                  </w:pPr>
                  <w:r w:rsidRPr="00891F83">
                    <w:rPr>
                      <w:rFonts w:ascii="Arial" w:hAnsi="Arial" w:cs="Arial"/>
                      <w:sz w:val="20"/>
                    </w:rPr>
                    <w:t>Fasilitas</w:t>
                  </w:r>
                </w:p>
                <w:p w:rsidR="00582AE4" w:rsidRPr="00891F83" w:rsidRDefault="00582AE4" w:rsidP="00F40254">
                  <w:pPr>
                    <w:pStyle w:val="ListParagraph"/>
                    <w:spacing w:after="0"/>
                    <w:ind w:left="360"/>
                    <w:rPr>
                      <w:rFonts w:ascii="Arial" w:hAnsi="Arial" w:cs="Arial"/>
                      <w:sz w:val="20"/>
                    </w:rPr>
                  </w:pPr>
                </w:p>
                <w:p w:rsidR="00582AE4" w:rsidRPr="00891F83" w:rsidRDefault="00582AE4" w:rsidP="00F40254">
                  <w:pPr>
                    <w:pStyle w:val="ListParagraph"/>
                    <w:spacing w:after="0"/>
                    <w:ind w:left="0"/>
                    <w:rPr>
                      <w:rFonts w:ascii="Arial" w:hAnsi="Arial" w:cs="Arial"/>
                      <w:sz w:val="20"/>
                    </w:rPr>
                  </w:pPr>
                  <w:r>
                    <w:rPr>
                      <w:rFonts w:ascii="Arial" w:hAnsi="Arial" w:cs="Arial"/>
                      <w:sz w:val="20"/>
                    </w:rPr>
                    <w:t>(Sofj</w:t>
                  </w:r>
                  <w:r w:rsidRPr="00891F83">
                    <w:rPr>
                      <w:rFonts w:ascii="Arial" w:hAnsi="Arial" w:cs="Arial"/>
                      <w:sz w:val="20"/>
                    </w:rPr>
                    <w:t>an Assauri, 2014 : 98)</w:t>
                  </w:r>
                </w:p>
                <w:p w:rsidR="00582AE4" w:rsidRDefault="00582AE4"/>
              </w:txbxContent>
            </v:textbox>
          </v:shape>
        </w:pict>
      </w:r>
      <w:r w:rsidR="00891F83" w:rsidRPr="00DB33D4">
        <w:rPr>
          <w:rFonts w:ascii="Arial" w:hAnsi="Arial" w:cs="Arial"/>
          <w:b/>
        </w:rPr>
        <w:t>Gambar 2.2</w:t>
      </w:r>
      <w:r w:rsidR="00F40254" w:rsidRPr="00DB33D4">
        <w:rPr>
          <w:rFonts w:ascii="Arial" w:hAnsi="Arial" w:cs="Arial"/>
          <w:b/>
        </w:rPr>
        <w:t xml:space="preserve"> Kerangka Konseptual</w:t>
      </w:r>
    </w:p>
    <w:p w:rsidR="00F40254" w:rsidRPr="00F40254" w:rsidRDefault="00F40254" w:rsidP="00891F83">
      <w:pPr>
        <w:pStyle w:val="ListParagraph"/>
        <w:spacing w:after="0" w:line="480" w:lineRule="auto"/>
        <w:ind w:left="360"/>
        <w:jc w:val="both"/>
        <w:rPr>
          <w:rFonts w:ascii="Arial" w:hAnsi="Arial" w:cs="Arial"/>
        </w:rPr>
      </w:pPr>
    </w:p>
    <w:p w:rsidR="00F40254" w:rsidRDefault="00021730" w:rsidP="00891F83">
      <w:pPr>
        <w:pStyle w:val="ListParagraph"/>
        <w:spacing w:after="0" w:line="480" w:lineRule="auto"/>
        <w:ind w:left="360"/>
        <w:jc w:val="both"/>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031" type="#_x0000_t32" style="position:absolute;left:0;text-align:left;margin-left:173.85pt;margin-top:14.25pt;width:74.25pt;height:0;z-index:251661312" o:connectortype="straight"/>
        </w:pict>
      </w:r>
    </w:p>
    <w:p w:rsidR="00891F83" w:rsidRDefault="00891F83" w:rsidP="00891F83">
      <w:pPr>
        <w:pStyle w:val="ListParagraph"/>
        <w:spacing w:after="0" w:line="480" w:lineRule="auto"/>
        <w:ind w:left="360"/>
        <w:jc w:val="both"/>
        <w:rPr>
          <w:rFonts w:ascii="Arial" w:hAnsi="Arial" w:cs="Arial"/>
          <w:b/>
        </w:rPr>
      </w:pPr>
    </w:p>
    <w:p w:rsidR="00891F83" w:rsidRDefault="00891F83" w:rsidP="00891F83">
      <w:pPr>
        <w:pStyle w:val="ListParagraph"/>
        <w:spacing w:after="0" w:line="480" w:lineRule="auto"/>
        <w:ind w:left="360"/>
        <w:jc w:val="both"/>
        <w:rPr>
          <w:rFonts w:ascii="Arial" w:hAnsi="Arial" w:cs="Arial"/>
          <w:b/>
        </w:rPr>
      </w:pPr>
    </w:p>
    <w:p w:rsidR="00891F83" w:rsidRPr="00891F83" w:rsidRDefault="00F40254" w:rsidP="00891F83">
      <w:pPr>
        <w:pStyle w:val="ListParagraph"/>
        <w:spacing w:after="0" w:line="480" w:lineRule="auto"/>
        <w:ind w:left="360"/>
        <w:jc w:val="both"/>
        <w:rPr>
          <w:rFonts w:ascii="Arial" w:hAnsi="Arial" w:cs="Arial"/>
          <w:b/>
        </w:rPr>
      </w:pPr>
      <w:r w:rsidRPr="00DB33D4">
        <w:rPr>
          <w:rFonts w:ascii="Arial" w:hAnsi="Arial" w:cs="Arial"/>
          <w:b/>
        </w:rPr>
        <w:t>Sumber : Data diolah, 2022</w:t>
      </w:r>
    </w:p>
    <w:p w:rsidR="00D76889" w:rsidRDefault="00D76889" w:rsidP="00F40254">
      <w:pPr>
        <w:pStyle w:val="ListParagraph"/>
        <w:spacing w:line="360" w:lineRule="auto"/>
        <w:ind w:left="360"/>
        <w:jc w:val="both"/>
        <w:rPr>
          <w:rFonts w:ascii="Arial" w:eastAsia="Times New Roman" w:hAnsi="Arial" w:cs="Arial"/>
          <w:bCs/>
        </w:rPr>
      </w:pPr>
    </w:p>
    <w:p w:rsidR="00F40254" w:rsidRDefault="00F40254" w:rsidP="00F40254">
      <w:pPr>
        <w:pStyle w:val="ListParagraph"/>
        <w:spacing w:line="360" w:lineRule="auto"/>
        <w:ind w:left="360"/>
        <w:jc w:val="both"/>
        <w:rPr>
          <w:rFonts w:ascii="Arial" w:eastAsia="Times New Roman" w:hAnsi="Arial" w:cs="Arial"/>
          <w:bCs/>
        </w:rPr>
      </w:pPr>
      <w:r>
        <w:rPr>
          <w:rFonts w:ascii="Arial" w:eastAsia="Times New Roman" w:hAnsi="Arial" w:cs="Arial"/>
          <w:bCs/>
        </w:rPr>
        <w:lastRenderedPageBreak/>
        <w:t>Keterangan :</w:t>
      </w:r>
    </w:p>
    <w:p w:rsidR="00F40254" w:rsidRDefault="00F40254" w:rsidP="00F40254">
      <w:pPr>
        <w:pStyle w:val="ListParagraph"/>
        <w:spacing w:line="360" w:lineRule="auto"/>
        <w:ind w:left="450"/>
        <w:jc w:val="both"/>
        <w:rPr>
          <w:rFonts w:ascii="Arial" w:eastAsia="Times New Roman" w:hAnsi="Arial" w:cs="Arial"/>
          <w:bCs/>
        </w:rPr>
      </w:pPr>
      <w:r>
        <w:rPr>
          <w:rFonts w:ascii="Arial" w:eastAsia="Times New Roman" w:hAnsi="Arial" w:cs="Arial"/>
          <w:bCs/>
        </w:rPr>
        <w:t>X</w:t>
      </w:r>
      <w:r>
        <w:rPr>
          <w:rFonts w:ascii="Arial" w:eastAsia="Times New Roman" w:hAnsi="Arial" w:cs="Arial"/>
          <w:bCs/>
        </w:rPr>
        <w:tab/>
        <w:t xml:space="preserve">: Variabel Bebas Yaitu </w:t>
      </w:r>
      <w:r w:rsidRPr="004E7012">
        <w:rPr>
          <w:rFonts w:ascii="Arial" w:eastAsia="Times New Roman" w:hAnsi="Arial" w:cs="Arial"/>
          <w:bCs/>
          <w:i/>
        </w:rPr>
        <w:t>Physical Evidence</w:t>
      </w:r>
      <w:r>
        <w:rPr>
          <w:rFonts w:ascii="Arial" w:eastAsia="Times New Roman" w:hAnsi="Arial" w:cs="Arial"/>
          <w:bCs/>
        </w:rPr>
        <w:t xml:space="preserve"> Lapangan Global Jaya </w:t>
      </w:r>
      <w:r>
        <w:rPr>
          <w:rFonts w:ascii="Arial" w:eastAsia="Times New Roman" w:hAnsi="Arial" w:cs="Arial"/>
          <w:bCs/>
        </w:rPr>
        <w:tab/>
        <w:t xml:space="preserve"> </w:t>
      </w:r>
      <w:r>
        <w:rPr>
          <w:rFonts w:ascii="Arial" w:eastAsia="Times New Roman" w:hAnsi="Arial" w:cs="Arial"/>
          <w:bCs/>
        </w:rPr>
        <w:tab/>
        <w:t xml:space="preserve">  </w:t>
      </w:r>
      <w:r>
        <w:rPr>
          <w:rFonts w:ascii="Arial" w:eastAsia="Times New Roman" w:hAnsi="Arial" w:cs="Arial"/>
          <w:bCs/>
        </w:rPr>
        <w:tab/>
        <w:t xml:space="preserve">  Futsal Matabu</w:t>
      </w:r>
    </w:p>
    <w:p w:rsidR="00F40254" w:rsidRDefault="00F40254" w:rsidP="00F40254">
      <w:pPr>
        <w:pStyle w:val="ListParagraph"/>
        <w:spacing w:line="360" w:lineRule="auto"/>
        <w:ind w:left="360"/>
        <w:jc w:val="both"/>
        <w:rPr>
          <w:rFonts w:ascii="Arial" w:eastAsia="Times New Roman" w:hAnsi="Arial" w:cs="Arial"/>
          <w:bCs/>
        </w:rPr>
      </w:pPr>
      <w:r>
        <w:rPr>
          <w:rFonts w:ascii="Arial" w:eastAsia="Times New Roman" w:hAnsi="Arial" w:cs="Arial"/>
          <w:bCs/>
        </w:rPr>
        <w:t xml:space="preserve"> Y</w:t>
      </w:r>
      <w:r>
        <w:rPr>
          <w:rFonts w:ascii="Arial" w:eastAsia="Times New Roman" w:hAnsi="Arial" w:cs="Arial"/>
          <w:bCs/>
        </w:rPr>
        <w:tab/>
        <w:t xml:space="preserve">: Variabel Terikat Yaitu Kepuasan Pelanggan Pada Lapangan </w:t>
      </w:r>
    </w:p>
    <w:p w:rsidR="00F40254" w:rsidRDefault="00F40254" w:rsidP="00F40254">
      <w:pPr>
        <w:pStyle w:val="ListParagraph"/>
        <w:spacing w:line="360" w:lineRule="auto"/>
        <w:ind w:left="360"/>
        <w:jc w:val="both"/>
        <w:rPr>
          <w:rFonts w:ascii="Arial" w:eastAsia="Times New Roman" w:hAnsi="Arial" w:cs="Arial"/>
          <w:bCs/>
        </w:rPr>
      </w:pPr>
      <w:r>
        <w:rPr>
          <w:rFonts w:ascii="Arial" w:eastAsia="Times New Roman" w:hAnsi="Arial" w:cs="Arial"/>
          <w:bCs/>
        </w:rPr>
        <w:tab/>
        <w:t xml:space="preserve">  Global Jaya Futsal Matabu</w:t>
      </w:r>
    </w:p>
    <w:p w:rsidR="009B74FE" w:rsidRPr="003775BC" w:rsidRDefault="00F40254" w:rsidP="00F40254">
      <w:pPr>
        <w:pStyle w:val="ListParagraph"/>
        <w:spacing w:line="360" w:lineRule="auto"/>
        <w:ind w:left="360"/>
        <w:jc w:val="both"/>
        <w:rPr>
          <w:rFonts w:ascii="Arial" w:eastAsia="Times New Roman" w:hAnsi="Arial" w:cs="Arial"/>
          <w:bCs/>
        </w:rPr>
      </w:pPr>
      <w:r>
        <w:rPr>
          <w:rFonts w:ascii="Arial" w:eastAsia="Times New Roman" w:hAnsi="Arial" w:cs="Arial"/>
          <w:bCs/>
        </w:rPr>
        <w:t>Ha</w:t>
      </w:r>
      <w:r>
        <w:rPr>
          <w:rFonts w:ascii="Arial" w:eastAsia="Times New Roman" w:hAnsi="Arial" w:cs="Arial"/>
          <w:bCs/>
        </w:rPr>
        <w:tab/>
        <w:t xml:space="preserve">: Uji Pengaruh </w:t>
      </w:r>
      <w:r w:rsidRPr="004E7012">
        <w:rPr>
          <w:rFonts w:ascii="Arial" w:eastAsia="Times New Roman" w:hAnsi="Arial" w:cs="Arial"/>
          <w:bCs/>
          <w:i/>
        </w:rPr>
        <w:t>Physical Evidence</w:t>
      </w:r>
      <w:r>
        <w:rPr>
          <w:rFonts w:ascii="Arial" w:eastAsia="Times New Roman" w:hAnsi="Arial" w:cs="Arial"/>
          <w:bCs/>
        </w:rPr>
        <w:t xml:space="preserve"> Terhadap Kepuasan Pelanggan </w:t>
      </w:r>
      <w:r>
        <w:rPr>
          <w:rFonts w:ascii="Arial" w:eastAsia="Times New Roman" w:hAnsi="Arial" w:cs="Arial"/>
          <w:bCs/>
        </w:rPr>
        <w:tab/>
        <w:t xml:space="preserve">  </w:t>
      </w:r>
      <w:r>
        <w:rPr>
          <w:rFonts w:ascii="Arial" w:eastAsia="Times New Roman" w:hAnsi="Arial" w:cs="Arial"/>
          <w:bCs/>
        </w:rPr>
        <w:tab/>
        <w:t xml:space="preserve"> </w:t>
      </w:r>
      <w:r>
        <w:rPr>
          <w:rFonts w:ascii="Arial" w:eastAsia="Times New Roman" w:hAnsi="Arial" w:cs="Arial"/>
          <w:bCs/>
        </w:rPr>
        <w:tab/>
        <w:t xml:space="preserve">  Pada Lapangan Futsal Matabu</w:t>
      </w:r>
    </w:p>
    <w:p w:rsidR="00632538" w:rsidRDefault="00632538" w:rsidP="00AE2D5C">
      <w:pPr>
        <w:pStyle w:val="Heading2"/>
        <w:ind w:left="720"/>
      </w:pPr>
      <w:bookmarkStart w:id="25" w:name="_Toc112576813"/>
      <w:r>
        <w:t>Hipotesis</w:t>
      </w:r>
      <w:bookmarkEnd w:id="25"/>
      <w:r w:rsidR="00171685">
        <w:t xml:space="preserve"> </w:t>
      </w:r>
    </w:p>
    <w:p w:rsidR="00F40254" w:rsidRDefault="00F40254" w:rsidP="00F40254">
      <w:pPr>
        <w:pStyle w:val="ListParagraph"/>
        <w:spacing w:after="0" w:line="480" w:lineRule="auto"/>
        <w:ind w:left="360"/>
        <w:jc w:val="both"/>
        <w:rPr>
          <w:rFonts w:ascii="Arial" w:hAnsi="Arial" w:cs="Arial"/>
        </w:rPr>
      </w:pPr>
      <w:r w:rsidRPr="00E30025">
        <w:rPr>
          <w:rFonts w:ascii="Arial" w:hAnsi="Arial" w:cs="Arial"/>
        </w:rPr>
        <w:t>Hipotesis merupakan jawaban sementara atau pendapat yang kebenarannya masih rendah atah kadar kebenarannya masih belum meyakinkan, karena jawaban yang diberikan baru didasarkan pada teori yang relevan, sedangkan pendapat tersebut perlu diuji atau dibuktikan (Nazir, 2000:15</w:t>
      </w:r>
      <w:r w:rsidRPr="00E30025">
        <w:rPr>
          <w:rFonts w:ascii="Arial" w:hAnsi="Arial" w:cs="Arial"/>
          <w:lang w:val="id-ID"/>
        </w:rPr>
        <w:t>)</w:t>
      </w:r>
      <w:r w:rsidRPr="00E30025">
        <w:rPr>
          <w:rFonts w:ascii="Arial" w:hAnsi="Arial" w:cs="Arial"/>
        </w:rPr>
        <w:t>. Hipotesis yang akan diuji dengan taraf nyata 5% (diuji dua arah), yaitu :</w:t>
      </w:r>
    </w:p>
    <w:p w:rsidR="009E7696" w:rsidRDefault="00F40254" w:rsidP="00F40254">
      <w:pPr>
        <w:pStyle w:val="ListParagraph"/>
        <w:spacing w:line="480" w:lineRule="auto"/>
        <w:ind w:left="360"/>
        <w:jc w:val="both"/>
        <w:rPr>
          <w:rFonts w:ascii="Arial" w:hAnsi="Arial" w:cs="Arial"/>
        </w:rPr>
      </w:pPr>
      <w:r w:rsidRPr="00AE0FBA">
        <w:rPr>
          <w:rFonts w:ascii="Arial" w:hAnsi="Arial" w:cs="Arial"/>
        </w:rPr>
        <w:t xml:space="preserve">Ha : Ada pengaruh </w:t>
      </w:r>
      <w:r w:rsidRPr="00AE0FBA">
        <w:rPr>
          <w:rFonts w:ascii="Arial" w:hAnsi="Arial" w:cs="Arial"/>
          <w:i/>
          <w:iCs/>
          <w:lang w:val="id-ID"/>
        </w:rPr>
        <w:t xml:space="preserve">Physical Evidence </w:t>
      </w:r>
      <w:r w:rsidRPr="00AE0FBA">
        <w:rPr>
          <w:rFonts w:ascii="Arial" w:hAnsi="Arial" w:cs="Arial"/>
          <w:lang w:val="id-ID"/>
        </w:rPr>
        <w:t xml:space="preserve">terhadap </w:t>
      </w:r>
      <w:r w:rsidRPr="00AE0FBA">
        <w:rPr>
          <w:rFonts w:ascii="Arial" w:hAnsi="Arial" w:cs="Arial"/>
          <w:i/>
          <w:iCs/>
          <w:lang w:val="id-ID"/>
        </w:rPr>
        <w:t xml:space="preserve"> </w:t>
      </w:r>
      <w:r w:rsidRPr="00AE0FBA">
        <w:rPr>
          <w:rFonts w:ascii="Arial" w:hAnsi="Arial" w:cs="Arial"/>
          <w:lang w:val="id-ID"/>
        </w:rPr>
        <w:t>kepuasan Pelanggan</w:t>
      </w:r>
      <w:r w:rsidRPr="00AE0FBA">
        <w:rPr>
          <w:rFonts w:ascii="Arial" w:hAnsi="Arial" w:cs="Arial"/>
          <w:cs/>
          <w:lang w:val="id-ID"/>
        </w:rPr>
        <w:t>‎‎</w:t>
      </w:r>
      <w:r w:rsidRPr="00AE0FBA">
        <w:rPr>
          <w:rFonts w:ascii="Arial" w:hAnsi="Arial" w:cs="Arial"/>
          <w:lang w:val="id-ID"/>
        </w:rPr>
        <w:t xml:space="preserve"> </w:t>
      </w:r>
    </w:p>
    <w:p w:rsidR="00F40254" w:rsidRPr="00F97DC3" w:rsidRDefault="009E7696" w:rsidP="00F40254">
      <w:pPr>
        <w:pStyle w:val="ListParagraph"/>
        <w:spacing w:line="480" w:lineRule="auto"/>
        <w:ind w:left="360"/>
        <w:jc w:val="both"/>
        <w:rPr>
          <w:rFonts w:ascii="Arial" w:hAnsi="Arial" w:cs="Arial"/>
        </w:rPr>
      </w:pPr>
      <w:r>
        <w:rPr>
          <w:rFonts w:ascii="Arial" w:hAnsi="Arial" w:cs="Arial"/>
        </w:rPr>
        <w:tab/>
        <w:t xml:space="preserve">  P</w:t>
      </w:r>
      <w:r w:rsidR="00F40254" w:rsidRPr="00AE0FBA">
        <w:rPr>
          <w:rFonts w:ascii="Arial" w:hAnsi="Arial" w:cs="Arial"/>
          <w:lang w:val="id-ID"/>
        </w:rPr>
        <w:t>ada</w:t>
      </w:r>
      <w:r>
        <w:rPr>
          <w:rFonts w:ascii="Arial" w:hAnsi="Arial" w:cs="Arial"/>
        </w:rPr>
        <w:t xml:space="preserve"> </w:t>
      </w:r>
      <w:r w:rsidR="00F40254" w:rsidRPr="00AE0FBA">
        <w:rPr>
          <w:rFonts w:ascii="Arial" w:hAnsi="Arial" w:cs="Arial"/>
          <w:lang w:val="id-ID"/>
        </w:rPr>
        <w:t xml:space="preserve">lapangan </w:t>
      </w:r>
      <w:r w:rsidR="00F40254" w:rsidRPr="00AE0FBA">
        <w:rPr>
          <w:rFonts w:ascii="Arial" w:hAnsi="Arial" w:cs="Arial"/>
        </w:rPr>
        <w:t xml:space="preserve">Global Jaya Futsal Matabu </w:t>
      </w:r>
      <w:r w:rsidR="00F40254">
        <w:rPr>
          <w:rFonts w:ascii="Arial" w:hAnsi="Arial" w:cs="Arial"/>
        </w:rPr>
        <w:t xml:space="preserve"> </w:t>
      </w:r>
      <w:r w:rsidR="00F40254" w:rsidRPr="00AE0FBA">
        <w:rPr>
          <w:rFonts w:ascii="Arial" w:hAnsi="Arial" w:cs="Arial"/>
        </w:rPr>
        <w:t>Kabupaten Barito Timur</w:t>
      </w:r>
    </w:p>
    <w:p w:rsidR="009B74FE" w:rsidRPr="009E7696" w:rsidRDefault="00F40254" w:rsidP="00F40254">
      <w:pPr>
        <w:pStyle w:val="ListParagraph"/>
        <w:spacing w:after="0" w:line="480" w:lineRule="auto"/>
        <w:ind w:left="360"/>
        <w:jc w:val="both"/>
        <w:rPr>
          <w:rFonts w:ascii="Arial" w:hAnsi="Arial" w:cs="Arial"/>
        </w:rPr>
      </w:pPr>
      <w:r w:rsidRPr="00AE0FBA">
        <w:rPr>
          <w:rFonts w:ascii="Arial" w:hAnsi="Arial" w:cs="Arial"/>
        </w:rPr>
        <w:t>Ho :</w:t>
      </w:r>
      <w:r w:rsidRPr="00AE0FBA">
        <w:rPr>
          <w:rFonts w:ascii="Arial" w:hAnsi="Arial" w:cs="Arial"/>
          <w:lang w:val="id-ID"/>
        </w:rPr>
        <w:t xml:space="preserve"> </w:t>
      </w:r>
      <w:r w:rsidRPr="00AE0FBA">
        <w:rPr>
          <w:rFonts w:ascii="Arial" w:hAnsi="Arial" w:cs="Arial"/>
        </w:rPr>
        <w:t xml:space="preserve">Tidak ada pengaruh </w:t>
      </w:r>
      <w:r w:rsidRPr="00AE0FBA">
        <w:rPr>
          <w:rFonts w:ascii="Arial" w:hAnsi="Arial" w:cs="Arial"/>
          <w:i/>
          <w:iCs/>
          <w:lang w:val="id-ID"/>
        </w:rPr>
        <w:t xml:space="preserve">Physical Evidence </w:t>
      </w:r>
      <w:r w:rsidRPr="00AE0FBA">
        <w:rPr>
          <w:rFonts w:ascii="Arial" w:hAnsi="Arial" w:cs="Arial"/>
          <w:lang w:val="id-ID"/>
        </w:rPr>
        <w:t>terhadap</w:t>
      </w:r>
      <w:r w:rsidRPr="00AE0FBA">
        <w:rPr>
          <w:rFonts w:ascii="Arial" w:hAnsi="Arial" w:cs="Arial"/>
          <w:i/>
          <w:iCs/>
          <w:lang w:val="id-ID"/>
        </w:rPr>
        <w:t xml:space="preserve"> </w:t>
      </w:r>
      <w:r w:rsidRPr="00AE0FBA">
        <w:rPr>
          <w:rFonts w:ascii="Arial" w:hAnsi="Arial" w:cs="Arial"/>
          <w:lang w:val="id-ID"/>
        </w:rPr>
        <w:t>kepuasan Pelanggan</w:t>
      </w:r>
      <w:r w:rsidRPr="00AE0FBA">
        <w:rPr>
          <w:rFonts w:ascii="Arial" w:hAnsi="Arial" w:cs="Arial"/>
          <w:cs/>
          <w:lang w:val="id-ID"/>
        </w:rPr>
        <w:t>‎‎</w:t>
      </w:r>
      <w:r w:rsidRPr="00AE0FBA">
        <w:rPr>
          <w:rFonts w:ascii="Arial" w:hAnsi="Arial" w:cs="Arial"/>
          <w:lang w:val="id-ID"/>
        </w:rPr>
        <w:t xml:space="preserve"> </w:t>
      </w:r>
      <w:r w:rsidR="009E7696">
        <w:rPr>
          <w:rFonts w:ascii="Arial" w:hAnsi="Arial" w:cs="Arial"/>
        </w:rPr>
        <w:tab/>
        <w:t xml:space="preserve"> </w:t>
      </w:r>
      <w:r w:rsidR="009E7696">
        <w:rPr>
          <w:rFonts w:ascii="Arial" w:hAnsi="Arial" w:cs="Arial"/>
        </w:rPr>
        <w:tab/>
        <w:t xml:space="preserve">  P</w:t>
      </w:r>
      <w:r w:rsidRPr="00AE0FBA">
        <w:rPr>
          <w:rFonts w:ascii="Arial" w:hAnsi="Arial" w:cs="Arial"/>
          <w:lang w:val="id-ID"/>
        </w:rPr>
        <w:t xml:space="preserve">ada lapangan </w:t>
      </w:r>
      <w:r w:rsidRPr="00AE0FBA">
        <w:rPr>
          <w:rFonts w:ascii="Arial" w:hAnsi="Arial" w:cs="Arial"/>
        </w:rPr>
        <w:t>Global Jaya Futsal Matabu</w:t>
      </w:r>
      <w:r>
        <w:rPr>
          <w:rFonts w:ascii="Arial" w:hAnsi="Arial" w:cs="Arial"/>
        </w:rPr>
        <w:t xml:space="preserve"> Kabupaten Barito Timur</w:t>
      </w:r>
    </w:p>
    <w:p w:rsidR="00632538" w:rsidRDefault="00632538" w:rsidP="00AE2D5C">
      <w:pPr>
        <w:pStyle w:val="Heading2"/>
        <w:ind w:left="630"/>
      </w:pPr>
      <w:bookmarkStart w:id="26" w:name="_Toc112576814"/>
      <w:r>
        <w:t>Hubungan Antar Variabel</w:t>
      </w:r>
      <w:bookmarkEnd w:id="26"/>
    </w:p>
    <w:p w:rsidR="009E7696" w:rsidRDefault="009E7696" w:rsidP="009E7696">
      <w:pPr>
        <w:spacing w:line="480" w:lineRule="auto"/>
        <w:ind w:left="360"/>
        <w:jc w:val="both"/>
        <w:rPr>
          <w:rFonts w:ascii="Arial" w:hAnsi="Arial" w:cs="Arial"/>
        </w:rPr>
      </w:pPr>
      <w:r w:rsidRPr="009E7696">
        <w:rPr>
          <w:rFonts w:ascii="Arial" w:hAnsi="Arial" w:cs="Arial"/>
          <w:i/>
        </w:rPr>
        <w:t>Physical Evidence</w:t>
      </w:r>
      <w:r w:rsidRPr="009E7696">
        <w:rPr>
          <w:rFonts w:ascii="Arial" w:hAnsi="Arial" w:cs="Arial"/>
        </w:rPr>
        <w:t xml:space="preserve"> (Bukti Fisik) memiliiki hubungan dengan kepuasan pelanggan. </w:t>
      </w:r>
      <w:r w:rsidRPr="009E7696">
        <w:rPr>
          <w:rFonts w:ascii="Arial" w:hAnsi="Arial" w:cs="Arial"/>
          <w:i/>
        </w:rPr>
        <w:t>Physical Evidence</w:t>
      </w:r>
      <w:r w:rsidRPr="009E7696">
        <w:rPr>
          <w:rFonts w:ascii="Arial" w:hAnsi="Arial" w:cs="Arial"/>
        </w:rPr>
        <w:t xml:space="preserve"> adalah lingkungan fisik perusahaan tempat jasa diciptakan dan tempat penyedia jasa dan pelanggan berinteraksi, ditambah unsur berwujud apapun yang digunakan untuk mengkomunikasikan atau mendukung peranan jasa itu (Lupioadi, 2014).</w:t>
      </w:r>
      <w:r w:rsidRPr="009E7696">
        <w:rPr>
          <w:rFonts w:ascii="Arial" w:hAnsi="Arial" w:cs="Arial"/>
          <w:b/>
        </w:rPr>
        <w:t xml:space="preserve"> </w:t>
      </w:r>
      <w:r w:rsidRPr="009E7696">
        <w:rPr>
          <w:rFonts w:ascii="Arial" w:hAnsi="Arial" w:cs="Arial"/>
        </w:rPr>
        <w:t xml:space="preserve">Apabila bukti fisik ini dapat memberikan kesesuaian. </w:t>
      </w:r>
      <w:r w:rsidRPr="009E7696">
        <w:rPr>
          <w:rFonts w:ascii="Arial" w:hAnsi="Arial" w:cs="Arial"/>
          <w:lang w:val="id-ID"/>
        </w:rPr>
        <w:t xml:space="preserve">Menurut Kotler dan Keller (2018:138), kepuasan adalah perasaan senang atau kecewa seseorang yang timbul karena membandingkan kinerja yang dipersepsikan produk (atau hasil) terhadap ekspetasi mereka. Apabila kinerja gagal memenuhi ekspektasi, </w:t>
      </w:r>
      <w:r w:rsidRPr="009E7696">
        <w:rPr>
          <w:rFonts w:ascii="Arial" w:hAnsi="Arial" w:cs="Arial"/>
          <w:lang w:val="id-ID"/>
        </w:rPr>
        <w:lastRenderedPageBreak/>
        <w:t>pelanggan akan tidak puas. Jika kinerja sesuai dengan ekspektasi, pelanggan akan puas. Selain itu, apabila kinerja melebihi ekspektasi, pelanggan akan sangat puas atau senang.</w:t>
      </w:r>
      <w:r w:rsidRPr="009E7696">
        <w:rPr>
          <w:rFonts w:ascii="Arial" w:hAnsi="Arial" w:cs="Arial"/>
        </w:rPr>
        <w:t xml:space="preserve"> Menurut Kotler dan Keller (2016:105) kepuasan pelanggan adalah hasil yang dirasakan oleh pembeli yang mengalami kinerja sebuah perusahaan yang sesuai dengan harapannya. Jadi, hubungan </w:t>
      </w:r>
      <w:r w:rsidRPr="009E7696">
        <w:rPr>
          <w:rFonts w:ascii="Arial" w:hAnsi="Arial" w:cs="Arial"/>
          <w:i/>
        </w:rPr>
        <w:t xml:space="preserve">physical evidence </w:t>
      </w:r>
      <w:r w:rsidRPr="009E7696">
        <w:rPr>
          <w:rFonts w:ascii="Arial" w:hAnsi="Arial" w:cs="Arial"/>
        </w:rPr>
        <w:t>(bukti fisik) terhadap kepuasan pelanggan akan meningkat apabila bukti fisik yang diberikan sesuai dengan pelanggan.</w:t>
      </w:r>
      <w:r w:rsidRPr="009E7696">
        <w:rPr>
          <w:rFonts w:ascii="Arial" w:hAnsi="Arial" w:cs="Arial"/>
          <w:b/>
        </w:rPr>
        <w:t xml:space="preserve"> </w:t>
      </w:r>
      <w:r w:rsidRPr="009E7696">
        <w:rPr>
          <w:rFonts w:ascii="Arial" w:hAnsi="Arial" w:cs="Arial"/>
          <w:lang w:val="id-ID"/>
        </w:rPr>
        <w:t>Oleh sebab itu, jasa harus dialami oleh Pelanggan</w:t>
      </w:r>
      <w:r w:rsidRPr="009E7696">
        <w:rPr>
          <w:rFonts w:ascii="Arial" w:hAnsi="Arial" w:cs="Arial"/>
          <w:cs/>
          <w:lang w:val="id-ID"/>
        </w:rPr>
        <w:t>‎</w:t>
      </w:r>
      <w:r w:rsidRPr="009E7696">
        <w:rPr>
          <w:rFonts w:ascii="Arial" w:hAnsi="Arial" w:cs="Arial"/>
          <w:lang w:val="id-ID"/>
        </w:rPr>
        <w:t xml:space="preserve"> terlebih dahulu sebelum jasa dievaluasi. Tetapi karena besarnya kadar intangibilitas pada jasa, Pelanggan</w:t>
      </w:r>
      <w:r w:rsidRPr="009E7696">
        <w:rPr>
          <w:rFonts w:ascii="Arial" w:hAnsi="Arial" w:cs="Arial"/>
          <w:cs/>
          <w:lang w:val="id-ID"/>
        </w:rPr>
        <w:t>‎</w:t>
      </w:r>
      <w:r w:rsidRPr="009E7696">
        <w:rPr>
          <w:rFonts w:ascii="Arial" w:hAnsi="Arial" w:cs="Arial"/>
          <w:lang w:val="id-ID"/>
        </w:rPr>
        <w:t xml:space="preserve"> menjadi kesulitan dalam mengevaluasi jasa sebelum membelinya, juga dalam membandingkan alternatif-alternatif jasa yang berbeda, serta dalam menilai kualitas jasa meskipun setelah mengalaminya.</w:t>
      </w:r>
      <w:r w:rsidRPr="009E7696">
        <w:rPr>
          <w:rFonts w:ascii="Arial" w:hAnsi="Arial" w:cs="Arial"/>
        </w:rPr>
        <w:t xml:space="preserve"> </w:t>
      </w:r>
      <w:r w:rsidRPr="009E7696">
        <w:rPr>
          <w:rFonts w:ascii="Arial" w:hAnsi="Arial" w:cs="Arial"/>
          <w:lang w:val="id-ID"/>
        </w:rPr>
        <w:t>Pada saat Pelanggan</w:t>
      </w:r>
      <w:r w:rsidRPr="009E7696">
        <w:rPr>
          <w:rFonts w:ascii="Arial" w:hAnsi="Arial" w:cs="Arial"/>
          <w:cs/>
          <w:lang w:val="id-ID"/>
        </w:rPr>
        <w:t>‎</w:t>
      </w:r>
      <w:r w:rsidRPr="009E7696">
        <w:rPr>
          <w:rFonts w:ascii="Arial" w:hAnsi="Arial" w:cs="Arial"/>
          <w:lang w:val="id-ID"/>
        </w:rPr>
        <w:t xml:space="preserve"> tidak bisa menilai kualitas aktual suatu jasa, maka mereka bergantung pada tanda-tanda yang </w:t>
      </w:r>
      <w:r w:rsidRPr="009E7696">
        <w:rPr>
          <w:rFonts w:ascii="Arial" w:hAnsi="Arial" w:cs="Arial"/>
          <w:i/>
          <w:iCs/>
          <w:lang w:val="id-ID"/>
        </w:rPr>
        <w:t>tangible</w:t>
      </w:r>
      <w:r w:rsidRPr="009E7696">
        <w:rPr>
          <w:rFonts w:ascii="Arial" w:hAnsi="Arial" w:cs="Arial"/>
          <w:lang w:val="id-ID"/>
        </w:rPr>
        <w:t xml:space="preserve"> pada jasa, atau mungkin mencari-cari indikator lain dari suatu jasa. </w:t>
      </w:r>
      <w:r w:rsidRPr="009E7696">
        <w:rPr>
          <w:rFonts w:ascii="Arial" w:hAnsi="Arial" w:cs="Arial"/>
          <w:i/>
          <w:iCs/>
          <w:lang w:val="id-ID"/>
        </w:rPr>
        <w:t>Physical evidence</w:t>
      </w:r>
      <w:r w:rsidRPr="009E7696">
        <w:rPr>
          <w:rFonts w:ascii="Arial" w:hAnsi="Arial" w:cs="Arial"/>
          <w:lang w:val="id-ID"/>
        </w:rPr>
        <w:t xml:space="preserve"> juga bukan hanya penting untuk keperluan mengkomunikasikan jasa yang akan diterima Pelanggan</w:t>
      </w:r>
      <w:r w:rsidRPr="009E7696">
        <w:rPr>
          <w:rFonts w:ascii="Arial" w:hAnsi="Arial" w:cs="Arial"/>
          <w:cs/>
          <w:lang w:val="id-ID"/>
        </w:rPr>
        <w:t>‎</w:t>
      </w:r>
      <w:r w:rsidRPr="009E7696">
        <w:rPr>
          <w:rFonts w:ascii="Arial" w:hAnsi="Arial" w:cs="Arial"/>
          <w:lang w:val="id-ID"/>
        </w:rPr>
        <w:t xml:space="preserve">, </w:t>
      </w:r>
      <w:r w:rsidRPr="009E7696">
        <w:rPr>
          <w:rFonts w:ascii="Arial" w:hAnsi="Arial" w:cs="Arial"/>
          <w:i/>
          <w:iCs/>
          <w:lang w:val="id-ID"/>
        </w:rPr>
        <w:t>Physical evidence</w:t>
      </w:r>
      <w:r w:rsidRPr="009E7696">
        <w:rPr>
          <w:rFonts w:ascii="Arial" w:hAnsi="Arial" w:cs="Arial"/>
          <w:lang w:val="id-ID"/>
        </w:rPr>
        <w:t xml:space="preserve"> akan semakin penting untuk jasa-jasa yag derajat keahliannya tinggi seperti hotel, rumah sakit, dan hiburan.</w:t>
      </w:r>
    </w:p>
    <w:p w:rsidR="0094341E" w:rsidRDefault="0094341E" w:rsidP="009E7696">
      <w:pPr>
        <w:spacing w:line="480" w:lineRule="auto"/>
        <w:ind w:left="360"/>
        <w:jc w:val="both"/>
        <w:rPr>
          <w:rFonts w:ascii="Arial" w:hAnsi="Arial" w:cs="Arial"/>
        </w:rPr>
      </w:pPr>
    </w:p>
    <w:p w:rsidR="0094341E" w:rsidRDefault="0094341E" w:rsidP="009E7696">
      <w:pPr>
        <w:spacing w:line="480" w:lineRule="auto"/>
        <w:ind w:left="360"/>
        <w:jc w:val="both"/>
        <w:rPr>
          <w:rFonts w:ascii="Arial" w:hAnsi="Arial" w:cs="Arial"/>
        </w:rPr>
      </w:pPr>
    </w:p>
    <w:p w:rsidR="0094341E" w:rsidRDefault="0094341E" w:rsidP="009E7696">
      <w:pPr>
        <w:spacing w:line="480" w:lineRule="auto"/>
        <w:ind w:left="360"/>
        <w:jc w:val="both"/>
        <w:rPr>
          <w:rFonts w:ascii="Arial" w:hAnsi="Arial" w:cs="Arial"/>
        </w:rPr>
      </w:pPr>
    </w:p>
    <w:p w:rsidR="00891F83" w:rsidRDefault="00891F83" w:rsidP="009E7696">
      <w:pPr>
        <w:spacing w:line="480" w:lineRule="auto"/>
        <w:ind w:left="360"/>
        <w:jc w:val="both"/>
        <w:rPr>
          <w:rFonts w:ascii="Arial" w:hAnsi="Arial" w:cs="Arial"/>
        </w:rPr>
      </w:pPr>
    </w:p>
    <w:p w:rsidR="0011013F" w:rsidRDefault="0011013F" w:rsidP="0094341E">
      <w:pPr>
        <w:spacing w:line="480" w:lineRule="auto"/>
        <w:jc w:val="center"/>
        <w:rPr>
          <w:rFonts w:ascii="Arial" w:hAnsi="Arial" w:cs="Arial"/>
          <w:b/>
        </w:rPr>
        <w:sectPr w:rsidR="0011013F" w:rsidSect="00891186">
          <w:pgSz w:w="11907" w:h="16839" w:code="9"/>
          <w:pgMar w:top="2268" w:right="1701" w:bottom="1701" w:left="2268" w:header="720" w:footer="720" w:gutter="0"/>
          <w:pgNumType w:start="11"/>
          <w:cols w:space="720"/>
          <w:titlePg/>
          <w:docGrid w:linePitch="360"/>
        </w:sectPr>
      </w:pPr>
    </w:p>
    <w:p w:rsidR="0094341E" w:rsidRPr="0094341E" w:rsidRDefault="0094341E" w:rsidP="00BF0278">
      <w:pPr>
        <w:pStyle w:val="Heading1"/>
      </w:pPr>
      <w:bookmarkStart w:id="27" w:name="_Toc112576815"/>
      <w:r w:rsidRPr="0094341E">
        <w:lastRenderedPageBreak/>
        <w:t>BAB III</w:t>
      </w:r>
      <w:bookmarkEnd w:id="27"/>
    </w:p>
    <w:p w:rsidR="0094341E" w:rsidRDefault="0094341E" w:rsidP="00BF0278">
      <w:pPr>
        <w:pStyle w:val="Heading1"/>
      </w:pPr>
      <w:bookmarkStart w:id="28" w:name="_Toc110848592"/>
      <w:bookmarkStart w:id="29" w:name="_Toc112576816"/>
      <w:r w:rsidRPr="0094341E">
        <w:t>METODE PENELITIAN</w:t>
      </w:r>
      <w:bookmarkEnd w:id="28"/>
      <w:bookmarkEnd w:id="29"/>
    </w:p>
    <w:p w:rsidR="009B74FE" w:rsidRDefault="009B74FE" w:rsidP="009B74FE">
      <w:pPr>
        <w:spacing w:line="480" w:lineRule="auto"/>
        <w:jc w:val="center"/>
        <w:rPr>
          <w:rFonts w:ascii="Arial" w:hAnsi="Arial" w:cs="Arial"/>
          <w:b/>
        </w:rPr>
      </w:pPr>
    </w:p>
    <w:p w:rsidR="0094341E" w:rsidRDefault="0094341E" w:rsidP="0034036F">
      <w:pPr>
        <w:pStyle w:val="Heading2"/>
        <w:numPr>
          <w:ilvl w:val="0"/>
          <w:numId w:val="63"/>
        </w:numPr>
      </w:pPr>
      <w:bookmarkStart w:id="30" w:name="_Toc112576817"/>
      <w:r>
        <w:t>Pendekatan Penelitian</w:t>
      </w:r>
      <w:bookmarkEnd w:id="30"/>
    </w:p>
    <w:p w:rsidR="0094341E" w:rsidRPr="0094341E" w:rsidRDefault="0094341E" w:rsidP="0094341E">
      <w:pPr>
        <w:pStyle w:val="ListParagraph"/>
        <w:spacing w:line="480" w:lineRule="auto"/>
        <w:jc w:val="both"/>
        <w:rPr>
          <w:rFonts w:ascii="Arial" w:hAnsi="Arial" w:cs="Arial"/>
          <w:b/>
        </w:rPr>
      </w:pPr>
      <w:r w:rsidRPr="0094341E">
        <w:rPr>
          <w:rFonts w:ascii="Arial" w:hAnsi="Arial" w:cs="Arial"/>
          <w:lang w:val="id-ID"/>
        </w:rPr>
        <w:t xml:space="preserve">Menurut Sugiyono (2017:2) metode penelititan pada dasarnya merupakan cara ilmiah untuk mendapatan data dengan tujuan dan kegunaan tertentu. Dalam penelitian ini, penulis menggunakan metode kuantitatif dengan pendekatan penelitian deskiptif. menurut Sugiyono (2017:8) penelitian kuantitatif adalah metode penelitian yang berlandaskan pada filsafat positivisme, digunakan untuk meneliti populasi dan sampel tertentu, pengumpulan data menggunakan instrumen penelitian, analisis data bersifat kuantitatif atau statistik, dengan tujuan untuk meguji hipotesis yang telah ditetapkan sebelumnya. </w:t>
      </w:r>
    </w:p>
    <w:p w:rsidR="0094341E" w:rsidRDefault="0094341E" w:rsidP="0094341E">
      <w:pPr>
        <w:pStyle w:val="ListParagraph"/>
        <w:spacing w:line="480" w:lineRule="auto"/>
        <w:jc w:val="both"/>
        <w:rPr>
          <w:rFonts w:ascii="Arial" w:hAnsi="Arial" w:cs="Arial"/>
        </w:rPr>
      </w:pPr>
      <w:r w:rsidRPr="0094341E">
        <w:rPr>
          <w:rFonts w:ascii="Arial" w:hAnsi="Arial" w:cs="Arial"/>
          <w:lang w:val="id-ID"/>
        </w:rPr>
        <w:t>Menurut Sugiyono (2017:35) pendekatan deskriptif ini dilakukan untuk mengetahui keberadaan variabel mandiri, baik satu variabel atau lebih (variabel yang berdiri sendiri atau variabel bebas) tanpa membuat perbandingan variabel itu sendiri dan mencari hubungan antara variabel satu dengan variabel lain. metode deskriptif ini merupakan metode yang bertujuan untuk mengetahui sifat serta hubungan yang lebih mendalam antara dua variabel dengan cara mengamati aspek-aspek tertentu secara lebih spesifik untuk memperoleh data yang sesuai dengan masalah yang ada dengan tujuan penelitian, dimana data tersebut diolah, dianalisis, dan diproses lebih lanjut dengan dasar teori-teori yang telah dipelajari sehingga data tersebut dapat ditarik sebuah kesimpulan.</w:t>
      </w:r>
    </w:p>
    <w:p w:rsidR="008D683C" w:rsidRPr="008D683C" w:rsidRDefault="008D683C" w:rsidP="0094341E">
      <w:pPr>
        <w:pStyle w:val="ListParagraph"/>
        <w:spacing w:line="480" w:lineRule="auto"/>
        <w:jc w:val="both"/>
        <w:rPr>
          <w:rFonts w:ascii="Arial" w:hAnsi="Arial" w:cs="Arial"/>
          <w:b/>
        </w:rPr>
      </w:pPr>
    </w:p>
    <w:p w:rsidR="0094341E" w:rsidRDefault="0094341E" w:rsidP="00AE2D5C">
      <w:pPr>
        <w:pStyle w:val="Heading2"/>
        <w:ind w:left="720"/>
      </w:pPr>
      <w:bookmarkStart w:id="31" w:name="_Toc112576818"/>
      <w:r>
        <w:lastRenderedPageBreak/>
        <w:t>Populasi dan Sampel</w:t>
      </w:r>
      <w:bookmarkEnd w:id="31"/>
    </w:p>
    <w:p w:rsidR="0094341E" w:rsidRDefault="0094341E" w:rsidP="0034036F">
      <w:pPr>
        <w:pStyle w:val="ListParagraph"/>
        <w:numPr>
          <w:ilvl w:val="0"/>
          <w:numId w:val="30"/>
        </w:numPr>
        <w:spacing w:line="480" w:lineRule="auto"/>
        <w:ind w:left="1080"/>
        <w:rPr>
          <w:rFonts w:ascii="Arial" w:hAnsi="Arial" w:cs="Arial"/>
        </w:rPr>
      </w:pPr>
      <w:r w:rsidRPr="0094341E">
        <w:rPr>
          <w:rFonts w:ascii="Arial" w:hAnsi="Arial" w:cs="Arial"/>
        </w:rPr>
        <w:t>Populasi</w:t>
      </w:r>
    </w:p>
    <w:p w:rsidR="0094341E" w:rsidRPr="0094341E" w:rsidRDefault="0094341E" w:rsidP="004E7012">
      <w:pPr>
        <w:pStyle w:val="ListParagraph"/>
        <w:spacing w:line="480" w:lineRule="auto"/>
        <w:ind w:left="1080"/>
        <w:jc w:val="both"/>
        <w:rPr>
          <w:rFonts w:ascii="Arial" w:hAnsi="Arial" w:cs="Arial"/>
        </w:rPr>
      </w:pPr>
      <w:r>
        <w:rPr>
          <w:rFonts w:ascii="Arial" w:hAnsi="Arial" w:cs="Arial"/>
        </w:rPr>
        <w:t xml:space="preserve">Menurut Arikunto (2017:173) populasi adalah keseluruhan subjek peneitian. Apabila peneliti ingin meneliti semua elemenya yang ada dalam wilayah penelitian maka penelitiannya merupakan penelitian populasi. Objek pada populasi diteliti hasilnya dianalisis, disimpulkan, dan kesimpulannya berlaku untuk seluruh populasi. Populasi dalam penelitian ini </w:t>
      </w:r>
      <w:r w:rsidRPr="00994362">
        <w:rPr>
          <w:rFonts w:ascii="Arial" w:hAnsi="Arial" w:cs="Arial"/>
          <w:lang w:val="id-ID"/>
        </w:rPr>
        <w:t xml:space="preserve">adalah seluruh pelanggan di lapangan </w:t>
      </w:r>
      <w:r w:rsidRPr="00994362">
        <w:rPr>
          <w:rFonts w:ascii="Arial" w:hAnsi="Arial" w:cs="Arial"/>
        </w:rPr>
        <w:t>Global Jaya Futsal Matabu</w:t>
      </w:r>
      <w:r w:rsidRPr="00994362">
        <w:rPr>
          <w:rFonts w:ascii="Arial" w:hAnsi="Arial" w:cs="Arial"/>
          <w:lang w:val="id-ID"/>
        </w:rPr>
        <w:t xml:space="preserve"> yang </w:t>
      </w:r>
      <w:r>
        <w:rPr>
          <w:rFonts w:ascii="Arial" w:hAnsi="Arial" w:cs="Arial"/>
          <w:lang w:val="id-ID"/>
        </w:rPr>
        <w:t>menjadi member yaitu sebanyak 1</w:t>
      </w:r>
      <w:r>
        <w:rPr>
          <w:rFonts w:ascii="Arial" w:hAnsi="Arial" w:cs="Arial"/>
        </w:rPr>
        <w:t>6</w:t>
      </w:r>
      <w:r w:rsidRPr="00994362">
        <w:rPr>
          <w:rFonts w:ascii="Arial" w:hAnsi="Arial" w:cs="Arial"/>
          <w:lang w:val="id-ID"/>
        </w:rPr>
        <w:t xml:space="preserve"> Tim dengan jumlah pemain sebanyak 1</w:t>
      </w:r>
      <w:r>
        <w:rPr>
          <w:rFonts w:ascii="Arial" w:hAnsi="Arial" w:cs="Arial"/>
        </w:rPr>
        <w:t>92</w:t>
      </w:r>
      <w:r w:rsidRPr="00994362">
        <w:rPr>
          <w:rFonts w:ascii="Arial" w:hAnsi="Arial" w:cs="Arial"/>
          <w:lang w:val="id-ID"/>
        </w:rPr>
        <w:t xml:space="preserve"> orang</w:t>
      </w:r>
      <w:r>
        <w:rPr>
          <w:rFonts w:ascii="Arial" w:hAnsi="Arial" w:cs="Arial"/>
        </w:rPr>
        <w:t>.</w:t>
      </w:r>
    </w:p>
    <w:p w:rsidR="0094341E" w:rsidRDefault="0094341E" w:rsidP="0034036F">
      <w:pPr>
        <w:pStyle w:val="ListParagraph"/>
        <w:numPr>
          <w:ilvl w:val="0"/>
          <w:numId w:val="30"/>
        </w:numPr>
        <w:spacing w:line="480" w:lineRule="auto"/>
        <w:ind w:left="1080"/>
        <w:rPr>
          <w:rFonts w:ascii="Arial" w:hAnsi="Arial" w:cs="Arial"/>
        </w:rPr>
      </w:pPr>
      <w:r w:rsidRPr="0094341E">
        <w:rPr>
          <w:rFonts w:ascii="Arial" w:hAnsi="Arial" w:cs="Arial"/>
        </w:rPr>
        <w:t>Sampel</w:t>
      </w:r>
    </w:p>
    <w:p w:rsidR="006434FC" w:rsidRDefault="006537AB" w:rsidP="006434FC">
      <w:pPr>
        <w:pStyle w:val="ListParagraph"/>
        <w:spacing w:line="480" w:lineRule="auto"/>
        <w:ind w:left="1080"/>
        <w:jc w:val="both"/>
        <w:rPr>
          <w:rFonts w:ascii="Arial" w:hAnsi="Arial" w:cs="Arial"/>
        </w:rPr>
      </w:pPr>
      <w:r>
        <w:rPr>
          <w:rFonts w:ascii="Arial" w:hAnsi="Arial" w:cs="Arial"/>
        </w:rPr>
        <w:t xml:space="preserve">Menurut Arikunto (2017:173) sampel adalah bagian dari jumlah dan karakteristik yang dimiliki oleh popuasi. Menurut Arikunto (2017:173) mengatakan bahwa apabila subjeknya kurang dari 100, maka seluruh populasi menjadi sampel penelitian tetapi jika subjeknya lebih dari 100 maka dapat diambil 1015% atau 15-25%. Berdasarkan </w:t>
      </w:r>
      <w:r w:rsidR="004A4EF1">
        <w:rPr>
          <w:rFonts w:ascii="Arial" w:hAnsi="Arial" w:cs="Arial"/>
        </w:rPr>
        <w:t xml:space="preserve"> </w:t>
      </w:r>
      <w:r w:rsidR="006434FC">
        <w:rPr>
          <w:rFonts w:ascii="Arial" w:hAnsi="Arial" w:cs="Arial"/>
        </w:rPr>
        <w:t>definisi diatas dapat dikatakan hasil penelitian ini adalah 192 x 25% = 48 orang.</w:t>
      </w:r>
    </w:p>
    <w:p w:rsidR="006434FC" w:rsidRDefault="006434FC" w:rsidP="006434FC">
      <w:pPr>
        <w:pStyle w:val="ListParagraph"/>
        <w:spacing w:line="480" w:lineRule="auto"/>
        <w:ind w:left="1080"/>
        <w:jc w:val="both"/>
        <w:rPr>
          <w:rFonts w:ascii="Arial" w:hAnsi="Arial" w:cs="Arial"/>
        </w:rPr>
      </w:pPr>
      <w:r>
        <w:rPr>
          <w:rFonts w:ascii="Arial" w:hAnsi="Arial" w:cs="Arial"/>
        </w:rPr>
        <w:t>Metode Penentuan Sampel yang digunakan dalam penelitian ini</w:t>
      </w:r>
      <w:r w:rsidR="002C1C40">
        <w:rPr>
          <w:rFonts w:ascii="Arial" w:hAnsi="Arial" w:cs="Arial"/>
        </w:rPr>
        <w:t xml:space="preserve"> </w:t>
      </w:r>
      <w:r>
        <w:rPr>
          <w:rFonts w:ascii="Arial" w:hAnsi="Arial" w:cs="Arial"/>
        </w:rPr>
        <w:t xml:space="preserve">adalah </w:t>
      </w:r>
      <w:r w:rsidRPr="002D4320">
        <w:rPr>
          <w:rFonts w:ascii="Arial" w:hAnsi="Arial" w:cs="Arial"/>
          <w:i/>
        </w:rPr>
        <w:t>Non Probability Sampling</w:t>
      </w:r>
      <w:r>
        <w:rPr>
          <w:rFonts w:ascii="Arial" w:hAnsi="Arial" w:cs="Arial"/>
        </w:rPr>
        <w:t xml:space="preserve"> dengan teknik yang digunakan adalah </w:t>
      </w:r>
      <w:r>
        <w:rPr>
          <w:rFonts w:ascii="Arial" w:hAnsi="Arial" w:cs="Arial"/>
          <w:i/>
        </w:rPr>
        <w:t>A</w:t>
      </w:r>
      <w:r w:rsidRPr="002D4320">
        <w:rPr>
          <w:rFonts w:ascii="Arial" w:hAnsi="Arial" w:cs="Arial"/>
          <w:i/>
        </w:rPr>
        <w:t>ccidental Sampling</w:t>
      </w:r>
      <w:r>
        <w:rPr>
          <w:rFonts w:ascii="Arial" w:hAnsi="Arial" w:cs="Arial"/>
        </w:rPr>
        <w:t xml:space="preserve">. Menurut Sugiyono (2013) teknik </w:t>
      </w:r>
      <w:r>
        <w:rPr>
          <w:rFonts w:ascii="Arial" w:hAnsi="Arial" w:cs="Arial"/>
          <w:i/>
        </w:rPr>
        <w:t>A</w:t>
      </w:r>
      <w:r w:rsidRPr="002D4320">
        <w:rPr>
          <w:rFonts w:ascii="Arial" w:hAnsi="Arial" w:cs="Arial"/>
          <w:i/>
        </w:rPr>
        <w:t>ccidental Sampling</w:t>
      </w:r>
      <w:r>
        <w:rPr>
          <w:rFonts w:ascii="Arial" w:hAnsi="Arial" w:cs="Arial"/>
          <w:i/>
        </w:rPr>
        <w:t xml:space="preserve"> </w:t>
      </w:r>
      <w:r>
        <w:rPr>
          <w:rFonts w:ascii="Arial" w:hAnsi="Arial" w:cs="Arial"/>
        </w:rPr>
        <w:t xml:space="preserve">adalah Teknik Penentuan Sampel yang secara kebetulan siapa yang Sedang bermain futsal di Lapangan Global Jaya Futsal Matabu Kabupaten Barito Timur dan bertemu dengan peneliti maka </w:t>
      </w:r>
      <w:r w:rsidRPr="00994362">
        <w:rPr>
          <w:rFonts w:ascii="Arial" w:hAnsi="Arial" w:cs="Arial"/>
          <w:lang w:val="id-ID"/>
        </w:rPr>
        <w:t>dapat dijadika</w:t>
      </w:r>
      <w:r>
        <w:rPr>
          <w:rFonts w:ascii="Arial" w:hAnsi="Arial" w:cs="Arial"/>
          <w:lang w:val="id-ID"/>
        </w:rPr>
        <w:t>n sampel jika memenuhi kriteria</w:t>
      </w:r>
      <w:r>
        <w:rPr>
          <w:rFonts w:ascii="Arial" w:hAnsi="Arial" w:cs="Arial"/>
        </w:rPr>
        <w:t>.</w:t>
      </w:r>
    </w:p>
    <w:p w:rsidR="006434FC" w:rsidRPr="0094341E" w:rsidRDefault="006434FC" w:rsidP="006434FC">
      <w:pPr>
        <w:pStyle w:val="ListParagraph"/>
        <w:spacing w:line="480" w:lineRule="auto"/>
        <w:ind w:left="1080"/>
        <w:jc w:val="both"/>
        <w:rPr>
          <w:rFonts w:ascii="Arial" w:hAnsi="Arial" w:cs="Arial"/>
        </w:rPr>
      </w:pPr>
    </w:p>
    <w:p w:rsidR="0094341E" w:rsidRDefault="0094341E" w:rsidP="00AE2D5C">
      <w:pPr>
        <w:pStyle w:val="Heading2"/>
        <w:ind w:left="720"/>
      </w:pPr>
      <w:bookmarkStart w:id="32" w:name="_Toc112576819"/>
      <w:r>
        <w:lastRenderedPageBreak/>
        <w:t>Variabel Penelitian dan Definisi Operasional</w:t>
      </w:r>
      <w:bookmarkEnd w:id="32"/>
    </w:p>
    <w:p w:rsidR="006434FC" w:rsidRDefault="006434FC" w:rsidP="0034036F">
      <w:pPr>
        <w:pStyle w:val="ListParagraph"/>
        <w:numPr>
          <w:ilvl w:val="0"/>
          <w:numId w:val="31"/>
        </w:numPr>
        <w:spacing w:line="480" w:lineRule="auto"/>
        <w:ind w:left="1080"/>
        <w:rPr>
          <w:rFonts w:ascii="Arial" w:hAnsi="Arial" w:cs="Arial"/>
        </w:rPr>
      </w:pPr>
      <w:r w:rsidRPr="006434FC">
        <w:rPr>
          <w:rFonts w:ascii="Arial" w:hAnsi="Arial" w:cs="Arial"/>
        </w:rPr>
        <w:t>Variabel Penelitian</w:t>
      </w:r>
    </w:p>
    <w:p w:rsidR="006434FC" w:rsidRDefault="006434FC" w:rsidP="00871991">
      <w:pPr>
        <w:pStyle w:val="ListParagraph"/>
        <w:spacing w:line="480" w:lineRule="auto"/>
        <w:ind w:left="1080"/>
        <w:jc w:val="both"/>
        <w:rPr>
          <w:rFonts w:ascii="Arial" w:hAnsi="Arial" w:cs="Arial"/>
        </w:rPr>
      </w:pPr>
      <w:r w:rsidRPr="000A7FE6">
        <w:rPr>
          <w:rFonts w:ascii="Arial" w:hAnsi="Arial" w:cs="Arial"/>
        </w:rPr>
        <w:t>Menurut (Sugiyono, 2019:2) mendefinisikan Variabel penelitian adalah segala sesuatu yang dapat ditetapkan oleh peneliti untuk dipelajari agar mendapatkan informasi mengenai hal tersebut dan dapat disimpulkan, yaitu:</w:t>
      </w:r>
    </w:p>
    <w:p w:rsidR="00DC5939" w:rsidRDefault="006434FC" w:rsidP="00DC5939">
      <w:pPr>
        <w:pStyle w:val="ListParagraph"/>
        <w:numPr>
          <w:ilvl w:val="0"/>
          <w:numId w:val="32"/>
        </w:numPr>
        <w:spacing w:line="480" w:lineRule="auto"/>
        <w:ind w:left="1080"/>
        <w:jc w:val="both"/>
        <w:rPr>
          <w:rFonts w:ascii="Arial" w:hAnsi="Arial" w:cs="Arial"/>
        </w:rPr>
      </w:pPr>
      <w:r>
        <w:rPr>
          <w:rFonts w:ascii="Arial" w:hAnsi="Arial" w:cs="Arial"/>
        </w:rPr>
        <w:t xml:space="preserve">Variabel Bebas </w:t>
      </w:r>
      <w:r w:rsidRPr="00CD08D5">
        <w:rPr>
          <w:rFonts w:ascii="Arial" w:hAnsi="Arial" w:cs="Arial"/>
        </w:rPr>
        <w:t>(</w:t>
      </w:r>
      <w:r w:rsidRPr="00CD08D5">
        <w:rPr>
          <w:rFonts w:ascii="Arial" w:hAnsi="Arial" w:cs="Arial"/>
          <w:lang w:val="id-ID"/>
        </w:rPr>
        <w:t>I</w:t>
      </w:r>
      <w:r w:rsidRPr="00CD08D5">
        <w:rPr>
          <w:rFonts w:ascii="Arial" w:hAnsi="Arial" w:cs="Arial"/>
          <w:i/>
        </w:rPr>
        <w:t>ndependent</w:t>
      </w:r>
      <w:r w:rsidRPr="00CD08D5">
        <w:rPr>
          <w:rFonts w:ascii="Arial" w:hAnsi="Arial" w:cs="Arial"/>
          <w:i/>
          <w:lang w:val="id-ID"/>
        </w:rPr>
        <w:t xml:space="preserve"> </w:t>
      </w:r>
      <w:r w:rsidRPr="00CD08D5">
        <w:rPr>
          <w:rFonts w:ascii="Arial" w:hAnsi="Arial" w:cs="Arial"/>
          <w:i/>
          <w:iCs/>
          <w:lang w:val="id-ID"/>
        </w:rPr>
        <w:t>Variabel</w:t>
      </w:r>
      <w:r w:rsidRPr="00CD08D5">
        <w:rPr>
          <w:rFonts w:ascii="Arial" w:hAnsi="Arial" w:cs="Arial"/>
        </w:rPr>
        <w:t>)</w:t>
      </w:r>
    </w:p>
    <w:p w:rsidR="006434FC" w:rsidRPr="00DC5939" w:rsidRDefault="006434FC" w:rsidP="00DC5939">
      <w:pPr>
        <w:pStyle w:val="ListParagraph"/>
        <w:spacing w:line="480" w:lineRule="auto"/>
        <w:ind w:left="1080"/>
        <w:jc w:val="both"/>
        <w:rPr>
          <w:rFonts w:ascii="Arial" w:hAnsi="Arial" w:cs="Arial"/>
        </w:rPr>
      </w:pPr>
      <w:r w:rsidRPr="00DC5939">
        <w:rPr>
          <w:rFonts w:ascii="Arial" w:hAnsi="Arial" w:cs="Arial"/>
        </w:rPr>
        <w:t xml:space="preserve">Sugiyono (2019:4) mendefinisikan variabel independen sebagai berikut : “Variabel independen adalah variabel yang berpengaruh atas timbulnya variabel dependen.” Variabel bebas sering disebut variabel stimulus, </w:t>
      </w:r>
      <w:r w:rsidRPr="00DC5939">
        <w:rPr>
          <w:rFonts w:ascii="Arial" w:hAnsi="Arial" w:cs="Arial"/>
          <w:i/>
        </w:rPr>
        <w:t>predictor, antecedent</w:t>
      </w:r>
      <w:r w:rsidRPr="00DC5939">
        <w:rPr>
          <w:rFonts w:ascii="Arial" w:hAnsi="Arial" w:cs="Arial"/>
        </w:rPr>
        <w:t xml:space="preserve">. Variabel bebas disini dilambangkan dengan symbol (X), yaitu tentang </w:t>
      </w:r>
      <w:r w:rsidRPr="00DC5939">
        <w:rPr>
          <w:rFonts w:ascii="Arial" w:hAnsi="Arial" w:cs="Arial"/>
          <w:i/>
          <w:iCs/>
          <w:lang w:val="id-ID"/>
        </w:rPr>
        <w:t>Phis</w:t>
      </w:r>
      <w:r w:rsidRPr="00DC5939">
        <w:rPr>
          <w:rFonts w:ascii="Arial" w:hAnsi="Arial" w:cs="Arial"/>
          <w:i/>
          <w:iCs/>
        </w:rPr>
        <w:t>y</w:t>
      </w:r>
      <w:r w:rsidRPr="00DC5939">
        <w:rPr>
          <w:rFonts w:ascii="Arial" w:hAnsi="Arial" w:cs="Arial"/>
          <w:i/>
          <w:iCs/>
          <w:lang w:val="id-ID"/>
        </w:rPr>
        <w:t xml:space="preserve">cal Evidence </w:t>
      </w:r>
      <w:r w:rsidRPr="00DC5939">
        <w:rPr>
          <w:rFonts w:ascii="Arial" w:hAnsi="Arial" w:cs="Arial"/>
        </w:rPr>
        <w:t>terhadap Kepu</w:t>
      </w:r>
      <w:r w:rsidRPr="00DC5939">
        <w:rPr>
          <w:rFonts w:ascii="Arial" w:hAnsi="Arial" w:cs="Arial"/>
          <w:lang w:val="id-ID"/>
        </w:rPr>
        <w:t>asan</w:t>
      </w:r>
      <w:r w:rsidRPr="00DC5939">
        <w:rPr>
          <w:rFonts w:ascii="Arial" w:hAnsi="Arial" w:cs="Arial"/>
        </w:rPr>
        <w:t xml:space="preserve"> </w:t>
      </w:r>
      <w:r w:rsidRPr="00DC5939">
        <w:rPr>
          <w:rFonts w:ascii="Arial" w:hAnsi="Arial" w:cs="Arial"/>
          <w:lang w:val="id-ID"/>
        </w:rPr>
        <w:t xml:space="preserve">Pelanggan pada  lapangan </w:t>
      </w:r>
      <w:r w:rsidRPr="00DC5939">
        <w:rPr>
          <w:rFonts w:ascii="Arial" w:hAnsi="Arial" w:cs="Arial"/>
        </w:rPr>
        <w:t>Global Jaya Futsal Matabu Kabupaten Barito Timur.</w:t>
      </w:r>
    </w:p>
    <w:p w:rsidR="006434FC" w:rsidRDefault="006434FC" w:rsidP="00DC5939">
      <w:pPr>
        <w:pStyle w:val="ListParagraph"/>
        <w:numPr>
          <w:ilvl w:val="0"/>
          <w:numId w:val="32"/>
        </w:numPr>
        <w:spacing w:line="480" w:lineRule="auto"/>
        <w:ind w:left="1080"/>
        <w:jc w:val="both"/>
        <w:rPr>
          <w:rFonts w:ascii="Arial" w:hAnsi="Arial" w:cs="Arial"/>
        </w:rPr>
      </w:pPr>
      <w:r>
        <w:rPr>
          <w:rFonts w:ascii="Arial" w:hAnsi="Arial" w:cs="Arial"/>
        </w:rPr>
        <w:t xml:space="preserve">Variabel Terikat </w:t>
      </w:r>
      <w:r w:rsidRPr="00CD08D5">
        <w:rPr>
          <w:rFonts w:ascii="Arial" w:hAnsi="Arial" w:cs="Arial"/>
        </w:rPr>
        <w:t>(</w:t>
      </w:r>
      <w:r w:rsidRPr="00CD08D5">
        <w:rPr>
          <w:rFonts w:ascii="Arial" w:hAnsi="Arial" w:cs="Arial"/>
          <w:lang w:val="id-ID"/>
        </w:rPr>
        <w:t>I</w:t>
      </w:r>
      <w:r w:rsidRPr="00CD08D5">
        <w:rPr>
          <w:rFonts w:ascii="Arial" w:hAnsi="Arial" w:cs="Arial"/>
          <w:i/>
        </w:rPr>
        <w:t>dependent</w:t>
      </w:r>
      <w:r w:rsidRPr="00CD08D5">
        <w:rPr>
          <w:rFonts w:ascii="Arial" w:hAnsi="Arial" w:cs="Arial"/>
          <w:i/>
          <w:iCs/>
          <w:lang w:val="id-ID"/>
        </w:rPr>
        <w:t xml:space="preserve"> Variabel</w:t>
      </w:r>
      <w:r w:rsidRPr="00CD08D5">
        <w:rPr>
          <w:rFonts w:ascii="Arial" w:hAnsi="Arial" w:cs="Arial"/>
        </w:rPr>
        <w:t>)</w:t>
      </w:r>
    </w:p>
    <w:p w:rsidR="006434FC" w:rsidRPr="006434FC" w:rsidRDefault="006434FC" w:rsidP="00DC5939">
      <w:pPr>
        <w:pStyle w:val="ListParagraph"/>
        <w:spacing w:line="480" w:lineRule="auto"/>
        <w:ind w:left="1080"/>
        <w:jc w:val="both"/>
        <w:rPr>
          <w:rFonts w:ascii="Arial" w:hAnsi="Arial" w:cs="Arial"/>
        </w:rPr>
      </w:pPr>
      <w:r w:rsidRPr="006434FC">
        <w:rPr>
          <w:rFonts w:ascii="Arial" w:hAnsi="Arial" w:cs="Arial"/>
        </w:rPr>
        <w:t xml:space="preserve">Sugiyono (2019:4) mendefinisikan variabel terikat sebagai berikut : “Variabel terikat adalah variabel yang dipengaruhi atau yang menjadi akibat, karena adanya variabel bebas”. Variabel terikat sering disebut variabel </w:t>
      </w:r>
      <w:r w:rsidRPr="006434FC">
        <w:rPr>
          <w:rFonts w:ascii="Arial" w:hAnsi="Arial" w:cs="Arial"/>
          <w:i/>
        </w:rPr>
        <w:t>output,</w:t>
      </w:r>
      <w:r w:rsidRPr="006434FC">
        <w:rPr>
          <w:rFonts w:ascii="Arial" w:hAnsi="Arial" w:cs="Arial"/>
        </w:rPr>
        <w:t xml:space="preserve"> kriteria, konsekuen. Variabel bebas disini dilambagkan dengan simbol (Y), yaitu tentang </w:t>
      </w:r>
      <w:r w:rsidRPr="006434FC">
        <w:rPr>
          <w:rFonts w:ascii="Arial" w:hAnsi="Arial" w:cs="Arial"/>
          <w:lang w:val="id-ID"/>
        </w:rPr>
        <w:t>k</w:t>
      </w:r>
      <w:r w:rsidRPr="006434FC">
        <w:rPr>
          <w:rFonts w:ascii="Arial" w:hAnsi="Arial" w:cs="Arial"/>
        </w:rPr>
        <w:t>e</w:t>
      </w:r>
      <w:r w:rsidRPr="006434FC">
        <w:rPr>
          <w:rFonts w:ascii="Arial" w:hAnsi="Arial" w:cs="Arial"/>
          <w:lang w:val="id-ID"/>
        </w:rPr>
        <w:t>puasan Pelanggan</w:t>
      </w:r>
      <w:r w:rsidRPr="006434FC">
        <w:rPr>
          <w:rFonts w:ascii="Arial" w:hAnsi="Arial" w:cs="Arial"/>
        </w:rPr>
        <w:t xml:space="preserve"> dari pembeli</w:t>
      </w:r>
      <w:r w:rsidRPr="006434FC">
        <w:rPr>
          <w:rFonts w:ascii="Arial" w:hAnsi="Arial" w:cs="Arial"/>
          <w:lang w:val="id-ID"/>
        </w:rPr>
        <w:t xml:space="preserve"> jasa yang di lakukan</w:t>
      </w:r>
      <w:r>
        <w:rPr>
          <w:rFonts w:ascii="Arial" w:hAnsi="Arial" w:cs="Arial"/>
        </w:rPr>
        <w:t>.</w:t>
      </w:r>
    </w:p>
    <w:p w:rsidR="006434FC" w:rsidRDefault="006434FC" w:rsidP="0034036F">
      <w:pPr>
        <w:pStyle w:val="ListParagraph"/>
        <w:numPr>
          <w:ilvl w:val="0"/>
          <w:numId w:val="31"/>
        </w:numPr>
        <w:spacing w:line="480" w:lineRule="auto"/>
        <w:ind w:left="1080"/>
        <w:rPr>
          <w:rFonts w:ascii="Arial" w:hAnsi="Arial" w:cs="Arial"/>
        </w:rPr>
      </w:pPr>
      <w:r w:rsidRPr="006434FC">
        <w:rPr>
          <w:rFonts w:ascii="Arial" w:hAnsi="Arial" w:cs="Arial"/>
        </w:rPr>
        <w:t>Definisi Opersional Variabel</w:t>
      </w:r>
    </w:p>
    <w:p w:rsidR="006434FC" w:rsidRDefault="006434FC" w:rsidP="006434FC">
      <w:pPr>
        <w:pStyle w:val="ListParagraph"/>
        <w:spacing w:line="480" w:lineRule="auto"/>
        <w:ind w:left="1080"/>
        <w:rPr>
          <w:rFonts w:ascii="Arial" w:hAnsi="Arial" w:cs="Arial"/>
        </w:rPr>
      </w:pPr>
      <w:r w:rsidRPr="000A7FE6">
        <w:rPr>
          <w:rFonts w:ascii="Arial" w:hAnsi="Arial" w:cs="Arial"/>
          <w:lang w:val="id-ID"/>
        </w:rPr>
        <w:t xml:space="preserve">Menurut Sugiyono (2018:38), operasional variabel adalah suatu atribut atau sifat atau nilai dari objek atau kegiatan yang memiliki </w:t>
      </w:r>
      <w:r w:rsidRPr="000A7FE6">
        <w:rPr>
          <w:rFonts w:ascii="Arial" w:hAnsi="Arial" w:cs="Arial"/>
          <w:lang w:val="id-ID"/>
        </w:rPr>
        <w:lastRenderedPageBreak/>
        <w:t>variasi tertentu yang telah ditetapkan oleh peneliti untuk dipelajari dan kemudian ditarik kesimpulannya sebagai berikut</w:t>
      </w:r>
      <w:r>
        <w:rPr>
          <w:rFonts w:ascii="Arial" w:hAnsi="Arial" w:cs="Arial"/>
        </w:rPr>
        <w:t xml:space="preserve"> :</w:t>
      </w:r>
    </w:p>
    <w:p w:rsidR="006434FC" w:rsidRDefault="006434FC" w:rsidP="0034036F">
      <w:pPr>
        <w:pStyle w:val="ListParagraph"/>
        <w:numPr>
          <w:ilvl w:val="0"/>
          <w:numId w:val="33"/>
        </w:numPr>
        <w:spacing w:line="480" w:lineRule="auto"/>
        <w:ind w:left="1440"/>
        <w:jc w:val="both"/>
        <w:rPr>
          <w:rFonts w:ascii="Arial" w:hAnsi="Arial" w:cs="Arial"/>
          <w:i/>
        </w:rPr>
      </w:pPr>
      <w:r w:rsidRPr="00A56FBD">
        <w:rPr>
          <w:rFonts w:ascii="Arial" w:hAnsi="Arial" w:cs="Arial"/>
          <w:i/>
        </w:rPr>
        <w:t>Physical Evidence</w:t>
      </w:r>
    </w:p>
    <w:p w:rsidR="006434FC" w:rsidRPr="006434FC" w:rsidRDefault="006434FC" w:rsidP="006434FC">
      <w:pPr>
        <w:pStyle w:val="ListParagraph"/>
        <w:spacing w:line="480" w:lineRule="auto"/>
        <w:ind w:left="1440"/>
        <w:jc w:val="both"/>
        <w:rPr>
          <w:rFonts w:ascii="Arial" w:hAnsi="Arial" w:cs="Arial"/>
          <w:i/>
        </w:rPr>
      </w:pPr>
      <w:r w:rsidRPr="006434FC">
        <w:rPr>
          <w:rFonts w:ascii="Arial" w:eastAsia="Times New Roman" w:hAnsi="Arial" w:cs="Arial"/>
          <w:bCs/>
          <w:i/>
        </w:rPr>
        <w:t>P</w:t>
      </w:r>
      <w:r w:rsidRPr="006434FC">
        <w:rPr>
          <w:rFonts w:ascii="Arial" w:hAnsi="Arial" w:cs="Arial"/>
          <w:i/>
          <w:iCs/>
          <w:lang w:val="id-ID"/>
        </w:rPr>
        <w:t xml:space="preserve">hysical evidence </w:t>
      </w:r>
      <w:r w:rsidRPr="006434FC">
        <w:rPr>
          <w:rFonts w:ascii="Arial" w:hAnsi="Arial" w:cs="Arial"/>
          <w:lang w:val="id-ID"/>
        </w:rPr>
        <w:t>adalah semua aspek fasilitas fisik yang ada pada perusahaan selayaknya bentuk-bentuk komunikasi berwujud nyata yang dapat mempengaruhi persepsi Pelanggan</w:t>
      </w:r>
      <w:r w:rsidRPr="006434FC">
        <w:rPr>
          <w:rFonts w:ascii="Arial" w:hAnsi="Arial" w:cs="Arial"/>
          <w:cs/>
          <w:lang w:val="id-ID"/>
        </w:rPr>
        <w:t>‎</w:t>
      </w:r>
      <w:r w:rsidRPr="006434FC">
        <w:rPr>
          <w:rFonts w:ascii="Arial" w:hAnsi="Arial" w:cs="Arial"/>
          <w:lang w:val="id-ID"/>
        </w:rPr>
        <w:t xml:space="preserve"> termasuk atribut eksterior (seperti </w:t>
      </w:r>
      <w:r w:rsidRPr="006434FC">
        <w:rPr>
          <w:rFonts w:ascii="Arial" w:hAnsi="Arial" w:cs="Arial"/>
          <w:i/>
          <w:iCs/>
          <w:lang w:val="id-ID"/>
        </w:rPr>
        <w:t xml:space="preserve">signage, parking </w:t>
      </w:r>
      <w:r w:rsidRPr="006434FC">
        <w:rPr>
          <w:rFonts w:ascii="Arial" w:hAnsi="Arial" w:cs="Arial"/>
          <w:lang w:val="id-ID"/>
        </w:rPr>
        <w:t xml:space="preserve">dan </w:t>
      </w:r>
      <w:r w:rsidRPr="006434FC">
        <w:rPr>
          <w:rFonts w:ascii="Arial" w:hAnsi="Arial" w:cs="Arial"/>
          <w:i/>
          <w:iCs/>
          <w:lang w:val="id-ID"/>
        </w:rPr>
        <w:t>landscape</w:t>
      </w:r>
      <w:r w:rsidRPr="006434FC">
        <w:rPr>
          <w:rFonts w:ascii="Arial" w:hAnsi="Arial" w:cs="Arial"/>
          <w:lang w:val="id-ID"/>
        </w:rPr>
        <w:t xml:space="preserve">) dan atribut interior (seperti </w:t>
      </w:r>
      <w:r w:rsidRPr="006434FC">
        <w:rPr>
          <w:rFonts w:ascii="Arial" w:hAnsi="Arial" w:cs="Arial"/>
          <w:i/>
          <w:iCs/>
          <w:lang w:val="id-ID"/>
        </w:rPr>
        <w:t>desain, layout, equipment</w:t>
      </w:r>
      <w:r w:rsidRPr="006434FC">
        <w:rPr>
          <w:rFonts w:ascii="Arial" w:hAnsi="Arial" w:cs="Arial"/>
          <w:lang w:val="id-ID"/>
        </w:rPr>
        <w:t xml:space="preserve"> dan dekorasi)</w:t>
      </w:r>
    </w:p>
    <w:p w:rsidR="006434FC" w:rsidRDefault="006434FC" w:rsidP="0034036F">
      <w:pPr>
        <w:pStyle w:val="ListParagraph"/>
        <w:numPr>
          <w:ilvl w:val="0"/>
          <w:numId w:val="33"/>
        </w:numPr>
        <w:spacing w:line="480" w:lineRule="auto"/>
        <w:ind w:left="1440"/>
        <w:jc w:val="both"/>
        <w:rPr>
          <w:rFonts w:ascii="Arial" w:hAnsi="Arial" w:cs="Arial"/>
        </w:rPr>
      </w:pPr>
      <w:r>
        <w:rPr>
          <w:rFonts w:ascii="Arial" w:hAnsi="Arial" w:cs="Arial"/>
        </w:rPr>
        <w:t>Kepuasan Pelanggan</w:t>
      </w:r>
    </w:p>
    <w:p w:rsidR="006434FC" w:rsidRDefault="006434FC" w:rsidP="006434FC">
      <w:pPr>
        <w:pStyle w:val="ListParagraph"/>
        <w:spacing w:line="480" w:lineRule="auto"/>
        <w:ind w:left="1440"/>
        <w:jc w:val="both"/>
        <w:rPr>
          <w:rFonts w:ascii="Arial" w:hAnsi="Arial" w:cs="Arial"/>
        </w:rPr>
      </w:pPr>
      <w:r w:rsidRPr="006434FC">
        <w:rPr>
          <w:rFonts w:ascii="Arial" w:hAnsi="Arial" w:cs="Arial"/>
          <w:lang w:val="id-ID"/>
        </w:rPr>
        <w:t xml:space="preserve">Kepuasan pelanggan adalah tingkat perasaan seseorang setelah membandingkan kinerja atau hasil yang dirasa dengan harapan. Kepuasan pelanggan juga bisa diartikan respon pelanggan terhadap evaluasi ketidak sesuaian yang dirasakan antara harapan sebelumnya dengan kinerja aktual produk (barang atau jasa) yang dirasakan setelah pemakaian. </w:t>
      </w:r>
    </w:p>
    <w:p w:rsidR="006434FC" w:rsidRDefault="006434FC" w:rsidP="006434FC">
      <w:pPr>
        <w:pStyle w:val="ListParagraph"/>
        <w:spacing w:line="480" w:lineRule="auto"/>
        <w:ind w:left="1440"/>
        <w:jc w:val="both"/>
        <w:rPr>
          <w:rFonts w:ascii="Arial" w:hAnsi="Arial" w:cs="Arial"/>
          <w:iCs/>
        </w:rPr>
      </w:pPr>
      <w:r>
        <w:rPr>
          <w:rFonts w:ascii="Arial" w:hAnsi="Arial" w:cs="Arial"/>
          <w:iCs/>
        </w:rPr>
        <w:tab/>
      </w:r>
      <w:r w:rsidRPr="00A56FBD">
        <w:rPr>
          <w:rFonts w:ascii="Arial" w:hAnsi="Arial" w:cs="Arial"/>
          <w:iCs/>
        </w:rPr>
        <w:t>Berdasarkan pengertian diatas dapat diartikan bahwa bukti fisik adalah lingkungan dimana jasa disampaikan dan dimana perusahaan dan pelanggan berinteraksi, segala komponen – komponen yang dapat terlihat yang memfasilitasi kinerja atau komunikasi jasa tersebut</w:t>
      </w:r>
      <w:r>
        <w:rPr>
          <w:rFonts w:ascii="Arial" w:hAnsi="Arial" w:cs="Arial"/>
          <w:iCs/>
        </w:rPr>
        <w:t>.</w:t>
      </w:r>
    </w:p>
    <w:p w:rsidR="006434FC" w:rsidRPr="00B03796" w:rsidRDefault="006434FC" w:rsidP="006434FC">
      <w:pPr>
        <w:pStyle w:val="ListParagraph"/>
        <w:spacing w:line="480" w:lineRule="auto"/>
        <w:ind w:left="1440"/>
        <w:jc w:val="both"/>
        <w:rPr>
          <w:rFonts w:ascii="Arial" w:hAnsi="Arial" w:cs="Arial"/>
        </w:rPr>
      </w:pPr>
      <w:r w:rsidRPr="00B03796">
        <w:rPr>
          <w:rFonts w:ascii="Arial" w:hAnsi="Arial" w:cs="Arial"/>
        </w:rPr>
        <w:t>Tabel 3.1 Definisi Operasional</w:t>
      </w:r>
    </w:p>
    <w:tbl>
      <w:tblPr>
        <w:tblStyle w:val="TableGrid"/>
        <w:tblW w:w="0" w:type="auto"/>
        <w:tblInd w:w="1188" w:type="dxa"/>
        <w:tblLayout w:type="fixed"/>
        <w:tblLook w:val="04A0"/>
      </w:tblPr>
      <w:tblGrid>
        <w:gridCol w:w="1259"/>
        <w:gridCol w:w="1891"/>
        <w:gridCol w:w="1800"/>
        <w:gridCol w:w="2016"/>
      </w:tblGrid>
      <w:tr w:rsidR="006434FC" w:rsidRPr="00BC1FB1" w:rsidTr="00DC6DF0">
        <w:tc>
          <w:tcPr>
            <w:tcW w:w="1259" w:type="dxa"/>
          </w:tcPr>
          <w:p w:rsidR="006434FC" w:rsidRPr="00BC1FB1" w:rsidRDefault="006434FC" w:rsidP="00DC6DF0">
            <w:pPr>
              <w:pStyle w:val="ListParagraph"/>
              <w:spacing w:line="360" w:lineRule="auto"/>
              <w:ind w:left="0"/>
              <w:jc w:val="center"/>
              <w:rPr>
                <w:rFonts w:ascii="Arial" w:eastAsia="Times New Roman" w:hAnsi="Arial" w:cs="Arial"/>
                <w:bCs/>
              </w:rPr>
            </w:pPr>
            <w:r w:rsidRPr="00BC1FB1">
              <w:rPr>
                <w:rFonts w:ascii="Arial" w:eastAsia="Times New Roman" w:hAnsi="Arial" w:cs="Arial"/>
                <w:bCs/>
              </w:rPr>
              <w:t>Variabel</w:t>
            </w:r>
          </w:p>
        </w:tc>
        <w:tc>
          <w:tcPr>
            <w:tcW w:w="1891" w:type="dxa"/>
          </w:tcPr>
          <w:p w:rsidR="006434FC" w:rsidRPr="00BC1FB1" w:rsidRDefault="006434FC" w:rsidP="00DC6DF0">
            <w:pPr>
              <w:pStyle w:val="ListParagraph"/>
              <w:spacing w:line="360" w:lineRule="auto"/>
              <w:ind w:left="0"/>
              <w:jc w:val="center"/>
              <w:rPr>
                <w:rFonts w:ascii="Arial" w:eastAsia="Times New Roman" w:hAnsi="Arial" w:cs="Arial"/>
                <w:bCs/>
              </w:rPr>
            </w:pPr>
            <w:r w:rsidRPr="00BC1FB1">
              <w:rPr>
                <w:rFonts w:ascii="Arial" w:eastAsia="Times New Roman" w:hAnsi="Arial" w:cs="Arial"/>
                <w:bCs/>
              </w:rPr>
              <w:t>Definisi</w:t>
            </w:r>
          </w:p>
        </w:tc>
        <w:tc>
          <w:tcPr>
            <w:tcW w:w="1800" w:type="dxa"/>
          </w:tcPr>
          <w:p w:rsidR="006434FC" w:rsidRPr="00BC1FB1" w:rsidRDefault="006434FC" w:rsidP="00DC6DF0">
            <w:pPr>
              <w:pStyle w:val="ListParagraph"/>
              <w:spacing w:line="360" w:lineRule="auto"/>
              <w:ind w:left="0"/>
              <w:jc w:val="center"/>
              <w:rPr>
                <w:rFonts w:ascii="Arial" w:eastAsia="Times New Roman" w:hAnsi="Arial" w:cs="Arial"/>
                <w:bCs/>
              </w:rPr>
            </w:pPr>
            <w:r>
              <w:rPr>
                <w:rFonts w:ascii="Arial" w:eastAsia="Times New Roman" w:hAnsi="Arial" w:cs="Arial"/>
                <w:bCs/>
              </w:rPr>
              <w:t>Indikator</w:t>
            </w:r>
          </w:p>
        </w:tc>
        <w:tc>
          <w:tcPr>
            <w:tcW w:w="2016" w:type="dxa"/>
          </w:tcPr>
          <w:p w:rsidR="006434FC" w:rsidRPr="00BC1FB1" w:rsidRDefault="006434FC" w:rsidP="00DC6DF0">
            <w:pPr>
              <w:pStyle w:val="ListParagraph"/>
              <w:spacing w:line="360" w:lineRule="auto"/>
              <w:ind w:left="0"/>
              <w:jc w:val="center"/>
              <w:rPr>
                <w:rFonts w:ascii="Arial" w:eastAsia="Times New Roman" w:hAnsi="Arial" w:cs="Arial"/>
                <w:bCs/>
              </w:rPr>
            </w:pPr>
            <w:r w:rsidRPr="00BC1FB1">
              <w:rPr>
                <w:rFonts w:ascii="Arial" w:eastAsia="Times New Roman" w:hAnsi="Arial" w:cs="Arial"/>
                <w:bCs/>
              </w:rPr>
              <w:t>Deskriptor</w:t>
            </w:r>
          </w:p>
        </w:tc>
      </w:tr>
      <w:tr w:rsidR="006434FC" w:rsidRPr="00BC1FB1" w:rsidTr="00DC6DF0">
        <w:tc>
          <w:tcPr>
            <w:tcW w:w="1259" w:type="dxa"/>
          </w:tcPr>
          <w:p w:rsidR="006434FC" w:rsidRPr="00BC1FB1" w:rsidRDefault="006434FC" w:rsidP="00DC6DF0">
            <w:pPr>
              <w:pStyle w:val="ListParagraph"/>
              <w:spacing w:line="360" w:lineRule="auto"/>
              <w:ind w:left="0"/>
              <w:jc w:val="both"/>
              <w:rPr>
                <w:rFonts w:ascii="Arial" w:eastAsia="Times New Roman" w:hAnsi="Arial" w:cs="Arial"/>
                <w:bCs/>
                <w:i/>
              </w:rPr>
            </w:pPr>
            <w:r w:rsidRPr="00BC1FB1">
              <w:rPr>
                <w:rFonts w:ascii="Arial" w:eastAsia="Times New Roman" w:hAnsi="Arial" w:cs="Arial"/>
                <w:bCs/>
                <w:i/>
              </w:rPr>
              <w:t xml:space="preserve">Physical Evidence </w:t>
            </w:r>
            <w:r w:rsidRPr="00BC1FB1">
              <w:rPr>
                <w:rFonts w:ascii="Arial" w:eastAsia="Times New Roman" w:hAnsi="Arial" w:cs="Arial"/>
                <w:bCs/>
              </w:rPr>
              <w:t>(X)</w:t>
            </w:r>
          </w:p>
          <w:p w:rsidR="00BD0AA8" w:rsidRDefault="006434FC" w:rsidP="00DC6DF0">
            <w:pPr>
              <w:pStyle w:val="ListParagraph"/>
              <w:spacing w:line="360" w:lineRule="auto"/>
              <w:ind w:left="0"/>
              <w:jc w:val="both"/>
              <w:rPr>
                <w:rFonts w:ascii="Arial" w:eastAsia="Times New Roman" w:hAnsi="Arial" w:cs="Arial"/>
                <w:bCs/>
              </w:rPr>
            </w:pPr>
            <w:r w:rsidRPr="00BC1FB1">
              <w:rPr>
                <w:rFonts w:ascii="Arial" w:eastAsia="Times New Roman" w:hAnsi="Arial" w:cs="Arial"/>
                <w:bCs/>
              </w:rPr>
              <w:t xml:space="preserve">Sofyan </w:t>
            </w:r>
          </w:p>
          <w:p w:rsidR="00BD0AA8" w:rsidRDefault="00BD0AA8" w:rsidP="00DC6DF0">
            <w:pPr>
              <w:pStyle w:val="ListParagraph"/>
              <w:spacing w:line="360" w:lineRule="auto"/>
              <w:ind w:left="0"/>
              <w:jc w:val="both"/>
              <w:rPr>
                <w:rFonts w:ascii="Arial" w:eastAsia="Times New Roman" w:hAnsi="Arial" w:cs="Arial"/>
                <w:bCs/>
              </w:rPr>
            </w:pPr>
          </w:p>
          <w:p w:rsidR="00BD0AA8" w:rsidRDefault="00BD0AA8" w:rsidP="00BD0AA8">
            <w:pPr>
              <w:pStyle w:val="ListParagraph"/>
              <w:spacing w:line="360" w:lineRule="auto"/>
              <w:ind w:left="0"/>
              <w:rPr>
                <w:rFonts w:ascii="Arial" w:eastAsia="Times New Roman" w:hAnsi="Arial" w:cs="Arial"/>
                <w:bCs/>
              </w:rPr>
            </w:pPr>
            <w:r w:rsidRPr="00BC1FB1">
              <w:rPr>
                <w:rFonts w:ascii="Arial" w:eastAsia="Times New Roman" w:hAnsi="Arial" w:cs="Arial"/>
                <w:bCs/>
              </w:rPr>
              <w:lastRenderedPageBreak/>
              <w:t>Variabel</w:t>
            </w:r>
          </w:p>
          <w:p w:rsidR="00BD0AA8" w:rsidRDefault="00021730" w:rsidP="00DC6DF0">
            <w:pPr>
              <w:pStyle w:val="ListParagraph"/>
              <w:spacing w:line="360" w:lineRule="auto"/>
              <w:ind w:left="0"/>
              <w:jc w:val="both"/>
              <w:rPr>
                <w:rFonts w:ascii="Arial" w:eastAsia="Times New Roman" w:hAnsi="Arial" w:cs="Arial"/>
                <w:bCs/>
              </w:rPr>
            </w:pPr>
            <w:r>
              <w:rPr>
                <w:rFonts w:ascii="Arial" w:eastAsia="Times New Roman" w:hAnsi="Arial" w:cs="Arial"/>
                <w:bCs/>
                <w:noProof/>
              </w:rPr>
              <w:pict>
                <v:shape id="_x0000_s1033" type="#_x0000_t32" style="position:absolute;left:0;text-align:left;margin-left:-3.4pt;margin-top:2.75pt;width:348.15pt;height:.8pt;z-index:251662336" o:connectortype="straight"/>
              </w:pict>
            </w:r>
          </w:p>
          <w:p w:rsidR="006434FC" w:rsidRDefault="006434FC" w:rsidP="00DC6DF0">
            <w:pPr>
              <w:pStyle w:val="ListParagraph"/>
              <w:spacing w:line="360" w:lineRule="auto"/>
              <w:ind w:left="0"/>
              <w:jc w:val="both"/>
              <w:rPr>
                <w:rFonts w:ascii="Arial" w:eastAsia="Times New Roman" w:hAnsi="Arial" w:cs="Arial"/>
                <w:bCs/>
              </w:rPr>
            </w:pPr>
            <w:r w:rsidRPr="00BC1FB1">
              <w:rPr>
                <w:rFonts w:ascii="Arial" w:eastAsia="Times New Roman" w:hAnsi="Arial" w:cs="Arial"/>
                <w:bCs/>
              </w:rPr>
              <w:t>Assauri (2014:98)</w:t>
            </w:r>
          </w:p>
          <w:p w:rsidR="006434FC" w:rsidRDefault="006434FC" w:rsidP="00DC6DF0">
            <w:pPr>
              <w:pStyle w:val="ListParagraph"/>
              <w:spacing w:line="360" w:lineRule="auto"/>
              <w:ind w:left="0"/>
              <w:jc w:val="both"/>
              <w:rPr>
                <w:rFonts w:ascii="Arial" w:eastAsia="Times New Roman" w:hAnsi="Arial" w:cs="Arial"/>
                <w:bCs/>
              </w:rPr>
            </w:pPr>
          </w:p>
          <w:p w:rsidR="006434FC" w:rsidRDefault="006434FC" w:rsidP="00DC6DF0">
            <w:pPr>
              <w:pStyle w:val="ListParagraph"/>
              <w:spacing w:line="360" w:lineRule="auto"/>
              <w:ind w:left="0"/>
              <w:jc w:val="both"/>
              <w:rPr>
                <w:rFonts w:ascii="Arial" w:eastAsia="Times New Roman" w:hAnsi="Arial" w:cs="Arial"/>
                <w:bCs/>
              </w:rPr>
            </w:pPr>
          </w:p>
          <w:p w:rsidR="006434FC" w:rsidRDefault="006434FC" w:rsidP="00DC6DF0">
            <w:pPr>
              <w:pStyle w:val="ListParagraph"/>
              <w:spacing w:line="360" w:lineRule="auto"/>
              <w:ind w:left="0"/>
              <w:jc w:val="both"/>
              <w:rPr>
                <w:rFonts w:ascii="Arial" w:eastAsia="Times New Roman" w:hAnsi="Arial" w:cs="Arial"/>
                <w:bCs/>
              </w:rPr>
            </w:pPr>
          </w:p>
          <w:p w:rsidR="006434FC" w:rsidRDefault="006434FC" w:rsidP="00DC6DF0">
            <w:pPr>
              <w:pStyle w:val="ListParagraph"/>
              <w:spacing w:line="360" w:lineRule="auto"/>
              <w:ind w:left="0"/>
              <w:jc w:val="both"/>
              <w:rPr>
                <w:rFonts w:ascii="Arial" w:eastAsia="Times New Roman" w:hAnsi="Arial" w:cs="Arial"/>
                <w:bCs/>
              </w:rPr>
            </w:pPr>
          </w:p>
          <w:p w:rsidR="006434FC" w:rsidRDefault="006434FC" w:rsidP="00DC6DF0">
            <w:pPr>
              <w:pStyle w:val="ListParagraph"/>
              <w:spacing w:line="360" w:lineRule="auto"/>
              <w:ind w:left="0"/>
              <w:jc w:val="both"/>
              <w:rPr>
                <w:rFonts w:ascii="Arial" w:eastAsia="Times New Roman" w:hAnsi="Arial" w:cs="Arial"/>
                <w:bCs/>
              </w:rPr>
            </w:pPr>
          </w:p>
          <w:p w:rsidR="006434FC" w:rsidRPr="00BC1FB1" w:rsidRDefault="006434FC" w:rsidP="00DC6DF0">
            <w:pPr>
              <w:pStyle w:val="ListParagraph"/>
              <w:spacing w:line="360" w:lineRule="auto"/>
              <w:ind w:left="0"/>
              <w:jc w:val="both"/>
              <w:rPr>
                <w:rFonts w:ascii="Arial" w:eastAsia="Times New Roman" w:hAnsi="Arial" w:cs="Arial"/>
                <w:bCs/>
              </w:rPr>
            </w:pPr>
          </w:p>
        </w:tc>
        <w:tc>
          <w:tcPr>
            <w:tcW w:w="1891" w:type="dxa"/>
          </w:tcPr>
          <w:p w:rsidR="00BD0AA8" w:rsidRDefault="006434FC" w:rsidP="00DC6DF0">
            <w:pPr>
              <w:pStyle w:val="ListParagraph"/>
              <w:spacing w:line="360" w:lineRule="auto"/>
              <w:ind w:left="0"/>
              <w:jc w:val="both"/>
              <w:rPr>
                <w:rFonts w:ascii="Arial" w:hAnsi="Arial" w:cs="Arial"/>
              </w:rPr>
            </w:pPr>
            <w:r w:rsidRPr="00BC1FB1">
              <w:rPr>
                <w:rFonts w:ascii="Arial" w:hAnsi="Arial" w:cs="Arial"/>
                <w:i/>
              </w:rPr>
              <w:lastRenderedPageBreak/>
              <w:t xml:space="preserve">Physical Evidence </w:t>
            </w:r>
            <w:r w:rsidRPr="00BC1FB1">
              <w:rPr>
                <w:rFonts w:ascii="Arial" w:hAnsi="Arial" w:cs="Arial"/>
              </w:rPr>
              <w:t xml:space="preserve">adalah lingkungan dimana </w:t>
            </w:r>
            <w:r>
              <w:rPr>
                <w:rFonts w:ascii="Arial" w:hAnsi="Arial" w:cs="Arial"/>
              </w:rPr>
              <w:t> </w:t>
            </w:r>
            <w:r w:rsidRPr="00BC1FB1">
              <w:rPr>
                <w:rFonts w:ascii="Arial" w:hAnsi="Arial" w:cs="Arial"/>
              </w:rPr>
              <w:t>jasa</w:t>
            </w:r>
          </w:p>
          <w:p w:rsidR="00BD0AA8" w:rsidRDefault="006434FC" w:rsidP="00DC6DF0">
            <w:pPr>
              <w:pStyle w:val="ListParagraph"/>
              <w:spacing w:line="360" w:lineRule="auto"/>
              <w:ind w:left="0"/>
              <w:jc w:val="both"/>
              <w:rPr>
                <w:rFonts w:ascii="Arial" w:hAnsi="Arial" w:cs="Arial"/>
              </w:rPr>
            </w:pPr>
            <w:r w:rsidRPr="00BC1FB1">
              <w:rPr>
                <w:rFonts w:ascii="Arial" w:hAnsi="Arial" w:cs="Arial"/>
              </w:rPr>
              <w:t xml:space="preserve"> </w:t>
            </w:r>
          </w:p>
          <w:p w:rsidR="00BD0AA8" w:rsidRDefault="00BD0AA8" w:rsidP="00BD0AA8">
            <w:pPr>
              <w:pStyle w:val="ListParagraph"/>
              <w:spacing w:line="360" w:lineRule="auto"/>
              <w:ind w:left="0"/>
              <w:jc w:val="center"/>
              <w:rPr>
                <w:rFonts w:ascii="Arial" w:hAnsi="Arial" w:cs="Arial"/>
              </w:rPr>
            </w:pPr>
            <w:r w:rsidRPr="00BC1FB1">
              <w:rPr>
                <w:rFonts w:ascii="Arial" w:eastAsia="Times New Roman" w:hAnsi="Arial" w:cs="Arial"/>
                <w:bCs/>
              </w:rPr>
              <w:lastRenderedPageBreak/>
              <w:t>Definisi</w:t>
            </w:r>
          </w:p>
          <w:p w:rsidR="00BD0AA8" w:rsidRDefault="00BD0AA8"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r w:rsidRPr="00BC1FB1">
              <w:rPr>
                <w:rFonts w:ascii="Arial" w:hAnsi="Arial" w:cs="Arial"/>
              </w:rPr>
              <w:t>disampaikan dan dimana perusahaan dan</w:t>
            </w:r>
          </w:p>
          <w:p w:rsidR="006434FC" w:rsidRDefault="006434FC" w:rsidP="00DC6DF0">
            <w:pPr>
              <w:pStyle w:val="ListParagraph"/>
              <w:spacing w:line="360" w:lineRule="auto"/>
              <w:ind w:left="0"/>
              <w:jc w:val="both"/>
              <w:rPr>
                <w:rFonts w:ascii="Arial" w:hAnsi="Arial" w:cs="Arial"/>
              </w:rPr>
            </w:pPr>
            <w:r w:rsidRPr="00BC1FB1">
              <w:rPr>
                <w:rFonts w:ascii="Arial" w:hAnsi="Arial" w:cs="Arial"/>
              </w:rPr>
              <w:t>pelanggan berinteraksi,segala komponen-</w:t>
            </w:r>
          </w:p>
          <w:p w:rsidR="006434FC" w:rsidRPr="00BC1FB1" w:rsidRDefault="006434FC" w:rsidP="00DC6DF0">
            <w:pPr>
              <w:pStyle w:val="ListParagraph"/>
              <w:spacing w:line="360" w:lineRule="auto"/>
              <w:ind w:left="0"/>
              <w:jc w:val="both"/>
              <w:rPr>
                <w:rFonts w:ascii="Arial" w:eastAsia="Times New Roman" w:hAnsi="Arial" w:cs="Arial"/>
                <w:bCs/>
                <w:i/>
              </w:rPr>
            </w:pPr>
            <w:r w:rsidRPr="00BC1FB1">
              <w:rPr>
                <w:rFonts w:ascii="Arial" w:hAnsi="Arial" w:cs="Arial"/>
              </w:rPr>
              <w:t>komponen yang dapat terlihat yang memfasilitasi kinerja atau komunikasi jasa tertentu</w:t>
            </w:r>
            <w:r w:rsidRPr="00BC1FB1">
              <w:rPr>
                <w:rFonts w:ascii="Arial" w:hAnsi="Arial" w:cs="Arial"/>
                <w:i/>
              </w:rPr>
              <w:t>,</w:t>
            </w:r>
          </w:p>
        </w:tc>
        <w:tc>
          <w:tcPr>
            <w:tcW w:w="1800" w:type="dxa"/>
          </w:tcPr>
          <w:p w:rsidR="006434FC" w:rsidRPr="00BC1FB1" w:rsidRDefault="006434FC" w:rsidP="0034036F">
            <w:pPr>
              <w:pStyle w:val="ListParagraph"/>
              <w:widowControl w:val="0"/>
              <w:numPr>
                <w:ilvl w:val="0"/>
                <w:numId w:val="34"/>
              </w:numPr>
              <w:autoSpaceDE w:val="0"/>
              <w:autoSpaceDN w:val="0"/>
              <w:spacing w:line="360" w:lineRule="auto"/>
              <w:ind w:left="342"/>
              <w:contextualSpacing w:val="0"/>
              <w:jc w:val="both"/>
              <w:rPr>
                <w:rFonts w:ascii="Arial" w:hAnsi="Arial" w:cs="Arial"/>
              </w:rPr>
            </w:pPr>
            <w:r w:rsidRPr="00BC1FB1">
              <w:rPr>
                <w:rFonts w:ascii="Arial" w:hAnsi="Arial" w:cs="Arial"/>
              </w:rPr>
              <w:lastRenderedPageBreak/>
              <w:t>Lingkungan</w:t>
            </w:r>
          </w:p>
          <w:p w:rsidR="006434FC" w:rsidRPr="00BC1FB1" w:rsidRDefault="006434FC" w:rsidP="00DC6DF0">
            <w:pPr>
              <w:spacing w:line="360" w:lineRule="auto"/>
              <w:jc w:val="both"/>
              <w:rPr>
                <w:rFonts w:ascii="Arial" w:hAnsi="Arial" w:cs="Arial"/>
              </w:rPr>
            </w:pPr>
          </w:p>
          <w:p w:rsidR="006434FC" w:rsidRDefault="006434FC" w:rsidP="00DC6DF0">
            <w:pPr>
              <w:spacing w:line="360" w:lineRule="auto"/>
              <w:jc w:val="both"/>
              <w:rPr>
                <w:rFonts w:ascii="Arial" w:hAnsi="Arial" w:cs="Arial"/>
              </w:rPr>
            </w:pPr>
          </w:p>
          <w:p w:rsidR="00BD0AA8" w:rsidRDefault="00BD0AA8" w:rsidP="00DC6DF0">
            <w:pPr>
              <w:spacing w:line="360" w:lineRule="auto"/>
              <w:jc w:val="both"/>
              <w:rPr>
                <w:rFonts w:ascii="Arial" w:hAnsi="Arial" w:cs="Arial"/>
              </w:rPr>
            </w:pPr>
          </w:p>
          <w:p w:rsidR="00BD0AA8" w:rsidRDefault="00BD0AA8" w:rsidP="00DC6DF0">
            <w:pPr>
              <w:spacing w:line="360" w:lineRule="auto"/>
              <w:jc w:val="both"/>
              <w:rPr>
                <w:rFonts w:ascii="Arial" w:hAnsi="Arial" w:cs="Arial"/>
              </w:rPr>
            </w:pPr>
          </w:p>
          <w:p w:rsidR="00BD0AA8" w:rsidRDefault="00BD0AA8" w:rsidP="00BD0AA8">
            <w:pPr>
              <w:spacing w:line="360" w:lineRule="auto"/>
              <w:jc w:val="center"/>
              <w:rPr>
                <w:rFonts w:ascii="Arial" w:hAnsi="Arial" w:cs="Arial"/>
              </w:rPr>
            </w:pPr>
            <w:r>
              <w:rPr>
                <w:rFonts w:ascii="Arial" w:eastAsia="Times New Roman" w:hAnsi="Arial" w:cs="Arial"/>
                <w:bCs/>
              </w:rPr>
              <w:lastRenderedPageBreak/>
              <w:t>Indikator</w:t>
            </w:r>
          </w:p>
          <w:p w:rsidR="00BD0AA8" w:rsidRPr="00BC1FB1" w:rsidRDefault="00BD0AA8" w:rsidP="00DC6DF0">
            <w:pPr>
              <w:spacing w:line="360" w:lineRule="auto"/>
              <w:jc w:val="both"/>
              <w:rPr>
                <w:rFonts w:ascii="Arial" w:hAnsi="Arial" w:cs="Arial"/>
              </w:rPr>
            </w:pPr>
          </w:p>
          <w:p w:rsidR="006434FC" w:rsidRPr="00BC1FB1" w:rsidRDefault="006434FC" w:rsidP="0034036F">
            <w:pPr>
              <w:pStyle w:val="ListParagraph"/>
              <w:widowControl w:val="0"/>
              <w:numPr>
                <w:ilvl w:val="0"/>
                <w:numId w:val="34"/>
              </w:numPr>
              <w:autoSpaceDE w:val="0"/>
              <w:autoSpaceDN w:val="0"/>
              <w:spacing w:line="360" w:lineRule="auto"/>
              <w:ind w:left="342"/>
              <w:contextualSpacing w:val="0"/>
              <w:jc w:val="both"/>
              <w:rPr>
                <w:rFonts w:ascii="Arial" w:hAnsi="Arial" w:cs="Arial"/>
              </w:rPr>
            </w:pPr>
            <w:r w:rsidRPr="00BC1FB1">
              <w:rPr>
                <w:rFonts w:ascii="Arial" w:hAnsi="Arial" w:cs="Arial"/>
              </w:rPr>
              <w:t>Tata Letak</w:t>
            </w:r>
          </w:p>
          <w:p w:rsidR="006434FC" w:rsidRPr="00BC1FB1" w:rsidRDefault="006434FC" w:rsidP="00DC6DF0">
            <w:pPr>
              <w:spacing w:line="360" w:lineRule="auto"/>
              <w:jc w:val="both"/>
              <w:rPr>
                <w:rFonts w:ascii="Arial" w:hAnsi="Arial" w:cs="Arial"/>
              </w:rPr>
            </w:pPr>
          </w:p>
          <w:p w:rsidR="006434FC" w:rsidRPr="00BC1FB1" w:rsidRDefault="006434FC" w:rsidP="00DC6DF0">
            <w:pPr>
              <w:spacing w:line="360" w:lineRule="auto"/>
              <w:jc w:val="both"/>
              <w:rPr>
                <w:rFonts w:ascii="Arial" w:hAnsi="Arial" w:cs="Arial"/>
              </w:rPr>
            </w:pPr>
          </w:p>
          <w:p w:rsidR="006434FC" w:rsidRDefault="006434FC" w:rsidP="00DC6DF0">
            <w:pPr>
              <w:spacing w:line="360" w:lineRule="auto"/>
              <w:jc w:val="both"/>
              <w:rPr>
                <w:rFonts w:ascii="Arial" w:hAnsi="Arial" w:cs="Arial"/>
              </w:rPr>
            </w:pPr>
          </w:p>
          <w:p w:rsidR="006434FC" w:rsidRPr="00BC1FB1" w:rsidRDefault="006434FC" w:rsidP="00DC6DF0">
            <w:pPr>
              <w:spacing w:line="360" w:lineRule="auto"/>
              <w:jc w:val="both"/>
              <w:rPr>
                <w:rFonts w:ascii="Arial" w:hAnsi="Arial" w:cs="Arial"/>
              </w:rPr>
            </w:pPr>
          </w:p>
          <w:p w:rsidR="006434FC" w:rsidRPr="00BC1FB1" w:rsidRDefault="006434FC" w:rsidP="0034036F">
            <w:pPr>
              <w:pStyle w:val="ListParagraph"/>
              <w:widowControl w:val="0"/>
              <w:numPr>
                <w:ilvl w:val="0"/>
                <w:numId w:val="34"/>
              </w:numPr>
              <w:autoSpaceDE w:val="0"/>
              <w:autoSpaceDN w:val="0"/>
              <w:spacing w:line="360" w:lineRule="auto"/>
              <w:ind w:left="342"/>
              <w:contextualSpacing w:val="0"/>
              <w:jc w:val="both"/>
              <w:rPr>
                <w:rFonts w:ascii="Arial" w:hAnsi="Arial" w:cs="Arial"/>
              </w:rPr>
            </w:pPr>
            <w:r w:rsidRPr="00BC1FB1">
              <w:rPr>
                <w:rFonts w:ascii="Arial" w:hAnsi="Arial" w:cs="Arial"/>
              </w:rPr>
              <w:t>Fasilitas Tambahan</w:t>
            </w:r>
          </w:p>
        </w:tc>
        <w:tc>
          <w:tcPr>
            <w:tcW w:w="2016" w:type="dxa"/>
          </w:tcPr>
          <w:p w:rsidR="006434FC" w:rsidRPr="00BC1FB1" w:rsidRDefault="006434FC" w:rsidP="0034036F">
            <w:pPr>
              <w:pStyle w:val="ListParagraph"/>
              <w:widowControl w:val="0"/>
              <w:numPr>
                <w:ilvl w:val="0"/>
                <w:numId w:val="35"/>
              </w:numPr>
              <w:autoSpaceDE w:val="0"/>
              <w:autoSpaceDN w:val="0"/>
              <w:spacing w:line="360" w:lineRule="auto"/>
              <w:ind w:left="342"/>
              <w:contextualSpacing w:val="0"/>
              <w:jc w:val="both"/>
              <w:rPr>
                <w:rFonts w:ascii="Arial" w:hAnsi="Arial" w:cs="Arial"/>
              </w:rPr>
            </w:pPr>
            <w:r w:rsidRPr="00BC1FB1">
              <w:rPr>
                <w:rFonts w:ascii="Arial" w:hAnsi="Arial" w:cs="Arial"/>
              </w:rPr>
              <w:lastRenderedPageBreak/>
              <w:t>Kebersihan</w:t>
            </w:r>
          </w:p>
          <w:p w:rsidR="006434FC" w:rsidRPr="00BC1FB1" w:rsidRDefault="006434FC" w:rsidP="0034036F">
            <w:pPr>
              <w:pStyle w:val="ListParagraph"/>
              <w:widowControl w:val="0"/>
              <w:numPr>
                <w:ilvl w:val="0"/>
                <w:numId w:val="35"/>
              </w:numPr>
              <w:autoSpaceDE w:val="0"/>
              <w:autoSpaceDN w:val="0"/>
              <w:spacing w:line="360" w:lineRule="auto"/>
              <w:ind w:left="342"/>
              <w:contextualSpacing w:val="0"/>
              <w:jc w:val="both"/>
              <w:rPr>
                <w:rFonts w:ascii="Arial" w:hAnsi="Arial" w:cs="Arial"/>
              </w:rPr>
            </w:pPr>
            <w:r w:rsidRPr="00BC1FB1">
              <w:rPr>
                <w:rFonts w:ascii="Arial" w:hAnsi="Arial" w:cs="Arial"/>
              </w:rPr>
              <w:t>Kerapian</w:t>
            </w:r>
          </w:p>
          <w:p w:rsidR="006434FC" w:rsidRDefault="006434FC" w:rsidP="0034036F">
            <w:pPr>
              <w:pStyle w:val="ListParagraph"/>
              <w:widowControl w:val="0"/>
              <w:numPr>
                <w:ilvl w:val="0"/>
                <w:numId w:val="35"/>
              </w:numPr>
              <w:autoSpaceDE w:val="0"/>
              <w:autoSpaceDN w:val="0"/>
              <w:spacing w:line="360" w:lineRule="auto"/>
              <w:ind w:left="342"/>
              <w:contextualSpacing w:val="0"/>
              <w:jc w:val="both"/>
              <w:rPr>
                <w:rFonts w:ascii="Arial" w:hAnsi="Arial" w:cs="Arial"/>
              </w:rPr>
            </w:pPr>
            <w:r w:rsidRPr="00BC1FB1">
              <w:rPr>
                <w:rFonts w:ascii="Arial" w:hAnsi="Arial" w:cs="Arial"/>
              </w:rPr>
              <w:t>Kualitas Udara</w:t>
            </w:r>
          </w:p>
          <w:p w:rsidR="00BD0AA8" w:rsidRDefault="00BD0AA8" w:rsidP="00BD0AA8">
            <w:pPr>
              <w:pStyle w:val="ListParagraph"/>
              <w:widowControl w:val="0"/>
              <w:autoSpaceDE w:val="0"/>
              <w:autoSpaceDN w:val="0"/>
              <w:spacing w:line="360" w:lineRule="auto"/>
              <w:ind w:left="342"/>
              <w:contextualSpacing w:val="0"/>
              <w:jc w:val="both"/>
              <w:rPr>
                <w:rFonts w:ascii="Arial" w:hAnsi="Arial" w:cs="Arial"/>
              </w:rPr>
            </w:pPr>
          </w:p>
          <w:p w:rsidR="00BD0AA8" w:rsidRDefault="00BD0AA8" w:rsidP="00BD0AA8">
            <w:pPr>
              <w:pStyle w:val="ListParagraph"/>
              <w:widowControl w:val="0"/>
              <w:autoSpaceDE w:val="0"/>
              <w:autoSpaceDN w:val="0"/>
              <w:spacing w:line="360" w:lineRule="auto"/>
              <w:ind w:left="342"/>
              <w:contextualSpacing w:val="0"/>
              <w:jc w:val="both"/>
              <w:rPr>
                <w:rFonts w:ascii="Arial" w:hAnsi="Arial" w:cs="Arial"/>
              </w:rPr>
            </w:pPr>
          </w:p>
          <w:p w:rsidR="00BD0AA8" w:rsidRDefault="00BD0AA8" w:rsidP="00BD0AA8">
            <w:pPr>
              <w:pStyle w:val="ListParagraph"/>
              <w:widowControl w:val="0"/>
              <w:autoSpaceDE w:val="0"/>
              <w:autoSpaceDN w:val="0"/>
              <w:spacing w:line="360" w:lineRule="auto"/>
              <w:ind w:left="342"/>
              <w:contextualSpacing w:val="0"/>
              <w:jc w:val="both"/>
              <w:rPr>
                <w:rFonts w:ascii="Arial" w:hAnsi="Arial" w:cs="Arial"/>
              </w:rPr>
            </w:pPr>
            <w:r w:rsidRPr="00BC1FB1">
              <w:rPr>
                <w:rFonts w:ascii="Arial" w:eastAsia="Times New Roman" w:hAnsi="Arial" w:cs="Arial"/>
                <w:bCs/>
              </w:rPr>
              <w:lastRenderedPageBreak/>
              <w:t>Deskriptor</w:t>
            </w:r>
          </w:p>
          <w:p w:rsidR="00BD0AA8" w:rsidRPr="00BC1FB1" w:rsidRDefault="00BD0AA8" w:rsidP="00BD0AA8">
            <w:pPr>
              <w:pStyle w:val="ListParagraph"/>
              <w:widowControl w:val="0"/>
              <w:autoSpaceDE w:val="0"/>
              <w:autoSpaceDN w:val="0"/>
              <w:spacing w:line="360" w:lineRule="auto"/>
              <w:ind w:left="342"/>
              <w:contextualSpacing w:val="0"/>
              <w:jc w:val="both"/>
              <w:rPr>
                <w:rFonts w:ascii="Arial" w:hAnsi="Arial" w:cs="Arial"/>
              </w:rPr>
            </w:pPr>
          </w:p>
          <w:p w:rsidR="006434FC" w:rsidRPr="00BC1FB1" w:rsidRDefault="006434FC" w:rsidP="0034036F">
            <w:pPr>
              <w:pStyle w:val="ListParagraph"/>
              <w:widowControl w:val="0"/>
              <w:numPr>
                <w:ilvl w:val="0"/>
                <w:numId w:val="36"/>
              </w:numPr>
              <w:autoSpaceDE w:val="0"/>
              <w:autoSpaceDN w:val="0"/>
              <w:spacing w:line="360" w:lineRule="auto"/>
              <w:ind w:left="342"/>
              <w:contextualSpacing w:val="0"/>
              <w:jc w:val="both"/>
              <w:rPr>
                <w:rFonts w:ascii="Arial" w:hAnsi="Arial" w:cs="Arial"/>
              </w:rPr>
            </w:pPr>
            <w:r w:rsidRPr="00BC1FB1">
              <w:rPr>
                <w:rFonts w:ascii="Arial" w:hAnsi="Arial" w:cs="Arial"/>
              </w:rPr>
              <w:t>Lokasi Parkir</w:t>
            </w:r>
          </w:p>
          <w:p w:rsidR="006434FC" w:rsidRPr="00BC1FB1" w:rsidRDefault="006434FC" w:rsidP="0034036F">
            <w:pPr>
              <w:pStyle w:val="ListParagraph"/>
              <w:widowControl w:val="0"/>
              <w:numPr>
                <w:ilvl w:val="0"/>
                <w:numId w:val="36"/>
              </w:numPr>
              <w:autoSpaceDE w:val="0"/>
              <w:autoSpaceDN w:val="0"/>
              <w:spacing w:line="360" w:lineRule="auto"/>
              <w:ind w:left="342"/>
              <w:contextualSpacing w:val="0"/>
              <w:jc w:val="both"/>
              <w:rPr>
                <w:rFonts w:ascii="Arial" w:hAnsi="Arial" w:cs="Arial"/>
              </w:rPr>
            </w:pPr>
            <w:r w:rsidRPr="00BC1FB1">
              <w:rPr>
                <w:rFonts w:ascii="Arial" w:hAnsi="Arial" w:cs="Arial"/>
              </w:rPr>
              <w:t>Lokasi Ruang Tunggu</w:t>
            </w:r>
          </w:p>
          <w:p w:rsidR="006434FC" w:rsidRPr="00313E39" w:rsidRDefault="006434FC" w:rsidP="0034036F">
            <w:pPr>
              <w:pStyle w:val="ListParagraph"/>
              <w:widowControl w:val="0"/>
              <w:numPr>
                <w:ilvl w:val="0"/>
                <w:numId w:val="36"/>
              </w:numPr>
              <w:autoSpaceDE w:val="0"/>
              <w:autoSpaceDN w:val="0"/>
              <w:spacing w:line="360" w:lineRule="auto"/>
              <w:ind w:left="342"/>
              <w:contextualSpacing w:val="0"/>
              <w:jc w:val="both"/>
              <w:rPr>
                <w:rFonts w:ascii="Arial" w:hAnsi="Arial" w:cs="Arial"/>
              </w:rPr>
            </w:pPr>
            <w:r w:rsidRPr="00BC1FB1">
              <w:rPr>
                <w:rFonts w:ascii="Arial" w:hAnsi="Arial" w:cs="Arial"/>
              </w:rPr>
              <w:t xml:space="preserve">Lokasi </w:t>
            </w:r>
          </w:p>
          <w:p w:rsidR="006434FC" w:rsidRPr="00BC1FB1" w:rsidRDefault="006434FC" w:rsidP="00DC6DF0">
            <w:pPr>
              <w:pStyle w:val="ListParagraph"/>
              <w:widowControl w:val="0"/>
              <w:autoSpaceDE w:val="0"/>
              <w:autoSpaceDN w:val="0"/>
              <w:spacing w:line="360" w:lineRule="auto"/>
              <w:ind w:left="342"/>
              <w:contextualSpacing w:val="0"/>
              <w:jc w:val="both"/>
              <w:rPr>
                <w:rFonts w:ascii="Arial" w:hAnsi="Arial" w:cs="Arial"/>
              </w:rPr>
            </w:pPr>
            <w:r w:rsidRPr="00BC1FB1">
              <w:rPr>
                <w:rFonts w:ascii="Arial" w:hAnsi="Arial" w:cs="Arial"/>
              </w:rPr>
              <w:t>Bangunan</w:t>
            </w:r>
          </w:p>
          <w:p w:rsidR="006434FC" w:rsidRPr="00BC1FB1" w:rsidRDefault="006434FC" w:rsidP="0034036F">
            <w:pPr>
              <w:pStyle w:val="ListParagraph"/>
              <w:widowControl w:val="0"/>
              <w:numPr>
                <w:ilvl w:val="0"/>
                <w:numId w:val="37"/>
              </w:numPr>
              <w:autoSpaceDE w:val="0"/>
              <w:autoSpaceDN w:val="0"/>
              <w:spacing w:line="360" w:lineRule="auto"/>
              <w:ind w:left="342"/>
              <w:contextualSpacing w:val="0"/>
              <w:jc w:val="both"/>
              <w:rPr>
                <w:rFonts w:ascii="Arial" w:hAnsi="Arial" w:cs="Arial"/>
              </w:rPr>
            </w:pPr>
            <w:r w:rsidRPr="00BC1FB1">
              <w:rPr>
                <w:rFonts w:ascii="Arial" w:hAnsi="Arial" w:cs="Arial"/>
              </w:rPr>
              <w:t>Ketersediaan Bola</w:t>
            </w:r>
          </w:p>
          <w:p w:rsidR="006434FC" w:rsidRPr="00BC1FB1" w:rsidRDefault="006434FC" w:rsidP="0034036F">
            <w:pPr>
              <w:pStyle w:val="ListParagraph"/>
              <w:widowControl w:val="0"/>
              <w:numPr>
                <w:ilvl w:val="0"/>
                <w:numId w:val="37"/>
              </w:numPr>
              <w:autoSpaceDE w:val="0"/>
              <w:autoSpaceDN w:val="0"/>
              <w:spacing w:line="360" w:lineRule="auto"/>
              <w:ind w:left="342"/>
              <w:contextualSpacing w:val="0"/>
              <w:jc w:val="both"/>
              <w:rPr>
                <w:rFonts w:ascii="Arial" w:hAnsi="Arial" w:cs="Arial"/>
              </w:rPr>
            </w:pPr>
            <w:r w:rsidRPr="00BC1FB1">
              <w:rPr>
                <w:rFonts w:ascii="Arial" w:hAnsi="Arial" w:cs="Arial"/>
              </w:rPr>
              <w:t>Ketersediaan rompi</w:t>
            </w:r>
          </w:p>
        </w:tc>
      </w:tr>
      <w:tr w:rsidR="006434FC" w:rsidRPr="00BC1FB1" w:rsidTr="00DC6DF0">
        <w:tc>
          <w:tcPr>
            <w:tcW w:w="1259" w:type="dxa"/>
          </w:tcPr>
          <w:p w:rsidR="006434FC" w:rsidRDefault="006434FC" w:rsidP="00DC6DF0">
            <w:pPr>
              <w:pStyle w:val="ListParagraph"/>
              <w:spacing w:line="360" w:lineRule="auto"/>
              <w:ind w:left="0"/>
              <w:jc w:val="both"/>
              <w:rPr>
                <w:rFonts w:ascii="Arial" w:hAnsi="Arial" w:cs="Arial"/>
              </w:rPr>
            </w:pPr>
            <w:r w:rsidRPr="00BC1FB1">
              <w:rPr>
                <w:rFonts w:ascii="Arial" w:hAnsi="Arial" w:cs="Arial"/>
              </w:rPr>
              <w:lastRenderedPageBreak/>
              <w:t>Kepuasan Pelanggan (Y) Daryanto (2014)</w:t>
            </w: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BD0AA8" w:rsidRDefault="00BD0AA8" w:rsidP="00DC6DF0">
            <w:pPr>
              <w:pStyle w:val="ListParagraph"/>
              <w:spacing w:line="360" w:lineRule="auto"/>
              <w:ind w:left="0"/>
              <w:jc w:val="both"/>
              <w:rPr>
                <w:rFonts w:ascii="Arial" w:hAnsi="Arial" w:cs="Arial"/>
              </w:rPr>
            </w:pPr>
          </w:p>
          <w:p w:rsidR="006434FC" w:rsidRDefault="00BD0AA8" w:rsidP="00BD0AA8">
            <w:pPr>
              <w:pStyle w:val="ListParagraph"/>
              <w:spacing w:line="360" w:lineRule="auto"/>
              <w:ind w:left="0"/>
              <w:jc w:val="center"/>
              <w:rPr>
                <w:rFonts w:ascii="Arial" w:hAnsi="Arial" w:cs="Arial"/>
              </w:rPr>
            </w:pPr>
            <w:r>
              <w:rPr>
                <w:rFonts w:ascii="Arial" w:hAnsi="Arial" w:cs="Arial"/>
              </w:rPr>
              <w:lastRenderedPageBreak/>
              <w:t>Variabel</w:t>
            </w:r>
          </w:p>
          <w:p w:rsidR="006434FC" w:rsidRDefault="00021730" w:rsidP="00DC6DF0">
            <w:pPr>
              <w:pStyle w:val="ListParagraph"/>
              <w:spacing w:line="360" w:lineRule="auto"/>
              <w:ind w:left="0"/>
              <w:jc w:val="both"/>
              <w:rPr>
                <w:rFonts w:ascii="Arial" w:hAnsi="Arial" w:cs="Arial"/>
              </w:rPr>
            </w:pPr>
            <w:r>
              <w:rPr>
                <w:rFonts w:ascii="Arial" w:hAnsi="Arial" w:cs="Arial"/>
                <w:noProof/>
              </w:rPr>
              <w:pict>
                <v:shape id="_x0000_s1034" type="#_x0000_t32" style="position:absolute;left:0;text-align:left;margin-left:-5.95pt;margin-top:6.05pt;width:349pt;height:.85pt;z-index:251663360" o:connectortype="straight"/>
              </w:pict>
            </w: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Pr="00BC1FB1" w:rsidRDefault="006434FC" w:rsidP="00DC6DF0">
            <w:pPr>
              <w:pStyle w:val="ListParagraph"/>
              <w:spacing w:line="360" w:lineRule="auto"/>
              <w:ind w:left="0"/>
              <w:jc w:val="both"/>
              <w:rPr>
                <w:rFonts w:ascii="Arial" w:hAnsi="Arial" w:cs="Arial"/>
              </w:rPr>
            </w:pPr>
          </w:p>
        </w:tc>
        <w:tc>
          <w:tcPr>
            <w:tcW w:w="1891" w:type="dxa"/>
          </w:tcPr>
          <w:p w:rsidR="006434FC" w:rsidRDefault="006434FC" w:rsidP="00DC6DF0">
            <w:pPr>
              <w:pStyle w:val="ListParagraph"/>
              <w:spacing w:line="360" w:lineRule="auto"/>
              <w:ind w:left="0"/>
              <w:jc w:val="both"/>
              <w:rPr>
                <w:rFonts w:ascii="Arial" w:hAnsi="Arial" w:cs="Arial"/>
              </w:rPr>
            </w:pPr>
            <w:r w:rsidRPr="00BC1FB1">
              <w:rPr>
                <w:rFonts w:ascii="Arial" w:hAnsi="Arial" w:cs="Arial"/>
              </w:rPr>
              <w:lastRenderedPageBreak/>
              <w:t>Kepuasan Konsumen merupakan suatu penilaian emosional dari konsumen setelah komsumen menggunakan suatu produk/jasa, dimana harapan dan kebutuhan yang menggunakannya terpenuhi.</w:t>
            </w: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BD0AA8" w:rsidRDefault="00BD0AA8" w:rsidP="00DC6DF0">
            <w:pPr>
              <w:pStyle w:val="ListParagraph"/>
              <w:spacing w:line="360" w:lineRule="auto"/>
              <w:ind w:left="0"/>
              <w:jc w:val="both"/>
              <w:rPr>
                <w:rFonts w:ascii="Arial" w:hAnsi="Arial" w:cs="Arial"/>
              </w:rPr>
            </w:pPr>
          </w:p>
          <w:p w:rsidR="006434FC" w:rsidRDefault="00BD0AA8" w:rsidP="00BD0AA8">
            <w:pPr>
              <w:pStyle w:val="ListParagraph"/>
              <w:spacing w:line="360" w:lineRule="auto"/>
              <w:ind w:left="0"/>
              <w:jc w:val="center"/>
              <w:rPr>
                <w:rFonts w:ascii="Arial" w:hAnsi="Arial" w:cs="Arial"/>
              </w:rPr>
            </w:pPr>
            <w:r>
              <w:rPr>
                <w:rFonts w:ascii="Arial" w:hAnsi="Arial" w:cs="Arial"/>
              </w:rPr>
              <w:lastRenderedPageBreak/>
              <w:t>Definisi</w:t>
            </w: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Default="006434FC" w:rsidP="00DC6DF0">
            <w:pPr>
              <w:pStyle w:val="ListParagraph"/>
              <w:spacing w:line="360" w:lineRule="auto"/>
              <w:ind w:left="0"/>
              <w:jc w:val="both"/>
              <w:rPr>
                <w:rFonts w:ascii="Arial" w:hAnsi="Arial" w:cs="Arial"/>
              </w:rPr>
            </w:pPr>
          </w:p>
          <w:p w:rsidR="006434FC" w:rsidRPr="00BC1FB1" w:rsidRDefault="006434FC" w:rsidP="00DC6DF0">
            <w:pPr>
              <w:pStyle w:val="ListParagraph"/>
              <w:spacing w:line="360" w:lineRule="auto"/>
              <w:ind w:left="0"/>
              <w:jc w:val="both"/>
              <w:rPr>
                <w:rFonts w:ascii="Arial" w:hAnsi="Arial" w:cs="Arial"/>
              </w:rPr>
            </w:pPr>
          </w:p>
        </w:tc>
        <w:tc>
          <w:tcPr>
            <w:tcW w:w="1800" w:type="dxa"/>
          </w:tcPr>
          <w:p w:rsidR="006434FC" w:rsidRPr="00BC1FB1" w:rsidRDefault="006434FC" w:rsidP="0034036F">
            <w:pPr>
              <w:pStyle w:val="ListParagraph"/>
              <w:widowControl w:val="0"/>
              <w:numPr>
                <w:ilvl w:val="0"/>
                <w:numId w:val="38"/>
              </w:numPr>
              <w:autoSpaceDE w:val="0"/>
              <w:autoSpaceDN w:val="0"/>
              <w:spacing w:line="360" w:lineRule="auto"/>
              <w:ind w:left="162" w:hanging="270"/>
              <w:contextualSpacing w:val="0"/>
              <w:jc w:val="both"/>
              <w:rPr>
                <w:rFonts w:ascii="Arial" w:hAnsi="Arial" w:cs="Arial"/>
              </w:rPr>
            </w:pPr>
            <w:r w:rsidRPr="00BC1FB1">
              <w:rPr>
                <w:rFonts w:ascii="Arial" w:hAnsi="Arial" w:cs="Arial"/>
              </w:rPr>
              <w:lastRenderedPageBreak/>
              <w:t>Kepuasan terhadap kualitas jasa</w:t>
            </w:r>
          </w:p>
          <w:p w:rsidR="006434FC" w:rsidRPr="00BC1FB1" w:rsidRDefault="006434FC" w:rsidP="00DC6DF0">
            <w:pPr>
              <w:pStyle w:val="ListParagraph"/>
              <w:widowControl w:val="0"/>
              <w:autoSpaceDE w:val="0"/>
              <w:autoSpaceDN w:val="0"/>
              <w:spacing w:line="360" w:lineRule="auto"/>
              <w:ind w:left="162"/>
              <w:contextualSpacing w:val="0"/>
              <w:jc w:val="both"/>
              <w:rPr>
                <w:rFonts w:ascii="Arial" w:hAnsi="Arial" w:cs="Arial"/>
              </w:rPr>
            </w:pPr>
          </w:p>
          <w:p w:rsidR="006434FC" w:rsidRPr="00BC1FB1" w:rsidRDefault="006434FC" w:rsidP="00DC6DF0">
            <w:pPr>
              <w:pStyle w:val="ListParagraph"/>
              <w:widowControl w:val="0"/>
              <w:autoSpaceDE w:val="0"/>
              <w:autoSpaceDN w:val="0"/>
              <w:spacing w:line="360" w:lineRule="auto"/>
              <w:ind w:left="162"/>
              <w:contextualSpacing w:val="0"/>
              <w:jc w:val="both"/>
              <w:rPr>
                <w:rFonts w:ascii="Arial" w:hAnsi="Arial" w:cs="Arial"/>
              </w:rPr>
            </w:pPr>
          </w:p>
          <w:p w:rsidR="006434FC" w:rsidRPr="00BC1FB1" w:rsidRDefault="006434FC" w:rsidP="00DC6DF0">
            <w:pPr>
              <w:pStyle w:val="ListParagraph"/>
              <w:widowControl w:val="0"/>
              <w:autoSpaceDE w:val="0"/>
              <w:autoSpaceDN w:val="0"/>
              <w:spacing w:line="360" w:lineRule="auto"/>
              <w:ind w:left="162"/>
              <w:contextualSpacing w:val="0"/>
              <w:jc w:val="both"/>
              <w:rPr>
                <w:rFonts w:ascii="Arial" w:hAnsi="Arial" w:cs="Arial"/>
              </w:rPr>
            </w:pPr>
          </w:p>
          <w:p w:rsidR="006434FC" w:rsidRPr="00BC1FB1" w:rsidRDefault="006434FC" w:rsidP="00DC6DF0">
            <w:pPr>
              <w:pStyle w:val="ListParagraph"/>
              <w:widowControl w:val="0"/>
              <w:autoSpaceDE w:val="0"/>
              <w:autoSpaceDN w:val="0"/>
              <w:spacing w:line="360" w:lineRule="auto"/>
              <w:ind w:left="162"/>
              <w:contextualSpacing w:val="0"/>
              <w:jc w:val="both"/>
              <w:rPr>
                <w:rFonts w:ascii="Arial" w:hAnsi="Arial" w:cs="Arial"/>
              </w:rPr>
            </w:pPr>
          </w:p>
          <w:p w:rsidR="006434FC" w:rsidRPr="00BC1FB1" w:rsidRDefault="006434FC" w:rsidP="0034036F">
            <w:pPr>
              <w:pStyle w:val="ListParagraph"/>
              <w:widowControl w:val="0"/>
              <w:numPr>
                <w:ilvl w:val="0"/>
                <w:numId w:val="38"/>
              </w:numPr>
              <w:autoSpaceDE w:val="0"/>
              <w:autoSpaceDN w:val="0"/>
              <w:spacing w:line="360" w:lineRule="auto"/>
              <w:ind w:left="162" w:hanging="270"/>
              <w:contextualSpacing w:val="0"/>
              <w:jc w:val="both"/>
              <w:rPr>
                <w:rFonts w:ascii="Arial" w:hAnsi="Arial" w:cs="Arial"/>
              </w:rPr>
            </w:pPr>
            <w:r w:rsidRPr="00BC1FB1">
              <w:rPr>
                <w:rFonts w:ascii="Arial" w:hAnsi="Arial" w:cs="Arial"/>
              </w:rPr>
              <w:t>Kepuasan Terhadap Harga</w:t>
            </w: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BD0AA8" w:rsidRDefault="006434FC" w:rsidP="0034036F">
            <w:pPr>
              <w:pStyle w:val="ListParagraph"/>
              <w:widowControl w:val="0"/>
              <w:numPr>
                <w:ilvl w:val="0"/>
                <w:numId w:val="38"/>
              </w:numPr>
              <w:autoSpaceDE w:val="0"/>
              <w:autoSpaceDN w:val="0"/>
              <w:spacing w:line="360" w:lineRule="auto"/>
              <w:ind w:left="162" w:hanging="270"/>
              <w:contextualSpacing w:val="0"/>
              <w:jc w:val="both"/>
              <w:rPr>
                <w:rFonts w:ascii="Arial" w:hAnsi="Arial" w:cs="Arial"/>
              </w:rPr>
            </w:pPr>
            <w:r w:rsidRPr="00BC1FB1">
              <w:rPr>
                <w:rFonts w:ascii="Arial" w:hAnsi="Arial" w:cs="Arial"/>
              </w:rPr>
              <w:t>Kepuasan Terhadap</w:t>
            </w:r>
          </w:p>
          <w:p w:rsidR="00BD0AA8" w:rsidRDefault="006434FC" w:rsidP="00BD0AA8">
            <w:pPr>
              <w:pStyle w:val="ListParagraph"/>
              <w:widowControl w:val="0"/>
              <w:autoSpaceDE w:val="0"/>
              <w:autoSpaceDN w:val="0"/>
              <w:spacing w:line="360" w:lineRule="auto"/>
              <w:ind w:left="162"/>
              <w:contextualSpacing w:val="0"/>
              <w:jc w:val="both"/>
              <w:rPr>
                <w:rFonts w:ascii="Arial" w:hAnsi="Arial" w:cs="Arial"/>
              </w:rPr>
            </w:pPr>
            <w:r w:rsidRPr="00BC1FB1">
              <w:rPr>
                <w:rFonts w:ascii="Arial" w:hAnsi="Arial" w:cs="Arial"/>
              </w:rPr>
              <w:t xml:space="preserve"> </w:t>
            </w:r>
          </w:p>
          <w:p w:rsidR="00BD0AA8" w:rsidRDefault="00BD0AA8" w:rsidP="00BD0AA8">
            <w:pPr>
              <w:pStyle w:val="ListParagraph"/>
              <w:widowControl w:val="0"/>
              <w:autoSpaceDE w:val="0"/>
              <w:autoSpaceDN w:val="0"/>
              <w:spacing w:line="360" w:lineRule="auto"/>
              <w:ind w:left="162"/>
              <w:contextualSpacing w:val="0"/>
              <w:jc w:val="both"/>
              <w:rPr>
                <w:rFonts w:ascii="Arial" w:hAnsi="Arial" w:cs="Arial"/>
              </w:rPr>
            </w:pPr>
            <w:r>
              <w:rPr>
                <w:rFonts w:ascii="Arial" w:hAnsi="Arial" w:cs="Arial"/>
              </w:rPr>
              <w:lastRenderedPageBreak/>
              <w:t>Indikator</w:t>
            </w:r>
          </w:p>
          <w:p w:rsidR="00BD0AA8" w:rsidRDefault="00BD0AA8" w:rsidP="00BD0AA8">
            <w:pPr>
              <w:pStyle w:val="ListParagraph"/>
              <w:widowControl w:val="0"/>
              <w:autoSpaceDE w:val="0"/>
              <w:autoSpaceDN w:val="0"/>
              <w:spacing w:line="360" w:lineRule="auto"/>
              <w:ind w:left="162"/>
              <w:contextualSpacing w:val="0"/>
              <w:jc w:val="both"/>
              <w:rPr>
                <w:rFonts w:ascii="Arial" w:hAnsi="Arial" w:cs="Arial"/>
              </w:rPr>
            </w:pPr>
          </w:p>
          <w:p w:rsidR="006434FC" w:rsidRPr="00313E39" w:rsidRDefault="006434FC" w:rsidP="00BD0AA8">
            <w:pPr>
              <w:pStyle w:val="ListParagraph"/>
              <w:widowControl w:val="0"/>
              <w:autoSpaceDE w:val="0"/>
              <w:autoSpaceDN w:val="0"/>
              <w:spacing w:line="360" w:lineRule="auto"/>
              <w:ind w:left="162"/>
              <w:contextualSpacing w:val="0"/>
              <w:jc w:val="both"/>
              <w:rPr>
                <w:rFonts w:ascii="Arial" w:hAnsi="Arial" w:cs="Arial"/>
              </w:rPr>
            </w:pPr>
            <w:r w:rsidRPr="00BC1FB1">
              <w:rPr>
                <w:rFonts w:ascii="Arial" w:hAnsi="Arial" w:cs="Arial"/>
              </w:rPr>
              <w:t>kualitas Pelayanan</w:t>
            </w:r>
          </w:p>
          <w:p w:rsidR="006434FC" w:rsidRDefault="006434FC" w:rsidP="00DC6DF0">
            <w:pPr>
              <w:widowControl w:val="0"/>
              <w:autoSpaceDE w:val="0"/>
              <w:autoSpaceDN w:val="0"/>
              <w:spacing w:line="360" w:lineRule="auto"/>
              <w:jc w:val="both"/>
              <w:rPr>
                <w:rFonts w:ascii="Arial" w:hAnsi="Arial" w:cs="Arial"/>
              </w:rPr>
            </w:pPr>
          </w:p>
          <w:p w:rsidR="006434FC" w:rsidRDefault="006434FC" w:rsidP="00DC6DF0">
            <w:pPr>
              <w:widowControl w:val="0"/>
              <w:autoSpaceDE w:val="0"/>
              <w:autoSpaceDN w:val="0"/>
              <w:spacing w:line="360" w:lineRule="auto"/>
              <w:jc w:val="both"/>
              <w:rPr>
                <w:rFonts w:ascii="Arial" w:hAnsi="Arial" w:cs="Arial"/>
              </w:rPr>
            </w:pPr>
          </w:p>
          <w:p w:rsidR="006434FC"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34036F">
            <w:pPr>
              <w:pStyle w:val="ListParagraph"/>
              <w:widowControl w:val="0"/>
              <w:numPr>
                <w:ilvl w:val="0"/>
                <w:numId w:val="38"/>
              </w:numPr>
              <w:autoSpaceDE w:val="0"/>
              <w:autoSpaceDN w:val="0"/>
              <w:spacing w:line="360" w:lineRule="auto"/>
              <w:ind w:left="162" w:hanging="270"/>
              <w:contextualSpacing w:val="0"/>
              <w:jc w:val="both"/>
              <w:rPr>
                <w:rFonts w:ascii="Arial" w:hAnsi="Arial" w:cs="Arial"/>
              </w:rPr>
            </w:pPr>
            <w:r>
              <w:rPr>
                <w:rFonts w:ascii="Arial" w:hAnsi="Arial" w:cs="Arial"/>
              </w:rPr>
              <w:t xml:space="preserve"> </w:t>
            </w:r>
            <w:r w:rsidRPr="00BC1FB1">
              <w:rPr>
                <w:rFonts w:ascii="Arial" w:hAnsi="Arial" w:cs="Arial"/>
              </w:rPr>
              <w:t>Faktor Emosional</w:t>
            </w: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Default="006434FC" w:rsidP="00DC6DF0">
            <w:pPr>
              <w:widowControl w:val="0"/>
              <w:autoSpaceDE w:val="0"/>
              <w:autoSpaceDN w:val="0"/>
              <w:spacing w:line="360" w:lineRule="auto"/>
              <w:jc w:val="both"/>
              <w:rPr>
                <w:rFonts w:ascii="Arial" w:hAnsi="Arial" w:cs="Arial"/>
              </w:rPr>
            </w:pPr>
          </w:p>
          <w:p w:rsidR="006434FC" w:rsidRDefault="006434FC" w:rsidP="00DC6DF0">
            <w:pPr>
              <w:widowControl w:val="0"/>
              <w:autoSpaceDE w:val="0"/>
              <w:autoSpaceDN w:val="0"/>
              <w:spacing w:line="360" w:lineRule="auto"/>
              <w:jc w:val="both"/>
              <w:rPr>
                <w:rFonts w:ascii="Arial" w:hAnsi="Arial" w:cs="Arial"/>
              </w:rPr>
            </w:pPr>
          </w:p>
          <w:p w:rsidR="006434FC" w:rsidRDefault="006434FC" w:rsidP="00DC6DF0">
            <w:pPr>
              <w:widowControl w:val="0"/>
              <w:autoSpaceDE w:val="0"/>
              <w:autoSpaceDN w:val="0"/>
              <w:spacing w:line="360" w:lineRule="auto"/>
              <w:jc w:val="both"/>
              <w:rPr>
                <w:rFonts w:ascii="Arial" w:hAnsi="Arial" w:cs="Arial"/>
              </w:rPr>
            </w:pPr>
          </w:p>
          <w:p w:rsidR="006434FC" w:rsidRPr="00BC1FB1" w:rsidRDefault="006434FC" w:rsidP="00DC6DF0">
            <w:pPr>
              <w:widowControl w:val="0"/>
              <w:autoSpaceDE w:val="0"/>
              <w:autoSpaceDN w:val="0"/>
              <w:spacing w:line="360" w:lineRule="auto"/>
              <w:jc w:val="both"/>
              <w:rPr>
                <w:rFonts w:ascii="Arial" w:hAnsi="Arial" w:cs="Arial"/>
              </w:rPr>
            </w:pPr>
          </w:p>
          <w:p w:rsidR="006434FC" w:rsidRPr="00BC1FB1" w:rsidRDefault="006434FC" w:rsidP="0034036F">
            <w:pPr>
              <w:pStyle w:val="ListParagraph"/>
              <w:widowControl w:val="0"/>
              <w:numPr>
                <w:ilvl w:val="0"/>
                <w:numId w:val="38"/>
              </w:numPr>
              <w:autoSpaceDE w:val="0"/>
              <w:autoSpaceDN w:val="0"/>
              <w:spacing w:line="360" w:lineRule="auto"/>
              <w:ind w:left="162" w:hanging="270"/>
              <w:contextualSpacing w:val="0"/>
              <w:jc w:val="both"/>
              <w:rPr>
                <w:rFonts w:ascii="Arial" w:hAnsi="Arial" w:cs="Arial"/>
              </w:rPr>
            </w:pPr>
            <w:r w:rsidRPr="00BC1FB1">
              <w:rPr>
                <w:rFonts w:ascii="Arial" w:hAnsi="Arial" w:cs="Arial"/>
              </w:rPr>
              <w:t>Faktor Biaya dan Kemudahan</w:t>
            </w:r>
          </w:p>
        </w:tc>
        <w:tc>
          <w:tcPr>
            <w:tcW w:w="2016" w:type="dxa"/>
          </w:tcPr>
          <w:p w:rsidR="006434FC" w:rsidRPr="00BC1FB1" w:rsidRDefault="006434FC" w:rsidP="0034036F">
            <w:pPr>
              <w:pStyle w:val="ListParagraph"/>
              <w:widowControl w:val="0"/>
              <w:numPr>
                <w:ilvl w:val="0"/>
                <w:numId w:val="39"/>
              </w:numPr>
              <w:autoSpaceDE w:val="0"/>
              <w:autoSpaceDN w:val="0"/>
              <w:spacing w:line="360" w:lineRule="auto"/>
              <w:ind w:left="333"/>
              <w:contextualSpacing w:val="0"/>
              <w:jc w:val="both"/>
              <w:rPr>
                <w:rFonts w:ascii="Arial" w:hAnsi="Arial" w:cs="Arial"/>
              </w:rPr>
            </w:pPr>
            <w:r w:rsidRPr="00BC1FB1">
              <w:rPr>
                <w:rFonts w:ascii="Arial" w:hAnsi="Arial" w:cs="Arial"/>
              </w:rPr>
              <w:lastRenderedPageBreak/>
              <w:t>Kualiatas atas jasa yang dibeli</w:t>
            </w:r>
          </w:p>
          <w:p w:rsidR="006434FC" w:rsidRPr="00BC1FB1" w:rsidRDefault="006434FC" w:rsidP="0034036F">
            <w:pPr>
              <w:pStyle w:val="ListParagraph"/>
              <w:widowControl w:val="0"/>
              <w:numPr>
                <w:ilvl w:val="0"/>
                <w:numId w:val="39"/>
              </w:numPr>
              <w:autoSpaceDE w:val="0"/>
              <w:autoSpaceDN w:val="0"/>
              <w:spacing w:line="360" w:lineRule="auto"/>
              <w:ind w:left="333"/>
              <w:contextualSpacing w:val="0"/>
              <w:jc w:val="both"/>
              <w:rPr>
                <w:rFonts w:ascii="Arial" w:hAnsi="Arial" w:cs="Arial"/>
              </w:rPr>
            </w:pPr>
            <w:r w:rsidRPr="00BC1FB1">
              <w:rPr>
                <w:rFonts w:ascii="Arial" w:hAnsi="Arial" w:cs="Arial"/>
              </w:rPr>
              <w:t>Kepuasan Terhadap Pelayanan Karyawan</w:t>
            </w:r>
          </w:p>
          <w:p w:rsidR="006434FC" w:rsidRPr="00BC1FB1" w:rsidRDefault="006434FC" w:rsidP="0034036F">
            <w:pPr>
              <w:pStyle w:val="ListParagraph"/>
              <w:widowControl w:val="0"/>
              <w:numPr>
                <w:ilvl w:val="0"/>
                <w:numId w:val="40"/>
              </w:numPr>
              <w:autoSpaceDE w:val="0"/>
              <w:autoSpaceDN w:val="0"/>
              <w:spacing w:line="360" w:lineRule="auto"/>
              <w:contextualSpacing w:val="0"/>
              <w:jc w:val="both"/>
              <w:rPr>
                <w:rFonts w:ascii="Arial" w:hAnsi="Arial" w:cs="Arial"/>
              </w:rPr>
            </w:pPr>
            <w:r w:rsidRPr="00BC1FB1">
              <w:rPr>
                <w:rFonts w:ascii="Arial" w:hAnsi="Arial" w:cs="Arial"/>
              </w:rPr>
              <w:t>Kepuasan harga yang relatif murah</w:t>
            </w:r>
          </w:p>
          <w:p w:rsidR="006434FC" w:rsidRPr="00BC1FB1" w:rsidRDefault="006434FC" w:rsidP="0034036F">
            <w:pPr>
              <w:pStyle w:val="ListParagraph"/>
              <w:widowControl w:val="0"/>
              <w:numPr>
                <w:ilvl w:val="0"/>
                <w:numId w:val="40"/>
              </w:numPr>
              <w:autoSpaceDE w:val="0"/>
              <w:autoSpaceDN w:val="0"/>
              <w:spacing w:line="360" w:lineRule="auto"/>
              <w:contextualSpacing w:val="0"/>
              <w:jc w:val="both"/>
              <w:rPr>
                <w:rFonts w:ascii="Arial" w:hAnsi="Arial" w:cs="Arial"/>
              </w:rPr>
            </w:pPr>
            <w:r w:rsidRPr="00BC1FB1">
              <w:rPr>
                <w:rFonts w:ascii="Arial" w:hAnsi="Arial" w:cs="Arial"/>
              </w:rPr>
              <w:t>Kepuasan terhadap harga yang kompetitif terhadap competitor</w:t>
            </w:r>
          </w:p>
          <w:p w:rsidR="00BD0AA8" w:rsidRDefault="006434FC" w:rsidP="0034036F">
            <w:pPr>
              <w:pStyle w:val="ListParagraph"/>
              <w:widowControl w:val="0"/>
              <w:numPr>
                <w:ilvl w:val="0"/>
                <w:numId w:val="41"/>
              </w:numPr>
              <w:autoSpaceDE w:val="0"/>
              <w:autoSpaceDN w:val="0"/>
              <w:spacing w:line="360" w:lineRule="auto"/>
              <w:contextualSpacing w:val="0"/>
              <w:jc w:val="both"/>
              <w:rPr>
                <w:rFonts w:ascii="Arial" w:hAnsi="Arial" w:cs="Arial"/>
              </w:rPr>
            </w:pPr>
            <w:r w:rsidRPr="00BC1FB1">
              <w:rPr>
                <w:rFonts w:ascii="Arial" w:hAnsi="Arial" w:cs="Arial"/>
              </w:rPr>
              <w:t>Kepuasan atas kualitas</w:t>
            </w:r>
          </w:p>
          <w:p w:rsidR="00BD0AA8" w:rsidRDefault="006434FC" w:rsidP="00BD0AA8">
            <w:pPr>
              <w:pStyle w:val="ListParagraph"/>
              <w:widowControl w:val="0"/>
              <w:autoSpaceDE w:val="0"/>
              <w:autoSpaceDN w:val="0"/>
              <w:spacing w:line="360" w:lineRule="auto"/>
              <w:ind w:left="360"/>
              <w:contextualSpacing w:val="0"/>
              <w:jc w:val="both"/>
              <w:rPr>
                <w:rFonts w:ascii="Arial" w:hAnsi="Arial" w:cs="Arial"/>
              </w:rPr>
            </w:pPr>
            <w:r w:rsidRPr="00BC1FB1">
              <w:rPr>
                <w:rFonts w:ascii="Arial" w:hAnsi="Arial" w:cs="Arial"/>
              </w:rPr>
              <w:t xml:space="preserve"> </w:t>
            </w:r>
          </w:p>
          <w:p w:rsidR="00BD0AA8" w:rsidRDefault="00BD0AA8" w:rsidP="00BD0AA8">
            <w:pPr>
              <w:pStyle w:val="ListParagraph"/>
              <w:widowControl w:val="0"/>
              <w:autoSpaceDE w:val="0"/>
              <w:autoSpaceDN w:val="0"/>
              <w:spacing w:line="360" w:lineRule="auto"/>
              <w:ind w:left="360"/>
              <w:contextualSpacing w:val="0"/>
              <w:jc w:val="both"/>
              <w:rPr>
                <w:rFonts w:ascii="Arial" w:hAnsi="Arial" w:cs="Arial"/>
              </w:rPr>
            </w:pPr>
            <w:r>
              <w:rPr>
                <w:rFonts w:ascii="Arial" w:hAnsi="Arial" w:cs="Arial"/>
              </w:rPr>
              <w:lastRenderedPageBreak/>
              <w:t>Diskriptor</w:t>
            </w:r>
          </w:p>
          <w:p w:rsidR="00BD0AA8" w:rsidRDefault="00BD0AA8" w:rsidP="00BD0AA8">
            <w:pPr>
              <w:pStyle w:val="ListParagraph"/>
              <w:widowControl w:val="0"/>
              <w:autoSpaceDE w:val="0"/>
              <w:autoSpaceDN w:val="0"/>
              <w:spacing w:line="360" w:lineRule="auto"/>
              <w:ind w:left="360"/>
              <w:contextualSpacing w:val="0"/>
              <w:jc w:val="both"/>
              <w:rPr>
                <w:rFonts w:ascii="Arial" w:hAnsi="Arial" w:cs="Arial"/>
              </w:rPr>
            </w:pPr>
          </w:p>
          <w:p w:rsidR="006434FC" w:rsidRPr="00BC1FB1" w:rsidRDefault="006434FC" w:rsidP="00BD0AA8">
            <w:pPr>
              <w:pStyle w:val="ListParagraph"/>
              <w:widowControl w:val="0"/>
              <w:autoSpaceDE w:val="0"/>
              <w:autoSpaceDN w:val="0"/>
              <w:spacing w:line="360" w:lineRule="auto"/>
              <w:ind w:left="360"/>
              <w:contextualSpacing w:val="0"/>
              <w:jc w:val="both"/>
              <w:rPr>
                <w:rFonts w:ascii="Arial" w:hAnsi="Arial" w:cs="Arial"/>
              </w:rPr>
            </w:pPr>
            <w:r w:rsidRPr="00BC1FB1">
              <w:rPr>
                <w:rFonts w:ascii="Arial" w:hAnsi="Arial" w:cs="Arial"/>
              </w:rPr>
              <w:t>layanan jasa yang diberikan</w:t>
            </w:r>
          </w:p>
          <w:p w:rsidR="006434FC" w:rsidRPr="00313E39" w:rsidRDefault="006434FC" w:rsidP="0034036F">
            <w:pPr>
              <w:pStyle w:val="ListParagraph"/>
              <w:widowControl w:val="0"/>
              <w:numPr>
                <w:ilvl w:val="0"/>
                <w:numId w:val="41"/>
              </w:numPr>
              <w:autoSpaceDE w:val="0"/>
              <w:autoSpaceDN w:val="0"/>
              <w:spacing w:line="360" w:lineRule="auto"/>
              <w:contextualSpacing w:val="0"/>
              <w:jc w:val="both"/>
              <w:rPr>
                <w:rFonts w:ascii="Arial" w:hAnsi="Arial" w:cs="Arial"/>
              </w:rPr>
            </w:pPr>
            <w:r w:rsidRPr="00BC1FB1">
              <w:rPr>
                <w:rFonts w:ascii="Arial" w:hAnsi="Arial" w:cs="Arial"/>
              </w:rPr>
              <w:t>Kepuasan</w:t>
            </w:r>
          </w:p>
          <w:p w:rsidR="006434FC" w:rsidRPr="00C2424A" w:rsidRDefault="006434FC" w:rsidP="00DC6DF0">
            <w:pPr>
              <w:pStyle w:val="ListParagraph"/>
              <w:widowControl w:val="0"/>
              <w:autoSpaceDE w:val="0"/>
              <w:autoSpaceDN w:val="0"/>
              <w:spacing w:line="360" w:lineRule="auto"/>
              <w:ind w:left="360"/>
              <w:contextualSpacing w:val="0"/>
              <w:jc w:val="both"/>
              <w:rPr>
                <w:rFonts w:ascii="Arial" w:hAnsi="Arial" w:cs="Arial"/>
              </w:rPr>
            </w:pPr>
            <w:r w:rsidRPr="00BC1FB1">
              <w:rPr>
                <w:rFonts w:ascii="Arial" w:hAnsi="Arial" w:cs="Arial"/>
              </w:rPr>
              <w:t>atas kesigapan karyawan</w:t>
            </w:r>
          </w:p>
          <w:p w:rsidR="006434FC" w:rsidRPr="00BC1FB1" w:rsidRDefault="006434FC" w:rsidP="0034036F">
            <w:pPr>
              <w:pStyle w:val="ListParagraph"/>
              <w:widowControl w:val="0"/>
              <w:numPr>
                <w:ilvl w:val="0"/>
                <w:numId w:val="42"/>
              </w:numPr>
              <w:autoSpaceDE w:val="0"/>
              <w:autoSpaceDN w:val="0"/>
              <w:spacing w:line="360" w:lineRule="auto"/>
              <w:contextualSpacing w:val="0"/>
              <w:jc w:val="both"/>
              <w:rPr>
                <w:rFonts w:ascii="Arial" w:hAnsi="Arial" w:cs="Arial"/>
              </w:rPr>
            </w:pPr>
            <w:r w:rsidRPr="00BC1FB1">
              <w:rPr>
                <w:rFonts w:ascii="Arial" w:hAnsi="Arial" w:cs="Arial"/>
              </w:rPr>
              <w:t>Kenyamanan dalam menggunakan jasa</w:t>
            </w:r>
          </w:p>
          <w:p w:rsidR="006434FC" w:rsidRPr="00BC1FB1" w:rsidRDefault="006434FC" w:rsidP="0034036F">
            <w:pPr>
              <w:pStyle w:val="ListParagraph"/>
              <w:widowControl w:val="0"/>
              <w:numPr>
                <w:ilvl w:val="0"/>
                <w:numId w:val="42"/>
              </w:numPr>
              <w:autoSpaceDE w:val="0"/>
              <w:autoSpaceDN w:val="0"/>
              <w:spacing w:line="360" w:lineRule="auto"/>
              <w:contextualSpacing w:val="0"/>
              <w:jc w:val="both"/>
              <w:rPr>
                <w:rFonts w:ascii="Arial" w:hAnsi="Arial" w:cs="Arial"/>
              </w:rPr>
            </w:pPr>
            <w:r w:rsidRPr="00BC1FB1">
              <w:rPr>
                <w:rFonts w:ascii="Arial" w:hAnsi="Arial" w:cs="Arial"/>
              </w:rPr>
              <w:t>Kesenangan dalam menggunakan jasa</w:t>
            </w:r>
          </w:p>
          <w:p w:rsidR="006434FC" w:rsidRPr="00BC1FB1" w:rsidRDefault="006434FC" w:rsidP="0034036F">
            <w:pPr>
              <w:pStyle w:val="ListParagraph"/>
              <w:widowControl w:val="0"/>
              <w:numPr>
                <w:ilvl w:val="0"/>
                <w:numId w:val="43"/>
              </w:numPr>
              <w:autoSpaceDE w:val="0"/>
              <w:autoSpaceDN w:val="0"/>
              <w:spacing w:line="360" w:lineRule="auto"/>
              <w:contextualSpacing w:val="0"/>
              <w:jc w:val="both"/>
              <w:rPr>
                <w:rFonts w:ascii="Arial" w:hAnsi="Arial" w:cs="Arial"/>
              </w:rPr>
            </w:pPr>
            <w:r w:rsidRPr="00BC1FB1">
              <w:rPr>
                <w:rFonts w:ascii="Arial" w:hAnsi="Arial" w:cs="Arial"/>
              </w:rPr>
              <w:t>Kemudahan dalam interaksi</w:t>
            </w:r>
          </w:p>
          <w:p w:rsidR="006434FC" w:rsidRPr="00BC1FB1" w:rsidRDefault="006434FC" w:rsidP="0034036F">
            <w:pPr>
              <w:pStyle w:val="ListParagraph"/>
              <w:widowControl w:val="0"/>
              <w:numPr>
                <w:ilvl w:val="0"/>
                <w:numId w:val="43"/>
              </w:numPr>
              <w:autoSpaceDE w:val="0"/>
              <w:autoSpaceDN w:val="0"/>
              <w:spacing w:line="360" w:lineRule="auto"/>
              <w:contextualSpacing w:val="0"/>
              <w:jc w:val="both"/>
              <w:rPr>
                <w:rFonts w:ascii="Arial" w:hAnsi="Arial" w:cs="Arial"/>
              </w:rPr>
            </w:pPr>
            <w:r w:rsidRPr="00BC1FB1">
              <w:rPr>
                <w:rFonts w:ascii="Arial" w:hAnsi="Arial" w:cs="Arial"/>
              </w:rPr>
              <w:t>Kemudahan menuju lokasi</w:t>
            </w:r>
          </w:p>
        </w:tc>
      </w:tr>
    </w:tbl>
    <w:p w:rsidR="006434FC" w:rsidRPr="00B03796" w:rsidRDefault="005A0FB5" w:rsidP="005A0FB5">
      <w:pPr>
        <w:pStyle w:val="ListParagraph"/>
        <w:spacing w:line="480" w:lineRule="auto"/>
        <w:ind w:left="1080"/>
        <w:jc w:val="both"/>
        <w:rPr>
          <w:rFonts w:ascii="Arial" w:eastAsia="Times New Roman" w:hAnsi="Arial" w:cs="Arial"/>
          <w:bCs/>
        </w:rPr>
      </w:pPr>
      <w:r w:rsidRPr="00B03796">
        <w:rPr>
          <w:rFonts w:ascii="Arial" w:eastAsia="Times New Roman" w:hAnsi="Arial" w:cs="Arial"/>
          <w:bCs/>
        </w:rPr>
        <w:lastRenderedPageBreak/>
        <w:t>Sumber : Data diolah, 2022</w:t>
      </w:r>
    </w:p>
    <w:p w:rsidR="0094341E" w:rsidRDefault="0094341E" w:rsidP="00AE2D5C">
      <w:pPr>
        <w:pStyle w:val="Heading2"/>
        <w:ind w:left="720"/>
      </w:pPr>
      <w:bookmarkStart w:id="33" w:name="_Toc112576820"/>
      <w:r>
        <w:t>Lokasi Penelitian</w:t>
      </w:r>
      <w:bookmarkEnd w:id="33"/>
    </w:p>
    <w:p w:rsidR="005A0FB5" w:rsidRDefault="005A0FB5" w:rsidP="00FE1113">
      <w:pPr>
        <w:pStyle w:val="ListParagraph"/>
        <w:spacing w:line="480" w:lineRule="auto"/>
        <w:jc w:val="both"/>
        <w:rPr>
          <w:rFonts w:ascii="Arial" w:hAnsi="Arial" w:cs="Arial"/>
        </w:rPr>
      </w:pPr>
      <w:r w:rsidRPr="00C2424A">
        <w:rPr>
          <w:rFonts w:ascii="Arial" w:hAnsi="Arial" w:cs="Arial"/>
        </w:rPr>
        <w:t xml:space="preserve">Penelitian ini dilakukan pada </w:t>
      </w:r>
      <w:r w:rsidRPr="00C2424A">
        <w:rPr>
          <w:rFonts w:ascii="Arial" w:hAnsi="Arial" w:cs="Arial"/>
          <w:lang w:val="id-ID"/>
        </w:rPr>
        <w:t>pelanggan</w:t>
      </w:r>
      <w:r w:rsidRPr="00C2424A">
        <w:rPr>
          <w:rFonts w:ascii="Arial" w:hAnsi="Arial" w:cs="Arial"/>
        </w:rPr>
        <w:t xml:space="preserve"> </w:t>
      </w:r>
      <w:r w:rsidRPr="00C2424A">
        <w:rPr>
          <w:rFonts w:ascii="Arial" w:hAnsi="Arial" w:cs="Arial"/>
          <w:lang w:val="id-ID"/>
        </w:rPr>
        <w:t xml:space="preserve">lapangan </w:t>
      </w:r>
      <w:r w:rsidRPr="00C2424A">
        <w:rPr>
          <w:rFonts w:ascii="Arial" w:hAnsi="Arial" w:cs="Arial"/>
        </w:rPr>
        <w:t>Global Jaya Futsal Matabu Kabupaten Barito Timur</w:t>
      </w:r>
      <w:r w:rsidRPr="00C2424A">
        <w:rPr>
          <w:rFonts w:ascii="Arial" w:hAnsi="Arial" w:cs="Arial"/>
          <w:lang w:val="id-ID"/>
        </w:rPr>
        <w:t xml:space="preserve"> Yang berlokasi di Jl. </w:t>
      </w:r>
      <w:r w:rsidRPr="00C2424A">
        <w:rPr>
          <w:rFonts w:ascii="Arial" w:hAnsi="Arial" w:cs="Arial"/>
        </w:rPr>
        <w:t>A.Yani</w:t>
      </w:r>
      <w:r w:rsidRPr="00C2424A">
        <w:rPr>
          <w:rFonts w:ascii="Arial" w:hAnsi="Arial" w:cs="Arial"/>
          <w:lang w:val="id-ID"/>
        </w:rPr>
        <w:t xml:space="preserve"> RT </w:t>
      </w:r>
      <w:r w:rsidRPr="00C2424A">
        <w:rPr>
          <w:rFonts w:ascii="Arial" w:hAnsi="Arial" w:cs="Arial"/>
        </w:rPr>
        <w:t>03</w:t>
      </w:r>
      <w:r w:rsidRPr="00C2424A">
        <w:rPr>
          <w:rFonts w:ascii="Arial" w:hAnsi="Arial" w:cs="Arial"/>
          <w:lang w:val="id-ID"/>
        </w:rPr>
        <w:t xml:space="preserve"> </w:t>
      </w:r>
      <w:r>
        <w:rPr>
          <w:rFonts w:ascii="Arial" w:hAnsi="Arial" w:cs="Arial"/>
        </w:rPr>
        <w:t>Desa Mat</w:t>
      </w:r>
      <w:r w:rsidRPr="00C2424A">
        <w:rPr>
          <w:rFonts w:ascii="Arial" w:hAnsi="Arial" w:cs="Arial"/>
        </w:rPr>
        <w:t>abu</w:t>
      </w:r>
      <w:r w:rsidRPr="00C2424A">
        <w:rPr>
          <w:rFonts w:ascii="Arial" w:hAnsi="Arial" w:cs="Arial"/>
          <w:lang w:val="id-ID"/>
        </w:rPr>
        <w:t xml:space="preserve"> Kecamatan </w:t>
      </w:r>
      <w:r w:rsidRPr="00C2424A">
        <w:rPr>
          <w:rFonts w:ascii="Arial" w:hAnsi="Arial" w:cs="Arial"/>
        </w:rPr>
        <w:t>Dusun Timur</w:t>
      </w:r>
      <w:r w:rsidRPr="00C2424A">
        <w:rPr>
          <w:rFonts w:ascii="Arial" w:hAnsi="Arial" w:cs="Arial"/>
          <w:lang w:val="id-ID"/>
        </w:rPr>
        <w:t xml:space="preserve"> Kabupaten </w:t>
      </w:r>
      <w:r w:rsidRPr="00C2424A">
        <w:rPr>
          <w:rFonts w:ascii="Arial" w:hAnsi="Arial" w:cs="Arial"/>
        </w:rPr>
        <w:t>Barito Timur.</w:t>
      </w:r>
    </w:p>
    <w:p w:rsidR="00BD0AA8" w:rsidRDefault="00BD0AA8" w:rsidP="005A0FB5">
      <w:pPr>
        <w:pStyle w:val="ListParagraph"/>
        <w:spacing w:line="480" w:lineRule="auto"/>
        <w:rPr>
          <w:rFonts w:ascii="Arial" w:hAnsi="Arial" w:cs="Arial"/>
        </w:rPr>
      </w:pPr>
    </w:p>
    <w:p w:rsidR="00BD0AA8" w:rsidRDefault="00BD0AA8" w:rsidP="005A0FB5">
      <w:pPr>
        <w:pStyle w:val="ListParagraph"/>
        <w:spacing w:line="480" w:lineRule="auto"/>
        <w:rPr>
          <w:rFonts w:ascii="Arial" w:hAnsi="Arial" w:cs="Arial"/>
        </w:rPr>
      </w:pPr>
    </w:p>
    <w:p w:rsidR="00BD0AA8" w:rsidRDefault="00BD0AA8" w:rsidP="005A0FB5">
      <w:pPr>
        <w:pStyle w:val="ListParagraph"/>
        <w:spacing w:line="480" w:lineRule="auto"/>
        <w:rPr>
          <w:rFonts w:ascii="Arial" w:hAnsi="Arial" w:cs="Arial"/>
          <w:b/>
        </w:rPr>
      </w:pPr>
    </w:p>
    <w:p w:rsidR="0094341E" w:rsidRDefault="0094341E" w:rsidP="00AE2D5C">
      <w:pPr>
        <w:pStyle w:val="Heading2"/>
        <w:ind w:left="720"/>
      </w:pPr>
      <w:bookmarkStart w:id="34" w:name="_Toc112576821"/>
      <w:r>
        <w:lastRenderedPageBreak/>
        <w:t xml:space="preserve">Motode </w:t>
      </w:r>
      <w:r w:rsidR="005A0FB5">
        <w:t>Pengumpulan Data</w:t>
      </w:r>
      <w:bookmarkEnd w:id="34"/>
    </w:p>
    <w:p w:rsidR="005A0FB5" w:rsidRDefault="005A0FB5" w:rsidP="0034036F">
      <w:pPr>
        <w:pStyle w:val="ListParagraph"/>
        <w:numPr>
          <w:ilvl w:val="0"/>
          <w:numId w:val="44"/>
        </w:numPr>
        <w:spacing w:line="480" w:lineRule="auto"/>
        <w:ind w:left="1080"/>
        <w:rPr>
          <w:rFonts w:ascii="Arial" w:hAnsi="Arial" w:cs="Arial"/>
        </w:rPr>
      </w:pPr>
      <w:r w:rsidRPr="005A0FB5">
        <w:rPr>
          <w:rFonts w:ascii="Arial" w:hAnsi="Arial" w:cs="Arial"/>
        </w:rPr>
        <w:t>Data Primer</w:t>
      </w:r>
    </w:p>
    <w:p w:rsidR="005A0FB5" w:rsidRPr="005A0FB5" w:rsidRDefault="005A0FB5" w:rsidP="00FE1113">
      <w:pPr>
        <w:pStyle w:val="ListParagraph"/>
        <w:spacing w:line="480" w:lineRule="auto"/>
        <w:ind w:left="1080"/>
        <w:jc w:val="both"/>
        <w:rPr>
          <w:rFonts w:ascii="Arial" w:hAnsi="Arial" w:cs="Arial"/>
        </w:rPr>
      </w:pPr>
      <w:r w:rsidRPr="00F2435A">
        <w:rPr>
          <w:rFonts w:ascii="Arial" w:hAnsi="Arial" w:cs="Arial"/>
        </w:rPr>
        <w:t>Data primer adalah sumber data yang didapatkan langsung kepada pengumpul data, (Sugiyono, 2018:213). Data diperoleh dari angket yang dibagikan kepada responden, kemudian responden akan menjawab</w:t>
      </w:r>
      <w:r>
        <w:rPr>
          <w:rFonts w:ascii="Arial" w:hAnsi="Arial" w:cs="Arial"/>
        </w:rPr>
        <w:t xml:space="preserve"> </w:t>
      </w:r>
      <w:r w:rsidRPr="00F2435A">
        <w:rPr>
          <w:rFonts w:ascii="Arial" w:hAnsi="Arial" w:cs="Arial"/>
        </w:rPr>
        <w:t>pertanyaan sistematis. Pilihan jawaban juga telah tersedia, responden memilah jawaban yang sesuai dan dianggap benar setiap individu</w:t>
      </w:r>
      <w:r>
        <w:rPr>
          <w:rFonts w:ascii="Arial" w:hAnsi="Arial" w:cs="Arial"/>
        </w:rPr>
        <w:t>.</w:t>
      </w:r>
    </w:p>
    <w:p w:rsidR="005A0FB5" w:rsidRDefault="005A0FB5" w:rsidP="0034036F">
      <w:pPr>
        <w:pStyle w:val="ListParagraph"/>
        <w:numPr>
          <w:ilvl w:val="0"/>
          <w:numId w:val="44"/>
        </w:numPr>
        <w:spacing w:line="480" w:lineRule="auto"/>
        <w:ind w:left="1080"/>
        <w:rPr>
          <w:rFonts w:ascii="Arial" w:hAnsi="Arial" w:cs="Arial"/>
        </w:rPr>
      </w:pPr>
      <w:r w:rsidRPr="005A0FB5">
        <w:rPr>
          <w:rFonts w:ascii="Arial" w:hAnsi="Arial" w:cs="Arial"/>
        </w:rPr>
        <w:t>Data Sekunder</w:t>
      </w:r>
    </w:p>
    <w:p w:rsidR="009B74FE" w:rsidRPr="009B74FE" w:rsidRDefault="005A0FB5" w:rsidP="00FE1113">
      <w:pPr>
        <w:pStyle w:val="ListParagraph"/>
        <w:spacing w:line="480" w:lineRule="auto"/>
        <w:ind w:left="1080"/>
        <w:jc w:val="both"/>
        <w:rPr>
          <w:rFonts w:ascii="Arial" w:hAnsi="Arial" w:cs="Arial"/>
        </w:rPr>
      </w:pPr>
      <w:r w:rsidRPr="005A0FB5">
        <w:rPr>
          <w:rFonts w:ascii="Arial" w:hAnsi="Arial" w:cs="Arial"/>
          <w:lang w:val="id-ID"/>
        </w:rPr>
        <w:t xml:space="preserve">Menurut Martono (2015) </w:t>
      </w:r>
      <w:r w:rsidRPr="005A0FB5">
        <w:rPr>
          <w:rFonts w:ascii="Arial" w:hAnsi="Arial" w:cs="Arial"/>
        </w:rPr>
        <w:t xml:space="preserve">Data sekunder adalah </w:t>
      </w:r>
      <w:r w:rsidRPr="005A0FB5">
        <w:rPr>
          <w:rFonts w:ascii="Arial" w:hAnsi="Arial" w:cs="Arial"/>
          <w:lang w:val="id-ID"/>
        </w:rPr>
        <w:t>sumber data yang tidak memberikan data kepada pengumpul data</w:t>
      </w:r>
      <w:r w:rsidRPr="005A0FB5">
        <w:rPr>
          <w:rFonts w:ascii="Arial" w:hAnsi="Arial" w:cs="Arial"/>
        </w:rPr>
        <w:t>.</w:t>
      </w:r>
      <w:r w:rsidRPr="005A0FB5">
        <w:rPr>
          <w:rFonts w:ascii="Arial" w:hAnsi="Arial" w:cs="Arial"/>
          <w:lang w:val="id-ID"/>
        </w:rPr>
        <w:t xml:space="preserve"> Artinya dalam prosesnya melalui orang lain atau dokumen seperti arsip-arsip organisasi, catatan-catatan perusahaan, brosur-brosur ataupun yang lainya</w:t>
      </w:r>
    </w:p>
    <w:p w:rsidR="005A0FB5" w:rsidRDefault="005A0FB5" w:rsidP="00FE1113">
      <w:pPr>
        <w:pStyle w:val="Heading2"/>
        <w:ind w:left="720"/>
      </w:pPr>
      <w:bookmarkStart w:id="35" w:name="_Toc112576822"/>
      <w:r>
        <w:t>Teknik Pengumpulan Data</w:t>
      </w:r>
      <w:bookmarkEnd w:id="35"/>
    </w:p>
    <w:p w:rsidR="005A0FB5" w:rsidRDefault="005A0FB5" w:rsidP="00FE1113">
      <w:pPr>
        <w:pStyle w:val="ListParagraph"/>
        <w:spacing w:line="480" w:lineRule="auto"/>
        <w:jc w:val="both"/>
        <w:rPr>
          <w:rFonts w:ascii="Arial" w:hAnsi="Arial" w:cs="Arial"/>
          <w:iCs/>
        </w:rPr>
      </w:pPr>
      <w:r w:rsidRPr="00DB7F33">
        <w:rPr>
          <w:rFonts w:ascii="Arial" w:hAnsi="Arial" w:cs="Arial"/>
        </w:rPr>
        <w:t>Teknik</w:t>
      </w:r>
      <w:r>
        <w:rPr>
          <w:rFonts w:ascii="Arial" w:hAnsi="Arial" w:cs="Arial"/>
          <w:b/>
          <w:sz w:val="24"/>
        </w:rPr>
        <w:t xml:space="preserve"> </w:t>
      </w:r>
      <w:r w:rsidRPr="00DB7F33">
        <w:rPr>
          <w:rFonts w:ascii="Arial" w:hAnsi="Arial" w:cs="Arial"/>
          <w:lang w:val="id-ID"/>
        </w:rPr>
        <w:t xml:space="preserve">pengumpulan data yang akan digunakan dalam penelitian ini adalah berupa observasi, kuisioner atau angket dan data sekunder ataupun dokumen perusahaan. Kuisioner merupakan salah satu teknik pengumpulan data yang efisien bila peneliti tahu dengan pasti variabel yang akan diukur dan penelitian tahu apa yang diharapkan responden. Kuisioner juga dapat berupa pertanyaan terbuka atau tertutup  dan dalam responden yang cukup besar. Disini peneliti menggunakan teknik analisis kuantitatif, yaitu berupa laporan data penelitian berupa angka-angka, dan analisis menggunakan statistik. Sehingga akan mempermudah peneliti </w:t>
      </w:r>
      <w:r w:rsidRPr="00DB7F33">
        <w:rPr>
          <w:rFonts w:ascii="Arial" w:hAnsi="Arial" w:cs="Arial"/>
          <w:lang w:val="id-ID"/>
        </w:rPr>
        <w:lastRenderedPageBreak/>
        <w:t xml:space="preserve">untuk mengetahui sejauh mana hubungan dan pengaruh dari variabel </w:t>
      </w:r>
      <w:r w:rsidRPr="00DB7F33">
        <w:rPr>
          <w:rFonts w:ascii="Arial" w:hAnsi="Arial" w:cs="Arial"/>
          <w:i/>
          <w:lang w:val="id-ID"/>
        </w:rPr>
        <w:t xml:space="preserve">physical evidence </w:t>
      </w:r>
      <w:r w:rsidRPr="00DB7F33">
        <w:rPr>
          <w:rFonts w:ascii="Arial" w:hAnsi="Arial" w:cs="Arial"/>
          <w:iCs/>
          <w:lang w:val="id-ID"/>
        </w:rPr>
        <w:t>terhadap kepuasan pelanggan.</w:t>
      </w:r>
    </w:p>
    <w:p w:rsidR="005A0FB5" w:rsidRDefault="005A0FB5" w:rsidP="0034036F">
      <w:pPr>
        <w:pStyle w:val="ListParagraph"/>
        <w:numPr>
          <w:ilvl w:val="0"/>
          <w:numId w:val="45"/>
        </w:numPr>
        <w:spacing w:line="480" w:lineRule="auto"/>
        <w:ind w:left="1080"/>
        <w:jc w:val="both"/>
        <w:rPr>
          <w:rFonts w:ascii="Arial" w:hAnsi="Arial" w:cs="Arial"/>
        </w:rPr>
      </w:pPr>
      <w:r>
        <w:rPr>
          <w:rFonts w:ascii="Arial" w:hAnsi="Arial" w:cs="Arial"/>
        </w:rPr>
        <w:t>Observasi</w:t>
      </w:r>
    </w:p>
    <w:p w:rsidR="005A0FB5" w:rsidRDefault="005A0FB5" w:rsidP="005A0FB5">
      <w:pPr>
        <w:pStyle w:val="ListParagraph"/>
        <w:spacing w:line="480" w:lineRule="auto"/>
        <w:ind w:left="1080"/>
        <w:jc w:val="both"/>
        <w:rPr>
          <w:rFonts w:ascii="Arial" w:hAnsi="Arial" w:cs="Arial"/>
        </w:rPr>
      </w:pPr>
      <w:r w:rsidRPr="00C64C63">
        <w:rPr>
          <w:rFonts w:ascii="Arial" w:hAnsi="Arial" w:cs="Arial"/>
          <w:lang w:val="id-ID"/>
        </w:rPr>
        <w:t>Menurut Martono (2015:369)</w:t>
      </w:r>
      <w:r w:rsidRPr="00C64C63">
        <w:rPr>
          <w:rFonts w:ascii="Arial" w:hAnsi="Arial" w:cs="Arial"/>
        </w:rPr>
        <w:t xml:space="preserve"> </w:t>
      </w:r>
      <w:r w:rsidRPr="00C64C63">
        <w:rPr>
          <w:rFonts w:ascii="Arial" w:hAnsi="Arial" w:cs="Arial"/>
          <w:lang w:val="id-ID"/>
        </w:rPr>
        <w:t xml:space="preserve">mengungkapkan bahwa observasi atau pengamatan merupakan sebuah proses mendapatkan informasi atau data menggunakan panca indra. Observasi dalam penelitian ini dilakukan dengan cara langsung datang ke perusahaan,melihat dan mengamati perilaku kegiatan yang ada di lapangan </w:t>
      </w:r>
      <w:r w:rsidRPr="00C64C63">
        <w:rPr>
          <w:rFonts w:ascii="Arial" w:hAnsi="Arial" w:cs="Arial"/>
        </w:rPr>
        <w:t>Global Jaya Futsal Matabu Kabupaten Barito Timur</w:t>
      </w:r>
    </w:p>
    <w:p w:rsidR="005A0FB5" w:rsidRDefault="005A0FB5" w:rsidP="0034036F">
      <w:pPr>
        <w:pStyle w:val="ListParagraph"/>
        <w:numPr>
          <w:ilvl w:val="0"/>
          <w:numId w:val="45"/>
        </w:numPr>
        <w:spacing w:line="480" w:lineRule="auto"/>
        <w:ind w:left="1080"/>
        <w:jc w:val="both"/>
        <w:rPr>
          <w:rFonts w:ascii="Arial" w:hAnsi="Arial" w:cs="Arial"/>
        </w:rPr>
      </w:pPr>
      <w:r>
        <w:rPr>
          <w:rFonts w:ascii="Arial" w:hAnsi="Arial" w:cs="Arial"/>
        </w:rPr>
        <w:t>Angket</w:t>
      </w:r>
    </w:p>
    <w:p w:rsidR="005A0FB5" w:rsidRDefault="005A0FB5" w:rsidP="005A0FB5">
      <w:pPr>
        <w:pStyle w:val="ListParagraph"/>
        <w:spacing w:line="480" w:lineRule="auto"/>
        <w:ind w:left="1080"/>
        <w:jc w:val="both"/>
        <w:rPr>
          <w:rFonts w:ascii="Arial" w:hAnsi="Arial" w:cs="Arial"/>
        </w:rPr>
      </w:pPr>
      <w:r w:rsidRPr="00C64C63">
        <w:rPr>
          <w:rFonts w:ascii="Arial" w:hAnsi="Arial" w:cs="Arial"/>
          <w:iCs/>
          <w:lang w:val="id-ID"/>
        </w:rPr>
        <w:t xml:space="preserve">Menurut Martono (2015:43) Kuisioer atau angket adalah Teknik pengumpulan data dengan cara mengajukan daftar pernyataan  mengenai banyak hal yang diperlukan oleh peneliti untuk mendapatkan jawaban atas pertanyaan penelitian. </w:t>
      </w:r>
      <w:r w:rsidRPr="00C64C63">
        <w:rPr>
          <w:rFonts w:ascii="Arial" w:hAnsi="Arial" w:cs="Arial"/>
          <w:lang w:val="id-ID"/>
        </w:rPr>
        <w:t xml:space="preserve">Pada penelitian ini pengumpulan data dikelompokkan menggunakan skala, skala yang digunakan adalah skala </w:t>
      </w:r>
      <w:r w:rsidRPr="00C64C63">
        <w:rPr>
          <w:rFonts w:ascii="Arial" w:hAnsi="Arial" w:cs="Arial"/>
          <w:i/>
          <w:iCs/>
          <w:lang w:val="id-ID"/>
        </w:rPr>
        <w:t>likert</w:t>
      </w:r>
      <w:r w:rsidRPr="00C64C63">
        <w:rPr>
          <w:rFonts w:ascii="Arial" w:hAnsi="Arial" w:cs="Arial"/>
          <w:lang w:val="id-ID"/>
        </w:rPr>
        <w:t xml:space="preserve">. Skala </w:t>
      </w:r>
      <w:r w:rsidRPr="00C64C63">
        <w:rPr>
          <w:rFonts w:ascii="Arial" w:hAnsi="Arial" w:cs="Arial"/>
          <w:i/>
          <w:iCs/>
          <w:lang w:val="id-ID"/>
        </w:rPr>
        <w:t>likert</w:t>
      </w:r>
      <w:r w:rsidRPr="00C64C63">
        <w:rPr>
          <w:rFonts w:ascii="Arial" w:hAnsi="Arial" w:cs="Arial"/>
          <w:lang w:val="id-ID"/>
        </w:rPr>
        <w:t xml:space="preserve"> merupakan skala yang dipakai untuk mengukur sikap, pendapat dan persepsi seseorang/kelompok orang tentang fenomena sosial (Sugiono, 2004:132), Skala likert yang digunakan dalam penelitian ini menggunakan nilai skor seperti dibawah ini :</w:t>
      </w:r>
    </w:p>
    <w:p w:rsidR="005A0FB5" w:rsidRDefault="005A0FB5" w:rsidP="0034036F">
      <w:pPr>
        <w:pStyle w:val="ListParagraph"/>
        <w:numPr>
          <w:ilvl w:val="0"/>
          <w:numId w:val="46"/>
        </w:numPr>
        <w:spacing w:line="480" w:lineRule="auto"/>
        <w:jc w:val="both"/>
        <w:rPr>
          <w:rFonts w:ascii="Arial" w:hAnsi="Arial" w:cs="Arial"/>
          <w:sz w:val="24"/>
        </w:rPr>
      </w:pPr>
      <w:r w:rsidRPr="00DB7F33">
        <w:rPr>
          <w:rFonts w:ascii="Arial" w:hAnsi="Arial" w:cs="Arial"/>
          <w:lang w:val="id-ID"/>
        </w:rPr>
        <w:t>Sangat Setuju, skor bernilai 5.</w:t>
      </w:r>
    </w:p>
    <w:p w:rsidR="005A0FB5" w:rsidRDefault="005A0FB5" w:rsidP="0034036F">
      <w:pPr>
        <w:pStyle w:val="ListParagraph"/>
        <w:numPr>
          <w:ilvl w:val="0"/>
          <w:numId w:val="46"/>
        </w:numPr>
        <w:spacing w:line="480" w:lineRule="auto"/>
        <w:jc w:val="both"/>
        <w:rPr>
          <w:rFonts w:ascii="Arial" w:hAnsi="Arial" w:cs="Arial"/>
          <w:sz w:val="24"/>
        </w:rPr>
      </w:pPr>
      <w:r w:rsidRPr="005A0FB5">
        <w:rPr>
          <w:rFonts w:ascii="Arial" w:hAnsi="Arial" w:cs="Arial"/>
          <w:lang w:val="id-ID"/>
        </w:rPr>
        <w:t>Setuju, skor bernilai 4.</w:t>
      </w:r>
    </w:p>
    <w:p w:rsidR="005A0FB5" w:rsidRDefault="005A0FB5" w:rsidP="0034036F">
      <w:pPr>
        <w:pStyle w:val="ListParagraph"/>
        <w:numPr>
          <w:ilvl w:val="0"/>
          <w:numId w:val="46"/>
        </w:numPr>
        <w:spacing w:line="480" w:lineRule="auto"/>
        <w:jc w:val="both"/>
        <w:rPr>
          <w:rFonts w:ascii="Arial" w:hAnsi="Arial" w:cs="Arial"/>
          <w:sz w:val="24"/>
        </w:rPr>
      </w:pPr>
      <w:r w:rsidRPr="005A0FB5">
        <w:rPr>
          <w:rFonts w:ascii="Arial" w:hAnsi="Arial" w:cs="Arial"/>
          <w:lang w:val="id-ID"/>
        </w:rPr>
        <w:t>Ragu-ragu, skor bernilai 3.</w:t>
      </w:r>
    </w:p>
    <w:p w:rsidR="005A0FB5" w:rsidRDefault="005A0FB5" w:rsidP="0034036F">
      <w:pPr>
        <w:pStyle w:val="ListParagraph"/>
        <w:numPr>
          <w:ilvl w:val="0"/>
          <w:numId w:val="46"/>
        </w:numPr>
        <w:spacing w:line="480" w:lineRule="auto"/>
        <w:jc w:val="both"/>
        <w:rPr>
          <w:rFonts w:ascii="Arial" w:hAnsi="Arial" w:cs="Arial"/>
          <w:sz w:val="24"/>
        </w:rPr>
      </w:pPr>
      <w:r w:rsidRPr="005A0FB5">
        <w:rPr>
          <w:rFonts w:ascii="Arial" w:hAnsi="Arial" w:cs="Arial"/>
          <w:lang w:val="id-ID"/>
        </w:rPr>
        <w:t>Tidak setuju, skor bernilai 2.</w:t>
      </w:r>
    </w:p>
    <w:p w:rsidR="009B74FE" w:rsidRPr="00BD0AA8" w:rsidRDefault="005A0FB5" w:rsidP="0034036F">
      <w:pPr>
        <w:pStyle w:val="ListParagraph"/>
        <w:numPr>
          <w:ilvl w:val="0"/>
          <w:numId w:val="46"/>
        </w:numPr>
        <w:spacing w:line="480" w:lineRule="auto"/>
        <w:jc w:val="both"/>
        <w:rPr>
          <w:rFonts w:ascii="Arial" w:hAnsi="Arial" w:cs="Arial"/>
          <w:sz w:val="24"/>
        </w:rPr>
      </w:pPr>
      <w:r w:rsidRPr="005A0FB5">
        <w:rPr>
          <w:rFonts w:ascii="Arial" w:hAnsi="Arial" w:cs="Arial"/>
          <w:lang w:val="id-ID"/>
        </w:rPr>
        <w:t>Sangat tidak setuju, skor bernilai 1.</w:t>
      </w:r>
    </w:p>
    <w:p w:rsidR="005A0FB5" w:rsidRDefault="005A0FB5" w:rsidP="00FE1113">
      <w:pPr>
        <w:pStyle w:val="Heading2"/>
        <w:ind w:left="720"/>
      </w:pPr>
      <w:bookmarkStart w:id="36" w:name="_Toc112576823"/>
      <w:r>
        <w:lastRenderedPageBreak/>
        <w:t>Analisis Data</w:t>
      </w:r>
      <w:bookmarkEnd w:id="36"/>
    </w:p>
    <w:p w:rsidR="005A0FB5" w:rsidRDefault="005A0FB5" w:rsidP="00FE1113">
      <w:pPr>
        <w:pStyle w:val="ListParagraph"/>
        <w:spacing w:line="480" w:lineRule="auto"/>
        <w:jc w:val="both"/>
        <w:rPr>
          <w:rFonts w:ascii="Arial" w:hAnsi="Arial" w:cs="Arial"/>
        </w:rPr>
      </w:pPr>
      <w:r w:rsidRPr="00B14ACC">
        <w:rPr>
          <w:rFonts w:ascii="Arial" w:hAnsi="Arial" w:cs="Arial"/>
          <w:lang w:val="id-ID"/>
        </w:rPr>
        <w:t>Menurut Sugiyono (2014:244) analisis data adalah proses mencari dan menyusun sistematis data yang diperoleh dari hasil wawancara, catatan lapangan, dan dokumentasi kedalam unit-unit, melakukan sintesa, menyusun ke dalam pola, memilih nama yang penting dan yang akan dipelajari, dan membuat kesimpulan sehingga mudah dipahami oleh diri sendiri maupun orang lain.</w:t>
      </w:r>
      <w:r w:rsidRPr="00994362">
        <w:rPr>
          <w:rFonts w:ascii="Arial" w:hAnsi="Arial" w:cs="Arial"/>
          <w:lang w:val="id-ID"/>
        </w:rPr>
        <w:t xml:space="preserve"> </w:t>
      </w:r>
      <w:r w:rsidRPr="00994362">
        <w:rPr>
          <w:rFonts w:ascii="Arial" w:hAnsi="Arial" w:cs="Arial"/>
        </w:rPr>
        <w:t>Analisis data merupakan proses pengorganisasian dan pengurutan data ke dalam pola, kategori, dan satuan uraian dasar sehingga dapat ditemukan tema. Proses analisis data dimulai dengan saluruh data yang tersedia dan berbagai sumber yaitu observasi, angket dan dokumen yang pernah ditulis dalam catatan lapangan dan analisis.</w:t>
      </w:r>
    </w:p>
    <w:p w:rsidR="005A0FB5" w:rsidRDefault="005A0FB5" w:rsidP="0034036F">
      <w:pPr>
        <w:pStyle w:val="ListParagraph"/>
        <w:numPr>
          <w:ilvl w:val="0"/>
          <w:numId w:val="47"/>
        </w:numPr>
        <w:spacing w:line="480" w:lineRule="auto"/>
        <w:ind w:left="1080"/>
        <w:jc w:val="both"/>
        <w:rPr>
          <w:rFonts w:ascii="Arial" w:hAnsi="Arial" w:cs="Arial"/>
        </w:rPr>
      </w:pPr>
      <w:r>
        <w:rPr>
          <w:rFonts w:ascii="Arial" w:hAnsi="Arial" w:cs="Arial"/>
        </w:rPr>
        <w:t xml:space="preserve">Statistik Deskriptif </w:t>
      </w:r>
    </w:p>
    <w:p w:rsidR="009B74FE" w:rsidRPr="00994362" w:rsidRDefault="005A0FB5" w:rsidP="005A0FB5">
      <w:pPr>
        <w:pStyle w:val="ListParagraph"/>
        <w:spacing w:line="480" w:lineRule="auto"/>
        <w:ind w:left="1080"/>
        <w:jc w:val="both"/>
        <w:rPr>
          <w:rFonts w:ascii="Arial" w:hAnsi="Arial" w:cs="Arial"/>
        </w:rPr>
      </w:pPr>
      <w:r w:rsidRPr="005A0FB5">
        <w:rPr>
          <w:rFonts w:ascii="Arial" w:hAnsi="Arial" w:cs="Arial"/>
        </w:rPr>
        <w:t>Statistik deskriptif adalah statistik yang digunakan untuk menganalisis data dengan cara mendeskripsikan atau menggambarkan data yang telah terkumpul yang berlaku untuk umum atau generalisasi. Analisis deskriptif ini dilakukan dengan pengujian hipotesi</w:t>
      </w:r>
      <w:r w:rsidR="00B87BB5">
        <w:rPr>
          <w:rFonts w:ascii="Arial" w:hAnsi="Arial" w:cs="Arial"/>
        </w:rPr>
        <w:t xml:space="preserve">s deskriptif. Hasil analisisnya </w:t>
      </w:r>
      <w:r w:rsidRPr="005A0FB5">
        <w:rPr>
          <w:rFonts w:ascii="Arial" w:hAnsi="Arial" w:cs="Arial"/>
        </w:rPr>
        <w:t>adalah apakah hipotesis penelitian dapat digeneralisasikan atau tidak, apabila hipotesis (Ha) diterima, maka hasil penelitian dapat digeneralisasikan.</w:t>
      </w:r>
      <w:r w:rsidR="00B87BB5">
        <w:rPr>
          <w:rFonts w:ascii="Arial" w:hAnsi="Arial" w:cs="Arial"/>
        </w:rPr>
        <w:t xml:space="preserve"> </w:t>
      </w:r>
      <w:r w:rsidRPr="00994362">
        <w:rPr>
          <w:rFonts w:ascii="Arial" w:hAnsi="Arial" w:cs="Arial"/>
        </w:rPr>
        <w:t>Analisis deskriptif ini mengg</w:t>
      </w:r>
      <w:r>
        <w:rPr>
          <w:rFonts w:ascii="Arial" w:hAnsi="Arial" w:cs="Arial"/>
        </w:rPr>
        <w:t xml:space="preserve">unakan satu variabel atau lebih </w:t>
      </w:r>
      <w:r w:rsidRPr="00994362">
        <w:rPr>
          <w:rFonts w:ascii="Arial" w:hAnsi="Arial" w:cs="Arial"/>
        </w:rPr>
        <w:t xml:space="preserve">tetapi bersifat </w:t>
      </w:r>
      <w:r>
        <w:rPr>
          <w:rFonts w:ascii="Arial" w:hAnsi="Arial" w:cs="Arial"/>
        </w:rPr>
        <w:tab/>
      </w:r>
      <w:r w:rsidRPr="00994362">
        <w:rPr>
          <w:rFonts w:ascii="Arial" w:hAnsi="Arial" w:cs="Arial"/>
        </w:rPr>
        <w:t xml:space="preserve">mandiri, oleh karena itu analisis ini tidak berbentuk perbandingan atau hubungan. Uji statistik dalam analisis deskriptif adalah bertujuan untuk menguji hipotesis (jawaban sementara) dari peneliti yang bersifat deskriptif. Penerapan jenis uji statistik untuk penelitian atau variabel </w:t>
      </w:r>
      <w:r w:rsidRPr="00994362">
        <w:rPr>
          <w:rFonts w:ascii="Arial" w:hAnsi="Arial" w:cs="Arial"/>
        </w:rPr>
        <w:lastRenderedPageBreak/>
        <w:t>berdasarkan skala pengukurannya, yaitu : nominal, ordinal dan interval/rasio. Analisis statistik deskriptif yang digunakan, yaitu :</w:t>
      </w:r>
    </w:p>
    <w:p w:rsidR="005A0FB5" w:rsidRDefault="005A0FB5" w:rsidP="0034036F">
      <w:pPr>
        <w:pStyle w:val="ListParagraph"/>
        <w:numPr>
          <w:ilvl w:val="0"/>
          <w:numId w:val="49"/>
        </w:numPr>
        <w:spacing w:line="480" w:lineRule="auto"/>
        <w:ind w:left="1440"/>
        <w:jc w:val="both"/>
        <w:rPr>
          <w:rFonts w:ascii="Arial" w:hAnsi="Arial" w:cs="Arial"/>
        </w:rPr>
      </w:pPr>
      <w:r w:rsidRPr="00994362">
        <w:rPr>
          <w:rFonts w:ascii="Arial" w:hAnsi="Arial" w:cs="Arial"/>
        </w:rPr>
        <w:t>Mean, yaitu nilai rata-rata dari yang diamati.</w:t>
      </w:r>
    </w:p>
    <w:p w:rsidR="005A0FB5" w:rsidRDefault="005A0FB5" w:rsidP="0034036F">
      <w:pPr>
        <w:pStyle w:val="ListParagraph"/>
        <w:numPr>
          <w:ilvl w:val="0"/>
          <w:numId w:val="49"/>
        </w:numPr>
        <w:spacing w:line="480" w:lineRule="auto"/>
        <w:ind w:left="1440"/>
        <w:jc w:val="both"/>
        <w:rPr>
          <w:rFonts w:ascii="Arial" w:hAnsi="Arial" w:cs="Arial"/>
        </w:rPr>
      </w:pPr>
      <w:r w:rsidRPr="005A0FB5">
        <w:rPr>
          <w:rFonts w:ascii="Arial" w:hAnsi="Arial" w:cs="Arial"/>
        </w:rPr>
        <w:t>Maximum, yaitu nilai tertinggi dari data yang diamati.</w:t>
      </w:r>
    </w:p>
    <w:p w:rsidR="005A0FB5" w:rsidRPr="005A0FB5" w:rsidRDefault="00FF4C9C" w:rsidP="0034036F">
      <w:pPr>
        <w:pStyle w:val="ListParagraph"/>
        <w:numPr>
          <w:ilvl w:val="0"/>
          <w:numId w:val="49"/>
        </w:numPr>
        <w:spacing w:line="480" w:lineRule="auto"/>
        <w:ind w:left="1440"/>
        <w:jc w:val="both"/>
        <w:rPr>
          <w:rFonts w:ascii="Arial" w:hAnsi="Arial" w:cs="Arial"/>
        </w:rPr>
      </w:pPr>
      <w:r>
        <w:rPr>
          <w:rFonts w:ascii="Arial" w:hAnsi="Arial" w:cs="Arial"/>
        </w:rPr>
        <w:t>Minimum, yaitu nilai terendah d</w:t>
      </w:r>
      <w:r w:rsidR="005A0FB5" w:rsidRPr="005A0FB5">
        <w:rPr>
          <w:rFonts w:ascii="Arial" w:hAnsi="Arial" w:cs="Arial"/>
        </w:rPr>
        <w:t>ari data yang diamati.</w:t>
      </w:r>
    </w:p>
    <w:p w:rsidR="005A0FB5" w:rsidRDefault="005A0FB5" w:rsidP="0034036F">
      <w:pPr>
        <w:pStyle w:val="ListParagraph"/>
        <w:numPr>
          <w:ilvl w:val="0"/>
          <w:numId w:val="47"/>
        </w:numPr>
        <w:spacing w:line="480" w:lineRule="auto"/>
        <w:ind w:left="1080"/>
        <w:jc w:val="both"/>
        <w:rPr>
          <w:rFonts w:ascii="Arial" w:hAnsi="Arial" w:cs="Arial"/>
        </w:rPr>
      </w:pPr>
      <w:r>
        <w:rPr>
          <w:rFonts w:ascii="Arial" w:hAnsi="Arial" w:cs="Arial"/>
        </w:rPr>
        <w:t>Uji Validasi dan Reabilitas</w:t>
      </w:r>
    </w:p>
    <w:p w:rsidR="005A0FB5" w:rsidRDefault="005A0FB5" w:rsidP="0034036F">
      <w:pPr>
        <w:pStyle w:val="ListParagraph"/>
        <w:numPr>
          <w:ilvl w:val="0"/>
          <w:numId w:val="48"/>
        </w:numPr>
        <w:spacing w:line="480" w:lineRule="auto"/>
        <w:ind w:left="1440"/>
        <w:jc w:val="both"/>
        <w:rPr>
          <w:rFonts w:ascii="Arial" w:hAnsi="Arial" w:cs="Arial"/>
        </w:rPr>
      </w:pPr>
      <w:r>
        <w:rPr>
          <w:rFonts w:ascii="Arial" w:hAnsi="Arial" w:cs="Arial"/>
        </w:rPr>
        <w:t>Uji Validasi</w:t>
      </w:r>
    </w:p>
    <w:p w:rsidR="005A0FB5" w:rsidRDefault="005A0FB5" w:rsidP="005A0FB5">
      <w:pPr>
        <w:pStyle w:val="ListParagraph"/>
        <w:spacing w:line="480" w:lineRule="auto"/>
        <w:ind w:left="1440"/>
        <w:jc w:val="both"/>
        <w:rPr>
          <w:rFonts w:ascii="Arial" w:hAnsi="Arial" w:cs="Arial"/>
        </w:rPr>
      </w:pPr>
      <w:r w:rsidRPr="005A0FB5">
        <w:rPr>
          <w:rFonts w:ascii="Arial" w:hAnsi="Arial" w:cs="Arial"/>
        </w:rPr>
        <w:t xml:space="preserve">Uji </w:t>
      </w:r>
      <w:r w:rsidRPr="005A0FB5">
        <w:rPr>
          <w:rFonts w:ascii="Arial" w:hAnsi="Arial" w:cs="Arial"/>
          <w:lang w:val="id-ID"/>
        </w:rPr>
        <w:t>Validitas menurut Sugiyono (2016:177) menunjukkan derajat ketepatan antara data yang sesungguhnya terjadi pada objek dengan data yang dikumpulkan oleh peneliti untuk mencari validitas sebuah item, kita mengkolerasikan skor item dengan total item-item tersebut. Apabila nilai kolerasi diatas dari R</w:t>
      </w:r>
      <m:oMath>
        <m:r>
          <w:rPr>
            <w:rFonts w:ascii="Cambria Math" w:hAnsi="Cambria Math" w:cs="Arial"/>
            <w:lang w:val="id-ID"/>
          </w:rPr>
          <m:t>tab</m:t>
        </m:r>
        <m:r>
          <w:rPr>
            <w:rFonts w:ascii="Cambria Math" w:hAnsi="Cambria Math" w:cs="Arial"/>
            <w:lang w:val="id-ID"/>
          </w:rPr>
          <m:t>el</m:t>
        </m:r>
      </m:oMath>
      <w:r w:rsidRPr="005A0FB5">
        <w:rPr>
          <w:rFonts w:ascii="Arial" w:hAnsi="Arial" w:cs="Arial"/>
          <w:lang w:val="id-ID"/>
        </w:rPr>
        <w:t xml:space="preserve"> maka item tersebut dinyatakan valid, tetapi jika nilai kolerasinya dibawah R</w:t>
      </w:r>
      <m:oMath>
        <m:r>
          <w:rPr>
            <w:rFonts w:ascii="Cambria Math" w:hAnsi="Cambria Math" w:cs="Arial"/>
            <w:lang w:val="id-ID"/>
          </w:rPr>
          <m:t>tabel</m:t>
        </m:r>
      </m:oMath>
      <w:r w:rsidRPr="005A0FB5">
        <w:rPr>
          <w:rFonts w:ascii="Arial" w:hAnsi="Arial" w:cs="Arial"/>
          <w:lang w:val="id-ID"/>
        </w:rPr>
        <w:t xml:space="preserve"> maka item tersebut dinyatakan tidak valid.</w:t>
      </w:r>
    </w:p>
    <w:p w:rsidR="005A0FB5" w:rsidRDefault="005A0FB5" w:rsidP="0034036F">
      <w:pPr>
        <w:pStyle w:val="ListParagraph"/>
        <w:numPr>
          <w:ilvl w:val="0"/>
          <w:numId w:val="48"/>
        </w:numPr>
        <w:spacing w:line="480" w:lineRule="auto"/>
        <w:ind w:left="1440"/>
        <w:jc w:val="both"/>
        <w:rPr>
          <w:rFonts w:ascii="Arial" w:hAnsi="Arial" w:cs="Arial"/>
        </w:rPr>
      </w:pPr>
      <w:r>
        <w:rPr>
          <w:rFonts w:ascii="Arial" w:hAnsi="Arial" w:cs="Arial"/>
        </w:rPr>
        <w:t>Uji Reabilitas</w:t>
      </w:r>
    </w:p>
    <w:p w:rsidR="00454990" w:rsidRPr="0011013F" w:rsidRDefault="005A0FB5" w:rsidP="005A0FB5">
      <w:pPr>
        <w:pStyle w:val="ListParagraph"/>
        <w:spacing w:line="480" w:lineRule="auto"/>
        <w:ind w:left="1440"/>
        <w:jc w:val="both"/>
        <w:rPr>
          <w:rFonts w:ascii="Arial" w:hAnsi="Arial" w:cs="Arial"/>
        </w:rPr>
      </w:pPr>
      <w:r w:rsidRPr="00511616">
        <w:rPr>
          <w:rFonts w:ascii="Arial" w:hAnsi="Arial" w:cs="Arial"/>
          <w:lang w:val="id-ID"/>
        </w:rPr>
        <w:t>Uji Realibilitas adalah sejauh mana hasil pengukuran dengan menggunakan objek yang sama akan menghasilkan data yang sama (Sugiyono, 2012 : 177), uji reliabilitas kuesioner dalam penelitian digunakan metode split half item tersebut dibagi menjadi dua kelompok yaitu kelompok item ganjil dan kelompok item genap. Menurut Wiratna (2014), kuisioner dikatakan reliabel jika nilai cronbach alpa &gt; 0,6.</w:t>
      </w:r>
    </w:p>
    <w:p w:rsidR="00AE2D5C" w:rsidRDefault="00AE2D5C" w:rsidP="00AE2D5C">
      <w:pPr>
        <w:pStyle w:val="ListParagraph"/>
        <w:numPr>
          <w:ilvl w:val="0"/>
          <w:numId w:val="48"/>
        </w:numPr>
        <w:spacing w:line="480" w:lineRule="auto"/>
        <w:ind w:left="1440"/>
        <w:jc w:val="both"/>
        <w:rPr>
          <w:rFonts w:ascii="Arial" w:hAnsi="Arial" w:cs="Arial"/>
        </w:rPr>
      </w:pPr>
      <w:r>
        <w:rPr>
          <w:rFonts w:ascii="Arial" w:hAnsi="Arial" w:cs="Arial"/>
        </w:rPr>
        <w:t>Uji Normalitas</w:t>
      </w:r>
    </w:p>
    <w:p w:rsidR="00AE2D5C" w:rsidRPr="00FB2AE1" w:rsidRDefault="00AE2D5C" w:rsidP="00AE2D5C">
      <w:pPr>
        <w:pStyle w:val="ListParagraph"/>
        <w:spacing w:line="480" w:lineRule="auto"/>
        <w:ind w:left="1440"/>
        <w:jc w:val="both"/>
        <w:rPr>
          <w:rFonts w:ascii="Arial" w:hAnsi="Arial" w:cs="Arial"/>
        </w:rPr>
      </w:pPr>
      <w:r w:rsidRPr="00FB2AE1">
        <w:rPr>
          <w:rFonts w:ascii="Arial" w:hAnsi="Arial" w:cs="Arial"/>
        </w:rPr>
        <w:t xml:space="preserve">Uji Normalitas bertujuan untuk menguji apakah dalam model regresi variabel pengganggu atau residual mempunyai distribusi </w:t>
      </w:r>
      <w:r w:rsidRPr="00FB2AE1">
        <w:rPr>
          <w:rFonts w:ascii="Arial" w:hAnsi="Arial" w:cs="Arial"/>
        </w:rPr>
        <w:lastRenderedPageBreak/>
        <w:t>normal (Ghozali, 2018:145). Uji Normalitas dalam penelitian ini dapat dilakukan dengan melihat nilai Jargue_bera (JB) dan juga nilai Probability. Ghozali (2018:148) menyatakan uji normalitas didistribusikan dengan X2 dengan derajat bebas (degree of freedo) sebesar 2 metode pengambilan keputusan untuk uji normalitas yaitu :</w:t>
      </w:r>
    </w:p>
    <w:p w:rsidR="00AE2D5C" w:rsidRDefault="00AE2D5C" w:rsidP="00AE2D5C">
      <w:pPr>
        <w:pStyle w:val="ListParagraph"/>
        <w:numPr>
          <w:ilvl w:val="0"/>
          <w:numId w:val="50"/>
        </w:numPr>
        <w:spacing w:line="480" w:lineRule="auto"/>
        <w:ind w:left="1800"/>
        <w:jc w:val="both"/>
        <w:rPr>
          <w:rFonts w:ascii="Arial" w:hAnsi="Arial" w:cs="Arial"/>
        </w:rPr>
      </w:pPr>
      <w:r w:rsidRPr="00994362">
        <w:rPr>
          <w:rFonts w:ascii="Arial" w:hAnsi="Arial" w:cs="Arial"/>
        </w:rPr>
        <w:t>Nilai JB &lt; 2 dan nilai probability &gt; 0,05 (5%) maka data terdistribusi normal</w:t>
      </w:r>
    </w:p>
    <w:p w:rsidR="00AE2D5C" w:rsidRPr="00AE2D5C" w:rsidRDefault="00AE2D5C" w:rsidP="00AE2D5C">
      <w:pPr>
        <w:pStyle w:val="ListParagraph"/>
        <w:numPr>
          <w:ilvl w:val="0"/>
          <w:numId w:val="50"/>
        </w:numPr>
        <w:spacing w:line="480" w:lineRule="auto"/>
        <w:ind w:left="1800"/>
        <w:jc w:val="both"/>
        <w:rPr>
          <w:rFonts w:ascii="Arial" w:hAnsi="Arial" w:cs="Arial"/>
        </w:rPr>
      </w:pPr>
      <w:r w:rsidRPr="007970EE">
        <w:rPr>
          <w:rFonts w:ascii="Arial" w:hAnsi="Arial" w:cs="Arial"/>
        </w:rPr>
        <w:t>Nilai JB &gt; 2 dan nilai probability &lt; 0,05 (5%) maka data  tidak terdistribusi normal</w:t>
      </w:r>
    </w:p>
    <w:p w:rsidR="00AE2D5C" w:rsidRDefault="00AE2D5C" w:rsidP="0034036F">
      <w:pPr>
        <w:pStyle w:val="ListParagraph"/>
        <w:numPr>
          <w:ilvl w:val="0"/>
          <w:numId w:val="48"/>
        </w:numPr>
        <w:spacing w:line="480" w:lineRule="auto"/>
        <w:ind w:left="1440"/>
        <w:jc w:val="both"/>
        <w:rPr>
          <w:rFonts w:ascii="Arial" w:hAnsi="Arial" w:cs="Arial"/>
        </w:rPr>
      </w:pPr>
      <w:r>
        <w:rPr>
          <w:rFonts w:ascii="Arial" w:hAnsi="Arial" w:cs="Arial"/>
        </w:rPr>
        <w:t>Uji Regresi Linier Sederhana</w:t>
      </w:r>
    </w:p>
    <w:p w:rsidR="00306123" w:rsidRDefault="005A0FB5" w:rsidP="00306123">
      <w:pPr>
        <w:pStyle w:val="ListParagraph"/>
        <w:spacing w:line="480" w:lineRule="auto"/>
        <w:ind w:left="1440"/>
        <w:jc w:val="both"/>
        <w:rPr>
          <w:rFonts w:ascii="Arial" w:hAnsi="Arial" w:cs="Arial"/>
        </w:rPr>
      </w:pPr>
      <w:r w:rsidRPr="005A0FB5">
        <w:rPr>
          <w:rFonts w:ascii="Arial" w:hAnsi="Arial" w:cs="Arial"/>
          <w:lang w:val="id-ID"/>
        </w:rPr>
        <w:t>Menurut Sugiyono (2014:270) regresi linier sederhana didasarkan pada hubungan fungsional ataupun kausal satu variabel independen dengan satu variabel dependen. Persamaan umum regresi linier sederhana adalah sebagai berikut:</w:t>
      </w:r>
    </w:p>
    <w:p w:rsidR="00324D52" w:rsidRPr="00306123" w:rsidRDefault="00306123" w:rsidP="00306123">
      <w:pPr>
        <w:pStyle w:val="ListParagraph"/>
        <w:spacing w:line="480" w:lineRule="auto"/>
        <w:ind w:left="1440"/>
        <w:jc w:val="both"/>
        <w:rPr>
          <w:rFonts w:ascii="Arial" w:hAnsi="Arial" w:cs="Arial"/>
        </w:rPr>
      </w:pPr>
      <w:r>
        <w:rPr>
          <w:rFonts w:ascii="Arial" w:hAnsi="Arial" w:cs="Arial"/>
        </w:rPr>
        <w:tab/>
      </w:r>
      <w:r>
        <w:rPr>
          <w:rFonts w:ascii="Arial" w:hAnsi="Arial" w:cs="Arial"/>
        </w:rPr>
        <w:tab/>
      </w:r>
      <w:r>
        <w:rPr>
          <w:rFonts w:ascii="Arial" w:hAnsi="Arial" w:cs="Arial"/>
        </w:rPr>
        <w:tab/>
      </w:r>
      <w:r w:rsidR="005A0FB5">
        <w:rPr>
          <w:rFonts w:ascii="Arial" w:hAnsi="Arial" w:cs="Arial"/>
          <w:lang w:val="id-ID"/>
        </w:rPr>
        <w:t>Y = α</w:t>
      </w:r>
      <w:r w:rsidR="005A0FB5" w:rsidRPr="00994362">
        <w:rPr>
          <w:rFonts w:ascii="Arial" w:hAnsi="Arial" w:cs="Arial"/>
          <w:lang w:val="id-ID"/>
        </w:rPr>
        <w:t xml:space="preserve"> + </w:t>
      </w:r>
      <w:r w:rsidR="005A0FB5" w:rsidRPr="00994362">
        <w:rPr>
          <w:rFonts w:ascii="Arial" w:hAnsi="Arial" w:cs="Arial"/>
          <w:i/>
          <w:iCs/>
          <w:lang w:val="id-ID"/>
        </w:rPr>
        <w:t>b</w:t>
      </w:r>
      <w:r w:rsidR="005A0FB5" w:rsidRPr="00994362">
        <w:rPr>
          <w:rFonts w:ascii="Arial" w:hAnsi="Arial" w:cs="Arial"/>
          <w:lang w:val="id-ID"/>
        </w:rPr>
        <w:t>X</w:t>
      </w:r>
    </w:p>
    <w:p w:rsidR="005A0FB5" w:rsidRPr="00994362" w:rsidRDefault="005A0FB5" w:rsidP="005A0FB5">
      <w:pPr>
        <w:pStyle w:val="ListParagraph"/>
        <w:tabs>
          <w:tab w:val="left" w:pos="728"/>
        </w:tabs>
        <w:spacing w:line="480" w:lineRule="auto"/>
        <w:ind w:left="1440"/>
        <w:jc w:val="both"/>
        <w:rPr>
          <w:rFonts w:ascii="Arial" w:hAnsi="Arial" w:cs="Arial"/>
          <w:lang w:val="id-ID"/>
        </w:rPr>
      </w:pPr>
      <w:r w:rsidRPr="00994362">
        <w:rPr>
          <w:rFonts w:ascii="Arial" w:hAnsi="Arial" w:cs="Arial"/>
          <w:lang w:val="id-ID"/>
        </w:rPr>
        <w:t>Keterangan :</w:t>
      </w:r>
    </w:p>
    <w:p w:rsidR="005A0FB5" w:rsidRPr="00511616" w:rsidRDefault="005A0FB5" w:rsidP="00FB2AE1">
      <w:pPr>
        <w:pStyle w:val="ListParagraph"/>
        <w:spacing w:line="480" w:lineRule="auto"/>
        <w:ind w:left="1440"/>
        <w:jc w:val="both"/>
        <w:rPr>
          <w:rFonts w:ascii="Arial" w:hAnsi="Arial" w:cs="Arial"/>
        </w:rPr>
      </w:pPr>
      <w:r w:rsidRPr="00994362">
        <w:rPr>
          <w:rFonts w:ascii="Arial" w:hAnsi="Arial" w:cs="Arial"/>
          <w:lang w:val="id-ID"/>
        </w:rPr>
        <w:t>Y</w:t>
      </w:r>
      <w:r>
        <w:rPr>
          <w:rFonts w:ascii="Arial" w:hAnsi="Arial" w:cs="Arial"/>
        </w:rPr>
        <w:tab/>
      </w:r>
      <w:r>
        <w:rPr>
          <w:rFonts w:ascii="Arial" w:hAnsi="Arial" w:cs="Arial"/>
          <w:lang w:val="id-ID"/>
        </w:rPr>
        <w:t>=</w:t>
      </w:r>
      <w:r>
        <w:rPr>
          <w:rFonts w:ascii="Arial" w:hAnsi="Arial" w:cs="Arial"/>
        </w:rPr>
        <w:t xml:space="preserve"> </w:t>
      </w:r>
      <w:r w:rsidRPr="00994362">
        <w:rPr>
          <w:rFonts w:ascii="Arial" w:hAnsi="Arial" w:cs="Arial"/>
          <w:lang w:val="id-ID"/>
        </w:rPr>
        <w:t>Subj</w:t>
      </w:r>
      <w:r>
        <w:rPr>
          <w:rFonts w:ascii="Arial" w:hAnsi="Arial" w:cs="Arial"/>
          <w:lang w:val="id-ID"/>
        </w:rPr>
        <w:t>ek dalam Variabel dependen yang</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994362">
        <w:rPr>
          <w:rFonts w:ascii="Arial" w:hAnsi="Arial" w:cs="Arial"/>
          <w:lang w:val="id-ID"/>
        </w:rPr>
        <w:t>diprediksikan</w:t>
      </w:r>
    </w:p>
    <w:p w:rsidR="005A0FB5" w:rsidRPr="00994362" w:rsidRDefault="005A0FB5" w:rsidP="00FB2AE1">
      <w:pPr>
        <w:pStyle w:val="ListParagraph"/>
        <w:spacing w:line="480" w:lineRule="auto"/>
        <w:ind w:left="1440"/>
        <w:jc w:val="both"/>
        <w:rPr>
          <w:rFonts w:ascii="Arial" w:hAnsi="Arial" w:cs="Arial"/>
          <w:lang w:val="id-ID"/>
        </w:rPr>
      </w:pPr>
      <w:r>
        <w:rPr>
          <w:rFonts w:ascii="Arial" w:hAnsi="Arial" w:cs="Arial"/>
          <w:lang w:val="id-ID"/>
        </w:rPr>
        <w:t>α</w:t>
      </w:r>
      <w:r>
        <w:rPr>
          <w:rFonts w:ascii="Arial" w:hAnsi="Arial" w:cs="Arial"/>
        </w:rPr>
        <w:tab/>
        <w:t xml:space="preserve">= Harga Y bila </w:t>
      </w:r>
      <w:r w:rsidRPr="00994362">
        <w:rPr>
          <w:rFonts w:ascii="Arial" w:hAnsi="Arial" w:cs="Arial"/>
          <w:lang w:val="id-ID"/>
        </w:rPr>
        <w:t>X = 0 (</w:t>
      </w:r>
      <w:r>
        <w:rPr>
          <w:rFonts w:ascii="Arial" w:hAnsi="Arial" w:cs="Arial"/>
        </w:rPr>
        <w:t>Konstan</w:t>
      </w:r>
      <w:r w:rsidRPr="00994362">
        <w:rPr>
          <w:rFonts w:ascii="Arial" w:hAnsi="Arial" w:cs="Arial"/>
          <w:lang w:val="id-ID"/>
        </w:rPr>
        <w:t>)</w:t>
      </w:r>
    </w:p>
    <w:p w:rsidR="00FB2AE1" w:rsidRDefault="005A0FB5" w:rsidP="00FB2AE1">
      <w:pPr>
        <w:pStyle w:val="ListParagraph"/>
        <w:spacing w:line="480" w:lineRule="auto"/>
        <w:ind w:left="1440"/>
        <w:jc w:val="both"/>
        <w:rPr>
          <w:rFonts w:ascii="Arial" w:hAnsi="Arial" w:cs="Arial"/>
        </w:rPr>
      </w:pPr>
      <w:r>
        <w:rPr>
          <w:rFonts w:ascii="Arial" w:hAnsi="Arial" w:cs="Arial"/>
          <w:i/>
          <w:iCs/>
        </w:rPr>
        <w:t>b</w:t>
      </w:r>
      <w:r>
        <w:rPr>
          <w:rFonts w:ascii="Arial" w:hAnsi="Arial" w:cs="Arial"/>
          <w:i/>
          <w:iCs/>
        </w:rPr>
        <w:tab/>
        <w:t xml:space="preserve">= </w:t>
      </w:r>
      <w:r w:rsidRPr="00065F19">
        <w:rPr>
          <w:rFonts w:ascii="Arial" w:hAnsi="Arial" w:cs="Arial"/>
          <w:iCs/>
        </w:rPr>
        <w:t>Angka arah atau</w:t>
      </w:r>
      <w:r>
        <w:rPr>
          <w:rFonts w:ascii="Arial" w:hAnsi="Arial" w:cs="Arial"/>
          <w:i/>
          <w:iCs/>
        </w:rPr>
        <w:t xml:space="preserve"> K</w:t>
      </w:r>
      <w:r w:rsidRPr="00994362">
        <w:rPr>
          <w:rFonts w:ascii="Arial" w:hAnsi="Arial" w:cs="Arial"/>
          <w:lang w:val="id-ID"/>
        </w:rPr>
        <w:t>oefisien</w:t>
      </w:r>
      <w:r>
        <w:rPr>
          <w:rFonts w:ascii="Arial" w:hAnsi="Arial" w:cs="Arial"/>
        </w:rPr>
        <w:t xml:space="preserve"> </w:t>
      </w:r>
      <w:r w:rsidRPr="00994362">
        <w:rPr>
          <w:rFonts w:ascii="Arial" w:hAnsi="Arial" w:cs="Arial"/>
          <w:lang w:val="id-ID"/>
        </w:rPr>
        <w:t xml:space="preserve">regresi yang </w:t>
      </w:r>
      <w:r>
        <w:rPr>
          <w:rFonts w:ascii="Arial" w:hAnsi="Arial" w:cs="Arial"/>
          <w:i/>
          <w:iCs/>
        </w:rPr>
        <w:t xml:space="preserve"> </w:t>
      </w:r>
      <w:r w:rsidRPr="00994362">
        <w:rPr>
          <w:rFonts w:ascii="Arial" w:hAnsi="Arial" w:cs="Arial"/>
          <w:lang w:val="id-ID"/>
        </w:rPr>
        <w:t>men</w:t>
      </w:r>
      <w:r>
        <w:rPr>
          <w:rFonts w:ascii="Arial" w:hAnsi="Arial" w:cs="Arial"/>
          <w:lang w:val="id-ID"/>
        </w:rPr>
        <w:t>unjukkan</w:t>
      </w:r>
      <w:r>
        <w:rPr>
          <w:rFonts w:ascii="Arial" w:hAnsi="Arial" w:cs="Arial"/>
        </w:rPr>
        <w:t xml:space="preserve"> </w:t>
      </w:r>
      <w:r w:rsidR="00FB2AE1">
        <w:rPr>
          <w:rFonts w:ascii="Arial" w:hAnsi="Arial" w:cs="Arial"/>
        </w:rPr>
        <w:tab/>
        <w:t xml:space="preserve">  </w:t>
      </w:r>
      <w:r w:rsidR="00FB2AE1">
        <w:rPr>
          <w:rFonts w:ascii="Arial" w:hAnsi="Arial" w:cs="Arial"/>
        </w:rPr>
        <w:tab/>
        <w:t xml:space="preserve">   </w:t>
      </w:r>
      <w:r>
        <w:rPr>
          <w:rFonts w:ascii="Arial" w:hAnsi="Arial" w:cs="Arial"/>
          <w:lang w:val="id-ID"/>
        </w:rPr>
        <w:t>angka</w:t>
      </w:r>
      <w:r>
        <w:rPr>
          <w:rFonts w:ascii="Arial" w:hAnsi="Arial" w:cs="Arial"/>
          <w:i/>
          <w:iCs/>
        </w:rPr>
        <w:t xml:space="preserve"> </w:t>
      </w:r>
      <w:r>
        <w:rPr>
          <w:rFonts w:ascii="Arial" w:hAnsi="Arial" w:cs="Arial"/>
          <w:lang w:val="id-ID"/>
        </w:rPr>
        <w:t>peningkatan atau</w:t>
      </w:r>
      <w:r w:rsidR="00FB2AE1">
        <w:rPr>
          <w:rFonts w:ascii="Arial" w:hAnsi="Arial" w:cs="Arial"/>
        </w:rPr>
        <w:t xml:space="preserve">pun </w:t>
      </w:r>
      <w:r>
        <w:rPr>
          <w:rFonts w:ascii="Arial" w:hAnsi="Arial" w:cs="Arial"/>
        </w:rPr>
        <w:t>Penurunan Variabe</w:t>
      </w:r>
      <w:r w:rsidR="00FB2AE1">
        <w:rPr>
          <w:rFonts w:ascii="Arial" w:hAnsi="Arial" w:cs="Arial"/>
        </w:rPr>
        <w:t xml:space="preserve">l </w:t>
      </w:r>
    </w:p>
    <w:p w:rsidR="00FB2AE1" w:rsidRDefault="00FB2AE1" w:rsidP="00FB2AE1">
      <w:pPr>
        <w:pStyle w:val="ListParagraph"/>
        <w:spacing w:line="480" w:lineRule="auto"/>
        <w:ind w:left="1440"/>
        <w:jc w:val="both"/>
        <w:rPr>
          <w:rFonts w:ascii="Arial" w:hAnsi="Arial" w:cs="Arial"/>
        </w:rPr>
      </w:pPr>
      <w:r>
        <w:rPr>
          <w:rFonts w:ascii="Arial" w:hAnsi="Arial" w:cs="Arial"/>
          <w:i/>
          <w:iCs/>
        </w:rPr>
        <w:t xml:space="preserve">               </w:t>
      </w:r>
      <w:r w:rsidR="005A0FB5">
        <w:rPr>
          <w:rFonts w:ascii="Arial" w:hAnsi="Arial" w:cs="Arial"/>
        </w:rPr>
        <w:t xml:space="preserve">lndependen yang didasari </w:t>
      </w:r>
      <w:r>
        <w:rPr>
          <w:rFonts w:ascii="Arial" w:hAnsi="Arial" w:cs="Arial"/>
        </w:rPr>
        <w:t xml:space="preserve">Pada Variabel independen. </w:t>
      </w:r>
    </w:p>
    <w:p w:rsidR="005A0FB5" w:rsidRPr="00065F19" w:rsidRDefault="00FB2AE1" w:rsidP="00FB2AE1">
      <w:pPr>
        <w:pStyle w:val="ListParagraph"/>
        <w:spacing w:line="480" w:lineRule="auto"/>
        <w:ind w:left="1440"/>
        <w:jc w:val="both"/>
        <w:rPr>
          <w:rFonts w:ascii="Arial" w:hAnsi="Arial" w:cs="Arial"/>
        </w:rPr>
      </w:pPr>
      <w:r>
        <w:rPr>
          <w:rFonts w:ascii="Arial" w:hAnsi="Arial" w:cs="Arial"/>
        </w:rPr>
        <w:t xml:space="preserve">               </w:t>
      </w:r>
      <w:r w:rsidR="005A0FB5">
        <w:rPr>
          <w:rFonts w:ascii="Arial" w:hAnsi="Arial" w:cs="Arial"/>
        </w:rPr>
        <w:t xml:space="preserve">Bila </w:t>
      </w:r>
      <w:r w:rsidR="005A0FB5">
        <w:rPr>
          <w:rFonts w:ascii="Arial" w:hAnsi="Arial" w:cs="Arial"/>
          <w:i/>
          <w:iCs/>
        </w:rPr>
        <w:t xml:space="preserve">b (+) </w:t>
      </w:r>
      <w:r w:rsidR="005A0FB5" w:rsidRPr="00065F19">
        <w:rPr>
          <w:rFonts w:ascii="Arial" w:hAnsi="Arial" w:cs="Arial"/>
          <w:iCs/>
        </w:rPr>
        <w:t>maka naik, dan bila</w:t>
      </w:r>
      <w:r w:rsidR="005A0FB5">
        <w:rPr>
          <w:rFonts w:ascii="Arial" w:hAnsi="Arial" w:cs="Arial"/>
          <w:i/>
          <w:iCs/>
        </w:rPr>
        <w:t xml:space="preserve"> (-) </w:t>
      </w:r>
      <w:r w:rsidR="005A0FB5" w:rsidRPr="00065F19">
        <w:rPr>
          <w:rFonts w:ascii="Arial" w:hAnsi="Arial" w:cs="Arial"/>
          <w:iCs/>
        </w:rPr>
        <w:t xml:space="preserve">maka </w:t>
      </w:r>
      <w:r w:rsidR="005A0FB5">
        <w:rPr>
          <w:rFonts w:ascii="Arial" w:hAnsi="Arial" w:cs="Arial"/>
          <w:iCs/>
        </w:rPr>
        <w:t xml:space="preserve"> </w:t>
      </w:r>
      <w:r w:rsidR="005A0FB5" w:rsidRPr="00065F19">
        <w:rPr>
          <w:rFonts w:ascii="Arial" w:hAnsi="Arial" w:cs="Arial"/>
          <w:iCs/>
        </w:rPr>
        <w:t>terjadi penurunan</w:t>
      </w:r>
    </w:p>
    <w:p w:rsidR="005A0FB5" w:rsidRDefault="005A0FB5" w:rsidP="00B87BB5">
      <w:pPr>
        <w:pStyle w:val="ListParagraph"/>
        <w:spacing w:line="480" w:lineRule="auto"/>
        <w:ind w:left="1440"/>
        <w:jc w:val="both"/>
        <w:rPr>
          <w:rFonts w:ascii="Arial" w:hAnsi="Arial" w:cs="Arial"/>
        </w:rPr>
      </w:pPr>
      <w:r w:rsidRPr="00994362">
        <w:rPr>
          <w:rFonts w:ascii="Arial" w:hAnsi="Arial" w:cs="Arial"/>
          <w:lang w:val="id-ID"/>
        </w:rPr>
        <w:lastRenderedPageBreak/>
        <w:t>X</w:t>
      </w:r>
      <w:r>
        <w:rPr>
          <w:rFonts w:ascii="Arial" w:hAnsi="Arial" w:cs="Arial"/>
        </w:rPr>
        <w:tab/>
      </w:r>
      <w:r>
        <w:rPr>
          <w:rFonts w:ascii="Arial" w:hAnsi="Arial" w:cs="Arial"/>
          <w:lang w:val="id-ID"/>
        </w:rPr>
        <w:t>=</w:t>
      </w:r>
      <w:r w:rsidRPr="00994362">
        <w:rPr>
          <w:rFonts w:ascii="Arial" w:hAnsi="Arial" w:cs="Arial"/>
          <w:lang w:val="id-ID"/>
        </w:rPr>
        <w:t xml:space="preserve">Subjek </w:t>
      </w:r>
      <w:r>
        <w:rPr>
          <w:rFonts w:ascii="Arial" w:hAnsi="Arial" w:cs="Arial"/>
        </w:rPr>
        <w:t>pada</w:t>
      </w:r>
      <w:r>
        <w:rPr>
          <w:rFonts w:ascii="Arial" w:hAnsi="Arial" w:cs="Arial"/>
          <w:lang w:val="id-ID"/>
        </w:rPr>
        <w:t xml:space="preserve"> variabel Independen yang</w:t>
      </w:r>
      <w:r>
        <w:rPr>
          <w:rFonts w:ascii="Arial" w:hAnsi="Arial" w:cs="Arial"/>
        </w:rPr>
        <w:t xml:space="preserve">  </w:t>
      </w:r>
      <w:r w:rsidRPr="00994362">
        <w:rPr>
          <w:rFonts w:ascii="Arial" w:hAnsi="Arial" w:cs="Arial"/>
          <w:lang w:val="id-ID"/>
        </w:rPr>
        <w:t xml:space="preserve">mempunyai nilai </w:t>
      </w:r>
      <w:r w:rsidR="00DC5939">
        <w:rPr>
          <w:rFonts w:ascii="Arial" w:hAnsi="Arial" w:cs="Arial"/>
        </w:rPr>
        <w:tab/>
        <w:t xml:space="preserve">  </w:t>
      </w:r>
      <w:r w:rsidR="00DC5939">
        <w:rPr>
          <w:rFonts w:ascii="Arial" w:hAnsi="Arial" w:cs="Arial"/>
        </w:rPr>
        <w:tab/>
        <w:t xml:space="preserve">  </w:t>
      </w:r>
      <w:r w:rsidRPr="00994362">
        <w:rPr>
          <w:rFonts w:ascii="Arial" w:hAnsi="Arial" w:cs="Arial"/>
          <w:lang w:val="id-ID"/>
        </w:rPr>
        <w:t>tertentu.</w:t>
      </w:r>
    </w:p>
    <w:p w:rsidR="00FB2AE1" w:rsidRDefault="005A0FB5" w:rsidP="0034036F">
      <w:pPr>
        <w:pStyle w:val="ListParagraph"/>
        <w:numPr>
          <w:ilvl w:val="0"/>
          <w:numId w:val="48"/>
        </w:numPr>
        <w:spacing w:line="480" w:lineRule="auto"/>
        <w:ind w:left="1440"/>
        <w:jc w:val="both"/>
        <w:rPr>
          <w:rFonts w:ascii="Arial" w:hAnsi="Arial" w:cs="Arial"/>
        </w:rPr>
      </w:pPr>
      <w:r>
        <w:rPr>
          <w:rFonts w:ascii="Arial" w:hAnsi="Arial" w:cs="Arial"/>
        </w:rPr>
        <w:t>Uji Hipotesis (Uji t)</w:t>
      </w:r>
    </w:p>
    <w:p w:rsidR="005A0FB5" w:rsidRPr="00FB2AE1" w:rsidRDefault="005A0FB5" w:rsidP="00FB2AE1">
      <w:pPr>
        <w:pStyle w:val="ListParagraph"/>
        <w:spacing w:line="480" w:lineRule="auto"/>
        <w:ind w:left="1440"/>
        <w:jc w:val="both"/>
        <w:rPr>
          <w:rFonts w:ascii="Arial" w:hAnsi="Arial" w:cs="Arial"/>
        </w:rPr>
      </w:pPr>
      <w:r w:rsidRPr="00FB2AE1">
        <w:rPr>
          <w:rFonts w:ascii="Arial" w:hAnsi="Arial" w:cs="Arial"/>
        </w:rPr>
        <w:t>Menurut Sugiyono (2011:215), uji-t menentukan seberapa besar pengaruh variabel bebas secara parsial terhadap variabel terikat.</w:t>
      </w:r>
    </w:p>
    <w:p w:rsidR="00FB2AE1" w:rsidRDefault="005A0FB5" w:rsidP="00FB2AE1">
      <w:pPr>
        <w:ind w:left="1800"/>
        <w:jc w:val="center"/>
        <w:rPr>
          <w:rFonts w:ascii="Arial" w:hAnsi="Arial" w:cs="Arial"/>
        </w:rPr>
      </w:pPr>
      <w:r w:rsidRPr="004D707A">
        <w:rPr>
          <w:rFonts w:ascii="Arial" w:hAnsi="Arial" w:cs="Arial"/>
        </w:rPr>
        <w:t>Ho: b</w:t>
      </w:r>
      <w:r w:rsidRPr="004D707A">
        <w:rPr>
          <w:rFonts w:ascii="Arial" w:hAnsi="Arial" w:cs="Arial"/>
          <w:position w:val="-2"/>
        </w:rPr>
        <w:t xml:space="preserve">1 </w:t>
      </w:r>
      <w:r w:rsidRPr="004D707A">
        <w:rPr>
          <w:rFonts w:ascii="Arial" w:hAnsi="Arial" w:cs="Arial"/>
        </w:rPr>
        <w:t>= b</w:t>
      </w:r>
      <w:r w:rsidRPr="004D707A">
        <w:rPr>
          <w:rFonts w:ascii="Arial" w:hAnsi="Arial" w:cs="Arial"/>
          <w:position w:val="-2"/>
        </w:rPr>
        <w:t xml:space="preserve">2 </w:t>
      </w:r>
      <w:r w:rsidRPr="004D707A">
        <w:rPr>
          <w:rFonts w:ascii="Arial" w:hAnsi="Arial" w:cs="Arial"/>
        </w:rPr>
        <w:t>= b</w:t>
      </w:r>
      <w:r w:rsidRPr="004D707A">
        <w:rPr>
          <w:rFonts w:ascii="Arial" w:hAnsi="Arial" w:cs="Arial"/>
          <w:position w:val="-2"/>
        </w:rPr>
        <w:t xml:space="preserve">3 </w:t>
      </w:r>
      <w:r w:rsidRPr="004D707A">
        <w:rPr>
          <w:rFonts w:ascii="Arial" w:hAnsi="Arial" w:cs="Arial"/>
        </w:rPr>
        <w:t>= 0</w:t>
      </w:r>
    </w:p>
    <w:p w:rsidR="005A0FB5" w:rsidRPr="00A94EE3" w:rsidRDefault="005A0FB5" w:rsidP="00FB2AE1">
      <w:pPr>
        <w:spacing w:line="480" w:lineRule="auto"/>
        <w:ind w:left="1440"/>
        <w:jc w:val="both"/>
        <w:rPr>
          <w:rFonts w:ascii="Arial" w:hAnsi="Arial" w:cs="Arial"/>
        </w:rPr>
      </w:pPr>
      <w:r w:rsidRPr="00994362">
        <w:rPr>
          <w:rFonts w:ascii="Arial" w:hAnsi="Arial" w:cs="Arial"/>
        </w:rPr>
        <w:t xml:space="preserve">Artinya secara parsial tidak terdapat pengaruh yang positif dan signifikan dari variabel </w:t>
      </w:r>
      <w:r w:rsidRPr="00994362">
        <w:rPr>
          <w:rFonts w:ascii="Arial" w:hAnsi="Arial" w:cs="Arial"/>
          <w:i/>
          <w:iCs/>
          <w:lang w:val="id-ID"/>
        </w:rPr>
        <w:t>physical evidence</w:t>
      </w:r>
      <w:r w:rsidRPr="00994362">
        <w:rPr>
          <w:rFonts w:ascii="Arial" w:hAnsi="Arial" w:cs="Arial"/>
        </w:rPr>
        <w:t xml:space="preserve"> (X)</w:t>
      </w:r>
      <w:r w:rsidRPr="00994362">
        <w:rPr>
          <w:rFonts w:ascii="Arial" w:hAnsi="Arial" w:cs="Arial"/>
          <w:lang w:val="id-ID"/>
        </w:rPr>
        <w:t xml:space="preserve"> terhadap variabel kepuasan konsumen (Y).</w:t>
      </w:r>
    </w:p>
    <w:p w:rsidR="005A0FB5" w:rsidRPr="00845318" w:rsidRDefault="005A0FB5" w:rsidP="005A0FB5">
      <w:pPr>
        <w:ind w:left="1800"/>
        <w:jc w:val="center"/>
        <w:rPr>
          <w:rFonts w:ascii="Arial" w:hAnsi="Arial" w:cs="Arial"/>
        </w:rPr>
      </w:pPr>
      <w:r w:rsidRPr="00845318">
        <w:rPr>
          <w:rFonts w:ascii="Arial" w:hAnsi="Arial" w:cs="Arial"/>
        </w:rPr>
        <w:t>Ha : b</w:t>
      </w:r>
      <w:r w:rsidRPr="00845318">
        <w:rPr>
          <w:rFonts w:ascii="Arial" w:hAnsi="Arial" w:cs="Arial"/>
          <w:position w:val="-2"/>
        </w:rPr>
        <w:t>1</w:t>
      </w:r>
      <w:r w:rsidRPr="00845318">
        <w:rPr>
          <w:rFonts w:ascii="Arial" w:hAnsi="Arial" w:cs="Arial"/>
        </w:rPr>
        <w:t>, b</w:t>
      </w:r>
      <w:r w:rsidRPr="00845318">
        <w:rPr>
          <w:rFonts w:ascii="Arial" w:hAnsi="Arial" w:cs="Arial"/>
          <w:position w:val="-2"/>
        </w:rPr>
        <w:t>2</w:t>
      </w:r>
      <w:r w:rsidRPr="00845318">
        <w:rPr>
          <w:rFonts w:ascii="Arial" w:hAnsi="Arial" w:cs="Arial"/>
        </w:rPr>
        <w:t>, b</w:t>
      </w:r>
      <w:r w:rsidRPr="00845318">
        <w:rPr>
          <w:rFonts w:ascii="Arial" w:hAnsi="Arial" w:cs="Arial"/>
          <w:position w:val="-2"/>
        </w:rPr>
        <w:t xml:space="preserve">3, </w:t>
      </w:r>
      <w:r w:rsidRPr="00845318">
        <w:rPr>
          <w:rFonts w:ascii="Arial" w:hAnsi="Arial" w:cs="Arial"/>
        </w:rPr>
        <w:t>≠ 0</w:t>
      </w:r>
    </w:p>
    <w:p w:rsidR="005A0FB5" w:rsidRDefault="005A0FB5" w:rsidP="00FB2AE1">
      <w:pPr>
        <w:pStyle w:val="ListParagraph"/>
        <w:spacing w:line="480" w:lineRule="auto"/>
        <w:ind w:left="1440"/>
        <w:jc w:val="both"/>
        <w:rPr>
          <w:rFonts w:ascii="Arial" w:hAnsi="Arial" w:cs="Arial"/>
        </w:rPr>
      </w:pPr>
      <w:r w:rsidRPr="00994362">
        <w:rPr>
          <w:rFonts w:ascii="Arial" w:hAnsi="Arial" w:cs="Arial"/>
        </w:rPr>
        <w:t xml:space="preserve">Artinya secara parsial terdapat pengaruh yang positif dan signifikan dari variabel </w:t>
      </w:r>
      <w:r w:rsidRPr="00994362">
        <w:rPr>
          <w:rFonts w:ascii="Arial" w:hAnsi="Arial" w:cs="Arial"/>
          <w:i/>
          <w:iCs/>
          <w:lang w:val="id-ID"/>
        </w:rPr>
        <w:t>physical evidence</w:t>
      </w:r>
      <w:r w:rsidRPr="00994362">
        <w:rPr>
          <w:rFonts w:ascii="Arial" w:hAnsi="Arial" w:cs="Arial"/>
        </w:rPr>
        <w:t xml:space="preserve"> (X)</w:t>
      </w:r>
      <w:r w:rsidRPr="00994362">
        <w:rPr>
          <w:rFonts w:ascii="Arial" w:hAnsi="Arial" w:cs="Arial"/>
          <w:lang w:val="id-ID"/>
        </w:rPr>
        <w:t xml:space="preserve"> terhadap variabel kepuasan konsumen (Y)</w:t>
      </w:r>
      <w:r w:rsidRPr="00994362">
        <w:rPr>
          <w:rFonts w:ascii="Arial" w:hAnsi="Arial" w:cs="Arial"/>
        </w:rPr>
        <w:t>. Ho diterima dan Ha ditolak bila Signifikasi hitung &gt; 0,05 Ho ditolak dan Ha diterima bila Signifikasi hitung &lt; 0,</w:t>
      </w:r>
      <w:r>
        <w:rPr>
          <w:rFonts w:ascii="Arial" w:hAnsi="Arial" w:cs="Arial"/>
        </w:rPr>
        <w:t>05</w:t>
      </w:r>
    </w:p>
    <w:p w:rsidR="00FB2AE1" w:rsidRDefault="005A0FB5" w:rsidP="0034036F">
      <w:pPr>
        <w:pStyle w:val="ListParagraph"/>
        <w:numPr>
          <w:ilvl w:val="0"/>
          <w:numId w:val="48"/>
        </w:numPr>
        <w:spacing w:line="480" w:lineRule="auto"/>
        <w:ind w:left="1440"/>
        <w:jc w:val="both"/>
        <w:rPr>
          <w:rFonts w:ascii="Arial" w:hAnsi="Arial" w:cs="Arial"/>
        </w:rPr>
      </w:pPr>
      <w:r>
        <w:rPr>
          <w:rFonts w:ascii="Arial" w:hAnsi="Arial" w:cs="Arial"/>
        </w:rPr>
        <w:t>Uji Koefisien Determinasi</w:t>
      </w:r>
    </w:p>
    <w:p w:rsidR="00FB2AE1" w:rsidRDefault="005A0FB5" w:rsidP="00FB2AE1">
      <w:pPr>
        <w:pStyle w:val="ListParagraph"/>
        <w:spacing w:line="480" w:lineRule="auto"/>
        <w:ind w:left="1440"/>
        <w:jc w:val="both"/>
        <w:rPr>
          <w:rFonts w:ascii="Arial" w:hAnsi="Arial" w:cs="Arial"/>
        </w:rPr>
      </w:pPr>
      <w:r w:rsidRPr="00FB2AE1">
        <w:rPr>
          <w:rFonts w:ascii="Arial" w:hAnsi="Arial" w:cs="Arial"/>
          <w:lang w:val="id-ID"/>
        </w:rPr>
        <w:t>Uji koefisien determinasi adalah Suatu ukuran yang penting dalam regresi, karena dapat menginformasikan baik atau tidaknya model regresi yang terestimasi atau dengan kata lain angka tersebut dapat mengukur  seberapa dekatkah garis regresi yang terestimasi dengan data sesungguhnya.</w:t>
      </w:r>
    </w:p>
    <w:p w:rsidR="005A0FB5" w:rsidRPr="004D707A" w:rsidRDefault="00FB2AE1" w:rsidP="00FB2AE1">
      <w:pPr>
        <w:pStyle w:val="ListParagraph"/>
        <w:spacing w:line="480" w:lineRule="auto"/>
        <w:ind w:left="1440"/>
        <w:jc w:val="both"/>
        <w:rPr>
          <w:rFonts w:ascii="Arial" w:hAnsi="Arial" w:cs="Arial"/>
        </w:rPr>
      </w:pPr>
      <w:r>
        <w:rPr>
          <w:rFonts w:ascii="Arial" w:hAnsi="Arial" w:cs="Arial"/>
        </w:rPr>
        <w:tab/>
      </w:r>
      <w:r w:rsidR="005A0FB5" w:rsidRPr="00994362">
        <w:rPr>
          <w:rFonts w:ascii="Arial" w:hAnsi="Arial" w:cs="Arial"/>
          <w:lang w:val="id-ID"/>
        </w:rPr>
        <w:t xml:space="preserve">Analisis ini digunakan untuk mengetahui seberapa besar pengaruh variabel terikat (Y) yang disebabkan karena perubahan variabel bebas (X) yang besarnya merupakan kuadrat dan koefisien korelasi dan penggunaannya dinyatakan dalam bentuk </w:t>
      </w:r>
      <w:r w:rsidR="005A0FB5" w:rsidRPr="00994362">
        <w:rPr>
          <w:rFonts w:ascii="Arial" w:hAnsi="Arial" w:cs="Arial"/>
          <w:lang w:val="id-ID"/>
        </w:rPr>
        <w:lastRenderedPageBreak/>
        <w:t>presentasi. Adapun rumus koefisien determinasi adalah sebagai berkut :</w:t>
      </w:r>
    </w:p>
    <w:p w:rsidR="005A0FB5" w:rsidRPr="004D707A" w:rsidRDefault="005A0FB5" w:rsidP="005A0FB5">
      <w:pPr>
        <w:ind w:left="1800"/>
        <w:rPr>
          <w:rFonts w:ascii="Arial" w:hAnsi="Arial" w:cs="Arial"/>
        </w:rPr>
      </w:pPr>
      <w:r w:rsidRPr="004D707A">
        <w:rPr>
          <w:rFonts w:ascii="Arial" w:hAnsi="Arial" w:cs="Arial"/>
          <w:lang w:val="id-ID"/>
        </w:rPr>
        <w:tab/>
      </w:r>
      <w:r w:rsidR="00324D52">
        <w:rPr>
          <w:rFonts w:ascii="Arial" w:hAnsi="Arial" w:cs="Arial"/>
        </w:rPr>
        <w:tab/>
      </w:r>
      <w:r w:rsidR="00324D52">
        <w:rPr>
          <w:rFonts w:ascii="Arial" w:hAnsi="Arial" w:cs="Arial"/>
        </w:rPr>
        <w:tab/>
      </w:r>
      <w:r w:rsidRPr="004D707A">
        <w:rPr>
          <w:rFonts w:ascii="Arial" w:hAnsi="Arial" w:cs="Arial"/>
          <w:lang w:val="id-ID"/>
        </w:rPr>
        <w:t xml:space="preserve">R = r2 x 100% </w:t>
      </w:r>
    </w:p>
    <w:p w:rsidR="00BD0AA8" w:rsidRPr="00BD0AA8" w:rsidRDefault="005A0FB5" w:rsidP="00FB2AE1">
      <w:pPr>
        <w:pStyle w:val="ListParagraph"/>
        <w:spacing w:line="480" w:lineRule="auto"/>
        <w:ind w:left="1440"/>
        <w:jc w:val="both"/>
        <w:rPr>
          <w:rFonts w:ascii="Arial" w:hAnsi="Arial" w:cs="Arial"/>
        </w:rPr>
      </w:pPr>
      <w:r w:rsidRPr="00994362">
        <w:rPr>
          <w:rFonts w:ascii="Arial" w:hAnsi="Arial" w:cs="Arial"/>
          <w:lang w:val="id-ID"/>
        </w:rPr>
        <w:t>Koefisien determinasi berganda terletak diantara nol dan satu. Apabila koefisien determinasi berganda mendekati nol, maka akan menunjukkan variabel-variabel bebas yang dipilih tidak dapat menyatakan dengan baik variabel terikat yang masih ada variabel bebas lain yang luput dari pengamatan. Sedangkan jika koefisien determinasi mendekati satu, maka dapat dikatakan bahwa variabel-variabel bebas yang telah dipilih sudah dapat menerangkan variabel terikat dengan sempurna (Ghozalo, 2016)</w:t>
      </w:r>
    </w:p>
    <w:p w:rsidR="0011013F" w:rsidRDefault="0011013F" w:rsidP="00324D52">
      <w:pPr>
        <w:pStyle w:val="ListParagraph"/>
        <w:spacing w:line="480" w:lineRule="auto"/>
        <w:ind w:left="0"/>
        <w:jc w:val="center"/>
        <w:rPr>
          <w:rFonts w:ascii="Arial" w:hAnsi="Arial" w:cs="Arial"/>
          <w:b/>
        </w:rPr>
        <w:sectPr w:rsidR="0011013F" w:rsidSect="00165B1A">
          <w:pgSz w:w="11907" w:h="16839" w:code="9"/>
          <w:pgMar w:top="2268" w:right="1701" w:bottom="1701" w:left="2268" w:header="720" w:footer="720" w:gutter="0"/>
          <w:cols w:space="720"/>
          <w:titlePg/>
          <w:docGrid w:linePitch="360"/>
        </w:sectPr>
      </w:pPr>
    </w:p>
    <w:p w:rsidR="00324D52" w:rsidRPr="00324D52" w:rsidRDefault="00324D52" w:rsidP="008D683C">
      <w:pPr>
        <w:pStyle w:val="Heading1"/>
      </w:pPr>
      <w:bookmarkStart w:id="37" w:name="_Toc112576824"/>
      <w:r w:rsidRPr="00324D52">
        <w:lastRenderedPageBreak/>
        <w:t>BAB IV</w:t>
      </w:r>
      <w:bookmarkEnd w:id="37"/>
    </w:p>
    <w:p w:rsidR="00324D52" w:rsidRDefault="00324D52" w:rsidP="00681977">
      <w:pPr>
        <w:pStyle w:val="Heading1"/>
      </w:pPr>
      <w:bookmarkStart w:id="38" w:name="_Toc110848601"/>
      <w:bookmarkStart w:id="39" w:name="_Toc112576825"/>
      <w:r w:rsidRPr="00324D52">
        <w:t>HASIL PENELITIAN DAN PEMBAHASAN</w:t>
      </w:r>
      <w:bookmarkEnd w:id="38"/>
      <w:bookmarkEnd w:id="39"/>
    </w:p>
    <w:p w:rsidR="00681977" w:rsidRPr="00681977" w:rsidRDefault="00681977" w:rsidP="00681977"/>
    <w:p w:rsidR="00324D52" w:rsidRDefault="00324D52" w:rsidP="0034036F">
      <w:pPr>
        <w:pStyle w:val="Heading2"/>
        <w:numPr>
          <w:ilvl w:val="0"/>
          <w:numId w:val="64"/>
        </w:numPr>
      </w:pPr>
      <w:bookmarkStart w:id="40" w:name="_Toc112576826"/>
      <w:r w:rsidRPr="00324D52">
        <w:t>Deskripsi Data</w:t>
      </w:r>
      <w:bookmarkEnd w:id="40"/>
    </w:p>
    <w:p w:rsidR="00324D52" w:rsidRPr="008C780B" w:rsidRDefault="00324D52" w:rsidP="00324D52">
      <w:pPr>
        <w:pStyle w:val="ListParagraph"/>
        <w:spacing w:line="480" w:lineRule="auto"/>
        <w:jc w:val="both"/>
        <w:rPr>
          <w:rFonts w:ascii="Arial" w:hAnsi="Arial" w:cs="Arial"/>
        </w:rPr>
      </w:pPr>
      <w:r w:rsidRPr="008C780B">
        <w:rPr>
          <w:rFonts w:ascii="Arial" w:hAnsi="Arial" w:cs="Arial"/>
        </w:rPr>
        <w:t>Deskripsi data bertujuan untuk mediskripsikan data yang telah diperoleh selama proses penelitian dan untuk mendeskripsikan karakteristik responden yang diteliti serta masing-mas</w:t>
      </w:r>
      <w:r w:rsidR="009F11D2">
        <w:rPr>
          <w:rFonts w:ascii="Arial" w:hAnsi="Arial" w:cs="Arial"/>
        </w:rPr>
        <w:t xml:space="preserve">ing variabel dalam bentuk tabel </w:t>
      </w:r>
      <w:r w:rsidRPr="008C780B">
        <w:rPr>
          <w:rFonts w:ascii="Arial" w:hAnsi="Arial" w:cs="Arial"/>
        </w:rPr>
        <w:t xml:space="preserve">frekuensi dan angka </w:t>
      </w:r>
      <w:r w:rsidRPr="008C780B">
        <w:rPr>
          <w:rFonts w:ascii="Arial" w:hAnsi="Arial" w:cs="Arial"/>
          <w:i/>
        </w:rPr>
        <w:t>presentase.</w:t>
      </w:r>
    </w:p>
    <w:p w:rsidR="00324D52" w:rsidRDefault="00324D52" w:rsidP="0034036F">
      <w:pPr>
        <w:pStyle w:val="ListParagraph"/>
        <w:numPr>
          <w:ilvl w:val="0"/>
          <w:numId w:val="51"/>
        </w:numPr>
        <w:spacing w:line="480" w:lineRule="auto"/>
        <w:ind w:left="1080"/>
        <w:jc w:val="both"/>
        <w:rPr>
          <w:rFonts w:ascii="Arial" w:hAnsi="Arial" w:cs="Arial"/>
        </w:rPr>
      </w:pPr>
      <w:r w:rsidRPr="00324D52">
        <w:rPr>
          <w:rFonts w:ascii="Arial" w:hAnsi="Arial" w:cs="Arial"/>
        </w:rPr>
        <w:t>Sejarah Global Jaya Futsal Matabu Kabupaten Barito Timur</w:t>
      </w:r>
    </w:p>
    <w:p w:rsidR="00324D52" w:rsidRDefault="00761363" w:rsidP="00324D52">
      <w:pPr>
        <w:pStyle w:val="ListParagraph"/>
        <w:spacing w:line="480" w:lineRule="auto"/>
        <w:ind w:left="1080"/>
        <w:jc w:val="both"/>
        <w:rPr>
          <w:rFonts w:ascii="Arial" w:hAnsi="Arial" w:cs="Arial"/>
        </w:rPr>
      </w:pPr>
      <w:r>
        <w:rPr>
          <w:rFonts w:ascii="Arial" w:hAnsi="Arial" w:cs="Arial"/>
        </w:rPr>
        <w:tab/>
      </w:r>
      <w:r w:rsidR="008C780B">
        <w:rPr>
          <w:rFonts w:ascii="Arial" w:hAnsi="Arial" w:cs="Arial"/>
        </w:rPr>
        <w:t xml:space="preserve">Global Jaya Futsal adalah usaha yang bergerak di bidang penyewaan tempat olahraga yang memberikan fasilitas terbaik. Karena  terus berkembang dan mulai menghilangnya lapangan-lapangan tempat bermain sepak bola karena pembangunan rumah, gedung, kantor, dan lainnya. Dengan adanya lapangan </w:t>
      </w:r>
      <w:r w:rsidR="008C780B" w:rsidRPr="008C780B">
        <w:rPr>
          <w:rFonts w:ascii="Arial" w:hAnsi="Arial" w:cs="Arial"/>
          <w:i/>
        </w:rPr>
        <w:t>indoor</w:t>
      </w:r>
      <w:r w:rsidR="008C780B">
        <w:rPr>
          <w:rFonts w:ascii="Arial" w:hAnsi="Arial" w:cs="Arial"/>
          <w:i/>
        </w:rPr>
        <w:t xml:space="preserve"> </w:t>
      </w:r>
      <w:r w:rsidR="008C780B">
        <w:rPr>
          <w:rFonts w:ascii="Arial" w:hAnsi="Arial" w:cs="Arial"/>
        </w:rPr>
        <w:t xml:space="preserve">dapat menyalurkan minat dan bakat para penggiat olahraga sepak bola. Tentunya dengan fasilitas yang memadai seperti jenis lantai yang di gunakan yang aman dan dapat meminimalisir benturan ketika terjatuh. Ventilasi udara untuk menjamin sirkulasi udara dalam gedung tetapsegar. Dan juga tidak perlu khawatir dengan kendaraan anda karena tempat parkir </w:t>
      </w:r>
      <w:r>
        <w:rPr>
          <w:rFonts w:ascii="Arial" w:hAnsi="Arial" w:cs="Arial"/>
        </w:rPr>
        <w:t>Global Jaya Futsal memyediakan tempat parkir yang cukup luas.</w:t>
      </w:r>
    </w:p>
    <w:p w:rsidR="00761363" w:rsidRDefault="00761363" w:rsidP="00324D52">
      <w:pPr>
        <w:pStyle w:val="ListParagraph"/>
        <w:spacing w:line="480" w:lineRule="auto"/>
        <w:ind w:left="1080"/>
        <w:jc w:val="both"/>
        <w:rPr>
          <w:rFonts w:ascii="Arial" w:hAnsi="Arial" w:cs="Arial"/>
        </w:rPr>
      </w:pPr>
      <w:r>
        <w:rPr>
          <w:rFonts w:ascii="Arial" w:hAnsi="Arial" w:cs="Arial"/>
        </w:rPr>
        <w:tab/>
        <w:t xml:space="preserve">Global Jaya Futsal Matabu Kabupaten Barito Timur adalah salah satu fasilitas olahraga milik perorangan yag berlokasi di Jl. A Yani RT.03 Matabu RW.01 Desa Matabu Kabupaten Barito Timur. Lapangan Global Jaya Futsal bediri sejak tahun 2015 selain tersedia lapangan yang dilapisi karpet, di </w:t>
      </w:r>
      <w:r>
        <w:rPr>
          <w:rFonts w:ascii="Arial" w:hAnsi="Arial" w:cs="Arial"/>
        </w:rPr>
        <w:lastRenderedPageBreak/>
        <w:t>dalam gedungnya juga tersedia tribun kecil untuk penonton, dan dibagian luar terdapat halaman yang cukup luas sehingga bias menampung banyak kendaraan untuk parkir.</w:t>
      </w:r>
    </w:p>
    <w:p w:rsidR="00DC6DF0" w:rsidRDefault="00761363" w:rsidP="00FA13F6">
      <w:pPr>
        <w:pStyle w:val="ListParagraph"/>
        <w:spacing w:line="480" w:lineRule="auto"/>
        <w:ind w:left="1080"/>
        <w:jc w:val="both"/>
        <w:rPr>
          <w:rFonts w:ascii="Arial" w:hAnsi="Arial" w:cs="Arial"/>
        </w:rPr>
      </w:pPr>
      <w:r>
        <w:rPr>
          <w:rFonts w:ascii="Arial" w:hAnsi="Arial" w:cs="Arial"/>
        </w:rPr>
        <w:tab/>
        <w:t>Bagi yang menggunakan lapangan ini ada tariff perjam yang dikenakan pengelola untuk sewa lapangan, baik siang maupun malam. Selain itu bagi yang bermain di lapangan tidak susah mencari air minum karena ada ada juga dijual soft drink. Bukan hanya di lengkapi fasilitas pendukung, di lapangan ini yang sudah sering menggelar turnamen. Diantaranya turnamen antar p</w:t>
      </w:r>
      <w:r w:rsidR="0071423D">
        <w:rPr>
          <w:rFonts w:ascii="Arial" w:hAnsi="Arial" w:cs="Arial"/>
        </w:rPr>
        <w:t>elajar, antar perusahaan, dan lainnya.</w:t>
      </w:r>
    </w:p>
    <w:p w:rsidR="00FA13F6" w:rsidRPr="00FA13F6" w:rsidRDefault="00FA13F6" w:rsidP="00FA13F6">
      <w:pPr>
        <w:pStyle w:val="ListParagraph"/>
        <w:numPr>
          <w:ilvl w:val="0"/>
          <w:numId w:val="51"/>
        </w:numPr>
        <w:spacing w:line="480" w:lineRule="auto"/>
        <w:ind w:left="1080"/>
        <w:jc w:val="both"/>
        <w:rPr>
          <w:rFonts w:ascii="Arial" w:hAnsi="Arial" w:cs="Arial"/>
        </w:rPr>
      </w:pPr>
      <w:r w:rsidRPr="00324D52">
        <w:rPr>
          <w:rFonts w:ascii="Arial" w:hAnsi="Arial" w:cs="Arial"/>
        </w:rPr>
        <w:t>Statistik Deskriptif</w:t>
      </w:r>
    </w:p>
    <w:p w:rsidR="00DC6DF0" w:rsidRDefault="00DC6DF0" w:rsidP="00DC6DF0">
      <w:pPr>
        <w:pStyle w:val="ListParagraph"/>
        <w:spacing w:line="480" w:lineRule="auto"/>
        <w:ind w:left="1080"/>
        <w:jc w:val="both"/>
        <w:rPr>
          <w:rFonts w:ascii="Arial" w:hAnsi="Arial" w:cs="Arial"/>
          <w:szCs w:val="24"/>
        </w:rPr>
      </w:pPr>
      <w:r w:rsidRPr="00A4002D">
        <w:rPr>
          <w:rFonts w:ascii="Arial" w:hAnsi="Arial" w:cs="Arial"/>
          <w:szCs w:val="24"/>
        </w:rPr>
        <w:t>Statistik deskriptif merupakan bagian penting dari suatu penelitian yang digunakan untuk menggambarkan ciri-ciri dasar data yang hendak digunakan. Data akan memiliki arti apabila dapat disajikan melalui ringkasan statistik deskriptif suatu data set dengan atau tanpa analitik sehingga mudah dipahami. Statistik deskriptif digunakan untuk mengomunikasikan suatu informasi secara sederhana. Salah satu jenis penyajian statistik deskriptif dapat dari nilai minimum, maksimum, mean , standar deviasi dan distribusi frekuensi. Berikut ini adalah hasil dari disribusi frekuensi yang dicantumkan pada Tabel dibawah ini :</w:t>
      </w:r>
    </w:p>
    <w:p w:rsidR="00891F83" w:rsidRDefault="00891F83" w:rsidP="00DC6DF0">
      <w:pPr>
        <w:pStyle w:val="ListParagraph"/>
        <w:spacing w:line="480" w:lineRule="auto"/>
        <w:ind w:left="1080"/>
        <w:jc w:val="both"/>
        <w:rPr>
          <w:rFonts w:ascii="Arial" w:hAnsi="Arial" w:cs="Arial"/>
          <w:szCs w:val="24"/>
        </w:rPr>
      </w:pPr>
    </w:p>
    <w:p w:rsidR="00891F83" w:rsidRDefault="00891F83" w:rsidP="00DC6DF0">
      <w:pPr>
        <w:pStyle w:val="ListParagraph"/>
        <w:spacing w:line="480" w:lineRule="auto"/>
        <w:ind w:left="1080"/>
        <w:jc w:val="both"/>
        <w:rPr>
          <w:rFonts w:ascii="Arial" w:hAnsi="Arial" w:cs="Arial"/>
          <w:szCs w:val="24"/>
        </w:rPr>
      </w:pPr>
    </w:p>
    <w:p w:rsidR="00891F83" w:rsidRDefault="00891F83" w:rsidP="00DC6DF0">
      <w:pPr>
        <w:pStyle w:val="ListParagraph"/>
        <w:spacing w:line="480" w:lineRule="auto"/>
        <w:ind w:left="1080"/>
        <w:jc w:val="both"/>
        <w:rPr>
          <w:rFonts w:ascii="Arial" w:hAnsi="Arial" w:cs="Arial"/>
          <w:szCs w:val="24"/>
        </w:rPr>
      </w:pPr>
    </w:p>
    <w:p w:rsidR="00B461DF" w:rsidRDefault="00B461DF" w:rsidP="00DC6DF0">
      <w:pPr>
        <w:pStyle w:val="ListParagraph"/>
        <w:spacing w:line="480" w:lineRule="auto"/>
        <w:ind w:left="1080"/>
        <w:jc w:val="both"/>
        <w:rPr>
          <w:rFonts w:ascii="Arial" w:hAnsi="Arial" w:cs="Arial"/>
          <w:szCs w:val="24"/>
        </w:rPr>
      </w:pPr>
    </w:p>
    <w:p w:rsidR="00B461DF" w:rsidRPr="00A4002D" w:rsidRDefault="00B461DF" w:rsidP="00DC6DF0">
      <w:pPr>
        <w:pStyle w:val="ListParagraph"/>
        <w:spacing w:line="480" w:lineRule="auto"/>
        <w:ind w:left="1080"/>
        <w:jc w:val="both"/>
        <w:rPr>
          <w:rFonts w:ascii="Arial" w:hAnsi="Arial" w:cs="Arial"/>
          <w:szCs w:val="24"/>
        </w:rPr>
      </w:pPr>
    </w:p>
    <w:p w:rsidR="00DC6DF0" w:rsidRPr="00B03796" w:rsidRDefault="00DC6DF0" w:rsidP="00A4002D">
      <w:pPr>
        <w:pStyle w:val="ListParagraph"/>
        <w:spacing w:after="0" w:line="480" w:lineRule="auto"/>
        <w:ind w:left="1080"/>
        <w:jc w:val="both"/>
        <w:rPr>
          <w:rFonts w:ascii="Arial" w:hAnsi="Arial" w:cs="Arial"/>
        </w:rPr>
      </w:pPr>
      <w:r w:rsidRPr="00B03796">
        <w:rPr>
          <w:rFonts w:ascii="Arial" w:hAnsi="Arial" w:cs="Arial"/>
        </w:rPr>
        <w:lastRenderedPageBreak/>
        <w:t>Tabel 4.1</w:t>
      </w:r>
      <w:r w:rsidR="00534CAD" w:rsidRPr="00B03796">
        <w:rPr>
          <w:rFonts w:ascii="Arial" w:hAnsi="Arial" w:cs="Arial"/>
        </w:rPr>
        <w:t xml:space="preserve"> Descriptive Statistic Physical Evidence (X)</w:t>
      </w:r>
    </w:p>
    <w:tbl>
      <w:tblPr>
        <w:tblW w:w="68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0"/>
        <w:gridCol w:w="630"/>
        <w:gridCol w:w="1080"/>
        <w:gridCol w:w="1170"/>
        <w:gridCol w:w="990"/>
        <w:gridCol w:w="1260"/>
      </w:tblGrid>
      <w:tr w:rsidR="00A4002D" w:rsidRPr="00C86355" w:rsidTr="00B03796">
        <w:trPr>
          <w:cantSplit/>
        </w:trPr>
        <w:tc>
          <w:tcPr>
            <w:tcW w:w="6840" w:type="dxa"/>
            <w:gridSpan w:val="6"/>
            <w:shd w:val="clear" w:color="auto" w:fill="auto"/>
            <w:vAlign w:val="center"/>
          </w:tcPr>
          <w:p w:rsidR="00A4002D" w:rsidRPr="00453D62" w:rsidRDefault="00A4002D" w:rsidP="00A4002D">
            <w:pPr>
              <w:autoSpaceDE w:val="0"/>
              <w:autoSpaceDN w:val="0"/>
              <w:adjustRightInd w:val="0"/>
              <w:spacing w:after="0" w:line="320" w:lineRule="atLeast"/>
              <w:ind w:left="60" w:right="60"/>
              <w:jc w:val="center"/>
              <w:rPr>
                <w:rFonts w:ascii="Arial" w:hAnsi="Arial" w:cs="Arial"/>
              </w:rPr>
            </w:pPr>
            <w:r w:rsidRPr="00453D62">
              <w:rPr>
                <w:rFonts w:ascii="Arial" w:hAnsi="Arial" w:cs="Arial"/>
                <w:bCs/>
              </w:rPr>
              <w:t>Descriptive Statistics</w:t>
            </w:r>
          </w:p>
        </w:tc>
      </w:tr>
      <w:tr w:rsidR="00A4002D" w:rsidRPr="00C86355" w:rsidTr="00F064EF">
        <w:trPr>
          <w:cantSplit/>
        </w:trPr>
        <w:tc>
          <w:tcPr>
            <w:tcW w:w="1710" w:type="dxa"/>
            <w:shd w:val="clear" w:color="auto" w:fill="auto"/>
            <w:vAlign w:val="bottom"/>
          </w:tcPr>
          <w:p w:rsidR="00A4002D" w:rsidRPr="00C86355" w:rsidRDefault="00A4002D" w:rsidP="00A4002D">
            <w:pPr>
              <w:autoSpaceDE w:val="0"/>
              <w:autoSpaceDN w:val="0"/>
              <w:adjustRightInd w:val="0"/>
              <w:spacing w:after="0" w:line="240" w:lineRule="auto"/>
              <w:rPr>
                <w:rFonts w:ascii="Times New Roman" w:hAnsi="Times New Roman" w:cs="Times New Roman"/>
                <w:sz w:val="24"/>
                <w:szCs w:val="24"/>
              </w:rPr>
            </w:pPr>
          </w:p>
        </w:tc>
        <w:tc>
          <w:tcPr>
            <w:tcW w:w="630" w:type="dxa"/>
            <w:shd w:val="clear" w:color="auto" w:fill="auto"/>
            <w:vAlign w:val="bottom"/>
          </w:tcPr>
          <w:p w:rsidR="00A4002D" w:rsidRPr="00C86355" w:rsidRDefault="00A4002D" w:rsidP="00A4002D">
            <w:pPr>
              <w:autoSpaceDE w:val="0"/>
              <w:autoSpaceDN w:val="0"/>
              <w:adjustRightInd w:val="0"/>
              <w:spacing w:after="0" w:line="320" w:lineRule="atLeast"/>
              <w:ind w:left="60" w:right="60"/>
              <w:jc w:val="center"/>
              <w:rPr>
                <w:rFonts w:ascii="Arial" w:hAnsi="Arial" w:cs="Arial"/>
                <w:sz w:val="18"/>
                <w:szCs w:val="18"/>
              </w:rPr>
            </w:pPr>
            <w:r w:rsidRPr="00C86355">
              <w:rPr>
                <w:rFonts w:ascii="Arial" w:hAnsi="Arial" w:cs="Arial"/>
                <w:sz w:val="18"/>
                <w:szCs w:val="18"/>
              </w:rPr>
              <w:t>N</w:t>
            </w:r>
          </w:p>
        </w:tc>
        <w:tc>
          <w:tcPr>
            <w:tcW w:w="1080" w:type="dxa"/>
            <w:shd w:val="clear" w:color="auto" w:fill="auto"/>
            <w:vAlign w:val="bottom"/>
          </w:tcPr>
          <w:p w:rsidR="00A4002D" w:rsidRPr="00C86355" w:rsidRDefault="00A4002D" w:rsidP="00A4002D">
            <w:pPr>
              <w:autoSpaceDE w:val="0"/>
              <w:autoSpaceDN w:val="0"/>
              <w:adjustRightInd w:val="0"/>
              <w:spacing w:after="0" w:line="320" w:lineRule="atLeast"/>
              <w:ind w:left="60" w:right="60"/>
              <w:jc w:val="center"/>
              <w:rPr>
                <w:rFonts w:ascii="Arial" w:hAnsi="Arial" w:cs="Arial"/>
                <w:sz w:val="18"/>
                <w:szCs w:val="18"/>
              </w:rPr>
            </w:pPr>
            <w:r w:rsidRPr="00C86355">
              <w:rPr>
                <w:rFonts w:ascii="Arial" w:hAnsi="Arial" w:cs="Arial"/>
                <w:sz w:val="18"/>
                <w:szCs w:val="18"/>
              </w:rPr>
              <w:t>Minimum</w:t>
            </w:r>
          </w:p>
        </w:tc>
        <w:tc>
          <w:tcPr>
            <w:tcW w:w="1170" w:type="dxa"/>
            <w:shd w:val="clear" w:color="auto" w:fill="auto"/>
            <w:vAlign w:val="bottom"/>
          </w:tcPr>
          <w:p w:rsidR="00A4002D" w:rsidRPr="00C86355" w:rsidRDefault="00A4002D" w:rsidP="00A4002D">
            <w:pPr>
              <w:autoSpaceDE w:val="0"/>
              <w:autoSpaceDN w:val="0"/>
              <w:adjustRightInd w:val="0"/>
              <w:spacing w:after="0" w:line="320" w:lineRule="atLeast"/>
              <w:ind w:left="60" w:right="60"/>
              <w:jc w:val="center"/>
              <w:rPr>
                <w:rFonts w:ascii="Arial" w:hAnsi="Arial" w:cs="Arial"/>
                <w:sz w:val="18"/>
                <w:szCs w:val="18"/>
              </w:rPr>
            </w:pPr>
            <w:r w:rsidRPr="00C86355">
              <w:rPr>
                <w:rFonts w:ascii="Arial" w:hAnsi="Arial" w:cs="Arial"/>
                <w:sz w:val="18"/>
                <w:szCs w:val="18"/>
              </w:rPr>
              <w:t>Maximum</w:t>
            </w:r>
          </w:p>
        </w:tc>
        <w:tc>
          <w:tcPr>
            <w:tcW w:w="990" w:type="dxa"/>
            <w:shd w:val="clear" w:color="auto" w:fill="auto"/>
            <w:vAlign w:val="bottom"/>
          </w:tcPr>
          <w:p w:rsidR="00A4002D" w:rsidRPr="00C86355" w:rsidRDefault="00A4002D" w:rsidP="00A4002D">
            <w:pPr>
              <w:autoSpaceDE w:val="0"/>
              <w:autoSpaceDN w:val="0"/>
              <w:adjustRightInd w:val="0"/>
              <w:spacing w:after="0" w:line="320" w:lineRule="atLeast"/>
              <w:ind w:left="60" w:right="60"/>
              <w:jc w:val="center"/>
              <w:rPr>
                <w:rFonts w:ascii="Arial" w:hAnsi="Arial" w:cs="Arial"/>
                <w:sz w:val="18"/>
                <w:szCs w:val="18"/>
              </w:rPr>
            </w:pPr>
            <w:r w:rsidRPr="00C86355">
              <w:rPr>
                <w:rFonts w:ascii="Arial" w:hAnsi="Arial" w:cs="Arial"/>
                <w:sz w:val="18"/>
                <w:szCs w:val="18"/>
              </w:rPr>
              <w:t>Mean</w:t>
            </w:r>
          </w:p>
        </w:tc>
        <w:tc>
          <w:tcPr>
            <w:tcW w:w="1260" w:type="dxa"/>
            <w:shd w:val="clear" w:color="auto" w:fill="auto"/>
            <w:vAlign w:val="bottom"/>
          </w:tcPr>
          <w:p w:rsidR="00A4002D" w:rsidRPr="00C86355" w:rsidRDefault="00A4002D" w:rsidP="00A4002D">
            <w:pPr>
              <w:autoSpaceDE w:val="0"/>
              <w:autoSpaceDN w:val="0"/>
              <w:adjustRightInd w:val="0"/>
              <w:spacing w:after="0" w:line="320" w:lineRule="atLeast"/>
              <w:ind w:left="60" w:right="60"/>
              <w:jc w:val="center"/>
              <w:rPr>
                <w:rFonts w:ascii="Arial" w:hAnsi="Arial" w:cs="Arial"/>
                <w:sz w:val="18"/>
                <w:szCs w:val="18"/>
              </w:rPr>
            </w:pPr>
            <w:r w:rsidRPr="00C86355">
              <w:rPr>
                <w:rFonts w:ascii="Arial" w:hAnsi="Arial" w:cs="Arial"/>
                <w:sz w:val="18"/>
                <w:szCs w:val="18"/>
              </w:rPr>
              <w:t>Std. Deviation</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Kebersihan</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4.17</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.694</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Kerapian</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4.38</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.640</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Kualitas Udara</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4.35</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.601</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Lokasi Parkir</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1</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4.00</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.799</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Lokasi Ruang Tunggu</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4.31</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.624</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Lokasi Bangunan</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4.27</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.536</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Ketersediaan Bola</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4.44</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.616</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Ketersediaan Rompi</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1</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5</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4.23</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.805</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PHYSICAL EVIDENCE</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25</w:t>
            </w:r>
          </w:p>
        </w:tc>
        <w:tc>
          <w:tcPr>
            <w:tcW w:w="117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40</w:t>
            </w:r>
          </w:p>
        </w:tc>
        <w:tc>
          <w:tcPr>
            <w:tcW w:w="99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34.15</w:t>
            </w:r>
          </w:p>
        </w:tc>
        <w:tc>
          <w:tcPr>
            <w:tcW w:w="126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3.209</w:t>
            </w:r>
          </w:p>
        </w:tc>
      </w:tr>
      <w:tr w:rsidR="00A4002D" w:rsidRPr="00C86355" w:rsidTr="00F064EF">
        <w:trPr>
          <w:cantSplit/>
        </w:trPr>
        <w:tc>
          <w:tcPr>
            <w:tcW w:w="1710" w:type="dxa"/>
            <w:shd w:val="clear" w:color="auto" w:fill="auto"/>
          </w:tcPr>
          <w:p w:rsidR="00A4002D" w:rsidRPr="00C86355" w:rsidRDefault="00A4002D" w:rsidP="00A4002D">
            <w:pPr>
              <w:autoSpaceDE w:val="0"/>
              <w:autoSpaceDN w:val="0"/>
              <w:adjustRightInd w:val="0"/>
              <w:spacing w:after="0" w:line="320" w:lineRule="atLeast"/>
              <w:ind w:left="60" w:right="60"/>
              <w:rPr>
                <w:rFonts w:ascii="Arial" w:hAnsi="Arial" w:cs="Arial"/>
                <w:sz w:val="18"/>
                <w:szCs w:val="18"/>
              </w:rPr>
            </w:pPr>
            <w:r w:rsidRPr="00C86355">
              <w:rPr>
                <w:rFonts w:ascii="Arial" w:hAnsi="Arial" w:cs="Arial"/>
                <w:sz w:val="18"/>
                <w:szCs w:val="18"/>
              </w:rPr>
              <w:t>Valid N (listwise)</w:t>
            </w:r>
          </w:p>
        </w:tc>
        <w:tc>
          <w:tcPr>
            <w:tcW w:w="630" w:type="dxa"/>
            <w:shd w:val="clear" w:color="auto" w:fill="auto"/>
          </w:tcPr>
          <w:p w:rsidR="00A4002D" w:rsidRPr="00C86355" w:rsidRDefault="00A4002D" w:rsidP="00A4002D">
            <w:pPr>
              <w:autoSpaceDE w:val="0"/>
              <w:autoSpaceDN w:val="0"/>
              <w:adjustRightInd w:val="0"/>
              <w:spacing w:after="0" w:line="320" w:lineRule="atLeast"/>
              <w:ind w:left="60" w:right="60"/>
              <w:jc w:val="right"/>
              <w:rPr>
                <w:rFonts w:ascii="Arial" w:hAnsi="Arial" w:cs="Arial"/>
                <w:sz w:val="18"/>
                <w:szCs w:val="18"/>
              </w:rPr>
            </w:pPr>
            <w:r w:rsidRPr="00C86355">
              <w:rPr>
                <w:rFonts w:ascii="Arial" w:hAnsi="Arial" w:cs="Arial"/>
                <w:sz w:val="18"/>
                <w:szCs w:val="18"/>
              </w:rPr>
              <w:t>48</w:t>
            </w:r>
          </w:p>
        </w:tc>
        <w:tc>
          <w:tcPr>
            <w:tcW w:w="1080" w:type="dxa"/>
            <w:shd w:val="clear" w:color="auto" w:fill="auto"/>
            <w:vAlign w:val="center"/>
          </w:tcPr>
          <w:p w:rsidR="00A4002D" w:rsidRPr="00C86355" w:rsidRDefault="00A4002D" w:rsidP="00A4002D">
            <w:pPr>
              <w:autoSpaceDE w:val="0"/>
              <w:autoSpaceDN w:val="0"/>
              <w:adjustRightInd w:val="0"/>
              <w:spacing w:after="0" w:line="240" w:lineRule="auto"/>
              <w:rPr>
                <w:rFonts w:ascii="Times New Roman" w:hAnsi="Times New Roman" w:cs="Times New Roman"/>
                <w:sz w:val="24"/>
                <w:szCs w:val="24"/>
              </w:rPr>
            </w:pPr>
          </w:p>
        </w:tc>
        <w:tc>
          <w:tcPr>
            <w:tcW w:w="1170" w:type="dxa"/>
            <w:shd w:val="clear" w:color="auto" w:fill="auto"/>
            <w:vAlign w:val="center"/>
          </w:tcPr>
          <w:p w:rsidR="00A4002D" w:rsidRPr="00C86355" w:rsidRDefault="00A4002D" w:rsidP="00A4002D">
            <w:pPr>
              <w:autoSpaceDE w:val="0"/>
              <w:autoSpaceDN w:val="0"/>
              <w:adjustRightInd w:val="0"/>
              <w:spacing w:after="0" w:line="240" w:lineRule="auto"/>
              <w:rPr>
                <w:rFonts w:ascii="Times New Roman" w:hAnsi="Times New Roman" w:cs="Times New Roman"/>
                <w:sz w:val="24"/>
                <w:szCs w:val="24"/>
              </w:rPr>
            </w:pPr>
          </w:p>
        </w:tc>
        <w:tc>
          <w:tcPr>
            <w:tcW w:w="990" w:type="dxa"/>
            <w:shd w:val="clear" w:color="auto" w:fill="auto"/>
            <w:vAlign w:val="center"/>
          </w:tcPr>
          <w:p w:rsidR="00A4002D" w:rsidRPr="00C86355" w:rsidRDefault="00A4002D" w:rsidP="00A4002D">
            <w:pPr>
              <w:autoSpaceDE w:val="0"/>
              <w:autoSpaceDN w:val="0"/>
              <w:adjustRightInd w:val="0"/>
              <w:spacing w:after="0" w:line="240" w:lineRule="auto"/>
              <w:rPr>
                <w:rFonts w:ascii="Times New Roman" w:hAnsi="Times New Roman" w:cs="Times New Roman"/>
                <w:sz w:val="24"/>
                <w:szCs w:val="24"/>
              </w:rPr>
            </w:pPr>
          </w:p>
        </w:tc>
        <w:tc>
          <w:tcPr>
            <w:tcW w:w="1260" w:type="dxa"/>
            <w:shd w:val="clear" w:color="auto" w:fill="auto"/>
            <w:vAlign w:val="center"/>
          </w:tcPr>
          <w:p w:rsidR="00A4002D" w:rsidRPr="00C86355" w:rsidRDefault="00A4002D" w:rsidP="00A4002D">
            <w:pPr>
              <w:autoSpaceDE w:val="0"/>
              <w:autoSpaceDN w:val="0"/>
              <w:adjustRightInd w:val="0"/>
              <w:spacing w:after="0" w:line="240" w:lineRule="auto"/>
              <w:rPr>
                <w:rFonts w:ascii="Times New Roman" w:hAnsi="Times New Roman" w:cs="Times New Roman"/>
                <w:sz w:val="24"/>
                <w:szCs w:val="24"/>
              </w:rPr>
            </w:pPr>
          </w:p>
        </w:tc>
      </w:tr>
    </w:tbl>
    <w:p w:rsidR="00A4002D" w:rsidRPr="00B03796" w:rsidRDefault="00A4002D" w:rsidP="00A4002D">
      <w:pPr>
        <w:pStyle w:val="ListParagraph"/>
        <w:spacing w:after="0" w:line="480" w:lineRule="auto"/>
        <w:ind w:left="1080"/>
        <w:jc w:val="both"/>
        <w:rPr>
          <w:rFonts w:ascii="Arial" w:hAnsi="Arial" w:cs="Arial"/>
        </w:rPr>
      </w:pPr>
      <w:r w:rsidRPr="00B03796">
        <w:rPr>
          <w:rFonts w:ascii="Arial" w:hAnsi="Arial" w:cs="Arial"/>
        </w:rPr>
        <w:t>Sumber : Data diolah, 2022</w:t>
      </w:r>
    </w:p>
    <w:p w:rsidR="00F064EF" w:rsidRPr="00B03796" w:rsidRDefault="00A4002D" w:rsidP="00A4002D">
      <w:pPr>
        <w:pStyle w:val="ListParagraph"/>
        <w:spacing w:after="0" w:line="480" w:lineRule="auto"/>
        <w:ind w:left="1080"/>
        <w:jc w:val="both"/>
        <w:rPr>
          <w:rFonts w:ascii="Arial" w:hAnsi="Arial" w:cs="Arial"/>
        </w:rPr>
      </w:pPr>
      <w:r w:rsidRPr="00453D62">
        <w:rPr>
          <w:rFonts w:ascii="Arial" w:hAnsi="Arial" w:cs="Arial"/>
        </w:rPr>
        <w:t>Berdasarkan tabel diatas diperoleh informasi bahwa pada variabel physical evidence terdapat 8 item pertanyaan, dimana item pertanyaan yang mempunyai nilai tertinggi yaitu item “ketersediaan bola” dimana nilainya sebesar 4.44, sedangkan item pertanyaan yang mempunyai nilai terendah yaitu item “Lokasi Parkir” dimana nilainya sebesar 4.</w:t>
      </w:r>
    </w:p>
    <w:p w:rsidR="00DC6DF0" w:rsidRPr="00B03796" w:rsidRDefault="00DC6DF0" w:rsidP="00A4002D">
      <w:pPr>
        <w:pStyle w:val="ListParagraph"/>
        <w:spacing w:after="0" w:line="480" w:lineRule="auto"/>
        <w:ind w:left="1080"/>
        <w:jc w:val="both"/>
        <w:rPr>
          <w:rFonts w:ascii="Arial" w:hAnsi="Arial" w:cs="Arial"/>
        </w:rPr>
      </w:pPr>
      <w:r w:rsidRPr="00B03796">
        <w:rPr>
          <w:rFonts w:ascii="Arial" w:hAnsi="Arial" w:cs="Arial"/>
        </w:rPr>
        <w:t>Tabel 4.2</w:t>
      </w:r>
      <w:r w:rsidR="00534CAD" w:rsidRPr="00B03796">
        <w:rPr>
          <w:rFonts w:ascii="Arial" w:hAnsi="Arial" w:cs="Arial"/>
        </w:rPr>
        <w:t xml:space="preserve"> Descriptive Statistic Kepuasan Pelanggan (Y)</w:t>
      </w:r>
    </w:p>
    <w:tbl>
      <w:tblPr>
        <w:tblW w:w="693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30"/>
        <w:gridCol w:w="540"/>
        <w:gridCol w:w="990"/>
        <w:gridCol w:w="1080"/>
        <w:gridCol w:w="810"/>
        <w:gridCol w:w="1080"/>
      </w:tblGrid>
      <w:tr w:rsidR="00A4002D" w:rsidRPr="0025105E" w:rsidTr="00B03796">
        <w:trPr>
          <w:cantSplit/>
        </w:trPr>
        <w:tc>
          <w:tcPr>
            <w:tcW w:w="6930" w:type="dxa"/>
            <w:gridSpan w:val="6"/>
            <w:shd w:val="clear" w:color="auto" w:fill="auto"/>
            <w:vAlign w:val="center"/>
          </w:tcPr>
          <w:p w:rsidR="00A4002D" w:rsidRPr="00453D62" w:rsidRDefault="00A4002D" w:rsidP="008F0D33">
            <w:pPr>
              <w:autoSpaceDE w:val="0"/>
              <w:autoSpaceDN w:val="0"/>
              <w:adjustRightInd w:val="0"/>
              <w:spacing w:after="0" w:line="320" w:lineRule="atLeast"/>
              <w:ind w:left="60" w:right="60"/>
              <w:jc w:val="center"/>
              <w:rPr>
                <w:rFonts w:ascii="Arial" w:hAnsi="Arial" w:cs="Arial"/>
              </w:rPr>
            </w:pPr>
            <w:r w:rsidRPr="00453D62">
              <w:rPr>
                <w:rFonts w:ascii="Arial" w:hAnsi="Arial" w:cs="Arial"/>
                <w:bCs/>
              </w:rPr>
              <w:t>Descriptive Statistics</w:t>
            </w:r>
          </w:p>
        </w:tc>
      </w:tr>
      <w:tr w:rsidR="00A4002D" w:rsidRPr="0025105E" w:rsidTr="00F064EF">
        <w:trPr>
          <w:cantSplit/>
        </w:trPr>
        <w:tc>
          <w:tcPr>
            <w:tcW w:w="2430" w:type="dxa"/>
            <w:shd w:val="clear" w:color="auto" w:fill="auto"/>
            <w:vAlign w:val="bottom"/>
          </w:tcPr>
          <w:p w:rsidR="00A4002D" w:rsidRPr="0025105E" w:rsidRDefault="00A4002D" w:rsidP="008F0D33">
            <w:pPr>
              <w:autoSpaceDE w:val="0"/>
              <w:autoSpaceDN w:val="0"/>
              <w:adjustRightInd w:val="0"/>
              <w:spacing w:after="0" w:line="240" w:lineRule="auto"/>
              <w:rPr>
                <w:rFonts w:ascii="Times New Roman" w:hAnsi="Times New Roman" w:cs="Times New Roman"/>
                <w:sz w:val="24"/>
                <w:szCs w:val="24"/>
              </w:rPr>
            </w:pPr>
          </w:p>
        </w:tc>
        <w:tc>
          <w:tcPr>
            <w:tcW w:w="540" w:type="dxa"/>
            <w:shd w:val="clear" w:color="auto" w:fill="auto"/>
            <w:vAlign w:val="bottom"/>
          </w:tcPr>
          <w:p w:rsidR="00A4002D" w:rsidRPr="0025105E" w:rsidRDefault="00A4002D"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N</w:t>
            </w:r>
          </w:p>
        </w:tc>
        <w:tc>
          <w:tcPr>
            <w:tcW w:w="990" w:type="dxa"/>
            <w:shd w:val="clear" w:color="auto" w:fill="auto"/>
            <w:vAlign w:val="bottom"/>
          </w:tcPr>
          <w:p w:rsidR="00A4002D" w:rsidRPr="0025105E" w:rsidRDefault="00A4002D"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Minimum</w:t>
            </w:r>
          </w:p>
        </w:tc>
        <w:tc>
          <w:tcPr>
            <w:tcW w:w="1080" w:type="dxa"/>
            <w:shd w:val="clear" w:color="auto" w:fill="auto"/>
            <w:vAlign w:val="bottom"/>
          </w:tcPr>
          <w:p w:rsidR="00A4002D" w:rsidRPr="0025105E" w:rsidRDefault="00A4002D"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Maximum</w:t>
            </w:r>
          </w:p>
        </w:tc>
        <w:tc>
          <w:tcPr>
            <w:tcW w:w="810" w:type="dxa"/>
            <w:shd w:val="clear" w:color="auto" w:fill="auto"/>
            <w:vAlign w:val="bottom"/>
          </w:tcPr>
          <w:p w:rsidR="00A4002D" w:rsidRPr="0025105E" w:rsidRDefault="00A4002D"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Mean</w:t>
            </w:r>
          </w:p>
        </w:tc>
        <w:tc>
          <w:tcPr>
            <w:tcW w:w="1080" w:type="dxa"/>
            <w:shd w:val="clear" w:color="auto" w:fill="auto"/>
            <w:vAlign w:val="bottom"/>
          </w:tcPr>
          <w:p w:rsidR="00A4002D" w:rsidRPr="0025105E" w:rsidRDefault="00A4002D"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Std. Deviation</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Kualitas atas jasa yang dibeli</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4.40</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.610</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Kepuasan terhadap pelayanan karyawan</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4.33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.808</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Kepuasan harga yang relatif murah</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4.44</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.542</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lastRenderedPageBreak/>
              <w:t>Kepuasan terhadap harga yang kompetitif terhadap competitor</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4.38</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.672</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Kepuasan atas kualitas layanan jasa yang diberikan</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4.42</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.539</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Kepuasan atas kesiagapan karyawan</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4.29</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.651</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Kenyamanan dalam menggunakan jasa</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4.44</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.616</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Kesenangan dalam menggunakan jasa</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4.04</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.713</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Kemudahan dalam interaksi</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4.08</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.846</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Kemudahan menuju lokasi</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4.37</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.570</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KEPUASAN PELANGGAN</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33</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50</w:t>
            </w:r>
          </w:p>
        </w:tc>
        <w:tc>
          <w:tcPr>
            <w:tcW w:w="81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43.19</w:t>
            </w:r>
          </w:p>
        </w:tc>
        <w:tc>
          <w:tcPr>
            <w:tcW w:w="108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4.103</w:t>
            </w:r>
          </w:p>
        </w:tc>
      </w:tr>
      <w:tr w:rsidR="00A4002D" w:rsidRPr="0025105E" w:rsidTr="00F064EF">
        <w:trPr>
          <w:cantSplit/>
        </w:trPr>
        <w:tc>
          <w:tcPr>
            <w:tcW w:w="2430" w:type="dxa"/>
            <w:shd w:val="clear" w:color="auto" w:fill="auto"/>
          </w:tcPr>
          <w:p w:rsidR="00A4002D" w:rsidRPr="0025105E" w:rsidRDefault="00A4002D"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Valid N (listwise)</w:t>
            </w:r>
          </w:p>
        </w:tc>
        <w:tc>
          <w:tcPr>
            <w:tcW w:w="540" w:type="dxa"/>
            <w:shd w:val="clear" w:color="auto" w:fill="auto"/>
          </w:tcPr>
          <w:p w:rsidR="00A4002D" w:rsidRPr="0025105E" w:rsidRDefault="00A4002D"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990" w:type="dxa"/>
            <w:shd w:val="clear" w:color="auto" w:fill="auto"/>
            <w:vAlign w:val="center"/>
          </w:tcPr>
          <w:p w:rsidR="00A4002D" w:rsidRPr="0025105E" w:rsidRDefault="00A4002D" w:rsidP="008F0D33">
            <w:pPr>
              <w:autoSpaceDE w:val="0"/>
              <w:autoSpaceDN w:val="0"/>
              <w:adjustRightInd w:val="0"/>
              <w:spacing w:after="0" w:line="240" w:lineRule="auto"/>
              <w:rPr>
                <w:rFonts w:ascii="Times New Roman" w:hAnsi="Times New Roman" w:cs="Times New Roman"/>
                <w:sz w:val="24"/>
                <w:szCs w:val="24"/>
              </w:rPr>
            </w:pPr>
          </w:p>
        </w:tc>
        <w:tc>
          <w:tcPr>
            <w:tcW w:w="1080" w:type="dxa"/>
            <w:shd w:val="clear" w:color="auto" w:fill="auto"/>
            <w:vAlign w:val="center"/>
          </w:tcPr>
          <w:p w:rsidR="00A4002D" w:rsidRPr="0025105E" w:rsidRDefault="00A4002D" w:rsidP="008F0D33">
            <w:pPr>
              <w:autoSpaceDE w:val="0"/>
              <w:autoSpaceDN w:val="0"/>
              <w:adjustRightInd w:val="0"/>
              <w:spacing w:after="0" w:line="240" w:lineRule="auto"/>
              <w:rPr>
                <w:rFonts w:ascii="Times New Roman" w:hAnsi="Times New Roman" w:cs="Times New Roman"/>
                <w:sz w:val="24"/>
                <w:szCs w:val="24"/>
              </w:rPr>
            </w:pPr>
          </w:p>
        </w:tc>
        <w:tc>
          <w:tcPr>
            <w:tcW w:w="810" w:type="dxa"/>
            <w:shd w:val="clear" w:color="auto" w:fill="auto"/>
            <w:vAlign w:val="center"/>
          </w:tcPr>
          <w:p w:rsidR="00A4002D" w:rsidRPr="0025105E" w:rsidRDefault="00A4002D" w:rsidP="008F0D33">
            <w:pPr>
              <w:autoSpaceDE w:val="0"/>
              <w:autoSpaceDN w:val="0"/>
              <w:adjustRightInd w:val="0"/>
              <w:spacing w:after="0" w:line="240" w:lineRule="auto"/>
              <w:rPr>
                <w:rFonts w:ascii="Times New Roman" w:hAnsi="Times New Roman" w:cs="Times New Roman"/>
                <w:sz w:val="24"/>
                <w:szCs w:val="24"/>
              </w:rPr>
            </w:pPr>
          </w:p>
        </w:tc>
        <w:tc>
          <w:tcPr>
            <w:tcW w:w="1080" w:type="dxa"/>
            <w:shd w:val="clear" w:color="auto" w:fill="auto"/>
            <w:vAlign w:val="center"/>
          </w:tcPr>
          <w:p w:rsidR="00A4002D" w:rsidRPr="0025105E" w:rsidRDefault="00A4002D" w:rsidP="008F0D33">
            <w:pPr>
              <w:autoSpaceDE w:val="0"/>
              <w:autoSpaceDN w:val="0"/>
              <w:adjustRightInd w:val="0"/>
              <w:spacing w:after="0" w:line="240" w:lineRule="auto"/>
              <w:rPr>
                <w:rFonts w:ascii="Times New Roman" w:hAnsi="Times New Roman" w:cs="Times New Roman"/>
                <w:sz w:val="24"/>
                <w:szCs w:val="24"/>
              </w:rPr>
            </w:pPr>
          </w:p>
        </w:tc>
      </w:tr>
    </w:tbl>
    <w:p w:rsidR="00AB6FCA" w:rsidRPr="00B03796" w:rsidRDefault="00A4002D" w:rsidP="00AB6FCA">
      <w:pPr>
        <w:pStyle w:val="ListParagraph"/>
        <w:spacing w:after="0" w:line="480" w:lineRule="auto"/>
        <w:ind w:left="1080"/>
        <w:jc w:val="both"/>
        <w:rPr>
          <w:rFonts w:ascii="Arial" w:hAnsi="Arial" w:cs="Arial"/>
        </w:rPr>
      </w:pPr>
      <w:r w:rsidRPr="00B03796">
        <w:rPr>
          <w:rFonts w:ascii="Arial" w:hAnsi="Arial" w:cs="Arial"/>
        </w:rPr>
        <w:t>Sumber : Data diolah, 2022</w:t>
      </w:r>
    </w:p>
    <w:p w:rsidR="00A4002D" w:rsidRDefault="00A4002D" w:rsidP="00A4002D">
      <w:pPr>
        <w:pStyle w:val="ListParagraph"/>
        <w:spacing w:after="0" w:line="480" w:lineRule="auto"/>
        <w:ind w:left="1080"/>
        <w:jc w:val="both"/>
        <w:rPr>
          <w:rFonts w:ascii="Arial" w:hAnsi="Arial" w:cs="Arial"/>
        </w:rPr>
      </w:pPr>
      <w:r w:rsidRPr="00AB6FCA">
        <w:rPr>
          <w:rFonts w:ascii="Arial" w:hAnsi="Arial" w:cs="Arial"/>
        </w:rPr>
        <w:t>Berdasarkan tabel diatas diperoleh informasi bahwa pada variabel Kepuasan Pelanggan terdapat 10 item pertanyaan, dimana item pertanyaan yang mempunyai nilai tertinggi yaitu item “Kepuasan harga yang relatif murah” dan “Kenyamanan dalam menggunakan jasa” dimana nilainya sebesar 4.44, sedangkan item pertanyaan yang mempunyai nilai terendah yaitu item “Kesenangan dalam menggunakan jasa” dimana nilainya sebesar 4.04.</w:t>
      </w:r>
    </w:p>
    <w:p w:rsidR="006A1681" w:rsidRDefault="006A1681" w:rsidP="0034036F">
      <w:pPr>
        <w:pStyle w:val="ListParagraph"/>
        <w:numPr>
          <w:ilvl w:val="0"/>
          <w:numId w:val="47"/>
        </w:numPr>
        <w:spacing w:line="480" w:lineRule="auto"/>
        <w:jc w:val="both"/>
        <w:rPr>
          <w:rFonts w:ascii="Arial" w:hAnsi="Arial" w:cs="Arial"/>
        </w:rPr>
      </w:pPr>
      <w:r>
        <w:rPr>
          <w:rFonts w:ascii="Arial" w:hAnsi="Arial" w:cs="Arial"/>
        </w:rPr>
        <w:t>Deskriptif Frekuensi</w:t>
      </w:r>
    </w:p>
    <w:p w:rsidR="006A1681" w:rsidRDefault="006A1681" w:rsidP="008F0D33">
      <w:pPr>
        <w:pStyle w:val="ListParagraph"/>
        <w:spacing w:line="480" w:lineRule="auto"/>
        <w:ind w:left="1440"/>
        <w:jc w:val="both"/>
        <w:rPr>
          <w:rFonts w:ascii="Arial" w:hAnsi="Arial" w:cs="Arial"/>
        </w:rPr>
      </w:pPr>
      <w:r>
        <w:rPr>
          <w:rFonts w:ascii="Arial" w:hAnsi="Arial" w:cs="Arial"/>
        </w:rPr>
        <w:t>Deskriptif Frekuensi adalah data</w:t>
      </w:r>
      <w:r w:rsidR="008F0D33">
        <w:rPr>
          <w:rFonts w:ascii="Arial" w:hAnsi="Arial" w:cs="Arial"/>
        </w:rPr>
        <w:t xml:space="preserve"> tabulasi frekuensi dari pernyataan atau instrument angket yang telah dikumpulkan, kemudian dilakukan rekapitulasi dari angket tersebut sehingga dapat dijadikan sebagai dasar dalam mengambil langkah selanjutnya. Adapun deskriptif frekuensi dari penelitian ini adalah sebagai berikut :</w:t>
      </w:r>
    </w:p>
    <w:p w:rsidR="003775BC" w:rsidRPr="00DC6DF0" w:rsidRDefault="003775BC" w:rsidP="008F0D33">
      <w:pPr>
        <w:pStyle w:val="ListParagraph"/>
        <w:spacing w:line="480" w:lineRule="auto"/>
        <w:ind w:left="1440"/>
        <w:jc w:val="both"/>
        <w:rPr>
          <w:rFonts w:ascii="Arial" w:hAnsi="Arial" w:cs="Arial"/>
        </w:rPr>
      </w:pPr>
    </w:p>
    <w:p w:rsidR="00DC6DF0" w:rsidRPr="00B03796" w:rsidRDefault="00DC6DF0" w:rsidP="00DB0CBF">
      <w:pPr>
        <w:pStyle w:val="ListParagraph"/>
        <w:spacing w:after="0" w:line="480" w:lineRule="auto"/>
        <w:ind w:left="1080"/>
        <w:jc w:val="both"/>
        <w:rPr>
          <w:rFonts w:ascii="Arial" w:hAnsi="Arial" w:cs="Arial"/>
        </w:rPr>
      </w:pPr>
      <w:r w:rsidRPr="00B03796">
        <w:rPr>
          <w:rFonts w:ascii="Arial" w:hAnsi="Arial" w:cs="Arial"/>
        </w:rPr>
        <w:lastRenderedPageBreak/>
        <w:t>Tabel 4.3</w:t>
      </w:r>
      <w:r w:rsidR="00534CAD" w:rsidRPr="00B03796">
        <w:rPr>
          <w:rFonts w:ascii="Arial" w:hAnsi="Arial" w:cs="Arial"/>
        </w:rPr>
        <w:t xml:space="preserve"> Indikator </w:t>
      </w:r>
      <w:r w:rsidR="00DB0CBF" w:rsidRPr="00B03796">
        <w:rPr>
          <w:rFonts w:ascii="Arial" w:hAnsi="Arial" w:cs="Arial"/>
        </w:rPr>
        <w:t>Lingkungan 1</w:t>
      </w:r>
    </w:p>
    <w:tbl>
      <w:tblPr>
        <w:tblW w:w="6885"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630"/>
        <w:gridCol w:w="1170"/>
        <w:gridCol w:w="1080"/>
        <w:gridCol w:w="1440"/>
        <w:gridCol w:w="2025"/>
      </w:tblGrid>
      <w:tr w:rsidR="00AB6FCA" w:rsidRPr="0025105E" w:rsidTr="00B03796">
        <w:trPr>
          <w:cantSplit/>
        </w:trPr>
        <w:tc>
          <w:tcPr>
            <w:tcW w:w="6885" w:type="dxa"/>
            <w:gridSpan w:val="6"/>
            <w:shd w:val="clear" w:color="auto" w:fill="auto"/>
            <w:vAlign w:val="center"/>
          </w:tcPr>
          <w:p w:rsidR="00AB6FCA" w:rsidRPr="0025105E" w:rsidRDefault="00DB0CBF" w:rsidP="00DB0CBF">
            <w:pPr>
              <w:autoSpaceDE w:val="0"/>
              <w:autoSpaceDN w:val="0"/>
              <w:adjustRightInd w:val="0"/>
              <w:spacing w:after="0" w:line="320" w:lineRule="atLeast"/>
              <w:ind w:left="60" w:right="60"/>
              <w:jc w:val="center"/>
              <w:rPr>
                <w:rFonts w:ascii="Arial" w:hAnsi="Arial" w:cs="Arial"/>
              </w:rPr>
            </w:pPr>
            <w:r>
              <w:rPr>
                <w:rFonts w:ascii="Arial" w:hAnsi="Arial" w:cs="Arial"/>
              </w:rPr>
              <w:t>Lingkungan 1</w:t>
            </w:r>
          </w:p>
        </w:tc>
      </w:tr>
      <w:tr w:rsidR="00AB6FCA" w:rsidRPr="0025105E" w:rsidTr="00B03796">
        <w:trPr>
          <w:cantSplit/>
        </w:trPr>
        <w:tc>
          <w:tcPr>
            <w:tcW w:w="1170" w:type="dxa"/>
            <w:gridSpan w:val="2"/>
            <w:shd w:val="clear" w:color="auto" w:fill="auto"/>
            <w:vAlign w:val="bottom"/>
          </w:tcPr>
          <w:p w:rsidR="00AB6FCA" w:rsidRPr="0025105E" w:rsidRDefault="00AB6FCA" w:rsidP="00DB0CBF">
            <w:pPr>
              <w:autoSpaceDE w:val="0"/>
              <w:autoSpaceDN w:val="0"/>
              <w:adjustRightInd w:val="0"/>
              <w:spacing w:after="0" w:line="240" w:lineRule="auto"/>
              <w:rPr>
                <w:rFonts w:ascii="Times New Roman" w:hAnsi="Times New Roman" w:cs="Times New Roman"/>
                <w:sz w:val="24"/>
                <w:szCs w:val="24"/>
              </w:rPr>
            </w:pPr>
          </w:p>
        </w:tc>
        <w:tc>
          <w:tcPr>
            <w:tcW w:w="1170" w:type="dxa"/>
            <w:shd w:val="clear" w:color="auto" w:fill="auto"/>
            <w:vAlign w:val="bottom"/>
          </w:tcPr>
          <w:p w:rsidR="00AB6FCA" w:rsidRPr="0025105E" w:rsidRDefault="00AB6FCA" w:rsidP="00DB0CBF">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Frequency</w:t>
            </w:r>
          </w:p>
        </w:tc>
        <w:tc>
          <w:tcPr>
            <w:tcW w:w="1080" w:type="dxa"/>
            <w:shd w:val="clear" w:color="auto" w:fill="auto"/>
            <w:vAlign w:val="bottom"/>
          </w:tcPr>
          <w:p w:rsidR="00AB6FCA" w:rsidRPr="0025105E" w:rsidRDefault="00AB6FCA" w:rsidP="00DB0CBF">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Percent</w:t>
            </w:r>
          </w:p>
        </w:tc>
        <w:tc>
          <w:tcPr>
            <w:tcW w:w="1440" w:type="dxa"/>
            <w:shd w:val="clear" w:color="auto" w:fill="auto"/>
            <w:vAlign w:val="bottom"/>
          </w:tcPr>
          <w:p w:rsidR="00AB6FCA" w:rsidRPr="0025105E" w:rsidRDefault="00AB6FCA" w:rsidP="00DB0CBF">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Valid Percent</w:t>
            </w:r>
          </w:p>
        </w:tc>
        <w:tc>
          <w:tcPr>
            <w:tcW w:w="2025" w:type="dxa"/>
            <w:shd w:val="clear" w:color="auto" w:fill="auto"/>
            <w:vAlign w:val="bottom"/>
          </w:tcPr>
          <w:p w:rsidR="00AB6FCA" w:rsidRPr="0025105E" w:rsidRDefault="00AB6FCA" w:rsidP="00DB0CBF">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Cumulative Percent</w:t>
            </w:r>
          </w:p>
        </w:tc>
      </w:tr>
      <w:tr w:rsidR="00AB6FCA" w:rsidRPr="0025105E" w:rsidTr="00B03796">
        <w:trPr>
          <w:cantSplit/>
        </w:trPr>
        <w:tc>
          <w:tcPr>
            <w:tcW w:w="540" w:type="dxa"/>
            <w:vMerge w:val="restart"/>
            <w:shd w:val="clear" w:color="auto" w:fill="auto"/>
          </w:tcPr>
          <w:p w:rsidR="00AB6FCA" w:rsidRPr="0025105E" w:rsidRDefault="00AB6FCA" w:rsidP="00DB0CBF">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Valid</w:t>
            </w:r>
          </w:p>
        </w:tc>
        <w:tc>
          <w:tcPr>
            <w:tcW w:w="63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17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8</w:t>
            </w:r>
          </w:p>
        </w:tc>
        <w:tc>
          <w:tcPr>
            <w:tcW w:w="108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16.7</w:t>
            </w:r>
          </w:p>
        </w:tc>
        <w:tc>
          <w:tcPr>
            <w:tcW w:w="144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16.7</w:t>
            </w:r>
          </w:p>
        </w:tc>
        <w:tc>
          <w:tcPr>
            <w:tcW w:w="202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16.7</w:t>
            </w:r>
          </w:p>
        </w:tc>
      </w:tr>
      <w:tr w:rsidR="00AB6FCA" w:rsidRPr="0025105E" w:rsidTr="00B03796">
        <w:trPr>
          <w:cantSplit/>
        </w:trPr>
        <w:tc>
          <w:tcPr>
            <w:tcW w:w="54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63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17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24</w:t>
            </w:r>
          </w:p>
        </w:tc>
        <w:tc>
          <w:tcPr>
            <w:tcW w:w="108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50.0</w:t>
            </w:r>
          </w:p>
        </w:tc>
        <w:tc>
          <w:tcPr>
            <w:tcW w:w="144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50.0</w:t>
            </w:r>
          </w:p>
        </w:tc>
        <w:tc>
          <w:tcPr>
            <w:tcW w:w="202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66.7</w:t>
            </w:r>
          </w:p>
        </w:tc>
      </w:tr>
      <w:tr w:rsidR="00AB6FCA" w:rsidRPr="0025105E" w:rsidTr="00B03796">
        <w:trPr>
          <w:cantSplit/>
        </w:trPr>
        <w:tc>
          <w:tcPr>
            <w:tcW w:w="54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63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17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16</w:t>
            </w:r>
          </w:p>
        </w:tc>
        <w:tc>
          <w:tcPr>
            <w:tcW w:w="108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33.3</w:t>
            </w:r>
          </w:p>
        </w:tc>
        <w:tc>
          <w:tcPr>
            <w:tcW w:w="144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33.3</w:t>
            </w:r>
          </w:p>
        </w:tc>
        <w:tc>
          <w:tcPr>
            <w:tcW w:w="202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r>
      <w:tr w:rsidR="00AB6FCA" w:rsidRPr="0025105E" w:rsidTr="00B03796">
        <w:trPr>
          <w:cantSplit/>
        </w:trPr>
        <w:tc>
          <w:tcPr>
            <w:tcW w:w="54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630" w:type="dxa"/>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Total</w:t>
            </w:r>
          </w:p>
        </w:tc>
        <w:tc>
          <w:tcPr>
            <w:tcW w:w="117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108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144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2025" w:type="dxa"/>
            <w:shd w:val="clear" w:color="auto" w:fill="auto"/>
            <w:vAlign w:val="center"/>
          </w:tcPr>
          <w:p w:rsidR="00AB6FCA" w:rsidRPr="0025105E"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B03796" w:rsidRDefault="00AB6FCA" w:rsidP="00AB6FCA">
      <w:pPr>
        <w:pStyle w:val="ListParagraph"/>
        <w:spacing w:line="480" w:lineRule="auto"/>
        <w:ind w:left="1080"/>
        <w:jc w:val="both"/>
        <w:rPr>
          <w:rFonts w:ascii="Arial" w:hAnsi="Arial" w:cs="Arial"/>
        </w:rPr>
      </w:pPr>
      <w:r w:rsidRPr="00B03796">
        <w:rPr>
          <w:rFonts w:ascii="Arial" w:hAnsi="Arial" w:cs="Arial"/>
        </w:rPr>
        <w:t>Sumber : Data diolah, 2022</w:t>
      </w:r>
    </w:p>
    <w:p w:rsidR="00AB6FCA" w:rsidRPr="00453D62" w:rsidRDefault="00AB6FCA" w:rsidP="00AB6FCA">
      <w:pPr>
        <w:pStyle w:val="ListParagraph"/>
        <w:spacing w:after="0"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w:t>
      </w:r>
      <w:r w:rsidR="00891F83">
        <w:rPr>
          <w:rFonts w:ascii="Arial" w:hAnsi="Arial" w:cs="Arial"/>
          <w:szCs w:val="24"/>
        </w:rPr>
        <w:t>angket</w:t>
      </w:r>
      <w:r w:rsidRPr="00453D62">
        <w:rPr>
          <w:rFonts w:ascii="Arial" w:hAnsi="Arial" w:cs="Arial"/>
          <w:szCs w:val="24"/>
        </w:rPr>
        <w:t xml:space="preserve">, 8 responden menjawab </w:t>
      </w:r>
      <w:r w:rsidR="00DB0CBF" w:rsidRPr="00453D62">
        <w:rPr>
          <w:rFonts w:ascii="Arial" w:hAnsi="Arial" w:cs="Arial"/>
          <w:szCs w:val="24"/>
        </w:rPr>
        <w:t>kurang setuju</w:t>
      </w:r>
      <w:r w:rsidRPr="00453D62">
        <w:rPr>
          <w:rFonts w:ascii="Arial" w:hAnsi="Arial" w:cs="Arial"/>
          <w:szCs w:val="24"/>
        </w:rPr>
        <w:t xml:space="preserve"> dengan presentase sebesar 16.7%, 24 responden menjawab setuju dengan presentase sebesar 50% dan 16 responden menjawab sangat setuju dengan presentase sebesar 33.3%. </w:t>
      </w:r>
    </w:p>
    <w:p w:rsidR="00DC6DF0" w:rsidRPr="00B03796" w:rsidRDefault="00DC6DF0" w:rsidP="00AB6FCA">
      <w:pPr>
        <w:pStyle w:val="ListParagraph"/>
        <w:spacing w:after="0" w:line="480" w:lineRule="auto"/>
        <w:ind w:left="1080"/>
        <w:jc w:val="both"/>
        <w:rPr>
          <w:rFonts w:ascii="Arial" w:hAnsi="Arial" w:cs="Arial"/>
        </w:rPr>
      </w:pPr>
      <w:r w:rsidRPr="00B03796">
        <w:rPr>
          <w:rFonts w:ascii="Arial" w:hAnsi="Arial" w:cs="Arial"/>
        </w:rPr>
        <w:t>Tabel 4.4</w:t>
      </w:r>
      <w:r w:rsidR="00534CAD" w:rsidRPr="00B03796">
        <w:rPr>
          <w:rFonts w:ascii="Arial" w:hAnsi="Arial" w:cs="Arial"/>
        </w:rPr>
        <w:t xml:space="preserve"> Indikator </w:t>
      </w:r>
      <w:r w:rsidR="00DB0CBF" w:rsidRPr="00B03796">
        <w:rPr>
          <w:rFonts w:ascii="Arial" w:hAnsi="Arial" w:cs="Arial"/>
        </w:rPr>
        <w:t>Lingkungan 2</w:t>
      </w:r>
    </w:p>
    <w:tbl>
      <w:tblPr>
        <w:tblW w:w="689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630"/>
        <w:gridCol w:w="1170"/>
        <w:gridCol w:w="1080"/>
        <w:gridCol w:w="1440"/>
        <w:gridCol w:w="2037"/>
      </w:tblGrid>
      <w:tr w:rsidR="00AB6FCA" w:rsidRPr="0025105E" w:rsidTr="00B03796">
        <w:trPr>
          <w:cantSplit/>
        </w:trPr>
        <w:tc>
          <w:tcPr>
            <w:tcW w:w="6897" w:type="dxa"/>
            <w:gridSpan w:val="6"/>
            <w:shd w:val="clear" w:color="auto" w:fill="auto"/>
            <w:vAlign w:val="center"/>
          </w:tcPr>
          <w:p w:rsidR="00AB6FCA" w:rsidRPr="0025105E" w:rsidRDefault="00DB0CBF" w:rsidP="00AB6FCA">
            <w:pPr>
              <w:autoSpaceDE w:val="0"/>
              <w:autoSpaceDN w:val="0"/>
              <w:adjustRightInd w:val="0"/>
              <w:spacing w:after="0" w:line="320" w:lineRule="atLeast"/>
              <w:ind w:left="60" w:right="60"/>
              <w:jc w:val="center"/>
              <w:rPr>
                <w:rFonts w:ascii="Arial" w:hAnsi="Arial" w:cs="Arial"/>
              </w:rPr>
            </w:pPr>
            <w:r>
              <w:rPr>
                <w:rFonts w:ascii="Arial" w:hAnsi="Arial" w:cs="Arial"/>
              </w:rPr>
              <w:t>Lingkungan 2</w:t>
            </w:r>
          </w:p>
        </w:tc>
      </w:tr>
      <w:tr w:rsidR="00AB6FCA" w:rsidRPr="0025105E" w:rsidTr="00B03796">
        <w:trPr>
          <w:cantSplit/>
        </w:trPr>
        <w:tc>
          <w:tcPr>
            <w:tcW w:w="1170" w:type="dxa"/>
            <w:gridSpan w:val="2"/>
            <w:shd w:val="clear" w:color="auto" w:fill="auto"/>
            <w:vAlign w:val="bottom"/>
          </w:tcPr>
          <w:p w:rsidR="00AB6FCA" w:rsidRPr="0025105E" w:rsidRDefault="00AB6FCA" w:rsidP="00AB6FCA">
            <w:pPr>
              <w:autoSpaceDE w:val="0"/>
              <w:autoSpaceDN w:val="0"/>
              <w:adjustRightInd w:val="0"/>
              <w:spacing w:after="0" w:line="240" w:lineRule="auto"/>
              <w:rPr>
                <w:rFonts w:ascii="Times New Roman" w:hAnsi="Times New Roman" w:cs="Times New Roman"/>
                <w:sz w:val="24"/>
                <w:szCs w:val="24"/>
              </w:rPr>
            </w:pPr>
          </w:p>
        </w:tc>
        <w:tc>
          <w:tcPr>
            <w:tcW w:w="1170" w:type="dxa"/>
            <w:shd w:val="clear" w:color="auto" w:fill="auto"/>
            <w:vAlign w:val="bottom"/>
          </w:tcPr>
          <w:p w:rsidR="00AB6FCA" w:rsidRPr="0025105E" w:rsidRDefault="00AB6FCA" w:rsidP="00AB6FCA">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Frequency</w:t>
            </w:r>
          </w:p>
        </w:tc>
        <w:tc>
          <w:tcPr>
            <w:tcW w:w="1080" w:type="dxa"/>
            <w:shd w:val="clear" w:color="auto" w:fill="auto"/>
            <w:vAlign w:val="bottom"/>
          </w:tcPr>
          <w:p w:rsidR="00AB6FCA" w:rsidRPr="0025105E" w:rsidRDefault="00AB6FCA" w:rsidP="00AB6FCA">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Percent</w:t>
            </w:r>
          </w:p>
        </w:tc>
        <w:tc>
          <w:tcPr>
            <w:tcW w:w="1440" w:type="dxa"/>
            <w:shd w:val="clear" w:color="auto" w:fill="auto"/>
            <w:vAlign w:val="bottom"/>
          </w:tcPr>
          <w:p w:rsidR="00AB6FCA" w:rsidRPr="0025105E" w:rsidRDefault="00AB6FCA" w:rsidP="00AB6FCA">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Valid Percent</w:t>
            </w:r>
          </w:p>
        </w:tc>
        <w:tc>
          <w:tcPr>
            <w:tcW w:w="2037" w:type="dxa"/>
            <w:shd w:val="clear" w:color="auto" w:fill="auto"/>
            <w:vAlign w:val="bottom"/>
          </w:tcPr>
          <w:p w:rsidR="00AB6FCA" w:rsidRPr="0025105E" w:rsidRDefault="00AB6FCA" w:rsidP="00AB6FCA">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Cumulative Percent</w:t>
            </w:r>
          </w:p>
        </w:tc>
      </w:tr>
      <w:tr w:rsidR="00AB6FCA" w:rsidRPr="0025105E" w:rsidTr="00B03796">
        <w:trPr>
          <w:cantSplit/>
        </w:trPr>
        <w:tc>
          <w:tcPr>
            <w:tcW w:w="540" w:type="dxa"/>
            <w:vMerge w:val="restart"/>
            <w:shd w:val="clear" w:color="auto" w:fill="auto"/>
          </w:tcPr>
          <w:p w:rsidR="00AB6FCA" w:rsidRPr="0025105E" w:rsidRDefault="00AB6FCA" w:rsidP="00AB6FCA">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Valid</w:t>
            </w:r>
          </w:p>
        </w:tc>
        <w:tc>
          <w:tcPr>
            <w:tcW w:w="630" w:type="dxa"/>
            <w:shd w:val="clear" w:color="auto" w:fill="auto"/>
          </w:tcPr>
          <w:p w:rsidR="00AB6FCA" w:rsidRPr="0025105E" w:rsidRDefault="00DB0CBF" w:rsidP="00AB6FCA">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170"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w:t>
            </w:r>
          </w:p>
        </w:tc>
        <w:tc>
          <w:tcPr>
            <w:tcW w:w="1080"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8.3</w:t>
            </w:r>
          </w:p>
        </w:tc>
        <w:tc>
          <w:tcPr>
            <w:tcW w:w="1440"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8.3</w:t>
            </w:r>
          </w:p>
        </w:tc>
        <w:tc>
          <w:tcPr>
            <w:tcW w:w="2037"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8.3</w:t>
            </w:r>
          </w:p>
        </w:tc>
      </w:tr>
      <w:tr w:rsidR="00AB6FCA" w:rsidRPr="0025105E" w:rsidTr="00B03796">
        <w:trPr>
          <w:cantSplit/>
        </w:trPr>
        <w:tc>
          <w:tcPr>
            <w:tcW w:w="540" w:type="dxa"/>
            <w:vMerge/>
            <w:shd w:val="clear" w:color="auto" w:fill="auto"/>
          </w:tcPr>
          <w:p w:rsidR="00AB6FCA" w:rsidRPr="0025105E" w:rsidRDefault="00AB6FCA" w:rsidP="00AB6FCA">
            <w:pPr>
              <w:autoSpaceDE w:val="0"/>
              <w:autoSpaceDN w:val="0"/>
              <w:adjustRightInd w:val="0"/>
              <w:spacing w:after="0" w:line="240" w:lineRule="auto"/>
              <w:rPr>
                <w:rFonts w:ascii="Arial" w:hAnsi="Arial" w:cs="Arial"/>
                <w:sz w:val="18"/>
                <w:szCs w:val="18"/>
              </w:rPr>
            </w:pPr>
          </w:p>
        </w:tc>
        <w:tc>
          <w:tcPr>
            <w:tcW w:w="630" w:type="dxa"/>
            <w:shd w:val="clear" w:color="auto" w:fill="auto"/>
          </w:tcPr>
          <w:p w:rsidR="00AB6FCA" w:rsidRPr="0025105E" w:rsidRDefault="00AB6FCA" w:rsidP="00AB6FCA">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S</w:t>
            </w:r>
          </w:p>
        </w:tc>
        <w:tc>
          <w:tcPr>
            <w:tcW w:w="1170"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22</w:t>
            </w:r>
          </w:p>
        </w:tc>
        <w:tc>
          <w:tcPr>
            <w:tcW w:w="1080"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45.8</w:t>
            </w:r>
          </w:p>
        </w:tc>
        <w:tc>
          <w:tcPr>
            <w:tcW w:w="1440"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45.8</w:t>
            </w:r>
          </w:p>
        </w:tc>
        <w:tc>
          <w:tcPr>
            <w:tcW w:w="2037" w:type="dxa"/>
            <w:shd w:val="clear" w:color="auto" w:fill="auto"/>
          </w:tcPr>
          <w:p w:rsidR="00AB6FCA" w:rsidRPr="0025105E" w:rsidRDefault="00AB6FCA" w:rsidP="00AB6FCA">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54.2</w:t>
            </w:r>
          </w:p>
        </w:tc>
      </w:tr>
      <w:tr w:rsidR="00AB6FCA" w:rsidRPr="0025105E" w:rsidTr="00B03796">
        <w:trPr>
          <w:cantSplit/>
        </w:trPr>
        <w:tc>
          <w:tcPr>
            <w:tcW w:w="540" w:type="dxa"/>
            <w:vMerge/>
            <w:shd w:val="clear" w:color="auto" w:fill="auto"/>
          </w:tcPr>
          <w:p w:rsidR="00AB6FCA" w:rsidRPr="0025105E" w:rsidRDefault="00AB6FCA" w:rsidP="00AB6FCA">
            <w:pPr>
              <w:autoSpaceDE w:val="0"/>
              <w:autoSpaceDN w:val="0"/>
              <w:adjustRightInd w:val="0"/>
              <w:spacing w:after="0" w:line="240" w:lineRule="auto"/>
              <w:rPr>
                <w:rFonts w:ascii="Arial" w:hAnsi="Arial" w:cs="Arial"/>
                <w:sz w:val="18"/>
                <w:szCs w:val="18"/>
              </w:rPr>
            </w:pPr>
          </w:p>
        </w:tc>
        <w:tc>
          <w:tcPr>
            <w:tcW w:w="630" w:type="dxa"/>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S</w:t>
            </w:r>
            <w:r w:rsidR="00DB0CBF">
              <w:rPr>
                <w:rFonts w:ascii="Arial" w:hAnsi="Arial" w:cs="Arial"/>
                <w:sz w:val="18"/>
                <w:szCs w:val="18"/>
              </w:rPr>
              <w:t>S</w:t>
            </w:r>
          </w:p>
        </w:tc>
        <w:tc>
          <w:tcPr>
            <w:tcW w:w="117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22</w:t>
            </w:r>
          </w:p>
        </w:tc>
        <w:tc>
          <w:tcPr>
            <w:tcW w:w="108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45.8</w:t>
            </w:r>
          </w:p>
        </w:tc>
        <w:tc>
          <w:tcPr>
            <w:tcW w:w="144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45.8</w:t>
            </w:r>
          </w:p>
        </w:tc>
        <w:tc>
          <w:tcPr>
            <w:tcW w:w="2037"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r>
      <w:tr w:rsidR="00AB6FCA" w:rsidRPr="0025105E" w:rsidTr="00B03796">
        <w:trPr>
          <w:cantSplit/>
        </w:trPr>
        <w:tc>
          <w:tcPr>
            <w:tcW w:w="54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630" w:type="dxa"/>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Total</w:t>
            </w:r>
          </w:p>
        </w:tc>
        <w:tc>
          <w:tcPr>
            <w:tcW w:w="117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108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144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2037" w:type="dxa"/>
            <w:shd w:val="clear" w:color="auto" w:fill="auto"/>
            <w:vAlign w:val="center"/>
          </w:tcPr>
          <w:p w:rsidR="00AB6FCA" w:rsidRPr="0025105E"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B03796" w:rsidRDefault="00AB6FCA" w:rsidP="00AB6FCA">
      <w:pPr>
        <w:pStyle w:val="ListParagraph"/>
        <w:spacing w:line="480" w:lineRule="auto"/>
        <w:ind w:left="1080"/>
        <w:jc w:val="both"/>
        <w:rPr>
          <w:rFonts w:ascii="Arial" w:hAnsi="Arial" w:cs="Arial"/>
        </w:rPr>
      </w:pPr>
      <w:r w:rsidRPr="00B03796">
        <w:rPr>
          <w:rFonts w:ascii="Arial" w:hAnsi="Arial" w:cs="Arial"/>
        </w:rPr>
        <w:t>Sumber : Data diolah, 2022</w:t>
      </w:r>
    </w:p>
    <w:p w:rsidR="00B03796" w:rsidRDefault="00AB6FCA" w:rsidP="00DC6DF0">
      <w:pPr>
        <w:pStyle w:val="ListParagraph"/>
        <w:spacing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w:t>
      </w:r>
      <w:r w:rsidR="00891F83">
        <w:rPr>
          <w:rFonts w:ascii="Arial" w:hAnsi="Arial" w:cs="Arial"/>
          <w:szCs w:val="24"/>
        </w:rPr>
        <w:t>angket</w:t>
      </w:r>
      <w:r w:rsidRPr="00453D62">
        <w:rPr>
          <w:rFonts w:ascii="Arial" w:hAnsi="Arial" w:cs="Arial"/>
          <w:szCs w:val="24"/>
        </w:rPr>
        <w:t xml:space="preserve">, 4 responden menjawab </w:t>
      </w:r>
      <w:r w:rsidR="00DB0CBF" w:rsidRPr="00453D62">
        <w:rPr>
          <w:rFonts w:ascii="Arial" w:hAnsi="Arial" w:cs="Arial"/>
          <w:szCs w:val="24"/>
        </w:rPr>
        <w:t>kurang setuju</w:t>
      </w:r>
      <w:r w:rsidRPr="00453D62">
        <w:rPr>
          <w:rFonts w:ascii="Arial" w:hAnsi="Arial" w:cs="Arial"/>
          <w:szCs w:val="24"/>
        </w:rPr>
        <w:t xml:space="preserve"> dengan presentase sebesar 8.3%, 22 responden menjawab setuju dengan presentase sebesar 45.8% dan 22 responden menjawab sangat setuju dengan presentase sebesar 45.8%. </w:t>
      </w:r>
    </w:p>
    <w:p w:rsidR="003775BC" w:rsidRDefault="003775BC" w:rsidP="00DC6DF0">
      <w:pPr>
        <w:pStyle w:val="ListParagraph"/>
        <w:spacing w:line="480" w:lineRule="auto"/>
        <w:ind w:left="1080"/>
        <w:jc w:val="both"/>
        <w:rPr>
          <w:rFonts w:ascii="Arial" w:hAnsi="Arial" w:cs="Arial"/>
          <w:szCs w:val="24"/>
        </w:rPr>
      </w:pPr>
    </w:p>
    <w:p w:rsidR="003775BC" w:rsidRDefault="003775BC" w:rsidP="00DC6DF0">
      <w:pPr>
        <w:pStyle w:val="ListParagraph"/>
        <w:spacing w:line="480" w:lineRule="auto"/>
        <w:ind w:left="1080"/>
        <w:jc w:val="both"/>
        <w:rPr>
          <w:rFonts w:ascii="Arial" w:hAnsi="Arial" w:cs="Arial"/>
          <w:szCs w:val="24"/>
        </w:rPr>
      </w:pPr>
    </w:p>
    <w:p w:rsidR="003775BC" w:rsidRDefault="003775BC" w:rsidP="00DC6DF0">
      <w:pPr>
        <w:pStyle w:val="ListParagraph"/>
        <w:spacing w:line="480" w:lineRule="auto"/>
        <w:ind w:left="1080"/>
        <w:jc w:val="both"/>
        <w:rPr>
          <w:rFonts w:ascii="Arial" w:hAnsi="Arial" w:cs="Arial"/>
          <w:szCs w:val="24"/>
        </w:rPr>
      </w:pPr>
    </w:p>
    <w:p w:rsidR="003775BC" w:rsidRPr="00FB1035" w:rsidRDefault="003775BC" w:rsidP="00DC6DF0">
      <w:pPr>
        <w:pStyle w:val="ListParagraph"/>
        <w:spacing w:line="480" w:lineRule="auto"/>
        <w:ind w:left="1080"/>
        <w:jc w:val="both"/>
        <w:rPr>
          <w:rFonts w:ascii="Arial" w:hAnsi="Arial" w:cs="Arial"/>
          <w:szCs w:val="24"/>
        </w:rPr>
      </w:pPr>
    </w:p>
    <w:p w:rsidR="00DC6DF0" w:rsidRPr="00B03796" w:rsidRDefault="00DC6DF0" w:rsidP="00B03796">
      <w:pPr>
        <w:pStyle w:val="ListParagraph"/>
        <w:spacing w:after="0" w:line="480" w:lineRule="auto"/>
        <w:ind w:left="1080"/>
        <w:jc w:val="both"/>
        <w:rPr>
          <w:rFonts w:ascii="Arial" w:hAnsi="Arial" w:cs="Arial"/>
        </w:rPr>
      </w:pPr>
      <w:r w:rsidRPr="00B03796">
        <w:rPr>
          <w:rFonts w:ascii="Arial" w:hAnsi="Arial" w:cs="Arial"/>
        </w:rPr>
        <w:t>Tabel 4.5</w:t>
      </w:r>
      <w:r w:rsidR="00534CAD" w:rsidRPr="00B03796">
        <w:rPr>
          <w:rFonts w:ascii="Arial" w:hAnsi="Arial" w:cs="Arial"/>
        </w:rPr>
        <w:t xml:space="preserve"> Indikator </w:t>
      </w:r>
      <w:r w:rsidR="00DB0CBF" w:rsidRPr="00B03796">
        <w:rPr>
          <w:rFonts w:ascii="Arial" w:hAnsi="Arial" w:cs="Arial"/>
        </w:rPr>
        <w:t>Lingkungan 3</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810"/>
        <w:gridCol w:w="1355"/>
        <w:gridCol w:w="1030"/>
        <w:gridCol w:w="1399"/>
        <w:gridCol w:w="1476"/>
      </w:tblGrid>
      <w:tr w:rsidR="00AB6FCA" w:rsidRPr="0025105E" w:rsidTr="00B03796">
        <w:trPr>
          <w:cantSplit/>
        </w:trPr>
        <w:tc>
          <w:tcPr>
            <w:tcW w:w="6880" w:type="dxa"/>
            <w:gridSpan w:val="6"/>
            <w:shd w:val="clear" w:color="auto" w:fill="auto"/>
            <w:vAlign w:val="center"/>
          </w:tcPr>
          <w:p w:rsidR="00AB6FCA" w:rsidRPr="0025105E" w:rsidRDefault="00DB0CBF" w:rsidP="00B03796">
            <w:pPr>
              <w:autoSpaceDE w:val="0"/>
              <w:autoSpaceDN w:val="0"/>
              <w:adjustRightInd w:val="0"/>
              <w:spacing w:after="0" w:line="320" w:lineRule="atLeast"/>
              <w:ind w:left="60" w:right="60"/>
              <w:jc w:val="center"/>
              <w:rPr>
                <w:rFonts w:ascii="Arial" w:hAnsi="Arial" w:cs="Arial"/>
              </w:rPr>
            </w:pPr>
            <w:r>
              <w:rPr>
                <w:rFonts w:ascii="Arial" w:hAnsi="Arial" w:cs="Arial"/>
              </w:rPr>
              <w:t>Lingkungan 3</w:t>
            </w:r>
          </w:p>
        </w:tc>
      </w:tr>
      <w:tr w:rsidR="00AB6FCA" w:rsidRPr="0025105E" w:rsidTr="00B03796">
        <w:trPr>
          <w:cantSplit/>
        </w:trPr>
        <w:tc>
          <w:tcPr>
            <w:tcW w:w="1620" w:type="dxa"/>
            <w:gridSpan w:val="2"/>
            <w:shd w:val="clear" w:color="auto" w:fill="auto"/>
            <w:vAlign w:val="bottom"/>
          </w:tcPr>
          <w:p w:rsidR="00AB6FCA" w:rsidRPr="0025105E" w:rsidRDefault="00AB6FCA" w:rsidP="008F0D33">
            <w:pPr>
              <w:autoSpaceDE w:val="0"/>
              <w:autoSpaceDN w:val="0"/>
              <w:adjustRightInd w:val="0"/>
              <w:spacing w:after="0" w:line="240" w:lineRule="auto"/>
              <w:rPr>
                <w:rFonts w:ascii="Times New Roman" w:hAnsi="Times New Roman" w:cs="Times New Roman"/>
                <w:sz w:val="24"/>
                <w:szCs w:val="24"/>
              </w:rPr>
            </w:pPr>
          </w:p>
        </w:tc>
        <w:tc>
          <w:tcPr>
            <w:tcW w:w="1355"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Frequency</w:t>
            </w:r>
          </w:p>
        </w:tc>
        <w:tc>
          <w:tcPr>
            <w:tcW w:w="1030"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Percent</w:t>
            </w:r>
          </w:p>
        </w:tc>
        <w:tc>
          <w:tcPr>
            <w:tcW w:w="1399"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Valid Percent</w:t>
            </w:r>
          </w:p>
        </w:tc>
        <w:tc>
          <w:tcPr>
            <w:tcW w:w="1476"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Cumulative Percent</w:t>
            </w:r>
          </w:p>
        </w:tc>
      </w:tr>
      <w:tr w:rsidR="00AB6FCA" w:rsidRPr="0025105E" w:rsidTr="00B03796">
        <w:trPr>
          <w:cantSplit/>
        </w:trPr>
        <w:tc>
          <w:tcPr>
            <w:tcW w:w="810" w:type="dxa"/>
            <w:vMerge w:val="restart"/>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Valid</w:t>
            </w: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3</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6.3</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6.3</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6.3</w:t>
            </w:r>
          </w:p>
        </w:tc>
      </w:tr>
      <w:tr w:rsidR="00AB6FCA" w:rsidRPr="0025105E" w:rsidTr="00B03796">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25</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52.1</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52.1</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58.3</w:t>
            </w:r>
          </w:p>
        </w:tc>
      </w:tr>
      <w:tr w:rsidR="00AB6FCA" w:rsidRPr="0025105E" w:rsidTr="00B03796">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20</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41.7</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41.7</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r>
      <w:tr w:rsidR="00AB6FCA" w:rsidRPr="0025105E" w:rsidTr="00B03796">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Total</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1476" w:type="dxa"/>
            <w:shd w:val="clear" w:color="auto" w:fill="auto"/>
            <w:vAlign w:val="center"/>
          </w:tcPr>
          <w:p w:rsidR="00AB6FCA" w:rsidRPr="0025105E"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B03796" w:rsidRDefault="00AB6FCA" w:rsidP="00AB6FCA">
      <w:pPr>
        <w:pStyle w:val="ListParagraph"/>
        <w:spacing w:line="480" w:lineRule="auto"/>
        <w:ind w:left="1080"/>
        <w:jc w:val="both"/>
        <w:rPr>
          <w:rFonts w:ascii="Arial" w:hAnsi="Arial" w:cs="Arial"/>
        </w:rPr>
      </w:pPr>
      <w:r w:rsidRPr="00B03796">
        <w:rPr>
          <w:rFonts w:ascii="Arial" w:hAnsi="Arial" w:cs="Arial"/>
        </w:rPr>
        <w:t>Sumber : Data diolah, 2022</w:t>
      </w:r>
    </w:p>
    <w:p w:rsidR="00453D62" w:rsidRPr="00891F83" w:rsidRDefault="00AB6FCA" w:rsidP="00DC6DF0">
      <w:pPr>
        <w:pStyle w:val="ListParagraph"/>
        <w:spacing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kuesioner, 3 responden menjawab </w:t>
      </w:r>
      <w:r w:rsidR="00DB0CBF" w:rsidRPr="00453D62">
        <w:rPr>
          <w:rFonts w:ascii="Arial" w:hAnsi="Arial" w:cs="Arial"/>
          <w:szCs w:val="24"/>
        </w:rPr>
        <w:t>kurang setuju</w:t>
      </w:r>
      <w:r w:rsidRPr="00453D62">
        <w:rPr>
          <w:rFonts w:ascii="Arial" w:hAnsi="Arial" w:cs="Arial"/>
          <w:szCs w:val="24"/>
        </w:rPr>
        <w:t xml:space="preserve"> dengan presentase sebesar 6.3%, 25 responden menjawab setuju dengan presentase sebesar 52.1% dan 20 responden menjawab sangat setuju dengan presentase sebesar 41.7%.</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4.6</w:t>
      </w:r>
      <w:r w:rsidR="00534CAD" w:rsidRPr="009C08F8">
        <w:rPr>
          <w:rFonts w:ascii="Arial" w:hAnsi="Arial" w:cs="Arial"/>
        </w:rPr>
        <w:t xml:space="preserve"> </w:t>
      </w:r>
      <w:r w:rsidR="00DB0CBF" w:rsidRPr="009C08F8">
        <w:rPr>
          <w:rFonts w:ascii="Arial" w:hAnsi="Arial" w:cs="Arial"/>
        </w:rPr>
        <w:t>Tata Letak 1</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810"/>
        <w:gridCol w:w="1355"/>
        <w:gridCol w:w="1030"/>
        <w:gridCol w:w="1399"/>
        <w:gridCol w:w="1476"/>
      </w:tblGrid>
      <w:tr w:rsidR="00AB6FCA" w:rsidRPr="0025105E" w:rsidTr="009C08F8">
        <w:trPr>
          <w:cantSplit/>
        </w:trPr>
        <w:tc>
          <w:tcPr>
            <w:tcW w:w="6880" w:type="dxa"/>
            <w:gridSpan w:val="6"/>
            <w:shd w:val="clear" w:color="auto" w:fill="auto"/>
            <w:vAlign w:val="center"/>
          </w:tcPr>
          <w:p w:rsidR="00AB6FCA" w:rsidRPr="0025105E" w:rsidRDefault="00DB0CBF" w:rsidP="009C08F8">
            <w:pPr>
              <w:autoSpaceDE w:val="0"/>
              <w:autoSpaceDN w:val="0"/>
              <w:adjustRightInd w:val="0"/>
              <w:spacing w:after="0" w:line="320" w:lineRule="atLeast"/>
              <w:ind w:left="60" w:right="60"/>
              <w:jc w:val="center"/>
              <w:rPr>
                <w:rFonts w:ascii="Arial" w:hAnsi="Arial" w:cs="Arial"/>
              </w:rPr>
            </w:pPr>
            <w:r>
              <w:rPr>
                <w:rFonts w:ascii="Arial" w:hAnsi="Arial" w:cs="Arial"/>
              </w:rPr>
              <w:t>Tata Letak 1</w:t>
            </w:r>
          </w:p>
        </w:tc>
      </w:tr>
      <w:tr w:rsidR="00AB6FCA" w:rsidRPr="0025105E" w:rsidTr="009C08F8">
        <w:trPr>
          <w:cantSplit/>
        </w:trPr>
        <w:tc>
          <w:tcPr>
            <w:tcW w:w="1620" w:type="dxa"/>
            <w:gridSpan w:val="2"/>
            <w:shd w:val="clear" w:color="auto" w:fill="auto"/>
            <w:vAlign w:val="bottom"/>
          </w:tcPr>
          <w:p w:rsidR="00AB6FCA" w:rsidRPr="0025105E" w:rsidRDefault="00AB6FCA" w:rsidP="008F0D33">
            <w:pPr>
              <w:autoSpaceDE w:val="0"/>
              <w:autoSpaceDN w:val="0"/>
              <w:adjustRightInd w:val="0"/>
              <w:spacing w:after="0" w:line="240" w:lineRule="auto"/>
              <w:rPr>
                <w:rFonts w:ascii="Times New Roman" w:hAnsi="Times New Roman" w:cs="Times New Roman"/>
                <w:sz w:val="24"/>
                <w:szCs w:val="24"/>
              </w:rPr>
            </w:pPr>
          </w:p>
        </w:tc>
        <w:tc>
          <w:tcPr>
            <w:tcW w:w="1355"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Frequency</w:t>
            </w:r>
          </w:p>
        </w:tc>
        <w:tc>
          <w:tcPr>
            <w:tcW w:w="1030"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Percent</w:t>
            </w:r>
          </w:p>
        </w:tc>
        <w:tc>
          <w:tcPr>
            <w:tcW w:w="1399"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Valid Percent</w:t>
            </w:r>
          </w:p>
        </w:tc>
        <w:tc>
          <w:tcPr>
            <w:tcW w:w="1476" w:type="dxa"/>
            <w:shd w:val="clear" w:color="auto" w:fill="auto"/>
            <w:vAlign w:val="bottom"/>
          </w:tcPr>
          <w:p w:rsidR="00AB6FCA" w:rsidRPr="0025105E" w:rsidRDefault="00AB6FCA" w:rsidP="008F0D33">
            <w:pPr>
              <w:autoSpaceDE w:val="0"/>
              <w:autoSpaceDN w:val="0"/>
              <w:adjustRightInd w:val="0"/>
              <w:spacing w:after="0" w:line="320" w:lineRule="atLeast"/>
              <w:ind w:left="60" w:right="60"/>
              <w:jc w:val="center"/>
              <w:rPr>
                <w:rFonts w:ascii="Arial" w:hAnsi="Arial" w:cs="Arial"/>
                <w:sz w:val="18"/>
                <w:szCs w:val="18"/>
              </w:rPr>
            </w:pPr>
            <w:r w:rsidRPr="0025105E">
              <w:rPr>
                <w:rFonts w:ascii="Arial" w:hAnsi="Arial" w:cs="Arial"/>
                <w:sz w:val="18"/>
                <w:szCs w:val="18"/>
              </w:rPr>
              <w:t>Cumulative Percent</w:t>
            </w:r>
          </w:p>
        </w:tc>
      </w:tr>
      <w:tr w:rsidR="00AB6FCA" w:rsidRPr="0025105E" w:rsidTr="009C08F8">
        <w:trPr>
          <w:cantSplit/>
        </w:trPr>
        <w:tc>
          <w:tcPr>
            <w:tcW w:w="810" w:type="dxa"/>
            <w:vMerge w:val="restart"/>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Valid</w:t>
            </w: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STS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2.1</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2.1</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2.1</w:t>
            </w:r>
          </w:p>
        </w:tc>
      </w:tr>
      <w:tr w:rsidR="00AB6FCA" w:rsidRPr="0025105E" w:rsidTr="009C08F8">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9</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18.8</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18.8</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20.8</w:t>
            </w:r>
          </w:p>
        </w:tc>
      </w:tr>
      <w:tr w:rsidR="00AB6FCA" w:rsidRPr="0025105E" w:rsidTr="009C08F8">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26</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54.2</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54.2</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75.0</w:t>
            </w:r>
          </w:p>
        </w:tc>
      </w:tr>
      <w:tr w:rsidR="00AB6FCA" w:rsidRPr="0025105E" w:rsidTr="009C08F8">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12</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25.0</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25.0</w:t>
            </w:r>
          </w:p>
        </w:tc>
        <w:tc>
          <w:tcPr>
            <w:tcW w:w="1476"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r>
      <w:tr w:rsidR="00AB6FCA" w:rsidRPr="0025105E" w:rsidTr="009C08F8">
        <w:trPr>
          <w:cantSplit/>
        </w:trPr>
        <w:tc>
          <w:tcPr>
            <w:tcW w:w="810" w:type="dxa"/>
            <w:vMerge/>
            <w:shd w:val="clear" w:color="auto" w:fill="auto"/>
          </w:tcPr>
          <w:p w:rsidR="00AB6FCA" w:rsidRPr="0025105E"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25105E" w:rsidRDefault="00AB6FCA" w:rsidP="008F0D33">
            <w:pPr>
              <w:autoSpaceDE w:val="0"/>
              <w:autoSpaceDN w:val="0"/>
              <w:adjustRightInd w:val="0"/>
              <w:spacing w:after="0" w:line="320" w:lineRule="atLeast"/>
              <w:ind w:left="60" w:right="60"/>
              <w:rPr>
                <w:rFonts w:ascii="Arial" w:hAnsi="Arial" w:cs="Arial"/>
                <w:sz w:val="18"/>
                <w:szCs w:val="18"/>
              </w:rPr>
            </w:pPr>
            <w:r w:rsidRPr="0025105E">
              <w:rPr>
                <w:rFonts w:ascii="Arial" w:hAnsi="Arial" w:cs="Arial"/>
                <w:sz w:val="18"/>
                <w:szCs w:val="18"/>
              </w:rPr>
              <w:t>Total</w:t>
            </w:r>
          </w:p>
        </w:tc>
        <w:tc>
          <w:tcPr>
            <w:tcW w:w="1355"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48</w:t>
            </w:r>
          </w:p>
        </w:tc>
        <w:tc>
          <w:tcPr>
            <w:tcW w:w="1030"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1399" w:type="dxa"/>
            <w:shd w:val="clear" w:color="auto" w:fill="auto"/>
          </w:tcPr>
          <w:p w:rsidR="00AB6FCA" w:rsidRPr="0025105E" w:rsidRDefault="00AB6FCA" w:rsidP="008F0D33">
            <w:pPr>
              <w:autoSpaceDE w:val="0"/>
              <w:autoSpaceDN w:val="0"/>
              <w:adjustRightInd w:val="0"/>
              <w:spacing w:after="0" w:line="320" w:lineRule="atLeast"/>
              <w:ind w:left="60" w:right="60"/>
              <w:jc w:val="right"/>
              <w:rPr>
                <w:rFonts w:ascii="Arial" w:hAnsi="Arial" w:cs="Arial"/>
                <w:sz w:val="18"/>
                <w:szCs w:val="18"/>
              </w:rPr>
            </w:pPr>
            <w:r w:rsidRPr="0025105E">
              <w:rPr>
                <w:rFonts w:ascii="Arial" w:hAnsi="Arial" w:cs="Arial"/>
                <w:sz w:val="18"/>
                <w:szCs w:val="18"/>
              </w:rPr>
              <w:t>100.0</w:t>
            </w:r>
          </w:p>
        </w:tc>
        <w:tc>
          <w:tcPr>
            <w:tcW w:w="1476" w:type="dxa"/>
            <w:shd w:val="clear" w:color="auto" w:fill="auto"/>
            <w:vAlign w:val="center"/>
          </w:tcPr>
          <w:p w:rsidR="00AB6FCA" w:rsidRPr="0025105E"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9C08F8" w:rsidRDefault="00AB6FCA" w:rsidP="00AB6FCA">
      <w:pPr>
        <w:pStyle w:val="ListParagraph"/>
        <w:spacing w:line="480" w:lineRule="auto"/>
        <w:ind w:left="1080"/>
        <w:jc w:val="both"/>
        <w:rPr>
          <w:rFonts w:ascii="Arial" w:hAnsi="Arial" w:cs="Arial"/>
        </w:rPr>
      </w:pPr>
      <w:r w:rsidRPr="009C08F8">
        <w:rPr>
          <w:rFonts w:ascii="Arial" w:hAnsi="Arial" w:cs="Arial"/>
        </w:rPr>
        <w:t>Sumber : Data diolah, 2022</w:t>
      </w:r>
    </w:p>
    <w:p w:rsidR="00AB6FCA" w:rsidRPr="00453D62" w:rsidRDefault="00AB6FCA" w:rsidP="00DC6DF0">
      <w:pPr>
        <w:pStyle w:val="ListParagraph"/>
        <w:spacing w:line="480" w:lineRule="auto"/>
        <w:ind w:left="1080"/>
        <w:jc w:val="both"/>
        <w:rPr>
          <w:rFonts w:ascii="Arial" w:hAnsi="Arial" w:cs="Arial"/>
          <w:sz w:val="20"/>
        </w:rPr>
      </w:pPr>
      <w:r w:rsidRPr="00453D62">
        <w:rPr>
          <w:rFonts w:ascii="Arial" w:hAnsi="Arial" w:cs="Arial"/>
          <w:szCs w:val="24"/>
        </w:rPr>
        <w:t>Berdasarkan tabel diatas diperoleh informasi bahwa dari 48 responden yang mengisi kuesioner, 1 responden menjawab sangat t</w:t>
      </w:r>
      <w:r w:rsidR="00DB0CBF" w:rsidRPr="00453D62">
        <w:rPr>
          <w:rFonts w:ascii="Arial" w:hAnsi="Arial" w:cs="Arial"/>
          <w:szCs w:val="24"/>
        </w:rPr>
        <w:t xml:space="preserve">idak setuju </w:t>
      </w:r>
      <w:r w:rsidRPr="00453D62">
        <w:rPr>
          <w:rFonts w:ascii="Arial" w:hAnsi="Arial" w:cs="Arial"/>
          <w:szCs w:val="24"/>
        </w:rPr>
        <w:t xml:space="preserve">dengan presentase sebesar 2.1%, 9 responden menjawab </w:t>
      </w:r>
      <w:r w:rsidR="00DB0CBF" w:rsidRPr="00453D62">
        <w:rPr>
          <w:rFonts w:ascii="Arial" w:hAnsi="Arial" w:cs="Arial"/>
          <w:szCs w:val="24"/>
        </w:rPr>
        <w:t>kurang setuju</w:t>
      </w:r>
      <w:r w:rsidRPr="00453D62">
        <w:rPr>
          <w:rFonts w:ascii="Arial" w:hAnsi="Arial" w:cs="Arial"/>
          <w:szCs w:val="24"/>
        </w:rPr>
        <w:t xml:space="preserve"> dengan presentase sebesar 18.8%, 26 responden menjawab setuju dengan </w:t>
      </w:r>
      <w:r w:rsidRPr="00453D62">
        <w:rPr>
          <w:rFonts w:ascii="Arial" w:hAnsi="Arial" w:cs="Arial"/>
          <w:szCs w:val="24"/>
        </w:rPr>
        <w:lastRenderedPageBreak/>
        <w:t xml:space="preserve">presentase sebesar 54.2% dan 12 responden menjawab sangat setuju dengan presentase sebesar 25.2%. </w:t>
      </w:r>
    </w:p>
    <w:p w:rsidR="00DC6DF0" w:rsidRPr="009C08F8" w:rsidRDefault="00DB33D4" w:rsidP="009C08F8">
      <w:pPr>
        <w:pStyle w:val="ListParagraph"/>
        <w:spacing w:after="0" w:line="480" w:lineRule="auto"/>
        <w:ind w:left="1080"/>
        <w:jc w:val="both"/>
        <w:rPr>
          <w:rFonts w:ascii="Arial" w:hAnsi="Arial" w:cs="Arial"/>
        </w:rPr>
      </w:pPr>
      <w:r w:rsidRPr="009C08F8">
        <w:rPr>
          <w:rFonts w:ascii="Arial" w:hAnsi="Arial" w:cs="Arial"/>
        </w:rPr>
        <w:t>Tabel 4.7</w:t>
      </w:r>
      <w:r w:rsidR="00534CAD" w:rsidRPr="009C08F8">
        <w:rPr>
          <w:rFonts w:ascii="Arial" w:hAnsi="Arial" w:cs="Arial"/>
        </w:rPr>
        <w:t xml:space="preserve"> Indikator </w:t>
      </w:r>
      <w:r w:rsidR="00DB0CBF" w:rsidRPr="009C08F8">
        <w:rPr>
          <w:rFonts w:ascii="Arial" w:hAnsi="Arial" w:cs="Arial"/>
        </w:rPr>
        <w:t>Tata Letak 2</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810"/>
        <w:gridCol w:w="1265"/>
        <w:gridCol w:w="1030"/>
        <w:gridCol w:w="1399"/>
        <w:gridCol w:w="1476"/>
      </w:tblGrid>
      <w:tr w:rsidR="00AB6FCA" w:rsidRPr="003D012A" w:rsidTr="009C08F8">
        <w:trPr>
          <w:cantSplit/>
        </w:trPr>
        <w:tc>
          <w:tcPr>
            <w:tcW w:w="6880" w:type="dxa"/>
            <w:gridSpan w:val="6"/>
            <w:shd w:val="clear" w:color="auto" w:fill="auto"/>
            <w:vAlign w:val="center"/>
          </w:tcPr>
          <w:p w:rsidR="00AB6FCA" w:rsidRPr="003D012A" w:rsidRDefault="00DB0CBF" w:rsidP="009C08F8">
            <w:pPr>
              <w:autoSpaceDE w:val="0"/>
              <w:autoSpaceDN w:val="0"/>
              <w:adjustRightInd w:val="0"/>
              <w:spacing w:after="0" w:line="320" w:lineRule="atLeast"/>
              <w:ind w:left="60" w:right="60"/>
              <w:jc w:val="center"/>
              <w:rPr>
                <w:rFonts w:ascii="Arial" w:hAnsi="Arial" w:cs="Arial"/>
              </w:rPr>
            </w:pPr>
            <w:r>
              <w:rPr>
                <w:rFonts w:ascii="Arial" w:hAnsi="Arial" w:cs="Arial"/>
              </w:rPr>
              <w:t>Tata Letak 2</w:t>
            </w:r>
          </w:p>
        </w:tc>
      </w:tr>
      <w:tr w:rsidR="00AB6FCA" w:rsidRPr="003D012A" w:rsidTr="009C08F8">
        <w:trPr>
          <w:cantSplit/>
        </w:trPr>
        <w:tc>
          <w:tcPr>
            <w:tcW w:w="1710" w:type="dxa"/>
            <w:gridSpan w:val="2"/>
            <w:shd w:val="clear" w:color="auto" w:fill="auto"/>
            <w:vAlign w:val="bottom"/>
          </w:tcPr>
          <w:p w:rsidR="00AB6FCA" w:rsidRPr="003D012A" w:rsidRDefault="00AB6FCA" w:rsidP="009C08F8">
            <w:pPr>
              <w:autoSpaceDE w:val="0"/>
              <w:autoSpaceDN w:val="0"/>
              <w:adjustRightInd w:val="0"/>
              <w:spacing w:after="0" w:line="240" w:lineRule="auto"/>
              <w:rPr>
                <w:rFonts w:ascii="Times New Roman" w:hAnsi="Times New Roman" w:cs="Times New Roman"/>
                <w:sz w:val="24"/>
                <w:szCs w:val="24"/>
              </w:rPr>
            </w:pPr>
          </w:p>
        </w:tc>
        <w:tc>
          <w:tcPr>
            <w:tcW w:w="1265" w:type="dxa"/>
            <w:shd w:val="clear" w:color="auto" w:fill="auto"/>
            <w:vAlign w:val="bottom"/>
          </w:tcPr>
          <w:p w:rsidR="00AB6FCA" w:rsidRPr="003D012A" w:rsidRDefault="00AB6FCA" w:rsidP="009C08F8">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Frequency</w:t>
            </w:r>
          </w:p>
        </w:tc>
        <w:tc>
          <w:tcPr>
            <w:tcW w:w="1030" w:type="dxa"/>
            <w:shd w:val="clear" w:color="auto" w:fill="auto"/>
            <w:vAlign w:val="bottom"/>
          </w:tcPr>
          <w:p w:rsidR="00AB6FCA" w:rsidRPr="003D012A" w:rsidRDefault="00AB6FCA" w:rsidP="009C08F8">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Percent</w:t>
            </w:r>
          </w:p>
        </w:tc>
        <w:tc>
          <w:tcPr>
            <w:tcW w:w="1399" w:type="dxa"/>
            <w:shd w:val="clear" w:color="auto" w:fill="auto"/>
            <w:vAlign w:val="bottom"/>
          </w:tcPr>
          <w:p w:rsidR="00AB6FCA" w:rsidRPr="003D012A" w:rsidRDefault="00AB6FCA" w:rsidP="009C08F8">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Valid Percent</w:t>
            </w:r>
          </w:p>
        </w:tc>
        <w:tc>
          <w:tcPr>
            <w:tcW w:w="1476" w:type="dxa"/>
            <w:shd w:val="clear" w:color="auto" w:fill="auto"/>
            <w:vAlign w:val="bottom"/>
          </w:tcPr>
          <w:p w:rsidR="00AB6FCA" w:rsidRPr="003D012A" w:rsidRDefault="00AB6FCA" w:rsidP="009C08F8">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Cumulative Percent</w:t>
            </w:r>
          </w:p>
        </w:tc>
      </w:tr>
      <w:tr w:rsidR="00AB6FCA" w:rsidRPr="003D012A" w:rsidTr="009C08F8">
        <w:trPr>
          <w:cantSplit/>
        </w:trPr>
        <w:tc>
          <w:tcPr>
            <w:tcW w:w="900" w:type="dxa"/>
            <w:vMerge w:val="restart"/>
            <w:shd w:val="clear" w:color="auto" w:fill="auto"/>
          </w:tcPr>
          <w:p w:rsidR="00AB6FCA" w:rsidRPr="003D012A" w:rsidRDefault="00AB6FCA" w:rsidP="009C08F8">
            <w:pPr>
              <w:autoSpaceDE w:val="0"/>
              <w:autoSpaceDN w:val="0"/>
              <w:adjustRightInd w:val="0"/>
              <w:spacing w:after="0" w:line="320" w:lineRule="atLeast"/>
              <w:ind w:left="60" w:right="60"/>
              <w:rPr>
                <w:rFonts w:ascii="Arial" w:hAnsi="Arial" w:cs="Arial"/>
                <w:sz w:val="18"/>
                <w:szCs w:val="18"/>
              </w:rPr>
            </w:pPr>
            <w:r w:rsidRPr="003D012A">
              <w:rPr>
                <w:rFonts w:ascii="Arial" w:hAnsi="Arial" w:cs="Arial"/>
                <w:sz w:val="18"/>
                <w:szCs w:val="18"/>
              </w:rPr>
              <w:t>Valid</w:t>
            </w: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8.3</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8.3</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8.3</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25</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52.1</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52.1</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60.4</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19</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39.6</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39.6</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AB6FCA" w:rsidP="008F0D33">
            <w:pPr>
              <w:autoSpaceDE w:val="0"/>
              <w:autoSpaceDN w:val="0"/>
              <w:adjustRightInd w:val="0"/>
              <w:spacing w:after="0" w:line="320" w:lineRule="atLeast"/>
              <w:ind w:left="60" w:right="60"/>
              <w:rPr>
                <w:rFonts w:ascii="Arial" w:hAnsi="Arial" w:cs="Arial"/>
                <w:sz w:val="18"/>
                <w:szCs w:val="18"/>
              </w:rPr>
            </w:pPr>
            <w:r w:rsidRPr="003D012A">
              <w:rPr>
                <w:rFonts w:ascii="Arial" w:hAnsi="Arial" w:cs="Arial"/>
                <w:sz w:val="18"/>
                <w:szCs w:val="18"/>
              </w:rPr>
              <w:t>Total</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48</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c>
          <w:tcPr>
            <w:tcW w:w="1476" w:type="dxa"/>
            <w:shd w:val="clear" w:color="auto" w:fill="auto"/>
            <w:vAlign w:val="center"/>
          </w:tcPr>
          <w:p w:rsidR="00AB6FCA" w:rsidRPr="003D012A"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9C08F8" w:rsidRDefault="00AB6FCA" w:rsidP="00AB6FCA">
      <w:pPr>
        <w:pStyle w:val="ListParagraph"/>
        <w:spacing w:line="480" w:lineRule="auto"/>
        <w:ind w:left="1080"/>
        <w:jc w:val="both"/>
        <w:rPr>
          <w:rFonts w:ascii="Arial" w:hAnsi="Arial" w:cs="Arial"/>
        </w:rPr>
      </w:pPr>
      <w:r w:rsidRPr="009C08F8">
        <w:rPr>
          <w:rFonts w:ascii="Arial" w:hAnsi="Arial" w:cs="Arial"/>
        </w:rPr>
        <w:t>Sumber : Data diolah, 2022</w:t>
      </w:r>
    </w:p>
    <w:p w:rsidR="009C08F8" w:rsidRPr="009C08F8" w:rsidRDefault="00AB6FCA" w:rsidP="009C08F8">
      <w:pPr>
        <w:pStyle w:val="ListParagraph"/>
        <w:spacing w:after="0"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kuesioner, 4 responden menjawab </w:t>
      </w:r>
      <w:r w:rsidR="00453D62">
        <w:rPr>
          <w:rFonts w:ascii="Arial" w:hAnsi="Arial" w:cs="Arial"/>
          <w:szCs w:val="24"/>
        </w:rPr>
        <w:t>kurang setu</w:t>
      </w:r>
      <w:r w:rsidR="00DB0CBF" w:rsidRPr="00453D62">
        <w:rPr>
          <w:rFonts w:ascii="Arial" w:hAnsi="Arial" w:cs="Arial"/>
          <w:szCs w:val="24"/>
        </w:rPr>
        <w:t>ju</w:t>
      </w:r>
      <w:r w:rsidRPr="00453D62">
        <w:rPr>
          <w:rFonts w:ascii="Arial" w:hAnsi="Arial" w:cs="Arial"/>
          <w:szCs w:val="24"/>
        </w:rPr>
        <w:t xml:space="preserve"> dengan presentase sebesar 8.3%, 25 responden menjawab setuju dengan presentase sebesar 52.1% dan 19 responden menjawab sangat setuju dengan presentase sebesar 39.6%.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4.8</w:t>
      </w:r>
      <w:r w:rsidR="00DB0CBF" w:rsidRPr="009C08F8">
        <w:rPr>
          <w:rFonts w:ascii="Arial" w:hAnsi="Arial" w:cs="Arial"/>
        </w:rPr>
        <w:t xml:space="preserve"> Indikator Tata Letak 3</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810"/>
        <w:gridCol w:w="1265"/>
        <w:gridCol w:w="1030"/>
        <w:gridCol w:w="1399"/>
        <w:gridCol w:w="1476"/>
      </w:tblGrid>
      <w:tr w:rsidR="00AB6FCA" w:rsidRPr="003D012A" w:rsidTr="009C08F8">
        <w:trPr>
          <w:cantSplit/>
        </w:trPr>
        <w:tc>
          <w:tcPr>
            <w:tcW w:w="6880" w:type="dxa"/>
            <w:gridSpan w:val="6"/>
            <w:shd w:val="clear" w:color="auto" w:fill="auto"/>
            <w:vAlign w:val="center"/>
          </w:tcPr>
          <w:p w:rsidR="00AB6FCA" w:rsidRPr="003D012A" w:rsidRDefault="00DB0CBF" w:rsidP="009C08F8">
            <w:pPr>
              <w:autoSpaceDE w:val="0"/>
              <w:autoSpaceDN w:val="0"/>
              <w:adjustRightInd w:val="0"/>
              <w:spacing w:after="0" w:line="240" w:lineRule="auto"/>
              <w:ind w:left="60" w:right="60"/>
              <w:jc w:val="center"/>
              <w:rPr>
                <w:rFonts w:ascii="Arial" w:hAnsi="Arial" w:cs="Arial"/>
              </w:rPr>
            </w:pPr>
            <w:r>
              <w:rPr>
                <w:rFonts w:ascii="Arial" w:hAnsi="Arial" w:cs="Arial"/>
              </w:rPr>
              <w:t>Tata Letak 3</w:t>
            </w:r>
          </w:p>
        </w:tc>
      </w:tr>
      <w:tr w:rsidR="00AB6FCA" w:rsidRPr="003D012A" w:rsidTr="009C08F8">
        <w:trPr>
          <w:cantSplit/>
        </w:trPr>
        <w:tc>
          <w:tcPr>
            <w:tcW w:w="1710" w:type="dxa"/>
            <w:gridSpan w:val="2"/>
            <w:shd w:val="clear" w:color="auto" w:fill="auto"/>
            <w:vAlign w:val="bottom"/>
          </w:tcPr>
          <w:p w:rsidR="00AB6FCA" w:rsidRPr="003D012A" w:rsidRDefault="00AB6FCA" w:rsidP="009C08F8">
            <w:pPr>
              <w:autoSpaceDE w:val="0"/>
              <w:autoSpaceDN w:val="0"/>
              <w:adjustRightInd w:val="0"/>
              <w:spacing w:after="0" w:line="240" w:lineRule="auto"/>
              <w:rPr>
                <w:rFonts w:ascii="Times New Roman" w:hAnsi="Times New Roman" w:cs="Times New Roman"/>
                <w:sz w:val="24"/>
                <w:szCs w:val="24"/>
              </w:rPr>
            </w:pPr>
          </w:p>
        </w:tc>
        <w:tc>
          <w:tcPr>
            <w:tcW w:w="1265"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Frequency</w:t>
            </w:r>
          </w:p>
        </w:tc>
        <w:tc>
          <w:tcPr>
            <w:tcW w:w="1030"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Percent</w:t>
            </w:r>
          </w:p>
        </w:tc>
        <w:tc>
          <w:tcPr>
            <w:tcW w:w="1399"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Valid Percent</w:t>
            </w:r>
          </w:p>
        </w:tc>
        <w:tc>
          <w:tcPr>
            <w:tcW w:w="1476"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Cumulative Percent</w:t>
            </w:r>
          </w:p>
        </w:tc>
      </w:tr>
      <w:tr w:rsidR="00AB6FCA" w:rsidRPr="003D012A" w:rsidTr="009C08F8">
        <w:trPr>
          <w:cantSplit/>
        </w:trPr>
        <w:tc>
          <w:tcPr>
            <w:tcW w:w="900" w:type="dxa"/>
            <w:vMerge w:val="restart"/>
            <w:shd w:val="clear" w:color="auto" w:fill="auto"/>
          </w:tcPr>
          <w:p w:rsidR="00AB6FCA" w:rsidRPr="003D012A" w:rsidRDefault="00AB6FCA" w:rsidP="008F0D33">
            <w:pPr>
              <w:autoSpaceDE w:val="0"/>
              <w:autoSpaceDN w:val="0"/>
              <w:adjustRightInd w:val="0"/>
              <w:spacing w:after="0" w:line="320" w:lineRule="atLeast"/>
              <w:ind w:left="60" w:right="60"/>
              <w:rPr>
                <w:rFonts w:ascii="Arial" w:hAnsi="Arial" w:cs="Arial"/>
                <w:sz w:val="18"/>
                <w:szCs w:val="18"/>
              </w:rPr>
            </w:pPr>
            <w:r w:rsidRPr="003D012A">
              <w:rPr>
                <w:rFonts w:ascii="Arial" w:hAnsi="Arial" w:cs="Arial"/>
                <w:sz w:val="18"/>
                <w:szCs w:val="18"/>
              </w:rPr>
              <w:t>Valid</w:t>
            </w: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2</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4.2</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4.2</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4.2</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31</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64.6</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64.6</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68.8</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15</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31.3</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31.3</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AB6FCA" w:rsidP="008F0D33">
            <w:pPr>
              <w:autoSpaceDE w:val="0"/>
              <w:autoSpaceDN w:val="0"/>
              <w:adjustRightInd w:val="0"/>
              <w:spacing w:after="0" w:line="320" w:lineRule="atLeast"/>
              <w:ind w:left="60" w:right="60"/>
              <w:rPr>
                <w:rFonts w:ascii="Arial" w:hAnsi="Arial" w:cs="Arial"/>
                <w:sz w:val="18"/>
                <w:szCs w:val="18"/>
              </w:rPr>
            </w:pPr>
            <w:r w:rsidRPr="003D012A">
              <w:rPr>
                <w:rFonts w:ascii="Arial" w:hAnsi="Arial" w:cs="Arial"/>
                <w:sz w:val="18"/>
                <w:szCs w:val="18"/>
              </w:rPr>
              <w:t>Total</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48</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c>
          <w:tcPr>
            <w:tcW w:w="1476" w:type="dxa"/>
            <w:shd w:val="clear" w:color="auto" w:fill="auto"/>
            <w:vAlign w:val="center"/>
          </w:tcPr>
          <w:p w:rsidR="00AB6FCA" w:rsidRPr="003D012A"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9C08F8" w:rsidRDefault="00AB6FCA" w:rsidP="00AB6FCA">
      <w:pPr>
        <w:pStyle w:val="ListParagraph"/>
        <w:spacing w:line="480" w:lineRule="auto"/>
        <w:ind w:left="1080"/>
        <w:jc w:val="both"/>
        <w:rPr>
          <w:rFonts w:ascii="Arial" w:hAnsi="Arial" w:cs="Arial"/>
        </w:rPr>
      </w:pPr>
      <w:r w:rsidRPr="009C08F8">
        <w:rPr>
          <w:rFonts w:ascii="Arial" w:hAnsi="Arial" w:cs="Arial"/>
        </w:rPr>
        <w:t>Sumber : Data diolah, 2022</w:t>
      </w:r>
    </w:p>
    <w:p w:rsidR="003775BC" w:rsidRPr="002F7A90" w:rsidRDefault="00AB6FCA" w:rsidP="00DC6DF0">
      <w:pPr>
        <w:pStyle w:val="ListParagraph"/>
        <w:spacing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kuesioner, 2 responden menjawab </w:t>
      </w:r>
      <w:r w:rsidR="00DB0CBF" w:rsidRPr="00453D62">
        <w:rPr>
          <w:rFonts w:ascii="Arial" w:hAnsi="Arial" w:cs="Arial"/>
          <w:szCs w:val="24"/>
        </w:rPr>
        <w:t>kurang setuju</w:t>
      </w:r>
      <w:r w:rsidRPr="00453D62">
        <w:rPr>
          <w:rFonts w:ascii="Arial" w:hAnsi="Arial" w:cs="Arial"/>
          <w:szCs w:val="24"/>
        </w:rPr>
        <w:t xml:space="preserve"> dengan presentase sebesar 4.2%, 31 responden menjawab setuju dengan </w:t>
      </w:r>
      <w:r w:rsidRPr="00453D62">
        <w:rPr>
          <w:rFonts w:ascii="Arial" w:hAnsi="Arial" w:cs="Arial"/>
          <w:szCs w:val="24"/>
        </w:rPr>
        <w:lastRenderedPageBreak/>
        <w:t xml:space="preserve">presentase sebesar 64.6% dan 15 responden menjawab sangat setuju dengan presentase sebesar 31.3%.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4.9</w:t>
      </w:r>
      <w:r w:rsidR="00534CAD" w:rsidRPr="009C08F8">
        <w:rPr>
          <w:rFonts w:ascii="Arial" w:hAnsi="Arial" w:cs="Arial"/>
        </w:rPr>
        <w:t xml:space="preserve"> Indikator </w:t>
      </w:r>
      <w:r w:rsidR="00DB0CBF" w:rsidRPr="009C08F8">
        <w:rPr>
          <w:rFonts w:ascii="Arial" w:hAnsi="Arial" w:cs="Arial"/>
        </w:rPr>
        <w:t>Fasilitas Tambahan 1</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810"/>
        <w:gridCol w:w="1265"/>
        <w:gridCol w:w="1030"/>
        <w:gridCol w:w="1399"/>
        <w:gridCol w:w="1476"/>
      </w:tblGrid>
      <w:tr w:rsidR="00AB6FCA" w:rsidRPr="003D012A" w:rsidTr="009C08F8">
        <w:trPr>
          <w:cantSplit/>
        </w:trPr>
        <w:tc>
          <w:tcPr>
            <w:tcW w:w="6880" w:type="dxa"/>
            <w:gridSpan w:val="6"/>
            <w:shd w:val="clear" w:color="auto" w:fill="auto"/>
            <w:vAlign w:val="center"/>
          </w:tcPr>
          <w:p w:rsidR="00AB6FCA" w:rsidRPr="003D012A" w:rsidRDefault="00DB0CBF" w:rsidP="009C08F8">
            <w:pPr>
              <w:autoSpaceDE w:val="0"/>
              <w:autoSpaceDN w:val="0"/>
              <w:adjustRightInd w:val="0"/>
              <w:spacing w:after="0" w:line="320" w:lineRule="atLeast"/>
              <w:ind w:left="60" w:right="60"/>
              <w:jc w:val="center"/>
              <w:rPr>
                <w:rFonts w:ascii="Arial" w:hAnsi="Arial" w:cs="Arial"/>
              </w:rPr>
            </w:pPr>
            <w:r>
              <w:rPr>
                <w:rFonts w:ascii="Arial" w:hAnsi="Arial" w:cs="Arial"/>
              </w:rPr>
              <w:t>Fasilitas Tambahan 1</w:t>
            </w:r>
          </w:p>
        </w:tc>
      </w:tr>
      <w:tr w:rsidR="00AB6FCA" w:rsidRPr="003D012A" w:rsidTr="009C08F8">
        <w:trPr>
          <w:cantSplit/>
        </w:trPr>
        <w:tc>
          <w:tcPr>
            <w:tcW w:w="1710" w:type="dxa"/>
            <w:gridSpan w:val="2"/>
            <w:shd w:val="clear" w:color="auto" w:fill="auto"/>
            <w:vAlign w:val="bottom"/>
          </w:tcPr>
          <w:p w:rsidR="00AB6FCA" w:rsidRPr="003D012A" w:rsidRDefault="00AB6FCA" w:rsidP="008F0D33">
            <w:pPr>
              <w:autoSpaceDE w:val="0"/>
              <w:autoSpaceDN w:val="0"/>
              <w:adjustRightInd w:val="0"/>
              <w:spacing w:after="0" w:line="240" w:lineRule="auto"/>
              <w:rPr>
                <w:rFonts w:ascii="Times New Roman" w:hAnsi="Times New Roman" w:cs="Times New Roman"/>
                <w:sz w:val="24"/>
                <w:szCs w:val="24"/>
              </w:rPr>
            </w:pPr>
          </w:p>
        </w:tc>
        <w:tc>
          <w:tcPr>
            <w:tcW w:w="1265"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Frequency</w:t>
            </w:r>
          </w:p>
        </w:tc>
        <w:tc>
          <w:tcPr>
            <w:tcW w:w="1030"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Percent</w:t>
            </w:r>
          </w:p>
        </w:tc>
        <w:tc>
          <w:tcPr>
            <w:tcW w:w="1399"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Valid Percent</w:t>
            </w:r>
          </w:p>
        </w:tc>
        <w:tc>
          <w:tcPr>
            <w:tcW w:w="1476" w:type="dxa"/>
            <w:shd w:val="clear" w:color="auto" w:fill="auto"/>
            <w:vAlign w:val="bottom"/>
          </w:tcPr>
          <w:p w:rsidR="00AB6FCA" w:rsidRPr="003D012A" w:rsidRDefault="00AB6FCA" w:rsidP="008F0D33">
            <w:pPr>
              <w:autoSpaceDE w:val="0"/>
              <w:autoSpaceDN w:val="0"/>
              <w:adjustRightInd w:val="0"/>
              <w:spacing w:after="0" w:line="320" w:lineRule="atLeast"/>
              <w:ind w:left="60" w:right="60"/>
              <w:jc w:val="center"/>
              <w:rPr>
                <w:rFonts w:ascii="Arial" w:hAnsi="Arial" w:cs="Arial"/>
                <w:sz w:val="18"/>
                <w:szCs w:val="18"/>
              </w:rPr>
            </w:pPr>
            <w:r w:rsidRPr="003D012A">
              <w:rPr>
                <w:rFonts w:ascii="Arial" w:hAnsi="Arial" w:cs="Arial"/>
                <w:sz w:val="18"/>
                <w:szCs w:val="18"/>
              </w:rPr>
              <w:t>Cumulative Percent</w:t>
            </w:r>
          </w:p>
        </w:tc>
      </w:tr>
      <w:tr w:rsidR="00AB6FCA" w:rsidRPr="003D012A" w:rsidTr="009C08F8">
        <w:trPr>
          <w:cantSplit/>
        </w:trPr>
        <w:tc>
          <w:tcPr>
            <w:tcW w:w="900" w:type="dxa"/>
            <w:vMerge w:val="restart"/>
            <w:shd w:val="clear" w:color="auto" w:fill="auto"/>
          </w:tcPr>
          <w:p w:rsidR="00AB6FCA" w:rsidRPr="003D012A" w:rsidRDefault="00AB6FCA" w:rsidP="008F0D33">
            <w:pPr>
              <w:autoSpaceDE w:val="0"/>
              <w:autoSpaceDN w:val="0"/>
              <w:adjustRightInd w:val="0"/>
              <w:spacing w:after="0" w:line="320" w:lineRule="atLeast"/>
              <w:ind w:left="60" w:right="60"/>
              <w:rPr>
                <w:rFonts w:ascii="Arial" w:hAnsi="Arial" w:cs="Arial"/>
                <w:sz w:val="18"/>
                <w:szCs w:val="18"/>
              </w:rPr>
            </w:pPr>
            <w:r w:rsidRPr="003D012A">
              <w:rPr>
                <w:rFonts w:ascii="Arial" w:hAnsi="Arial" w:cs="Arial"/>
                <w:sz w:val="18"/>
                <w:szCs w:val="18"/>
              </w:rPr>
              <w:t>Valid</w:t>
            </w: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3</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6.3</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6.3</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6.3</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21</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43.8</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43.8</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50.0</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DB0CBF"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24</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50.0</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50.0</w:t>
            </w:r>
          </w:p>
        </w:tc>
        <w:tc>
          <w:tcPr>
            <w:tcW w:w="1476"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r>
      <w:tr w:rsidR="00AB6FCA" w:rsidRPr="003D012A" w:rsidTr="009C08F8">
        <w:trPr>
          <w:cantSplit/>
        </w:trPr>
        <w:tc>
          <w:tcPr>
            <w:tcW w:w="900" w:type="dxa"/>
            <w:vMerge/>
            <w:shd w:val="clear" w:color="auto" w:fill="auto"/>
          </w:tcPr>
          <w:p w:rsidR="00AB6FCA" w:rsidRPr="003D012A" w:rsidRDefault="00AB6FCA"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AB6FCA" w:rsidRPr="003D012A" w:rsidRDefault="00AB6FCA" w:rsidP="008F0D33">
            <w:pPr>
              <w:autoSpaceDE w:val="0"/>
              <w:autoSpaceDN w:val="0"/>
              <w:adjustRightInd w:val="0"/>
              <w:spacing w:after="0" w:line="320" w:lineRule="atLeast"/>
              <w:ind w:left="60" w:right="60"/>
              <w:rPr>
                <w:rFonts w:ascii="Arial" w:hAnsi="Arial" w:cs="Arial"/>
                <w:sz w:val="18"/>
                <w:szCs w:val="18"/>
              </w:rPr>
            </w:pPr>
            <w:r w:rsidRPr="003D012A">
              <w:rPr>
                <w:rFonts w:ascii="Arial" w:hAnsi="Arial" w:cs="Arial"/>
                <w:sz w:val="18"/>
                <w:szCs w:val="18"/>
              </w:rPr>
              <w:t>Total</w:t>
            </w:r>
          </w:p>
        </w:tc>
        <w:tc>
          <w:tcPr>
            <w:tcW w:w="1265"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48</w:t>
            </w:r>
          </w:p>
        </w:tc>
        <w:tc>
          <w:tcPr>
            <w:tcW w:w="1030"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c>
          <w:tcPr>
            <w:tcW w:w="1399" w:type="dxa"/>
            <w:shd w:val="clear" w:color="auto" w:fill="auto"/>
          </w:tcPr>
          <w:p w:rsidR="00AB6FCA" w:rsidRPr="003D012A" w:rsidRDefault="00AB6FCA" w:rsidP="008F0D33">
            <w:pPr>
              <w:autoSpaceDE w:val="0"/>
              <w:autoSpaceDN w:val="0"/>
              <w:adjustRightInd w:val="0"/>
              <w:spacing w:after="0" w:line="320" w:lineRule="atLeast"/>
              <w:ind w:left="60" w:right="60"/>
              <w:jc w:val="right"/>
              <w:rPr>
                <w:rFonts w:ascii="Arial" w:hAnsi="Arial" w:cs="Arial"/>
                <w:sz w:val="18"/>
                <w:szCs w:val="18"/>
              </w:rPr>
            </w:pPr>
            <w:r w:rsidRPr="003D012A">
              <w:rPr>
                <w:rFonts w:ascii="Arial" w:hAnsi="Arial" w:cs="Arial"/>
                <w:sz w:val="18"/>
                <w:szCs w:val="18"/>
              </w:rPr>
              <w:t>100.0</w:t>
            </w:r>
          </w:p>
        </w:tc>
        <w:tc>
          <w:tcPr>
            <w:tcW w:w="1476" w:type="dxa"/>
            <w:shd w:val="clear" w:color="auto" w:fill="auto"/>
            <w:vAlign w:val="center"/>
          </w:tcPr>
          <w:p w:rsidR="00AB6FCA" w:rsidRPr="003D012A" w:rsidRDefault="00AB6FCA" w:rsidP="008F0D33">
            <w:pPr>
              <w:autoSpaceDE w:val="0"/>
              <w:autoSpaceDN w:val="0"/>
              <w:adjustRightInd w:val="0"/>
              <w:spacing w:after="0" w:line="240" w:lineRule="auto"/>
              <w:rPr>
                <w:rFonts w:ascii="Times New Roman" w:hAnsi="Times New Roman" w:cs="Times New Roman"/>
                <w:sz w:val="24"/>
                <w:szCs w:val="24"/>
              </w:rPr>
            </w:pPr>
          </w:p>
        </w:tc>
      </w:tr>
    </w:tbl>
    <w:p w:rsidR="00AB6FCA" w:rsidRPr="009C08F8" w:rsidRDefault="00AB6FCA" w:rsidP="00AB6FCA">
      <w:pPr>
        <w:pStyle w:val="ListParagraph"/>
        <w:spacing w:line="480" w:lineRule="auto"/>
        <w:ind w:left="1080"/>
        <w:jc w:val="both"/>
        <w:rPr>
          <w:rFonts w:ascii="Arial" w:hAnsi="Arial" w:cs="Arial"/>
        </w:rPr>
      </w:pPr>
      <w:r w:rsidRPr="009C08F8">
        <w:rPr>
          <w:rFonts w:ascii="Arial" w:hAnsi="Arial" w:cs="Arial"/>
        </w:rPr>
        <w:t>Sumber : Data diolah, 2022</w:t>
      </w:r>
    </w:p>
    <w:p w:rsidR="00AB6FCA" w:rsidRPr="00453D62" w:rsidRDefault="00AB6FCA" w:rsidP="00DC6DF0">
      <w:pPr>
        <w:pStyle w:val="ListParagraph"/>
        <w:spacing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3 responden menjawab </w:t>
      </w:r>
      <w:r w:rsidR="00DB0CBF" w:rsidRPr="00453D62">
        <w:rPr>
          <w:rFonts w:ascii="Arial" w:hAnsi="Arial" w:cs="Arial"/>
          <w:szCs w:val="24"/>
        </w:rPr>
        <w:t>kurang setuju</w:t>
      </w:r>
      <w:r w:rsidRPr="00453D62">
        <w:rPr>
          <w:rFonts w:ascii="Arial" w:hAnsi="Arial" w:cs="Arial"/>
          <w:szCs w:val="24"/>
        </w:rPr>
        <w:t xml:space="preserve"> dengan presentase sebesar 6.3%, 21 responden menjawab setuju dengan presentase sebesar 43.8% dan 24 responden menjawab sangat setuju dengan presentase sebesar 50%.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4.10</w:t>
      </w:r>
      <w:r w:rsidR="00534CAD" w:rsidRPr="009C08F8">
        <w:rPr>
          <w:rFonts w:ascii="Arial" w:hAnsi="Arial" w:cs="Arial"/>
        </w:rPr>
        <w:t xml:space="preserve"> Indikator </w:t>
      </w:r>
      <w:r w:rsidR="00DB0CBF" w:rsidRPr="009C08F8">
        <w:rPr>
          <w:rFonts w:ascii="Arial" w:hAnsi="Arial" w:cs="Arial"/>
        </w:rPr>
        <w:t>Fasilitas Tambahan 2</w:t>
      </w:r>
    </w:p>
    <w:tbl>
      <w:tblPr>
        <w:tblW w:w="679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810"/>
        <w:gridCol w:w="1265"/>
        <w:gridCol w:w="1030"/>
        <w:gridCol w:w="1399"/>
        <w:gridCol w:w="1476"/>
      </w:tblGrid>
      <w:tr w:rsidR="004A73EC" w:rsidRPr="009C08F8" w:rsidTr="009C08F8">
        <w:trPr>
          <w:cantSplit/>
        </w:trPr>
        <w:tc>
          <w:tcPr>
            <w:tcW w:w="6790" w:type="dxa"/>
            <w:gridSpan w:val="6"/>
            <w:shd w:val="clear" w:color="auto" w:fill="auto"/>
            <w:vAlign w:val="center"/>
          </w:tcPr>
          <w:p w:rsidR="004A73EC" w:rsidRPr="009C08F8" w:rsidRDefault="00DB0CBF"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Fasilitas Tambahan 2</w:t>
            </w:r>
          </w:p>
        </w:tc>
      </w:tr>
      <w:tr w:rsidR="004A73EC" w:rsidRPr="009C08F8" w:rsidTr="009C08F8">
        <w:trPr>
          <w:cantSplit/>
        </w:trPr>
        <w:tc>
          <w:tcPr>
            <w:tcW w:w="1620"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265"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810"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810" w:type="dxa"/>
            <w:shd w:val="clear" w:color="auto" w:fill="auto"/>
          </w:tcPr>
          <w:p w:rsidR="004A73EC" w:rsidRPr="009C08F8" w:rsidRDefault="00DB0CBF"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STS</w:t>
            </w:r>
          </w:p>
        </w:tc>
        <w:tc>
          <w:tcPr>
            <w:tcW w:w="1265"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9C08F8" w:rsidRDefault="00DB0CBF"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265"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12.5</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9C08F8" w:rsidRDefault="00DB0CBF"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265"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23</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47.9</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47.9</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60.4</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9C08F8" w:rsidRDefault="00DB0CBF"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265"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19</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39.6</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39.6</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9C08F8" w:rsidRDefault="004A73EC"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265"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8F0D33">
            <w:pPr>
              <w:autoSpaceDE w:val="0"/>
              <w:autoSpaceDN w:val="0"/>
              <w:adjustRightInd w:val="0"/>
              <w:spacing w:after="0" w:line="240" w:lineRule="auto"/>
              <w:rPr>
                <w:rFonts w:ascii="Times New Roman" w:hAnsi="Times New Roman" w:cs="Times New Roman"/>
                <w:sz w:val="24"/>
                <w:szCs w:val="24"/>
              </w:rPr>
            </w:pPr>
          </w:p>
        </w:tc>
      </w:tr>
    </w:tbl>
    <w:p w:rsidR="00AB6FCA" w:rsidRPr="009C08F8" w:rsidRDefault="00AB6FCA" w:rsidP="00AB6FCA">
      <w:pPr>
        <w:pStyle w:val="ListParagraph"/>
        <w:spacing w:line="480" w:lineRule="auto"/>
        <w:ind w:left="1080"/>
        <w:jc w:val="both"/>
        <w:rPr>
          <w:rFonts w:ascii="Arial" w:hAnsi="Arial" w:cs="Arial"/>
        </w:rPr>
      </w:pPr>
      <w:r w:rsidRPr="009C08F8">
        <w:rPr>
          <w:rFonts w:ascii="Arial" w:hAnsi="Arial" w:cs="Arial"/>
        </w:rPr>
        <w:t>Sumber : Data diolah, 2022</w:t>
      </w:r>
    </w:p>
    <w:p w:rsidR="00AB6FCA" w:rsidRPr="00453D62" w:rsidRDefault="004A73EC" w:rsidP="00DC6DF0">
      <w:pPr>
        <w:pStyle w:val="ListParagraph"/>
        <w:spacing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1 responden menjawab sangat tidak setuju dengan presentse sebesar 2.1%, 5 responden menjawab </w:t>
      </w:r>
      <w:r w:rsidR="00DB0CBF" w:rsidRPr="00453D62">
        <w:rPr>
          <w:rFonts w:ascii="Arial" w:hAnsi="Arial" w:cs="Arial"/>
          <w:szCs w:val="24"/>
        </w:rPr>
        <w:t>kurang setuju</w:t>
      </w:r>
      <w:r w:rsidRPr="00453D62">
        <w:rPr>
          <w:rFonts w:ascii="Arial" w:hAnsi="Arial" w:cs="Arial"/>
          <w:szCs w:val="24"/>
        </w:rPr>
        <w:t xml:space="preserve"> dengan presentase sebesar 10.4%, 23 responden menjawab setuju dengan </w:t>
      </w:r>
      <w:r w:rsidRPr="00453D62">
        <w:rPr>
          <w:rFonts w:ascii="Arial" w:hAnsi="Arial" w:cs="Arial"/>
          <w:szCs w:val="24"/>
        </w:rPr>
        <w:lastRenderedPageBreak/>
        <w:t>presentase sebesar 47.9% dan 19 responden menjawab sangat setuju dengan presentase sebesar 39.6%.</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4.11</w:t>
      </w:r>
      <w:r w:rsidR="00534CAD" w:rsidRPr="009C08F8">
        <w:rPr>
          <w:rFonts w:ascii="Arial" w:hAnsi="Arial" w:cs="Arial"/>
        </w:rPr>
        <w:t xml:space="preserve"> Indikator </w:t>
      </w:r>
      <w:r w:rsidR="009F3190" w:rsidRPr="009C08F8">
        <w:rPr>
          <w:rFonts w:ascii="Arial" w:hAnsi="Arial" w:cs="Arial"/>
        </w:rPr>
        <w:t xml:space="preserve">Kepuasan Terhadap </w:t>
      </w:r>
      <w:r w:rsidR="00534CAD" w:rsidRPr="009C08F8">
        <w:rPr>
          <w:rFonts w:ascii="Arial" w:hAnsi="Arial" w:cs="Arial"/>
        </w:rPr>
        <w:t>Kualitas Jasa</w:t>
      </w:r>
      <w:r w:rsidR="009F3190" w:rsidRPr="009C08F8">
        <w:rPr>
          <w:rFonts w:ascii="Arial" w:hAnsi="Arial" w:cs="Arial"/>
        </w:rPr>
        <w:t xml:space="preserve"> 1</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810"/>
        <w:gridCol w:w="1355"/>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9F3190"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Kepuasan Terhadap Kualitas Jasa 1</w:t>
            </w:r>
          </w:p>
        </w:tc>
      </w:tr>
      <w:tr w:rsidR="004A73EC" w:rsidRPr="00C575E9" w:rsidTr="009C08F8">
        <w:trPr>
          <w:cantSplit/>
        </w:trPr>
        <w:tc>
          <w:tcPr>
            <w:tcW w:w="1620" w:type="dxa"/>
            <w:gridSpan w:val="2"/>
            <w:shd w:val="clear" w:color="auto" w:fill="auto"/>
            <w:vAlign w:val="bottom"/>
          </w:tcPr>
          <w:p w:rsidR="004A73EC" w:rsidRPr="00C575E9" w:rsidRDefault="004A73EC" w:rsidP="009C08F8">
            <w:pPr>
              <w:autoSpaceDE w:val="0"/>
              <w:autoSpaceDN w:val="0"/>
              <w:adjustRightInd w:val="0"/>
              <w:spacing w:after="0" w:line="240" w:lineRule="auto"/>
              <w:rPr>
                <w:rFonts w:ascii="Times New Roman" w:hAnsi="Times New Roman" w:cs="Times New Roman"/>
                <w:sz w:val="24"/>
                <w:szCs w:val="24"/>
              </w:rPr>
            </w:pPr>
          </w:p>
        </w:tc>
        <w:tc>
          <w:tcPr>
            <w:tcW w:w="1355" w:type="dxa"/>
            <w:shd w:val="clear" w:color="auto" w:fill="auto"/>
            <w:vAlign w:val="bottom"/>
          </w:tcPr>
          <w:p w:rsidR="004A73EC" w:rsidRPr="00C575E9" w:rsidRDefault="004A73EC" w:rsidP="008F0D33">
            <w:pPr>
              <w:autoSpaceDE w:val="0"/>
              <w:autoSpaceDN w:val="0"/>
              <w:adjustRightInd w:val="0"/>
              <w:spacing w:after="0" w:line="320" w:lineRule="atLeast"/>
              <w:ind w:left="60" w:right="60"/>
              <w:jc w:val="center"/>
              <w:rPr>
                <w:rFonts w:ascii="Arial" w:hAnsi="Arial" w:cs="Arial"/>
                <w:sz w:val="18"/>
                <w:szCs w:val="18"/>
              </w:rPr>
            </w:pPr>
            <w:r w:rsidRPr="00C575E9">
              <w:rPr>
                <w:rFonts w:ascii="Arial" w:hAnsi="Arial" w:cs="Arial"/>
                <w:sz w:val="18"/>
                <w:szCs w:val="18"/>
              </w:rPr>
              <w:t>Frequency</w:t>
            </w:r>
          </w:p>
        </w:tc>
        <w:tc>
          <w:tcPr>
            <w:tcW w:w="1030" w:type="dxa"/>
            <w:shd w:val="clear" w:color="auto" w:fill="auto"/>
            <w:vAlign w:val="bottom"/>
          </w:tcPr>
          <w:p w:rsidR="004A73EC" w:rsidRPr="00C575E9" w:rsidRDefault="004A73EC" w:rsidP="008F0D33">
            <w:pPr>
              <w:autoSpaceDE w:val="0"/>
              <w:autoSpaceDN w:val="0"/>
              <w:adjustRightInd w:val="0"/>
              <w:spacing w:after="0" w:line="320" w:lineRule="atLeast"/>
              <w:ind w:left="60" w:right="60"/>
              <w:jc w:val="center"/>
              <w:rPr>
                <w:rFonts w:ascii="Arial" w:hAnsi="Arial" w:cs="Arial"/>
                <w:sz w:val="18"/>
                <w:szCs w:val="18"/>
              </w:rPr>
            </w:pPr>
            <w:r w:rsidRPr="00C575E9">
              <w:rPr>
                <w:rFonts w:ascii="Arial" w:hAnsi="Arial" w:cs="Arial"/>
                <w:sz w:val="18"/>
                <w:szCs w:val="18"/>
              </w:rPr>
              <w:t>Percent</w:t>
            </w:r>
          </w:p>
        </w:tc>
        <w:tc>
          <w:tcPr>
            <w:tcW w:w="1399" w:type="dxa"/>
            <w:shd w:val="clear" w:color="auto" w:fill="auto"/>
            <w:vAlign w:val="bottom"/>
          </w:tcPr>
          <w:p w:rsidR="004A73EC" w:rsidRPr="00C575E9" w:rsidRDefault="004A73EC" w:rsidP="008F0D33">
            <w:pPr>
              <w:autoSpaceDE w:val="0"/>
              <w:autoSpaceDN w:val="0"/>
              <w:adjustRightInd w:val="0"/>
              <w:spacing w:after="0" w:line="320" w:lineRule="atLeast"/>
              <w:ind w:left="60" w:right="60"/>
              <w:jc w:val="center"/>
              <w:rPr>
                <w:rFonts w:ascii="Arial" w:hAnsi="Arial" w:cs="Arial"/>
                <w:sz w:val="18"/>
                <w:szCs w:val="18"/>
              </w:rPr>
            </w:pPr>
            <w:r w:rsidRPr="00C575E9">
              <w:rPr>
                <w:rFonts w:ascii="Arial" w:hAnsi="Arial" w:cs="Arial"/>
                <w:sz w:val="18"/>
                <w:szCs w:val="18"/>
              </w:rPr>
              <w:t>Valid Percent</w:t>
            </w:r>
          </w:p>
        </w:tc>
        <w:tc>
          <w:tcPr>
            <w:tcW w:w="1476" w:type="dxa"/>
            <w:shd w:val="clear" w:color="auto" w:fill="auto"/>
            <w:vAlign w:val="bottom"/>
          </w:tcPr>
          <w:p w:rsidR="004A73EC" w:rsidRPr="00C575E9" w:rsidRDefault="004A73EC" w:rsidP="008F0D33">
            <w:pPr>
              <w:autoSpaceDE w:val="0"/>
              <w:autoSpaceDN w:val="0"/>
              <w:adjustRightInd w:val="0"/>
              <w:spacing w:after="0" w:line="320" w:lineRule="atLeast"/>
              <w:ind w:left="60" w:right="60"/>
              <w:jc w:val="center"/>
              <w:rPr>
                <w:rFonts w:ascii="Arial" w:hAnsi="Arial" w:cs="Arial"/>
                <w:sz w:val="18"/>
                <w:szCs w:val="18"/>
              </w:rPr>
            </w:pPr>
            <w:r w:rsidRPr="00C575E9">
              <w:rPr>
                <w:rFonts w:ascii="Arial" w:hAnsi="Arial" w:cs="Arial"/>
                <w:sz w:val="18"/>
                <w:szCs w:val="18"/>
              </w:rPr>
              <w:t>Cumulative Percent</w:t>
            </w:r>
          </w:p>
        </w:tc>
      </w:tr>
      <w:tr w:rsidR="004A73EC" w:rsidRPr="00C575E9" w:rsidTr="009C08F8">
        <w:trPr>
          <w:cantSplit/>
        </w:trPr>
        <w:tc>
          <w:tcPr>
            <w:tcW w:w="810" w:type="dxa"/>
            <w:vMerge w:val="restart"/>
            <w:shd w:val="clear" w:color="auto" w:fill="auto"/>
          </w:tcPr>
          <w:p w:rsidR="004A73EC" w:rsidRPr="00C575E9" w:rsidRDefault="004A73EC" w:rsidP="008F0D33">
            <w:pPr>
              <w:autoSpaceDE w:val="0"/>
              <w:autoSpaceDN w:val="0"/>
              <w:adjustRightInd w:val="0"/>
              <w:spacing w:after="0" w:line="320" w:lineRule="atLeast"/>
              <w:ind w:left="60" w:right="60"/>
              <w:rPr>
                <w:rFonts w:ascii="Arial" w:hAnsi="Arial" w:cs="Arial"/>
                <w:sz w:val="18"/>
                <w:szCs w:val="18"/>
              </w:rPr>
            </w:pPr>
            <w:r w:rsidRPr="00C575E9">
              <w:rPr>
                <w:rFonts w:ascii="Arial" w:hAnsi="Arial" w:cs="Arial"/>
                <w:sz w:val="18"/>
                <w:szCs w:val="18"/>
              </w:rPr>
              <w:t>Valid</w:t>
            </w:r>
          </w:p>
        </w:tc>
        <w:tc>
          <w:tcPr>
            <w:tcW w:w="810" w:type="dxa"/>
            <w:shd w:val="clear" w:color="auto" w:fill="auto"/>
          </w:tcPr>
          <w:p w:rsidR="004A73EC" w:rsidRPr="00C575E9" w:rsidRDefault="009F3190"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355"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3</w:t>
            </w:r>
          </w:p>
        </w:tc>
        <w:tc>
          <w:tcPr>
            <w:tcW w:w="1030"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6.3</w:t>
            </w:r>
          </w:p>
        </w:tc>
        <w:tc>
          <w:tcPr>
            <w:tcW w:w="1399"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6.3</w:t>
            </w:r>
          </w:p>
        </w:tc>
        <w:tc>
          <w:tcPr>
            <w:tcW w:w="1476"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6.3</w:t>
            </w:r>
          </w:p>
        </w:tc>
      </w:tr>
      <w:tr w:rsidR="004A73EC" w:rsidRPr="00C575E9" w:rsidTr="009C08F8">
        <w:trPr>
          <w:cantSplit/>
        </w:trPr>
        <w:tc>
          <w:tcPr>
            <w:tcW w:w="810" w:type="dxa"/>
            <w:vMerge/>
            <w:shd w:val="clear" w:color="auto" w:fill="auto"/>
          </w:tcPr>
          <w:p w:rsidR="004A73EC" w:rsidRPr="00C575E9"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C575E9" w:rsidRDefault="009F3190"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355"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23</w:t>
            </w:r>
          </w:p>
        </w:tc>
        <w:tc>
          <w:tcPr>
            <w:tcW w:w="1030"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47.9</w:t>
            </w:r>
          </w:p>
        </w:tc>
        <w:tc>
          <w:tcPr>
            <w:tcW w:w="1399"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47.9</w:t>
            </w:r>
          </w:p>
        </w:tc>
        <w:tc>
          <w:tcPr>
            <w:tcW w:w="1476"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54.2</w:t>
            </w:r>
          </w:p>
        </w:tc>
      </w:tr>
      <w:tr w:rsidR="004A73EC" w:rsidRPr="00C575E9" w:rsidTr="009C08F8">
        <w:trPr>
          <w:cantSplit/>
        </w:trPr>
        <w:tc>
          <w:tcPr>
            <w:tcW w:w="810" w:type="dxa"/>
            <w:vMerge/>
            <w:shd w:val="clear" w:color="auto" w:fill="auto"/>
          </w:tcPr>
          <w:p w:rsidR="004A73EC" w:rsidRPr="00C575E9"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C575E9" w:rsidRDefault="009F3190"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355"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22</w:t>
            </w:r>
          </w:p>
        </w:tc>
        <w:tc>
          <w:tcPr>
            <w:tcW w:w="1030"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45.8</w:t>
            </w:r>
          </w:p>
        </w:tc>
        <w:tc>
          <w:tcPr>
            <w:tcW w:w="1399"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45.8</w:t>
            </w:r>
          </w:p>
        </w:tc>
        <w:tc>
          <w:tcPr>
            <w:tcW w:w="1476"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100.0</w:t>
            </w:r>
          </w:p>
        </w:tc>
      </w:tr>
      <w:tr w:rsidR="004A73EC" w:rsidRPr="00C575E9" w:rsidTr="009C08F8">
        <w:trPr>
          <w:cantSplit/>
        </w:trPr>
        <w:tc>
          <w:tcPr>
            <w:tcW w:w="810" w:type="dxa"/>
            <w:vMerge/>
            <w:shd w:val="clear" w:color="auto" w:fill="auto"/>
          </w:tcPr>
          <w:p w:rsidR="004A73EC" w:rsidRPr="00C575E9" w:rsidRDefault="004A73EC" w:rsidP="008F0D33">
            <w:pPr>
              <w:autoSpaceDE w:val="0"/>
              <w:autoSpaceDN w:val="0"/>
              <w:adjustRightInd w:val="0"/>
              <w:spacing w:after="0" w:line="240" w:lineRule="auto"/>
              <w:rPr>
                <w:rFonts w:ascii="Arial" w:hAnsi="Arial" w:cs="Arial"/>
                <w:sz w:val="18"/>
                <w:szCs w:val="18"/>
              </w:rPr>
            </w:pPr>
          </w:p>
        </w:tc>
        <w:tc>
          <w:tcPr>
            <w:tcW w:w="810" w:type="dxa"/>
            <w:shd w:val="clear" w:color="auto" w:fill="auto"/>
          </w:tcPr>
          <w:p w:rsidR="004A73EC" w:rsidRPr="00C575E9" w:rsidRDefault="004A73EC" w:rsidP="008F0D33">
            <w:pPr>
              <w:autoSpaceDE w:val="0"/>
              <w:autoSpaceDN w:val="0"/>
              <w:adjustRightInd w:val="0"/>
              <w:spacing w:after="0" w:line="320" w:lineRule="atLeast"/>
              <w:ind w:left="60" w:right="60"/>
              <w:rPr>
                <w:rFonts w:ascii="Arial" w:hAnsi="Arial" w:cs="Arial"/>
                <w:sz w:val="18"/>
                <w:szCs w:val="18"/>
              </w:rPr>
            </w:pPr>
            <w:r w:rsidRPr="00C575E9">
              <w:rPr>
                <w:rFonts w:ascii="Arial" w:hAnsi="Arial" w:cs="Arial"/>
                <w:sz w:val="18"/>
                <w:szCs w:val="18"/>
              </w:rPr>
              <w:t>Total</w:t>
            </w:r>
          </w:p>
        </w:tc>
        <w:tc>
          <w:tcPr>
            <w:tcW w:w="1355"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48</w:t>
            </w:r>
          </w:p>
        </w:tc>
        <w:tc>
          <w:tcPr>
            <w:tcW w:w="1030"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100.0</w:t>
            </w:r>
          </w:p>
        </w:tc>
        <w:tc>
          <w:tcPr>
            <w:tcW w:w="1399" w:type="dxa"/>
            <w:shd w:val="clear" w:color="auto" w:fill="auto"/>
          </w:tcPr>
          <w:p w:rsidR="004A73EC" w:rsidRPr="00C575E9" w:rsidRDefault="004A73EC" w:rsidP="008F0D33">
            <w:pPr>
              <w:autoSpaceDE w:val="0"/>
              <w:autoSpaceDN w:val="0"/>
              <w:adjustRightInd w:val="0"/>
              <w:spacing w:after="0" w:line="320" w:lineRule="atLeast"/>
              <w:ind w:left="60" w:right="60"/>
              <w:jc w:val="right"/>
              <w:rPr>
                <w:rFonts w:ascii="Arial" w:hAnsi="Arial" w:cs="Arial"/>
                <w:sz w:val="18"/>
                <w:szCs w:val="18"/>
              </w:rPr>
            </w:pPr>
            <w:r w:rsidRPr="00C575E9">
              <w:rPr>
                <w:rFonts w:ascii="Arial" w:hAnsi="Arial" w:cs="Arial"/>
                <w:sz w:val="18"/>
                <w:szCs w:val="18"/>
              </w:rPr>
              <w:t>100.0</w:t>
            </w:r>
          </w:p>
        </w:tc>
        <w:tc>
          <w:tcPr>
            <w:tcW w:w="1476" w:type="dxa"/>
            <w:shd w:val="clear" w:color="auto" w:fill="auto"/>
            <w:vAlign w:val="center"/>
          </w:tcPr>
          <w:p w:rsidR="004A73EC" w:rsidRPr="00C575E9" w:rsidRDefault="004A73EC" w:rsidP="008F0D33">
            <w:pPr>
              <w:autoSpaceDE w:val="0"/>
              <w:autoSpaceDN w:val="0"/>
              <w:adjustRightInd w:val="0"/>
              <w:spacing w:after="0" w:line="240" w:lineRule="auto"/>
              <w:rPr>
                <w:rFonts w:ascii="Times New Roman" w:hAnsi="Times New Roman" w:cs="Times New Roman"/>
                <w:sz w:val="24"/>
                <w:szCs w:val="24"/>
              </w:rPr>
            </w:pPr>
          </w:p>
        </w:tc>
      </w:tr>
    </w:tbl>
    <w:p w:rsidR="004A73EC" w:rsidRPr="009C08F8" w:rsidRDefault="00AB6FCA" w:rsidP="004A73EC">
      <w:pPr>
        <w:pStyle w:val="ListParagraph"/>
        <w:spacing w:line="480" w:lineRule="auto"/>
        <w:ind w:left="1080"/>
        <w:jc w:val="both"/>
        <w:rPr>
          <w:rFonts w:ascii="Arial" w:hAnsi="Arial" w:cs="Arial"/>
        </w:rPr>
      </w:pPr>
      <w:r w:rsidRPr="009C08F8">
        <w:rPr>
          <w:rFonts w:ascii="Arial" w:hAnsi="Arial" w:cs="Arial"/>
        </w:rPr>
        <w:t>Sumber : Data diolah, 2022</w:t>
      </w:r>
    </w:p>
    <w:p w:rsidR="00AB6FCA" w:rsidRPr="00453D62" w:rsidRDefault="004A73EC" w:rsidP="00DC6DF0">
      <w:pPr>
        <w:pStyle w:val="ListParagraph"/>
        <w:spacing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3 responden menjawab </w:t>
      </w:r>
      <w:r w:rsidR="009F3190" w:rsidRPr="00453D62">
        <w:rPr>
          <w:rFonts w:ascii="Arial" w:hAnsi="Arial" w:cs="Arial"/>
          <w:szCs w:val="24"/>
        </w:rPr>
        <w:t>kurang setuju</w:t>
      </w:r>
      <w:r w:rsidRPr="00453D62">
        <w:rPr>
          <w:rFonts w:ascii="Arial" w:hAnsi="Arial" w:cs="Arial"/>
          <w:szCs w:val="24"/>
        </w:rPr>
        <w:t xml:space="preserve"> dengan presentase sebesar 6.3%, 23 responden menjawab setuju dengan presentase sebesar 47.9% dan 22 responden menjawab sangat setuju dengan presentase sebesar 45.8%.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4.12</w:t>
      </w:r>
      <w:r w:rsidR="00534CAD" w:rsidRPr="009C08F8">
        <w:rPr>
          <w:rFonts w:ascii="Arial" w:hAnsi="Arial" w:cs="Arial"/>
        </w:rPr>
        <w:t xml:space="preserve"> Indikator </w:t>
      </w:r>
      <w:r w:rsidR="009F3190" w:rsidRPr="009C08F8">
        <w:rPr>
          <w:rFonts w:ascii="Arial" w:hAnsi="Arial" w:cs="Arial"/>
        </w:rPr>
        <w:t>Kepuasan Terhadap Kualitas Jasa 2</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720"/>
        <w:gridCol w:w="1355"/>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9F3190"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Kepuasan Terhadap Kualitas Jasa 2</w:t>
            </w:r>
          </w:p>
        </w:tc>
      </w:tr>
      <w:tr w:rsidR="004A73EC" w:rsidRPr="009C08F8" w:rsidTr="009C08F8">
        <w:trPr>
          <w:cantSplit/>
        </w:trPr>
        <w:tc>
          <w:tcPr>
            <w:tcW w:w="1620"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355"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900"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20"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TS</w:t>
            </w:r>
          </w:p>
        </w:tc>
        <w:tc>
          <w:tcPr>
            <w:tcW w:w="1355"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r>
      <w:tr w:rsidR="004A73EC" w:rsidRPr="009C08F8" w:rsidTr="009C08F8">
        <w:trPr>
          <w:cantSplit/>
        </w:trPr>
        <w:tc>
          <w:tcPr>
            <w:tcW w:w="900"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20"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355"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7</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14.6</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14.6</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16.7</w:t>
            </w:r>
          </w:p>
        </w:tc>
      </w:tr>
      <w:tr w:rsidR="004A73EC" w:rsidRPr="009C08F8" w:rsidTr="009C08F8">
        <w:trPr>
          <w:cantSplit/>
        </w:trPr>
        <w:tc>
          <w:tcPr>
            <w:tcW w:w="900"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20"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355"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15</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31.3</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31.3</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47.9</w:t>
            </w:r>
          </w:p>
        </w:tc>
      </w:tr>
      <w:tr w:rsidR="004A73EC" w:rsidRPr="009C08F8" w:rsidTr="009C08F8">
        <w:trPr>
          <w:cantSplit/>
        </w:trPr>
        <w:tc>
          <w:tcPr>
            <w:tcW w:w="900"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20"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355"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25</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52.1</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52.1</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900"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20" w:type="dxa"/>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355"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r>
    </w:tbl>
    <w:p w:rsidR="004A73EC" w:rsidRPr="009C08F8" w:rsidRDefault="00AB6FCA" w:rsidP="009C08F8">
      <w:pPr>
        <w:pStyle w:val="ListParagraph"/>
        <w:spacing w:after="0" w:line="480" w:lineRule="auto"/>
        <w:ind w:left="1080"/>
        <w:jc w:val="both"/>
        <w:rPr>
          <w:rFonts w:ascii="Arial" w:hAnsi="Arial" w:cs="Arial"/>
        </w:rPr>
      </w:pPr>
      <w:r w:rsidRPr="009C08F8">
        <w:rPr>
          <w:rFonts w:ascii="Arial" w:hAnsi="Arial" w:cs="Arial"/>
        </w:rPr>
        <w:t>Sumber : Data diolah, 2022</w:t>
      </w:r>
    </w:p>
    <w:p w:rsidR="00AB6FCA" w:rsidRPr="00453D62" w:rsidRDefault="004A73EC" w:rsidP="009C08F8">
      <w:pPr>
        <w:pStyle w:val="ListParagraph"/>
        <w:spacing w:after="0"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1 responden menjawab tidak setuju dengan presentase sebesar 2.1%, 7 responden menjawab </w:t>
      </w:r>
      <w:r w:rsidR="009F3190" w:rsidRPr="00453D62">
        <w:rPr>
          <w:rFonts w:ascii="Arial" w:hAnsi="Arial" w:cs="Arial"/>
          <w:szCs w:val="24"/>
        </w:rPr>
        <w:t>kurang setuju</w:t>
      </w:r>
      <w:r w:rsidRPr="00453D62">
        <w:rPr>
          <w:rFonts w:ascii="Arial" w:hAnsi="Arial" w:cs="Arial"/>
          <w:szCs w:val="24"/>
        </w:rPr>
        <w:t xml:space="preserve"> dengan presentase sebesar 14.6%, 15 responden menjawab setuju dengan </w:t>
      </w:r>
      <w:r w:rsidRPr="00453D62">
        <w:rPr>
          <w:rFonts w:ascii="Arial" w:hAnsi="Arial" w:cs="Arial"/>
          <w:szCs w:val="24"/>
        </w:rPr>
        <w:lastRenderedPageBreak/>
        <w:t xml:space="preserve">presentase sebesar 31.3% dan 25 responden menjawab sangat setuju dengan presentase sebesar 52.1%.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4.13</w:t>
      </w:r>
      <w:r w:rsidR="00534CAD" w:rsidRPr="009C08F8">
        <w:rPr>
          <w:rFonts w:ascii="Arial" w:hAnsi="Arial" w:cs="Arial"/>
        </w:rPr>
        <w:t xml:space="preserve"> Indikator Kepuasan</w:t>
      </w:r>
      <w:r w:rsidR="009F3190" w:rsidRPr="009C08F8">
        <w:rPr>
          <w:rFonts w:ascii="Arial" w:hAnsi="Arial" w:cs="Arial"/>
        </w:rPr>
        <w:t xml:space="preserve"> Terhadap</w:t>
      </w:r>
      <w:r w:rsidR="00534CAD" w:rsidRPr="009C08F8">
        <w:rPr>
          <w:rFonts w:ascii="Arial" w:hAnsi="Arial" w:cs="Arial"/>
        </w:rPr>
        <w:t xml:space="preserve"> Harga</w:t>
      </w:r>
      <w:r w:rsidR="009F3190" w:rsidRPr="009C08F8">
        <w:rPr>
          <w:rFonts w:ascii="Arial" w:hAnsi="Arial" w:cs="Arial"/>
        </w:rPr>
        <w:t xml:space="preserve"> 1</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996"/>
        <w:gridCol w:w="1169"/>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9F3190"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Kepuasan Terhadap Harga 1</w:t>
            </w:r>
          </w:p>
        </w:tc>
      </w:tr>
      <w:tr w:rsidR="004A73EC" w:rsidRPr="009C08F8" w:rsidTr="009C08F8">
        <w:trPr>
          <w:cantSplit/>
        </w:trPr>
        <w:tc>
          <w:tcPr>
            <w:tcW w:w="1806"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810"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996" w:type="dxa"/>
            <w:shd w:val="clear" w:color="auto" w:fill="auto"/>
          </w:tcPr>
          <w:p w:rsidR="004A73EC" w:rsidRPr="009C08F8" w:rsidRDefault="009F3190"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996" w:type="dxa"/>
            <w:shd w:val="clear" w:color="auto" w:fill="auto"/>
          </w:tcPr>
          <w:p w:rsidR="004A73EC" w:rsidRPr="009C08F8" w:rsidRDefault="009F3190"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25</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52.1</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52.1</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54.2</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996" w:type="dxa"/>
            <w:shd w:val="clear" w:color="auto" w:fill="auto"/>
          </w:tcPr>
          <w:p w:rsidR="004A73EC" w:rsidRPr="009C08F8" w:rsidRDefault="009F3190"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22</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45.8</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45.8</w:t>
            </w:r>
          </w:p>
        </w:tc>
        <w:tc>
          <w:tcPr>
            <w:tcW w:w="1476"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810" w:type="dxa"/>
            <w:vMerge/>
            <w:shd w:val="clear" w:color="auto" w:fill="auto"/>
          </w:tcPr>
          <w:p w:rsidR="004A73EC" w:rsidRPr="009C08F8" w:rsidRDefault="004A73EC" w:rsidP="008F0D33">
            <w:pPr>
              <w:autoSpaceDE w:val="0"/>
              <w:autoSpaceDN w:val="0"/>
              <w:adjustRightInd w:val="0"/>
              <w:spacing w:after="0" w:line="240" w:lineRule="auto"/>
              <w:rPr>
                <w:rFonts w:ascii="Arial" w:hAnsi="Arial" w:cs="Arial"/>
                <w:sz w:val="18"/>
                <w:szCs w:val="18"/>
              </w:rPr>
            </w:pPr>
          </w:p>
        </w:tc>
        <w:tc>
          <w:tcPr>
            <w:tcW w:w="996" w:type="dxa"/>
            <w:shd w:val="clear" w:color="auto" w:fill="auto"/>
          </w:tcPr>
          <w:p w:rsidR="004A73EC" w:rsidRPr="009C08F8" w:rsidRDefault="004A73EC" w:rsidP="008F0D33">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8F0D33">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8F0D33">
            <w:pPr>
              <w:autoSpaceDE w:val="0"/>
              <w:autoSpaceDN w:val="0"/>
              <w:adjustRightInd w:val="0"/>
              <w:spacing w:after="0" w:line="240" w:lineRule="auto"/>
              <w:rPr>
                <w:rFonts w:ascii="Times New Roman" w:hAnsi="Times New Roman" w:cs="Times New Roman"/>
                <w:sz w:val="24"/>
                <w:szCs w:val="24"/>
              </w:rPr>
            </w:pPr>
          </w:p>
        </w:tc>
      </w:tr>
    </w:tbl>
    <w:p w:rsidR="004A73EC" w:rsidRPr="009C08F8" w:rsidRDefault="00AB6FCA" w:rsidP="004A73EC">
      <w:pPr>
        <w:pStyle w:val="ListParagraph"/>
        <w:spacing w:line="480" w:lineRule="auto"/>
        <w:ind w:left="1080"/>
        <w:jc w:val="both"/>
        <w:rPr>
          <w:rFonts w:ascii="Arial" w:hAnsi="Arial" w:cs="Arial"/>
        </w:rPr>
      </w:pPr>
      <w:r w:rsidRPr="009C08F8">
        <w:rPr>
          <w:rFonts w:ascii="Arial" w:hAnsi="Arial" w:cs="Arial"/>
        </w:rPr>
        <w:t>Sumber : Data diolah, 2022</w:t>
      </w:r>
    </w:p>
    <w:p w:rsidR="004A73EC" w:rsidRPr="00453D62" w:rsidRDefault="004A73EC" w:rsidP="00DC6DF0">
      <w:pPr>
        <w:pStyle w:val="ListParagraph"/>
        <w:spacing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kuesioner, 1 responden menjawab </w:t>
      </w:r>
      <w:r w:rsidR="009F3190" w:rsidRPr="00453D62">
        <w:rPr>
          <w:rFonts w:ascii="Arial" w:hAnsi="Arial" w:cs="Arial"/>
          <w:szCs w:val="24"/>
        </w:rPr>
        <w:t>kurang setuju</w:t>
      </w:r>
      <w:r w:rsidRPr="00453D62">
        <w:rPr>
          <w:rFonts w:ascii="Arial" w:hAnsi="Arial" w:cs="Arial"/>
          <w:szCs w:val="24"/>
        </w:rPr>
        <w:t xml:space="preserve"> dengan presentase sebesar 2.1%, 25 responden menjawab setuju dengan presentase sebesar 52.1% dan 22 responden menjawab sangat setuju dengan presentase sebesar 45.8%.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4.14</w:t>
      </w:r>
      <w:r w:rsidR="00534CAD" w:rsidRPr="009C08F8">
        <w:rPr>
          <w:rFonts w:ascii="Arial" w:hAnsi="Arial" w:cs="Arial"/>
        </w:rPr>
        <w:t xml:space="preserve"> Indikator </w:t>
      </w:r>
      <w:r w:rsidR="009F3190" w:rsidRPr="009C08F8">
        <w:rPr>
          <w:rFonts w:ascii="Arial" w:hAnsi="Arial" w:cs="Arial"/>
        </w:rPr>
        <w:t>Kepuasan Terhadap Harga 2</w:t>
      </w:r>
    </w:p>
    <w:tbl>
      <w:tblPr>
        <w:tblW w:w="679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
        <w:gridCol w:w="737"/>
        <w:gridCol w:w="1169"/>
        <w:gridCol w:w="1030"/>
        <w:gridCol w:w="1399"/>
        <w:gridCol w:w="1476"/>
      </w:tblGrid>
      <w:tr w:rsidR="004A73EC" w:rsidRPr="009C08F8" w:rsidTr="009C08F8">
        <w:trPr>
          <w:cantSplit/>
        </w:trPr>
        <w:tc>
          <w:tcPr>
            <w:tcW w:w="6790" w:type="dxa"/>
            <w:gridSpan w:val="6"/>
            <w:shd w:val="clear" w:color="auto" w:fill="auto"/>
            <w:vAlign w:val="center"/>
          </w:tcPr>
          <w:p w:rsidR="004A73EC" w:rsidRPr="009C08F8" w:rsidRDefault="009F3190"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Kepuasan Terhadap Harga 2</w:t>
            </w:r>
          </w:p>
        </w:tc>
      </w:tr>
      <w:tr w:rsidR="004A73EC" w:rsidRPr="009C08F8" w:rsidTr="009C08F8">
        <w:trPr>
          <w:cantSplit/>
        </w:trPr>
        <w:tc>
          <w:tcPr>
            <w:tcW w:w="1716"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979"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37"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r>
      <w:tr w:rsidR="004A73EC" w:rsidRPr="009C08F8" w:rsidTr="009C08F8">
        <w:trPr>
          <w:cantSplit/>
        </w:trPr>
        <w:tc>
          <w:tcPr>
            <w:tcW w:w="97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20</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41.7</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41.7</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52.1</w:t>
            </w:r>
          </w:p>
        </w:tc>
      </w:tr>
      <w:tr w:rsidR="004A73EC" w:rsidRPr="009C08F8" w:rsidTr="009C08F8">
        <w:trPr>
          <w:cantSplit/>
        </w:trPr>
        <w:tc>
          <w:tcPr>
            <w:tcW w:w="97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9F3190"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23</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47.9</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47.9</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97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r>
    </w:tbl>
    <w:p w:rsidR="004A73EC" w:rsidRPr="002C7AA9" w:rsidRDefault="00AB6FCA" w:rsidP="009C08F8">
      <w:pPr>
        <w:pStyle w:val="ListParagraph"/>
        <w:spacing w:after="0" w:line="480" w:lineRule="auto"/>
        <w:ind w:left="1080"/>
        <w:jc w:val="both"/>
        <w:rPr>
          <w:rFonts w:ascii="Arial" w:hAnsi="Arial" w:cs="Arial"/>
          <w:b/>
        </w:rPr>
      </w:pPr>
      <w:r w:rsidRPr="009C08F8">
        <w:rPr>
          <w:rFonts w:ascii="Arial" w:hAnsi="Arial" w:cs="Arial"/>
        </w:rPr>
        <w:t>Sumber : Data diolah, 2022</w:t>
      </w:r>
    </w:p>
    <w:p w:rsidR="002F7A90" w:rsidRPr="00B461DF" w:rsidRDefault="004A73EC" w:rsidP="00DC6DF0">
      <w:pPr>
        <w:pStyle w:val="ListParagraph"/>
        <w:spacing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kuesioner, 5 responden menjawab </w:t>
      </w:r>
      <w:r w:rsidR="009F3190" w:rsidRPr="00453D62">
        <w:rPr>
          <w:rFonts w:ascii="Arial" w:hAnsi="Arial" w:cs="Arial"/>
          <w:szCs w:val="24"/>
        </w:rPr>
        <w:t>kurang setuju</w:t>
      </w:r>
      <w:r w:rsidRPr="00453D62">
        <w:rPr>
          <w:rFonts w:ascii="Arial" w:hAnsi="Arial" w:cs="Arial"/>
          <w:szCs w:val="24"/>
        </w:rPr>
        <w:t xml:space="preserve"> dengan presentase sebesar 10.4%, 20 responden menjawab setuju dengan </w:t>
      </w:r>
      <w:r w:rsidRPr="00453D62">
        <w:rPr>
          <w:rFonts w:ascii="Arial" w:hAnsi="Arial" w:cs="Arial"/>
          <w:szCs w:val="24"/>
        </w:rPr>
        <w:lastRenderedPageBreak/>
        <w:t xml:space="preserve">presentase sebesar 41.7% dan 23 responden menjawab sangat setuju dengan presentase sebesar 47.9%.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4.15</w:t>
      </w:r>
      <w:r w:rsidR="00534CAD" w:rsidRPr="009C08F8">
        <w:rPr>
          <w:rFonts w:ascii="Arial" w:hAnsi="Arial" w:cs="Arial"/>
        </w:rPr>
        <w:t xml:space="preserve"> Indikator </w:t>
      </w:r>
      <w:r w:rsidR="009F3190" w:rsidRPr="009C08F8">
        <w:rPr>
          <w:rFonts w:ascii="Arial" w:hAnsi="Arial" w:cs="Arial"/>
        </w:rPr>
        <w:t>Kepuasan Terhadap Harga 3</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9"/>
        <w:gridCol w:w="737"/>
        <w:gridCol w:w="1169"/>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E92393"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Kepuasan Terhadap Harga 3</w:t>
            </w:r>
          </w:p>
        </w:tc>
      </w:tr>
      <w:tr w:rsidR="004A73EC" w:rsidRPr="009C08F8" w:rsidTr="009C08F8">
        <w:trPr>
          <w:cantSplit/>
        </w:trPr>
        <w:tc>
          <w:tcPr>
            <w:tcW w:w="1806"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1069"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26</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54.2</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54.2</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56.3</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43.8</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43.8</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r>
    </w:tbl>
    <w:p w:rsidR="004A73EC" w:rsidRPr="009C08F8" w:rsidRDefault="004A73EC" w:rsidP="009C08F8">
      <w:pPr>
        <w:pStyle w:val="ListParagraph"/>
        <w:spacing w:after="0" w:line="480" w:lineRule="auto"/>
        <w:ind w:left="1080"/>
        <w:jc w:val="both"/>
        <w:rPr>
          <w:rFonts w:ascii="Arial" w:hAnsi="Arial" w:cs="Arial"/>
        </w:rPr>
      </w:pPr>
      <w:r w:rsidRPr="009C08F8">
        <w:rPr>
          <w:rFonts w:ascii="Arial" w:hAnsi="Arial" w:cs="Arial"/>
        </w:rPr>
        <w:t>Sumber : Data diolah, 2022</w:t>
      </w:r>
    </w:p>
    <w:p w:rsidR="00AB6FCA" w:rsidRPr="009C08F8" w:rsidRDefault="004A73EC" w:rsidP="009C08F8">
      <w:pPr>
        <w:pStyle w:val="ListParagraph"/>
        <w:spacing w:after="0" w:line="480" w:lineRule="auto"/>
        <w:ind w:left="1080"/>
        <w:jc w:val="both"/>
        <w:rPr>
          <w:rFonts w:ascii="Arial" w:hAnsi="Arial" w:cs="Arial"/>
          <w:sz w:val="20"/>
        </w:rPr>
      </w:pPr>
      <w:r w:rsidRPr="009C08F8">
        <w:rPr>
          <w:rFonts w:ascii="Arial" w:hAnsi="Arial" w:cs="Arial"/>
          <w:szCs w:val="24"/>
        </w:rPr>
        <w:t xml:space="preserve">Berdasarkan tabel diatas diperoleh informasi bahwa dari 48 responden yang mengisi kuesioner, 1 responden menjawab </w:t>
      </w:r>
      <w:r w:rsidR="00E92393" w:rsidRPr="009C08F8">
        <w:rPr>
          <w:rFonts w:ascii="Arial" w:hAnsi="Arial" w:cs="Arial"/>
          <w:szCs w:val="24"/>
        </w:rPr>
        <w:t>kurang setuju</w:t>
      </w:r>
      <w:r w:rsidRPr="009C08F8">
        <w:rPr>
          <w:rFonts w:ascii="Arial" w:hAnsi="Arial" w:cs="Arial"/>
          <w:szCs w:val="24"/>
        </w:rPr>
        <w:t xml:space="preserve"> dengan presentase sebesar 2.1%, 26 responden menjawab setuju dengan presentase sebesar 54.2% dan 21 responden menjawab sangat setuju dengan presentase sebesar 43.8%.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4.16</w:t>
      </w:r>
      <w:r w:rsidR="00534CAD" w:rsidRPr="009C08F8">
        <w:rPr>
          <w:rFonts w:ascii="Arial" w:hAnsi="Arial" w:cs="Arial"/>
        </w:rPr>
        <w:t xml:space="preserve"> Indikator </w:t>
      </w:r>
      <w:r w:rsidR="00E92393" w:rsidRPr="009C08F8">
        <w:rPr>
          <w:rFonts w:ascii="Arial" w:hAnsi="Arial" w:cs="Arial"/>
        </w:rPr>
        <w:t>Kepuasan Terhadap Harga 4</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9"/>
        <w:gridCol w:w="737"/>
        <w:gridCol w:w="1169"/>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E92393"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Kepuasan Terhadap Harga 4</w:t>
            </w:r>
          </w:p>
        </w:tc>
      </w:tr>
      <w:tr w:rsidR="004A73EC" w:rsidRPr="009C08F8" w:rsidTr="009C08F8">
        <w:trPr>
          <w:cantSplit/>
        </w:trPr>
        <w:tc>
          <w:tcPr>
            <w:tcW w:w="1806"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1069"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10.4</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24</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50.0</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60.4</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19</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39.6</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39.6</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r>
    </w:tbl>
    <w:p w:rsidR="00AB6FCA" w:rsidRPr="002C7AA9" w:rsidRDefault="00AB6FCA" w:rsidP="009C08F8">
      <w:pPr>
        <w:pStyle w:val="ListParagraph"/>
        <w:spacing w:after="0" w:line="480" w:lineRule="auto"/>
        <w:ind w:left="1080"/>
        <w:jc w:val="both"/>
        <w:rPr>
          <w:rFonts w:ascii="Arial" w:hAnsi="Arial" w:cs="Arial"/>
          <w:b/>
        </w:rPr>
      </w:pPr>
      <w:r w:rsidRPr="009C08F8">
        <w:rPr>
          <w:rFonts w:ascii="Arial" w:hAnsi="Arial" w:cs="Arial"/>
        </w:rPr>
        <w:t>Sumber : Data diolah, 2022</w:t>
      </w:r>
    </w:p>
    <w:p w:rsidR="002F7A90" w:rsidRPr="00FB1035" w:rsidRDefault="004A73EC" w:rsidP="00DC6DF0">
      <w:pPr>
        <w:pStyle w:val="ListParagraph"/>
        <w:spacing w:line="480" w:lineRule="auto"/>
        <w:ind w:left="1080"/>
        <w:jc w:val="both"/>
        <w:rPr>
          <w:rFonts w:ascii="Arial" w:hAnsi="Arial" w:cs="Arial"/>
          <w:szCs w:val="24"/>
        </w:rPr>
      </w:pPr>
      <w:r w:rsidRPr="00453D62">
        <w:rPr>
          <w:rFonts w:ascii="Arial" w:hAnsi="Arial" w:cs="Arial"/>
          <w:szCs w:val="24"/>
        </w:rPr>
        <w:t xml:space="preserve">Berdasarkan tabel diatas diperoleh informasi bahwa dari 48 responden yang mengisi kuesioner, 5 responden menjawab </w:t>
      </w:r>
      <w:r w:rsidR="00E92393" w:rsidRPr="00453D62">
        <w:rPr>
          <w:rFonts w:ascii="Arial" w:hAnsi="Arial" w:cs="Arial"/>
          <w:szCs w:val="24"/>
        </w:rPr>
        <w:t>kurang setuju</w:t>
      </w:r>
      <w:r w:rsidRPr="00453D62">
        <w:rPr>
          <w:rFonts w:ascii="Arial" w:hAnsi="Arial" w:cs="Arial"/>
          <w:szCs w:val="24"/>
        </w:rPr>
        <w:t xml:space="preserve"> dengan presentase sebesar 10.4%, 24 responden menjawab setuju dengan </w:t>
      </w:r>
      <w:r w:rsidRPr="00453D62">
        <w:rPr>
          <w:rFonts w:ascii="Arial" w:hAnsi="Arial" w:cs="Arial"/>
          <w:szCs w:val="24"/>
        </w:rPr>
        <w:lastRenderedPageBreak/>
        <w:t>presentase sebesar 50% dan 19 responden menjawab sangat setuju dengan presentase sebesar 39.6%.</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4.17</w:t>
      </w:r>
      <w:r w:rsidR="00534CAD" w:rsidRPr="009C08F8">
        <w:rPr>
          <w:rFonts w:ascii="Arial" w:hAnsi="Arial" w:cs="Arial"/>
        </w:rPr>
        <w:t xml:space="preserve"> Indikator </w:t>
      </w:r>
      <w:r w:rsidR="00E92393" w:rsidRPr="009C08F8">
        <w:rPr>
          <w:rFonts w:ascii="Arial" w:hAnsi="Arial" w:cs="Arial"/>
        </w:rPr>
        <w:t>Faktor Emosional 1</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9"/>
        <w:gridCol w:w="737"/>
        <w:gridCol w:w="1169"/>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E92393"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Faktor Emosional 1</w:t>
            </w:r>
          </w:p>
        </w:tc>
      </w:tr>
      <w:tr w:rsidR="004A73EC" w:rsidRPr="009C08F8" w:rsidTr="009C08F8">
        <w:trPr>
          <w:cantSplit/>
        </w:trPr>
        <w:tc>
          <w:tcPr>
            <w:tcW w:w="1806"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9C08F8" w:rsidTr="009C08F8">
        <w:trPr>
          <w:cantSplit/>
        </w:trPr>
        <w:tc>
          <w:tcPr>
            <w:tcW w:w="1069" w:type="dxa"/>
            <w:vMerge w:val="restart"/>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6.3</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6.3</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6.3</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43.8</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43.8</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50.0</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24</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50.0</w:t>
            </w:r>
          </w:p>
        </w:tc>
        <w:tc>
          <w:tcPr>
            <w:tcW w:w="1476"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4A73EC" w:rsidRPr="009C08F8" w:rsidTr="009C08F8">
        <w:trPr>
          <w:cantSplit/>
        </w:trPr>
        <w:tc>
          <w:tcPr>
            <w:tcW w:w="1069" w:type="dxa"/>
            <w:vMerge/>
            <w:shd w:val="clear" w:color="auto" w:fill="auto"/>
          </w:tcPr>
          <w:p w:rsidR="004A73EC" w:rsidRPr="009C08F8" w:rsidRDefault="004A73EC"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9C08F8" w:rsidRDefault="004A73EC"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4A73EC" w:rsidRPr="009C08F8" w:rsidRDefault="004A73EC"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r>
    </w:tbl>
    <w:p w:rsidR="004A73EC" w:rsidRPr="009C08F8" w:rsidRDefault="00AB6FCA" w:rsidP="009C08F8">
      <w:pPr>
        <w:pStyle w:val="ListParagraph"/>
        <w:spacing w:after="0" w:line="480" w:lineRule="auto"/>
        <w:ind w:left="1080"/>
        <w:jc w:val="both"/>
        <w:rPr>
          <w:rFonts w:ascii="Arial" w:hAnsi="Arial" w:cs="Arial"/>
        </w:rPr>
      </w:pPr>
      <w:r w:rsidRPr="009C08F8">
        <w:rPr>
          <w:rFonts w:ascii="Arial" w:hAnsi="Arial" w:cs="Arial"/>
        </w:rPr>
        <w:t>Sumber : Data diolah, 2022</w:t>
      </w:r>
    </w:p>
    <w:p w:rsidR="00AB6FCA" w:rsidRPr="00453D62" w:rsidRDefault="004A73EC" w:rsidP="009C08F8">
      <w:pPr>
        <w:pStyle w:val="ListParagraph"/>
        <w:spacing w:after="0"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3 responden menjawab </w:t>
      </w:r>
      <w:r w:rsidR="00E92393" w:rsidRPr="00453D62">
        <w:rPr>
          <w:rFonts w:ascii="Arial" w:hAnsi="Arial" w:cs="Arial"/>
          <w:szCs w:val="24"/>
        </w:rPr>
        <w:t>kurang setuju</w:t>
      </w:r>
      <w:r w:rsidRPr="00453D62">
        <w:rPr>
          <w:rFonts w:ascii="Arial" w:hAnsi="Arial" w:cs="Arial"/>
          <w:szCs w:val="24"/>
        </w:rPr>
        <w:t xml:space="preserve"> dengan presentase sebesar 6.3%, 21 responden menjawab setuju dengan presentase sebesar 43.8% dan 24 responden menjawab sangat setuju dengan presentase sebesar 50%.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4.18</w:t>
      </w:r>
      <w:r w:rsidR="00534CAD" w:rsidRPr="009C08F8">
        <w:rPr>
          <w:rFonts w:ascii="Arial" w:hAnsi="Arial" w:cs="Arial"/>
        </w:rPr>
        <w:t xml:space="preserve"> Indikator </w:t>
      </w:r>
      <w:r w:rsidR="00E92393" w:rsidRPr="009C08F8">
        <w:rPr>
          <w:rFonts w:ascii="Arial" w:hAnsi="Arial" w:cs="Arial"/>
        </w:rPr>
        <w:t>Faktor Emosional 2</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9"/>
        <w:gridCol w:w="737"/>
        <w:gridCol w:w="1169"/>
        <w:gridCol w:w="1030"/>
        <w:gridCol w:w="1399"/>
        <w:gridCol w:w="1476"/>
      </w:tblGrid>
      <w:tr w:rsidR="004A73EC" w:rsidRPr="009C08F8" w:rsidTr="009C08F8">
        <w:trPr>
          <w:cantSplit/>
        </w:trPr>
        <w:tc>
          <w:tcPr>
            <w:tcW w:w="6880" w:type="dxa"/>
            <w:gridSpan w:val="6"/>
            <w:shd w:val="clear" w:color="auto" w:fill="auto"/>
            <w:vAlign w:val="center"/>
          </w:tcPr>
          <w:p w:rsidR="004A73EC" w:rsidRPr="009C08F8" w:rsidRDefault="00E92393"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Faktor Emosional 2</w:t>
            </w:r>
          </w:p>
        </w:tc>
      </w:tr>
      <w:tr w:rsidR="004A73EC" w:rsidRPr="009C08F8" w:rsidTr="009C08F8">
        <w:trPr>
          <w:cantSplit/>
        </w:trPr>
        <w:tc>
          <w:tcPr>
            <w:tcW w:w="1806" w:type="dxa"/>
            <w:gridSpan w:val="2"/>
            <w:shd w:val="clear" w:color="auto" w:fill="auto"/>
            <w:vAlign w:val="bottom"/>
          </w:tcPr>
          <w:p w:rsidR="004A73EC" w:rsidRPr="009C08F8" w:rsidRDefault="004A73EC"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4A73EC" w:rsidRPr="009C08F8" w:rsidRDefault="004A73EC"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4A73EC" w:rsidRPr="001A0EFA" w:rsidTr="009C08F8">
        <w:trPr>
          <w:cantSplit/>
        </w:trPr>
        <w:tc>
          <w:tcPr>
            <w:tcW w:w="1069" w:type="dxa"/>
            <w:vMerge w:val="restart"/>
            <w:shd w:val="clear" w:color="auto" w:fill="auto"/>
          </w:tcPr>
          <w:p w:rsidR="004A73EC" w:rsidRPr="001A0EFA" w:rsidRDefault="004A73EC" w:rsidP="009C08F8">
            <w:pPr>
              <w:autoSpaceDE w:val="0"/>
              <w:autoSpaceDN w:val="0"/>
              <w:adjustRightInd w:val="0"/>
              <w:spacing w:after="0" w:line="320" w:lineRule="atLeast"/>
              <w:ind w:left="60" w:right="60"/>
              <w:rPr>
                <w:rFonts w:ascii="Arial" w:hAnsi="Arial" w:cs="Arial"/>
                <w:sz w:val="18"/>
                <w:szCs w:val="18"/>
              </w:rPr>
            </w:pPr>
            <w:r w:rsidRPr="001A0EFA">
              <w:rPr>
                <w:rFonts w:ascii="Arial" w:hAnsi="Arial" w:cs="Arial"/>
                <w:sz w:val="18"/>
                <w:szCs w:val="18"/>
              </w:rPr>
              <w:t>Valid</w:t>
            </w:r>
          </w:p>
        </w:tc>
        <w:tc>
          <w:tcPr>
            <w:tcW w:w="737" w:type="dxa"/>
            <w:shd w:val="clear" w:color="auto" w:fill="auto"/>
          </w:tcPr>
          <w:p w:rsidR="004A73EC" w:rsidRPr="001A0EFA" w:rsidRDefault="00E92393"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TS</w:t>
            </w:r>
          </w:p>
        </w:tc>
        <w:tc>
          <w:tcPr>
            <w:tcW w:w="116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2</w:t>
            </w:r>
          </w:p>
        </w:tc>
        <w:tc>
          <w:tcPr>
            <w:tcW w:w="1030"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4.2</w:t>
            </w:r>
          </w:p>
        </w:tc>
        <w:tc>
          <w:tcPr>
            <w:tcW w:w="139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4.2</w:t>
            </w:r>
          </w:p>
        </w:tc>
        <w:tc>
          <w:tcPr>
            <w:tcW w:w="1476"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4.2</w:t>
            </w:r>
          </w:p>
        </w:tc>
      </w:tr>
      <w:tr w:rsidR="004A73EC" w:rsidRPr="001A0EFA" w:rsidTr="009C08F8">
        <w:trPr>
          <w:cantSplit/>
        </w:trPr>
        <w:tc>
          <w:tcPr>
            <w:tcW w:w="1069" w:type="dxa"/>
            <w:vMerge/>
            <w:shd w:val="clear" w:color="auto" w:fill="auto"/>
          </w:tcPr>
          <w:p w:rsidR="004A73EC" w:rsidRPr="001A0EFA" w:rsidRDefault="004A73EC" w:rsidP="008F0D33">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1A0EFA" w:rsidRDefault="00E92393"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KS</w:t>
            </w:r>
          </w:p>
        </w:tc>
        <w:tc>
          <w:tcPr>
            <w:tcW w:w="116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5</w:t>
            </w:r>
          </w:p>
        </w:tc>
        <w:tc>
          <w:tcPr>
            <w:tcW w:w="1030"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10.4</w:t>
            </w:r>
          </w:p>
        </w:tc>
        <w:tc>
          <w:tcPr>
            <w:tcW w:w="139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10.4</w:t>
            </w:r>
          </w:p>
        </w:tc>
        <w:tc>
          <w:tcPr>
            <w:tcW w:w="1476"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14.6</w:t>
            </w:r>
          </w:p>
        </w:tc>
      </w:tr>
      <w:tr w:rsidR="004A73EC" w:rsidRPr="001A0EFA" w:rsidTr="009C08F8">
        <w:trPr>
          <w:cantSplit/>
        </w:trPr>
        <w:tc>
          <w:tcPr>
            <w:tcW w:w="1069" w:type="dxa"/>
            <w:vMerge/>
            <w:shd w:val="clear" w:color="auto" w:fill="auto"/>
          </w:tcPr>
          <w:p w:rsidR="004A73EC" w:rsidRPr="001A0EFA" w:rsidRDefault="004A73EC" w:rsidP="008F0D33">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1A0EFA" w:rsidRDefault="00E92393"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w:t>
            </w:r>
          </w:p>
        </w:tc>
        <w:tc>
          <w:tcPr>
            <w:tcW w:w="116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30</w:t>
            </w:r>
          </w:p>
        </w:tc>
        <w:tc>
          <w:tcPr>
            <w:tcW w:w="1030"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62.5</w:t>
            </w:r>
          </w:p>
        </w:tc>
        <w:tc>
          <w:tcPr>
            <w:tcW w:w="139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62.5</w:t>
            </w:r>
          </w:p>
        </w:tc>
        <w:tc>
          <w:tcPr>
            <w:tcW w:w="1476"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77.1</w:t>
            </w:r>
          </w:p>
        </w:tc>
      </w:tr>
      <w:tr w:rsidR="004A73EC" w:rsidRPr="001A0EFA" w:rsidTr="009C08F8">
        <w:trPr>
          <w:cantSplit/>
        </w:trPr>
        <w:tc>
          <w:tcPr>
            <w:tcW w:w="1069" w:type="dxa"/>
            <w:vMerge/>
            <w:shd w:val="clear" w:color="auto" w:fill="auto"/>
          </w:tcPr>
          <w:p w:rsidR="004A73EC" w:rsidRPr="001A0EFA" w:rsidRDefault="004A73EC" w:rsidP="008F0D33">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1A0EFA" w:rsidRDefault="00E92393" w:rsidP="008F0D33">
            <w:pPr>
              <w:autoSpaceDE w:val="0"/>
              <w:autoSpaceDN w:val="0"/>
              <w:adjustRightInd w:val="0"/>
              <w:spacing w:after="0" w:line="320" w:lineRule="atLeast"/>
              <w:ind w:left="60" w:right="60"/>
              <w:rPr>
                <w:rFonts w:ascii="Arial" w:hAnsi="Arial" w:cs="Arial"/>
                <w:sz w:val="18"/>
                <w:szCs w:val="18"/>
              </w:rPr>
            </w:pPr>
            <w:r>
              <w:rPr>
                <w:rFonts w:ascii="Arial" w:hAnsi="Arial" w:cs="Arial"/>
                <w:sz w:val="18"/>
                <w:szCs w:val="18"/>
              </w:rPr>
              <w:t>SS</w:t>
            </w:r>
          </w:p>
        </w:tc>
        <w:tc>
          <w:tcPr>
            <w:tcW w:w="116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11</w:t>
            </w:r>
          </w:p>
        </w:tc>
        <w:tc>
          <w:tcPr>
            <w:tcW w:w="1030"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22.9</w:t>
            </w:r>
          </w:p>
        </w:tc>
        <w:tc>
          <w:tcPr>
            <w:tcW w:w="139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22.9</w:t>
            </w:r>
          </w:p>
        </w:tc>
        <w:tc>
          <w:tcPr>
            <w:tcW w:w="1476"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100.0</w:t>
            </w:r>
          </w:p>
        </w:tc>
      </w:tr>
      <w:tr w:rsidR="004A73EC" w:rsidRPr="001A0EFA" w:rsidTr="009C08F8">
        <w:trPr>
          <w:cantSplit/>
        </w:trPr>
        <w:tc>
          <w:tcPr>
            <w:tcW w:w="1069" w:type="dxa"/>
            <w:vMerge/>
            <w:shd w:val="clear" w:color="auto" w:fill="auto"/>
          </w:tcPr>
          <w:p w:rsidR="004A73EC" w:rsidRPr="001A0EFA" w:rsidRDefault="004A73EC" w:rsidP="008F0D33">
            <w:pPr>
              <w:autoSpaceDE w:val="0"/>
              <w:autoSpaceDN w:val="0"/>
              <w:adjustRightInd w:val="0"/>
              <w:spacing w:after="0" w:line="240" w:lineRule="auto"/>
              <w:rPr>
                <w:rFonts w:ascii="Arial" w:hAnsi="Arial" w:cs="Arial"/>
                <w:sz w:val="18"/>
                <w:szCs w:val="18"/>
              </w:rPr>
            </w:pPr>
          </w:p>
        </w:tc>
        <w:tc>
          <w:tcPr>
            <w:tcW w:w="737" w:type="dxa"/>
            <w:shd w:val="clear" w:color="auto" w:fill="auto"/>
          </w:tcPr>
          <w:p w:rsidR="004A73EC" w:rsidRPr="001A0EFA" w:rsidRDefault="004A73EC" w:rsidP="008F0D33">
            <w:pPr>
              <w:autoSpaceDE w:val="0"/>
              <w:autoSpaceDN w:val="0"/>
              <w:adjustRightInd w:val="0"/>
              <w:spacing w:after="0" w:line="320" w:lineRule="atLeast"/>
              <w:ind w:left="60" w:right="60"/>
              <w:rPr>
                <w:rFonts w:ascii="Arial" w:hAnsi="Arial" w:cs="Arial"/>
                <w:sz w:val="18"/>
                <w:szCs w:val="18"/>
              </w:rPr>
            </w:pPr>
            <w:r w:rsidRPr="001A0EFA">
              <w:rPr>
                <w:rFonts w:ascii="Arial" w:hAnsi="Arial" w:cs="Arial"/>
                <w:sz w:val="18"/>
                <w:szCs w:val="18"/>
              </w:rPr>
              <w:t>Total</w:t>
            </w:r>
          </w:p>
        </w:tc>
        <w:tc>
          <w:tcPr>
            <w:tcW w:w="116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48</w:t>
            </w:r>
          </w:p>
        </w:tc>
        <w:tc>
          <w:tcPr>
            <w:tcW w:w="1030"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100.0</w:t>
            </w:r>
          </w:p>
        </w:tc>
        <w:tc>
          <w:tcPr>
            <w:tcW w:w="1399" w:type="dxa"/>
            <w:shd w:val="clear" w:color="auto" w:fill="auto"/>
          </w:tcPr>
          <w:p w:rsidR="004A73EC" w:rsidRPr="001A0EFA" w:rsidRDefault="004A73EC" w:rsidP="008F0D33">
            <w:pPr>
              <w:autoSpaceDE w:val="0"/>
              <w:autoSpaceDN w:val="0"/>
              <w:adjustRightInd w:val="0"/>
              <w:spacing w:after="0" w:line="320" w:lineRule="atLeast"/>
              <w:ind w:left="60" w:right="60"/>
              <w:jc w:val="right"/>
              <w:rPr>
                <w:rFonts w:ascii="Arial" w:hAnsi="Arial" w:cs="Arial"/>
                <w:sz w:val="18"/>
                <w:szCs w:val="18"/>
              </w:rPr>
            </w:pPr>
            <w:r w:rsidRPr="001A0EFA">
              <w:rPr>
                <w:rFonts w:ascii="Arial" w:hAnsi="Arial" w:cs="Arial"/>
                <w:sz w:val="18"/>
                <w:szCs w:val="18"/>
              </w:rPr>
              <w:t>100.0</w:t>
            </w:r>
          </w:p>
        </w:tc>
        <w:tc>
          <w:tcPr>
            <w:tcW w:w="1476" w:type="dxa"/>
            <w:shd w:val="clear" w:color="auto" w:fill="auto"/>
            <w:vAlign w:val="center"/>
          </w:tcPr>
          <w:p w:rsidR="004A73EC" w:rsidRPr="001A0EFA" w:rsidRDefault="004A73EC" w:rsidP="008F0D33">
            <w:pPr>
              <w:autoSpaceDE w:val="0"/>
              <w:autoSpaceDN w:val="0"/>
              <w:adjustRightInd w:val="0"/>
              <w:spacing w:after="0" w:line="240" w:lineRule="auto"/>
              <w:rPr>
                <w:rFonts w:ascii="Times New Roman" w:hAnsi="Times New Roman" w:cs="Times New Roman"/>
                <w:sz w:val="24"/>
                <w:szCs w:val="24"/>
              </w:rPr>
            </w:pPr>
          </w:p>
        </w:tc>
      </w:tr>
    </w:tbl>
    <w:p w:rsidR="004A73EC" w:rsidRPr="009C08F8" w:rsidRDefault="00AB6FCA" w:rsidP="004A73EC">
      <w:pPr>
        <w:pStyle w:val="ListParagraph"/>
        <w:spacing w:line="480" w:lineRule="auto"/>
        <w:ind w:left="1080"/>
        <w:jc w:val="both"/>
        <w:rPr>
          <w:rFonts w:ascii="Arial" w:hAnsi="Arial" w:cs="Arial"/>
        </w:rPr>
      </w:pPr>
      <w:r w:rsidRPr="009C08F8">
        <w:rPr>
          <w:rFonts w:ascii="Arial" w:hAnsi="Arial" w:cs="Arial"/>
        </w:rPr>
        <w:t>Sumber : Data diolah, 2022</w:t>
      </w:r>
    </w:p>
    <w:p w:rsidR="00AB6FCA" w:rsidRPr="00453D62" w:rsidRDefault="004A73EC" w:rsidP="00DC6DF0">
      <w:pPr>
        <w:pStyle w:val="ListParagraph"/>
        <w:spacing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2 responden menjawab tidak setuju dengan presentase sebesar 4.2%, 5 responden menjawab </w:t>
      </w:r>
      <w:r w:rsidR="00E92393" w:rsidRPr="00453D62">
        <w:rPr>
          <w:rFonts w:ascii="Arial" w:hAnsi="Arial" w:cs="Arial"/>
          <w:szCs w:val="24"/>
        </w:rPr>
        <w:t>kurang setuju</w:t>
      </w:r>
      <w:r w:rsidRPr="00453D62">
        <w:rPr>
          <w:rFonts w:ascii="Arial" w:hAnsi="Arial" w:cs="Arial"/>
          <w:szCs w:val="24"/>
        </w:rPr>
        <w:t xml:space="preserve"> dengan presentase sebesar 10.4%, 30 responden menjawab setuju dengan </w:t>
      </w:r>
      <w:r w:rsidRPr="00453D62">
        <w:rPr>
          <w:rFonts w:ascii="Arial" w:hAnsi="Arial" w:cs="Arial"/>
          <w:szCs w:val="24"/>
        </w:rPr>
        <w:lastRenderedPageBreak/>
        <w:t xml:space="preserve">presentase sebesar 62.5% dan 11 responden menjawab sangat setuju dengan presentase sebesar 22.9%.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4.19</w:t>
      </w:r>
      <w:r w:rsidR="00534CAD" w:rsidRPr="009C08F8">
        <w:rPr>
          <w:rFonts w:ascii="Arial" w:hAnsi="Arial" w:cs="Arial"/>
        </w:rPr>
        <w:t xml:space="preserve"> Indikator </w:t>
      </w:r>
      <w:r w:rsidR="00E92393" w:rsidRPr="009C08F8">
        <w:rPr>
          <w:rFonts w:ascii="Arial" w:hAnsi="Arial" w:cs="Arial"/>
        </w:rPr>
        <w:t>Biaya dan Kemudahan 1</w:t>
      </w:r>
    </w:p>
    <w:tbl>
      <w:tblPr>
        <w:tblW w:w="68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9"/>
        <w:gridCol w:w="737"/>
        <w:gridCol w:w="1169"/>
        <w:gridCol w:w="1030"/>
        <w:gridCol w:w="1399"/>
        <w:gridCol w:w="1476"/>
      </w:tblGrid>
      <w:tr w:rsidR="006A1681" w:rsidRPr="009C08F8" w:rsidTr="009C08F8">
        <w:trPr>
          <w:cantSplit/>
        </w:trPr>
        <w:tc>
          <w:tcPr>
            <w:tcW w:w="6880" w:type="dxa"/>
            <w:gridSpan w:val="6"/>
            <w:shd w:val="clear" w:color="auto" w:fill="auto"/>
            <w:vAlign w:val="center"/>
          </w:tcPr>
          <w:p w:rsidR="006A1681" w:rsidRPr="009C08F8" w:rsidRDefault="00E92393"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Biaya dan Kemudahan 1</w:t>
            </w:r>
          </w:p>
        </w:tc>
      </w:tr>
      <w:tr w:rsidR="006A1681" w:rsidRPr="009C08F8" w:rsidTr="009C08F8">
        <w:trPr>
          <w:cantSplit/>
        </w:trPr>
        <w:tc>
          <w:tcPr>
            <w:tcW w:w="1806" w:type="dxa"/>
            <w:gridSpan w:val="2"/>
            <w:shd w:val="clear" w:color="auto" w:fill="auto"/>
            <w:vAlign w:val="bottom"/>
          </w:tcPr>
          <w:p w:rsidR="006A1681" w:rsidRPr="009C08F8" w:rsidRDefault="006A1681"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6A1681" w:rsidRPr="009C08F8" w:rsidTr="009C08F8">
        <w:trPr>
          <w:cantSplit/>
        </w:trPr>
        <w:tc>
          <w:tcPr>
            <w:tcW w:w="1069" w:type="dxa"/>
            <w:vMerge w:val="restart"/>
            <w:shd w:val="clear" w:color="auto" w:fill="auto"/>
          </w:tcPr>
          <w:p w:rsidR="006A1681" w:rsidRPr="009C08F8" w:rsidRDefault="006A1681"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2.1</w:t>
            </w:r>
          </w:p>
        </w:tc>
      </w:tr>
      <w:tr w:rsidR="006A1681" w:rsidRPr="009C08F8" w:rsidTr="009C08F8">
        <w:trPr>
          <w:cantSplit/>
        </w:trPr>
        <w:tc>
          <w:tcPr>
            <w:tcW w:w="106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12</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25.0</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25.0</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27.1</w:t>
            </w:r>
          </w:p>
        </w:tc>
      </w:tr>
      <w:tr w:rsidR="006A1681" w:rsidRPr="009C08F8" w:rsidTr="009C08F8">
        <w:trPr>
          <w:cantSplit/>
        </w:trPr>
        <w:tc>
          <w:tcPr>
            <w:tcW w:w="106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17</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35.4</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35.4</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62.5</w:t>
            </w:r>
          </w:p>
        </w:tc>
      </w:tr>
      <w:tr w:rsidR="006A1681" w:rsidRPr="009C08F8" w:rsidTr="009C08F8">
        <w:trPr>
          <w:cantSplit/>
        </w:trPr>
        <w:tc>
          <w:tcPr>
            <w:tcW w:w="106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18</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37.5</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37.5</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6A1681" w:rsidRPr="009C08F8" w:rsidTr="009C08F8">
        <w:trPr>
          <w:cantSplit/>
        </w:trPr>
        <w:tc>
          <w:tcPr>
            <w:tcW w:w="106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6A1681"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6A1681" w:rsidRPr="009C08F8" w:rsidRDefault="006A1681" w:rsidP="009C08F8">
            <w:pPr>
              <w:autoSpaceDE w:val="0"/>
              <w:autoSpaceDN w:val="0"/>
              <w:adjustRightInd w:val="0"/>
              <w:spacing w:after="0" w:line="240" w:lineRule="auto"/>
              <w:rPr>
                <w:rFonts w:ascii="Times New Roman" w:hAnsi="Times New Roman" w:cs="Times New Roman"/>
                <w:sz w:val="24"/>
                <w:szCs w:val="24"/>
              </w:rPr>
            </w:pPr>
          </w:p>
        </w:tc>
      </w:tr>
    </w:tbl>
    <w:p w:rsidR="006A1681" w:rsidRPr="002C7AA9" w:rsidRDefault="00AB6FCA" w:rsidP="009C08F8">
      <w:pPr>
        <w:pStyle w:val="ListParagraph"/>
        <w:spacing w:after="0" w:line="480" w:lineRule="auto"/>
        <w:ind w:left="1080"/>
        <w:jc w:val="both"/>
        <w:rPr>
          <w:rFonts w:ascii="Arial" w:hAnsi="Arial" w:cs="Arial"/>
          <w:b/>
        </w:rPr>
      </w:pPr>
      <w:r w:rsidRPr="009C08F8">
        <w:rPr>
          <w:rFonts w:ascii="Arial" w:hAnsi="Arial" w:cs="Arial"/>
        </w:rPr>
        <w:t>Sumber : Data diolah, 2022</w:t>
      </w:r>
    </w:p>
    <w:p w:rsidR="00AB6FCA" w:rsidRPr="00453D62" w:rsidRDefault="006A1681" w:rsidP="00DC6DF0">
      <w:pPr>
        <w:pStyle w:val="ListParagraph"/>
        <w:spacing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1 responden menjawab tidak setuju dengan presentase sebesar 2.1%, 12 responden menjawab </w:t>
      </w:r>
      <w:r w:rsidR="00E92393" w:rsidRPr="00453D62">
        <w:rPr>
          <w:rFonts w:ascii="Arial" w:hAnsi="Arial" w:cs="Arial"/>
          <w:szCs w:val="24"/>
        </w:rPr>
        <w:t>kurang setuju</w:t>
      </w:r>
      <w:r w:rsidRPr="00453D62">
        <w:rPr>
          <w:rFonts w:ascii="Arial" w:hAnsi="Arial" w:cs="Arial"/>
          <w:szCs w:val="24"/>
        </w:rPr>
        <w:t xml:space="preserve"> dengan presentase sebesar 25%, 17 responden menjawab setuju dengan presentase sebesar 35.4% dan 18 responden menjawab sangat setuju dengan presentase sebesar 37.5%. </w:t>
      </w:r>
    </w:p>
    <w:p w:rsidR="00DC6DF0" w:rsidRPr="009C08F8" w:rsidRDefault="00DC6DF0" w:rsidP="009C08F8">
      <w:pPr>
        <w:pStyle w:val="ListParagraph"/>
        <w:spacing w:after="0" w:line="480" w:lineRule="auto"/>
        <w:ind w:left="1080"/>
        <w:jc w:val="both"/>
        <w:rPr>
          <w:rFonts w:ascii="Arial" w:hAnsi="Arial" w:cs="Arial"/>
        </w:rPr>
      </w:pPr>
      <w:r w:rsidRPr="009C08F8">
        <w:rPr>
          <w:rFonts w:ascii="Arial" w:hAnsi="Arial" w:cs="Arial"/>
        </w:rPr>
        <w:t>Tabel 4.20</w:t>
      </w:r>
      <w:r w:rsidR="00534CAD" w:rsidRPr="009C08F8">
        <w:rPr>
          <w:rFonts w:ascii="Arial" w:hAnsi="Arial" w:cs="Arial"/>
        </w:rPr>
        <w:t xml:space="preserve"> Indikator </w:t>
      </w:r>
      <w:r w:rsidR="00E92393" w:rsidRPr="009C08F8">
        <w:rPr>
          <w:rFonts w:ascii="Arial" w:hAnsi="Arial" w:cs="Arial"/>
        </w:rPr>
        <w:t>Biaya dan Kemudahan 2</w:t>
      </w:r>
    </w:p>
    <w:tbl>
      <w:tblPr>
        <w:tblW w:w="679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
        <w:gridCol w:w="737"/>
        <w:gridCol w:w="1169"/>
        <w:gridCol w:w="1030"/>
        <w:gridCol w:w="1399"/>
        <w:gridCol w:w="1476"/>
      </w:tblGrid>
      <w:tr w:rsidR="006A1681" w:rsidRPr="009C08F8" w:rsidTr="009C08F8">
        <w:trPr>
          <w:cantSplit/>
        </w:trPr>
        <w:tc>
          <w:tcPr>
            <w:tcW w:w="6790" w:type="dxa"/>
            <w:gridSpan w:val="6"/>
            <w:shd w:val="clear" w:color="auto" w:fill="auto"/>
            <w:vAlign w:val="center"/>
          </w:tcPr>
          <w:p w:rsidR="006A1681" w:rsidRPr="009C08F8" w:rsidRDefault="00E92393" w:rsidP="009C08F8">
            <w:pPr>
              <w:autoSpaceDE w:val="0"/>
              <w:autoSpaceDN w:val="0"/>
              <w:adjustRightInd w:val="0"/>
              <w:spacing w:after="0" w:line="320" w:lineRule="atLeast"/>
              <w:ind w:left="60" w:right="60"/>
              <w:jc w:val="center"/>
              <w:rPr>
                <w:rFonts w:ascii="Arial" w:hAnsi="Arial" w:cs="Arial"/>
              </w:rPr>
            </w:pPr>
            <w:r w:rsidRPr="009C08F8">
              <w:rPr>
                <w:rFonts w:ascii="Arial" w:hAnsi="Arial" w:cs="Arial"/>
              </w:rPr>
              <w:t>Biaya dan Kemudahan 2</w:t>
            </w:r>
          </w:p>
        </w:tc>
      </w:tr>
      <w:tr w:rsidR="006A1681" w:rsidRPr="009C08F8" w:rsidTr="009C08F8">
        <w:trPr>
          <w:cantSplit/>
        </w:trPr>
        <w:tc>
          <w:tcPr>
            <w:tcW w:w="1716" w:type="dxa"/>
            <w:gridSpan w:val="2"/>
            <w:shd w:val="clear" w:color="auto" w:fill="auto"/>
            <w:vAlign w:val="bottom"/>
          </w:tcPr>
          <w:p w:rsidR="006A1681" w:rsidRPr="009C08F8" w:rsidRDefault="006A1681" w:rsidP="009C08F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Frequency</w:t>
            </w:r>
          </w:p>
        </w:tc>
        <w:tc>
          <w:tcPr>
            <w:tcW w:w="1030"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Percent</w:t>
            </w:r>
          </w:p>
        </w:tc>
        <w:tc>
          <w:tcPr>
            <w:tcW w:w="1399"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Valid Percent</w:t>
            </w:r>
          </w:p>
        </w:tc>
        <w:tc>
          <w:tcPr>
            <w:tcW w:w="1476" w:type="dxa"/>
            <w:shd w:val="clear" w:color="auto" w:fill="auto"/>
            <w:vAlign w:val="bottom"/>
          </w:tcPr>
          <w:p w:rsidR="006A1681" w:rsidRPr="009C08F8" w:rsidRDefault="006A1681" w:rsidP="009C08F8">
            <w:pPr>
              <w:autoSpaceDE w:val="0"/>
              <w:autoSpaceDN w:val="0"/>
              <w:adjustRightInd w:val="0"/>
              <w:spacing w:after="0" w:line="320" w:lineRule="atLeast"/>
              <w:ind w:left="60" w:right="60"/>
              <w:jc w:val="center"/>
              <w:rPr>
                <w:rFonts w:ascii="Arial" w:hAnsi="Arial" w:cs="Arial"/>
                <w:sz w:val="18"/>
                <w:szCs w:val="18"/>
              </w:rPr>
            </w:pPr>
            <w:r w:rsidRPr="009C08F8">
              <w:rPr>
                <w:rFonts w:ascii="Arial" w:hAnsi="Arial" w:cs="Arial"/>
                <w:sz w:val="18"/>
                <w:szCs w:val="18"/>
              </w:rPr>
              <w:t>Cumulative Percent</w:t>
            </w:r>
          </w:p>
        </w:tc>
      </w:tr>
      <w:tr w:rsidR="006A1681" w:rsidRPr="009C08F8" w:rsidTr="009C08F8">
        <w:trPr>
          <w:cantSplit/>
        </w:trPr>
        <w:tc>
          <w:tcPr>
            <w:tcW w:w="979" w:type="dxa"/>
            <w:vMerge w:val="restart"/>
            <w:shd w:val="clear" w:color="auto" w:fill="auto"/>
          </w:tcPr>
          <w:p w:rsidR="006A1681" w:rsidRPr="009C08F8" w:rsidRDefault="006A1681"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Valid</w:t>
            </w: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KS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4.2</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4.2</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4.2</w:t>
            </w:r>
          </w:p>
        </w:tc>
      </w:tr>
      <w:tr w:rsidR="006A1681" w:rsidRPr="009C08F8" w:rsidTr="009C08F8">
        <w:trPr>
          <w:cantSplit/>
        </w:trPr>
        <w:tc>
          <w:tcPr>
            <w:tcW w:w="97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26</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54.2</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54.2</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58.3</w:t>
            </w:r>
          </w:p>
        </w:tc>
      </w:tr>
      <w:tr w:rsidR="006A1681" w:rsidRPr="009C08F8" w:rsidTr="009C08F8">
        <w:trPr>
          <w:cantSplit/>
        </w:trPr>
        <w:tc>
          <w:tcPr>
            <w:tcW w:w="97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E92393"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SS</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20</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41.7</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41.7</w:t>
            </w:r>
          </w:p>
        </w:tc>
        <w:tc>
          <w:tcPr>
            <w:tcW w:w="1476"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r>
      <w:tr w:rsidR="006A1681" w:rsidRPr="009C08F8" w:rsidTr="009C08F8">
        <w:trPr>
          <w:cantSplit/>
        </w:trPr>
        <w:tc>
          <w:tcPr>
            <w:tcW w:w="979" w:type="dxa"/>
            <w:vMerge/>
            <w:shd w:val="clear" w:color="auto" w:fill="auto"/>
          </w:tcPr>
          <w:p w:rsidR="006A1681" w:rsidRPr="009C08F8" w:rsidRDefault="006A1681" w:rsidP="009C08F8">
            <w:pPr>
              <w:autoSpaceDE w:val="0"/>
              <w:autoSpaceDN w:val="0"/>
              <w:adjustRightInd w:val="0"/>
              <w:spacing w:after="0" w:line="240" w:lineRule="auto"/>
              <w:rPr>
                <w:rFonts w:ascii="Arial" w:hAnsi="Arial" w:cs="Arial"/>
                <w:sz w:val="18"/>
                <w:szCs w:val="18"/>
              </w:rPr>
            </w:pPr>
          </w:p>
        </w:tc>
        <w:tc>
          <w:tcPr>
            <w:tcW w:w="737" w:type="dxa"/>
            <w:shd w:val="clear" w:color="auto" w:fill="auto"/>
          </w:tcPr>
          <w:p w:rsidR="006A1681" w:rsidRPr="009C08F8" w:rsidRDefault="006A1681" w:rsidP="009C08F8">
            <w:pPr>
              <w:autoSpaceDE w:val="0"/>
              <w:autoSpaceDN w:val="0"/>
              <w:adjustRightInd w:val="0"/>
              <w:spacing w:after="0" w:line="320" w:lineRule="atLeast"/>
              <w:ind w:left="60" w:right="60"/>
              <w:rPr>
                <w:rFonts w:ascii="Arial" w:hAnsi="Arial" w:cs="Arial"/>
                <w:sz w:val="18"/>
                <w:szCs w:val="18"/>
              </w:rPr>
            </w:pPr>
            <w:r w:rsidRPr="009C08F8">
              <w:rPr>
                <w:rFonts w:ascii="Arial" w:hAnsi="Arial" w:cs="Arial"/>
                <w:sz w:val="18"/>
                <w:szCs w:val="18"/>
              </w:rPr>
              <w:t>Total</w:t>
            </w:r>
          </w:p>
        </w:tc>
        <w:tc>
          <w:tcPr>
            <w:tcW w:w="116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48</w:t>
            </w:r>
          </w:p>
        </w:tc>
        <w:tc>
          <w:tcPr>
            <w:tcW w:w="1030"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399" w:type="dxa"/>
            <w:shd w:val="clear" w:color="auto" w:fill="auto"/>
          </w:tcPr>
          <w:p w:rsidR="006A1681" w:rsidRPr="009C08F8" w:rsidRDefault="006A1681" w:rsidP="009C08F8">
            <w:pPr>
              <w:autoSpaceDE w:val="0"/>
              <w:autoSpaceDN w:val="0"/>
              <w:adjustRightInd w:val="0"/>
              <w:spacing w:after="0" w:line="320" w:lineRule="atLeast"/>
              <w:ind w:left="60" w:right="60"/>
              <w:jc w:val="right"/>
              <w:rPr>
                <w:rFonts w:ascii="Arial" w:hAnsi="Arial" w:cs="Arial"/>
                <w:sz w:val="18"/>
                <w:szCs w:val="18"/>
              </w:rPr>
            </w:pPr>
            <w:r w:rsidRPr="009C08F8">
              <w:rPr>
                <w:rFonts w:ascii="Arial" w:hAnsi="Arial" w:cs="Arial"/>
                <w:sz w:val="18"/>
                <w:szCs w:val="18"/>
              </w:rPr>
              <w:t>100.0</w:t>
            </w:r>
          </w:p>
        </w:tc>
        <w:tc>
          <w:tcPr>
            <w:tcW w:w="1476" w:type="dxa"/>
            <w:shd w:val="clear" w:color="auto" w:fill="auto"/>
            <w:vAlign w:val="center"/>
          </w:tcPr>
          <w:p w:rsidR="006A1681" w:rsidRPr="009C08F8" w:rsidRDefault="006A1681" w:rsidP="009C08F8">
            <w:pPr>
              <w:autoSpaceDE w:val="0"/>
              <w:autoSpaceDN w:val="0"/>
              <w:adjustRightInd w:val="0"/>
              <w:spacing w:after="0" w:line="240" w:lineRule="auto"/>
              <w:rPr>
                <w:rFonts w:ascii="Times New Roman" w:hAnsi="Times New Roman" w:cs="Times New Roman"/>
                <w:sz w:val="24"/>
                <w:szCs w:val="24"/>
              </w:rPr>
            </w:pPr>
          </w:p>
        </w:tc>
      </w:tr>
    </w:tbl>
    <w:p w:rsidR="006A1681" w:rsidRPr="009C08F8" w:rsidRDefault="00AB6FCA" w:rsidP="009C08F8">
      <w:pPr>
        <w:pStyle w:val="ListParagraph"/>
        <w:spacing w:after="0" w:line="480" w:lineRule="auto"/>
        <w:ind w:left="1080"/>
        <w:jc w:val="both"/>
        <w:rPr>
          <w:rFonts w:ascii="Arial" w:hAnsi="Arial" w:cs="Arial"/>
        </w:rPr>
      </w:pPr>
      <w:r w:rsidRPr="009C08F8">
        <w:rPr>
          <w:rFonts w:ascii="Arial" w:hAnsi="Arial" w:cs="Arial"/>
        </w:rPr>
        <w:t>Sumber : Data diolah, 2022</w:t>
      </w:r>
    </w:p>
    <w:p w:rsidR="009B74FE" w:rsidRPr="00453D62" w:rsidRDefault="006A1681" w:rsidP="009C08F8">
      <w:pPr>
        <w:pStyle w:val="ListParagraph"/>
        <w:spacing w:after="0" w:line="480" w:lineRule="auto"/>
        <w:ind w:left="1080"/>
        <w:jc w:val="both"/>
        <w:rPr>
          <w:rFonts w:ascii="Arial" w:hAnsi="Arial" w:cs="Arial"/>
          <w:sz w:val="20"/>
        </w:rPr>
      </w:pPr>
      <w:r w:rsidRPr="00453D62">
        <w:rPr>
          <w:rFonts w:ascii="Arial" w:hAnsi="Arial" w:cs="Arial"/>
          <w:szCs w:val="24"/>
        </w:rPr>
        <w:t xml:space="preserve">Berdasarkan tabel diatas diperoleh informasi bahwa dari 48 responden yang mengisi kuesioner, 2 responden menjawab </w:t>
      </w:r>
      <w:r w:rsidR="00E92393" w:rsidRPr="00453D62">
        <w:rPr>
          <w:rFonts w:ascii="Arial" w:hAnsi="Arial" w:cs="Arial"/>
          <w:szCs w:val="24"/>
        </w:rPr>
        <w:t>kurang setuju</w:t>
      </w:r>
      <w:r w:rsidRPr="00453D62">
        <w:rPr>
          <w:rFonts w:ascii="Arial" w:hAnsi="Arial" w:cs="Arial"/>
          <w:szCs w:val="24"/>
        </w:rPr>
        <w:t xml:space="preserve"> dengan presentase sebesar 4.2%, 26 responden menjawab setuju dengan </w:t>
      </w:r>
      <w:r w:rsidRPr="00453D62">
        <w:rPr>
          <w:rFonts w:ascii="Arial" w:hAnsi="Arial" w:cs="Arial"/>
          <w:szCs w:val="24"/>
        </w:rPr>
        <w:lastRenderedPageBreak/>
        <w:t xml:space="preserve">presentase sebesar 54.2% dan 20 responden menjawab sangat setuju dengan presentase sebesar 41.7%. </w:t>
      </w:r>
    </w:p>
    <w:p w:rsidR="0071423D" w:rsidRDefault="00324D52" w:rsidP="008D683C">
      <w:pPr>
        <w:pStyle w:val="Heading2"/>
      </w:pPr>
      <w:bookmarkStart w:id="41" w:name="_Toc112576827"/>
      <w:r>
        <w:t>Pengujian Hipotesis</w:t>
      </w:r>
      <w:bookmarkEnd w:id="41"/>
    </w:p>
    <w:p w:rsidR="0071423D" w:rsidRPr="0071423D" w:rsidRDefault="0071423D" w:rsidP="0034036F">
      <w:pPr>
        <w:pStyle w:val="ListParagraph"/>
        <w:numPr>
          <w:ilvl w:val="0"/>
          <w:numId w:val="52"/>
        </w:numPr>
        <w:spacing w:line="480" w:lineRule="auto"/>
        <w:ind w:left="1080"/>
        <w:jc w:val="both"/>
        <w:rPr>
          <w:rFonts w:ascii="Arial" w:hAnsi="Arial" w:cs="Arial"/>
        </w:rPr>
      </w:pPr>
      <w:r w:rsidRPr="0071423D">
        <w:rPr>
          <w:rFonts w:ascii="Arial" w:hAnsi="Arial" w:cs="Arial"/>
        </w:rPr>
        <w:t>Uji Validitas dan Reliabilitas</w:t>
      </w:r>
    </w:p>
    <w:p w:rsidR="002A25E2" w:rsidRDefault="002C7AA9" w:rsidP="0034036F">
      <w:pPr>
        <w:pStyle w:val="ListParagraph"/>
        <w:numPr>
          <w:ilvl w:val="0"/>
          <w:numId w:val="53"/>
        </w:numPr>
        <w:spacing w:line="480" w:lineRule="auto"/>
        <w:ind w:left="1440"/>
        <w:jc w:val="both"/>
        <w:rPr>
          <w:rFonts w:ascii="Arial" w:hAnsi="Arial" w:cs="Arial"/>
        </w:rPr>
      </w:pPr>
      <w:r>
        <w:rPr>
          <w:rFonts w:ascii="Arial" w:hAnsi="Arial" w:cs="Arial"/>
        </w:rPr>
        <w:t>Uji Validitas</w:t>
      </w:r>
    </w:p>
    <w:p w:rsidR="002A25E2" w:rsidRPr="00AB5876" w:rsidRDefault="002A25E2" w:rsidP="002A25E2">
      <w:pPr>
        <w:pStyle w:val="ListParagraph"/>
        <w:spacing w:line="480" w:lineRule="auto"/>
        <w:ind w:left="1440"/>
        <w:jc w:val="both"/>
        <w:rPr>
          <w:rFonts w:ascii="Arial" w:hAnsi="Arial" w:cs="Arial"/>
        </w:rPr>
      </w:pPr>
      <w:r w:rsidRPr="00AB5876">
        <w:rPr>
          <w:rFonts w:ascii="Arial" w:hAnsi="Arial" w:cs="Arial"/>
        </w:rPr>
        <w:t>Pengujian vali</w:t>
      </w:r>
      <w:r w:rsidR="002C7AA9">
        <w:rPr>
          <w:rFonts w:ascii="Arial" w:hAnsi="Arial" w:cs="Arial"/>
        </w:rPr>
        <w:t>ditas</w:t>
      </w:r>
      <w:r w:rsidRPr="00AB5876">
        <w:rPr>
          <w:rFonts w:ascii="Arial" w:hAnsi="Arial" w:cs="Arial"/>
        </w:rPr>
        <w:t xml:space="preserve"> digunakan untuk mengukur tingkat valid atau sah nya pertanyaan suatu kuesioner. Kuesioner dianggap valid apabila pertanyaan tersebut dapat mengungkapkan sesuatu yang diukur dari kuesioner. Uji validitas pada penelitian ini diolah menggunakan SPSS versi 26. Uji validitas pada penelitian digunakan untuk mengukur sah atau tidak suatu kuesioner dengan skor total pada tingkat signifikansi 5% dan jumlah sampel sebanyak 48 responden. Untuk pengujian validitasnya, maka peneliti membandingkan pearson correlation setiap butir soal dengan table r produk moment. Jika rhitung &gt; rtabel  maka item pernyataan tersebut dinyatakan valid. Hasil uji validitas dapat disajikan pada Tabel dibawah ini dengan n= 48, maka didapatkan df sebesar 48-2 = 46 dan α = 5 % maka nilai rtabel sebesar 0.2845.</w:t>
      </w:r>
    </w:p>
    <w:p w:rsidR="002A25E2" w:rsidRPr="00AB5876" w:rsidRDefault="00021730" w:rsidP="0034036F">
      <w:pPr>
        <w:pStyle w:val="ListParagraph"/>
        <w:numPr>
          <w:ilvl w:val="0"/>
          <w:numId w:val="53"/>
        </w:numPr>
        <w:autoSpaceDE w:val="0"/>
        <w:autoSpaceDN w:val="0"/>
        <w:adjustRightInd w:val="0"/>
        <w:spacing w:line="360" w:lineRule="auto"/>
        <w:rPr>
          <w:rFonts w:ascii="Arial" w:eastAsiaTheme="minorEastAsia" w:hAnsi="Arial" w:cs="Arial"/>
        </w:rPr>
      </w:pPr>
      <m:oMath>
        <m:sSub>
          <m:sSubPr>
            <m:ctrlPr>
              <w:rPr>
                <w:rFonts w:ascii="Cambria Math" w:hAnsi="Arial" w:cs="Arial"/>
                <w:i/>
              </w:rPr>
            </m:ctrlPr>
          </m:sSubPr>
          <m:e>
            <m:r>
              <w:rPr>
                <w:rFonts w:ascii="Cambria Math" w:hAnsi="Cambria Math" w:cs="Arial"/>
              </w:rPr>
              <m:t>r</m:t>
            </m:r>
          </m:e>
          <m:sub>
            <m:r>
              <w:rPr>
                <w:rFonts w:ascii="Cambria Math" w:hAnsi="Cambria Math" w:cs="Arial"/>
              </w:rPr>
              <m:t>i</m:t>
            </m:r>
          </m:sub>
        </m:sSub>
        <m:r>
          <w:rPr>
            <w:rFonts w:ascii="Cambria Math" w:hAnsi="Arial" w:cs="Arial"/>
          </w:rPr>
          <m:t xml:space="preserve">&gt;0.2845  </m:t>
        </m:r>
        <m:r>
          <w:rPr>
            <w:rFonts w:ascii="Cambria Math" w:hAnsi="Cambria Math" w:cs="Arial"/>
          </w:rPr>
          <m:t>maka</m:t>
        </m:r>
        <m:r>
          <w:rPr>
            <w:rFonts w:ascii="Cambria Math" w:hAnsi="Arial" w:cs="Arial"/>
          </w:rPr>
          <m:t xml:space="preserve"> </m:t>
        </m:r>
        <m:r>
          <w:rPr>
            <w:rFonts w:ascii="Cambria Math" w:hAnsi="Cambria Math" w:cs="Arial"/>
          </w:rPr>
          <m:t>item</m:t>
        </m:r>
        <m:r>
          <w:rPr>
            <w:rFonts w:ascii="Cambria Math" w:hAnsi="Arial" w:cs="Arial"/>
          </w:rPr>
          <m:t xml:space="preserve"> </m:t>
        </m:r>
        <m:r>
          <w:rPr>
            <w:rFonts w:ascii="Cambria Math" w:hAnsi="Cambria Math" w:cs="Arial"/>
          </w:rPr>
          <m:t>pernyataan</m:t>
        </m:r>
        <m:r>
          <w:rPr>
            <w:rFonts w:ascii="Cambria Math" w:hAnsi="Arial" w:cs="Arial"/>
          </w:rPr>
          <m:t xml:space="preserve"> </m:t>
        </m:r>
        <m:r>
          <w:rPr>
            <w:rFonts w:ascii="Cambria Math" w:hAnsi="Cambria Math" w:cs="Arial"/>
          </w:rPr>
          <m:t>kuesioner</m:t>
        </m:r>
        <m:r>
          <w:rPr>
            <w:rFonts w:ascii="Cambria Math" w:hAnsi="Arial" w:cs="Arial"/>
          </w:rPr>
          <m:t xml:space="preserve"> </m:t>
        </m:r>
        <m:r>
          <w:rPr>
            <w:rFonts w:ascii="Cambria Math" w:hAnsi="Cambria Math" w:cs="Arial"/>
          </w:rPr>
          <m:t>valid</m:t>
        </m:r>
        <m:r>
          <w:rPr>
            <w:rFonts w:ascii="Cambria Math" w:hAnsi="Arial" w:cs="Arial"/>
          </w:rPr>
          <m:t xml:space="preserve"> </m:t>
        </m:r>
      </m:oMath>
    </w:p>
    <w:p w:rsidR="002A25E2" w:rsidRDefault="00021730" w:rsidP="0034036F">
      <w:pPr>
        <w:pStyle w:val="ListParagraph"/>
        <w:numPr>
          <w:ilvl w:val="0"/>
          <w:numId w:val="53"/>
        </w:numPr>
        <w:autoSpaceDE w:val="0"/>
        <w:autoSpaceDN w:val="0"/>
        <w:adjustRightInd w:val="0"/>
        <w:spacing w:line="360" w:lineRule="auto"/>
        <w:rPr>
          <w:rFonts w:ascii="Arial" w:eastAsiaTheme="minorEastAsia" w:hAnsi="Arial" w:cs="Arial"/>
        </w:rPr>
      </w:pPr>
      <m:oMath>
        <m:sSub>
          <m:sSubPr>
            <m:ctrlPr>
              <w:rPr>
                <w:rFonts w:ascii="Cambria Math" w:hAnsi="Arial" w:cs="Arial"/>
                <w:i/>
              </w:rPr>
            </m:ctrlPr>
          </m:sSubPr>
          <m:e>
            <m:r>
              <w:rPr>
                <w:rFonts w:ascii="Cambria Math" w:hAnsi="Cambria Math" w:cs="Arial"/>
              </w:rPr>
              <m:t>r</m:t>
            </m:r>
          </m:e>
          <m:sub>
            <m:r>
              <w:rPr>
                <w:rFonts w:ascii="Cambria Math" w:hAnsi="Cambria Math" w:cs="Arial"/>
              </w:rPr>
              <m:t>i</m:t>
            </m:r>
          </m:sub>
        </m:sSub>
        <m:r>
          <w:rPr>
            <w:rFonts w:ascii="Cambria Math" w:hAnsi="Arial" w:cs="Arial"/>
          </w:rPr>
          <m:t xml:space="preserve">&lt;0.2845  </m:t>
        </m:r>
        <m:r>
          <w:rPr>
            <w:rFonts w:ascii="Cambria Math" w:hAnsi="Cambria Math" w:cs="Arial"/>
          </w:rPr>
          <m:t>maka</m:t>
        </m:r>
        <m:r>
          <w:rPr>
            <w:rFonts w:ascii="Cambria Math" w:hAnsi="Arial" w:cs="Arial"/>
          </w:rPr>
          <m:t xml:space="preserve"> </m:t>
        </m:r>
        <m:r>
          <w:rPr>
            <w:rFonts w:ascii="Cambria Math" w:hAnsi="Cambria Math" w:cs="Arial"/>
          </w:rPr>
          <m:t>item</m:t>
        </m:r>
        <m:r>
          <w:rPr>
            <w:rFonts w:ascii="Cambria Math" w:hAnsi="Arial" w:cs="Arial"/>
          </w:rPr>
          <m:t xml:space="preserve"> </m:t>
        </m:r>
        <m:r>
          <w:rPr>
            <w:rFonts w:ascii="Cambria Math" w:hAnsi="Cambria Math" w:cs="Arial"/>
          </w:rPr>
          <m:t>pernyataan</m:t>
        </m:r>
        <m:r>
          <w:rPr>
            <w:rFonts w:ascii="Cambria Math" w:hAnsi="Arial" w:cs="Arial"/>
          </w:rPr>
          <m:t xml:space="preserve"> </m:t>
        </m:r>
        <m:r>
          <w:rPr>
            <w:rFonts w:ascii="Cambria Math" w:hAnsi="Cambria Math" w:cs="Arial"/>
          </w:rPr>
          <m:t>kuesioner</m:t>
        </m:r>
        <m:r>
          <w:rPr>
            <w:rFonts w:ascii="Cambria Math" w:hAnsi="Arial" w:cs="Arial"/>
          </w:rPr>
          <m:t xml:space="preserve"> </m:t>
        </m:r>
        <m:r>
          <w:rPr>
            <w:rFonts w:ascii="Cambria Math" w:hAnsi="Cambria Math" w:cs="Arial"/>
          </w:rPr>
          <m:t>tidak</m:t>
        </m:r>
        <m:r>
          <w:rPr>
            <w:rFonts w:ascii="Cambria Math" w:hAnsi="Arial" w:cs="Arial"/>
          </w:rPr>
          <m:t xml:space="preserve">  </m:t>
        </m:r>
        <m:r>
          <w:rPr>
            <w:rFonts w:ascii="Cambria Math" w:hAnsi="Cambria Math" w:cs="Arial"/>
          </w:rPr>
          <m:t>valid</m:t>
        </m:r>
      </m:oMath>
    </w:p>
    <w:p w:rsidR="002F7A90" w:rsidRPr="00AB5876" w:rsidRDefault="002F7A90" w:rsidP="002F7A90">
      <w:pPr>
        <w:pStyle w:val="ListParagraph"/>
        <w:autoSpaceDE w:val="0"/>
        <w:autoSpaceDN w:val="0"/>
        <w:adjustRightInd w:val="0"/>
        <w:spacing w:line="360" w:lineRule="auto"/>
        <w:ind w:left="2160"/>
        <w:rPr>
          <w:rFonts w:ascii="Arial" w:eastAsiaTheme="minorEastAsia" w:hAnsi="Arial" w:cs="Arial"/>
        </w:rPr>
      </w:pPr>
    </w:p>
    <w:p w:rsidR="00FB1035" w:rsidRDefault="002A25E2" w:rsidP="002A25E2">
      <w:pPr>
        <w:pStyle w:val="ListParagraph"/>
        <w:autoSpaceDE w:val="0"/>
        <w:autoSpaceDN w:val="0"/>
        <w:adjustRightInd w:val="0"/>
        <w:spacing w:line="360" w:lineRule="auto"/>
        <w:ind w:left="1440"/>
        <w:rPr>
          <w:rFonts w:ascii="Times New Roman" w:hAnsi="Times New Roman" w:cs="Times New Roman"/>
          <w:sz w:val="24"/>
          <w:szCs w:val="24"/>
        </w:rPr>
      </w:pPr>
      <w:r>
        <w:rPr>
          <w:rFonts w:ascii="Times New Roman" w:hAnsi="Times New Roman" w:cs="Times New Roman"/>
          <w:sz w:val="24"/>
          <w:szCs w:val="24"/>
        </w:rPr>
        <w:t>Berikut merupakan hasil dari perhitungan uji validitas :</w:t>
      </w:r>
    </w:p>
    <w:p w:rsidR="002F7A90" w:rsidRDefault="002F7A90" w:rsidP="002A25E2">
      <w:pPr>
        <w:pStyle w:val="ListParagraph"/>
        <w:autoSpaceDE w:val="0"/>
        <w:autoSpaceDN w:val="0"/>
        <w:adjustRightInd w:val="0"/>
        <w:spacing w:line="360" w:lineRule="auto"/>
        <w:ind w:left="1440"/>
        <w:rPr>
          <w:rFonts w:ascii="Times New Roman" w:hAnsi="Times New Roman" w:cs="Times New Roman"/>
          <w:sz w:val="24"/>
          <w:szCs w:val="24"/>
        </w:rPr>
      </w:pPr>
    </w:p>
    <w:p w:rsidR="002F7A90" w:rsidRDefault="002F7A90" w:rsidP="002A25E2">
      <w:pPr>
        <w:pStyle w:val="ListParagraph"/>
        <w:autoSpaceDE w:val="0"/>
        <w:autoSpaceDN w:val="0"/>
        <w:adjustRightInd w:val="0"/>
        <w:spacing w:line="360" w:lineRule="auto"/>
        <w:ind w:left="1440"/>
        <w:rPr>
          <w:rFonts w:ascii="Times New Roman" w:hAnsi="Times New Roman" w:cs="Times New Roman"/>
          <w:sz w:val="24"/>
          <w:szCs w:val="24"/>
        </w:rPr>
      </w:pPr>
    </w:p>
    <w:p w:rsidR="002F7A90" w:rsidRDefault="002F7A90" w:rsidP="002A25E2">
      <w:pPr>
        <w:pStyle w:val="ListParagraph"/>
        <w:autoSpaceDE w:val="0"/>
        <w:autoSpaceDN w:val="0"/>
        <w:adjustRightInd w:val="0"/>
        <w:spacing w:line="360" w:lineRule="auto"/>
        <w:ind w:left="1440"/>
        <w:rPr>
          <w:rFonts w:ascii="Times New Roman" w:hAnsi="Times New Roman" w:cs="Times New Roman"/>
          <w:sz w:val="24"/>
          <w:szCs w:val="24"/>
        </w:rPr>
      </w:pPr>
    </w:p>
    <w:p w:rsidR="002F7A90" w:rsidRDefault="002F7A90" w:rsidP="002A25E2">
      <w:pPr>
        <w:pStyle w:val="ListParagraph"/>
        <w:autoSpaceDE w:val="0"/>
        <w:autoSpaceDN w:val="0"/>
        <w:adjustRightInd w:val="0"/>
        <w:spacing w:line="360" w:lineRule="auto"/>
        <w:ind w:left="1440"/>
        <w:rPr>
          <w:rFonts w:ascii="Times New Roman" w:hAnsi="Times New Roman" w:cs="Times New Roman"/>
          <w:sz w:val="24"/>
          <w:szCs w:val="24"/>
        </w:rPr>
      </w:pPr>
    </w:p>
    <w:p w:rsidR="002F7A90" w:rsidRDefault="002F7A90" w:rsidP="002A25E2">
      <w:pPr>
        <w:pStyle w:val="ListParagraph"/>
        <w:autoSpaceDE w:val="0"/>
        <w:autoSpaceDN w:val="0"/>
        <w:adjustRightInd w:val="0"/>
        <w:spacing w:line="360" w:lineRule="auto"/>
        <w:ind w:left="1440"/>
        <w:rPr>
          <w:rFonts w:ascii="Times New Roman" w:hAnsi="Times New Roman" w:cs="Times New Roman"/>
          <w:sz w:val="24"/>
          <w:szCs w:val="24"/>
        </w:rPr>
      </w:pPr>
    </w:p>
    <w:p w:rsidR="00A66CE5" w:rsidRDefault="0064511D" w:rsidP="00A66CE5">
      <w:pPr>
        <w:pStyle w:val="ListParagraph"/>
        <w:autoSpaceDE w:val="0"/>
        <w:autoSpaceDN w:val="0"/>
        <w:adjustRightInd w:val="0"/>
        <w:spacing w:after="0" w:line="360" w:lineRule="auto"/>
        <w:ind w:left="1080"/>
        <w:jc w:val="both"/>
        <w:rPr>
          <w:rFonts w:ascii="Arial" w:hAnsi="Arial" w:cs="Arial"/>
          <w:szCs w:val="24"/>
        </w:rPr>
      </w:pPr>
      <w:r>
        <w:rPr>
          <w:rFonts w:ascii="Arial" w:hAnsi="Arial" w:cs="Arial"/>
          <w:szCs w:val="24"/>
        </w:rPr>
        <w:lastRenderedPageBreak/>
        <w:t>Tabel 4.21</w:t>
      </w:r>
      <w:r w:rsidR="00A66CE5" w:rsidRPr="005D5FB4">
        <w:rPr>
          <w:rFonts w:ascii="Arial" w:hAnsi="Arial" w:cs="Arial"/>
          <w:szCs w:val="24"/>
        </w:rPr>
        <w:t xml:space="preserve"> Hasil UJi V</w:t>
      </w:r>
      <w:r>
        <w:rPr>
          <w:rFonts w:ascii="Arial" w:hAnsi="Arial" w:cs="Arial"/>
          <w:szCs w:val="24"/>
        </w:rPr>
        <w:t>aliditas Physical Evidence (X</w:t>
      </w:r>
      <w:r w:rsidR="00A66CE5">
        <w:rPr>
          <w:rFonts w:ascii="Arial" w:hAnsi="Arial" w:cs="Arial"/>
          <w:szCs w:val="24"/>
        </w:rPr>
        <w:t>)</w:t>
      </w:r>
    </w:p>
    <w:tbl>
      <w:tblPr>
        <w:tblStyle w:val="TableGrid"/>
        <w:tblpPr w:leftFromText="180" w:rightFromText="180" w:vertAnchor="text" w:horzAnchor="margin" w:tblpXSpec="center" w:tblpY="21"/>
        <w:tblW w:w="6930" w:type="dxa"/>
        <w:tblLook w:val="04A0"/>
      </w:tblPr>
      <w:tblGrid>
        <w:gridCol w:w="630"/>
        <w:gridCol w:w="1350"/>
        <w:gridCol w:w="1170"/>
        <w:gridCol w:w="1440"/>
        <w:gridCol w:w="1080"/>
        <w:gridCol w:w="1260"/>
      </w:tblGrid>
      <w:tr w:rsidR="0064511D" w:rsidRPr="005D5FB4" w:rsidTr="0064511D">
        <w:trPr>
          <w:trHeight w:val="1707"/>
        </w:trPr>
        <w:tc>
          <w:tcPr>
            <w:tcW w:w="630" w:type="dxa"/>
          </w:tcPr>
          <w:p w:rsidR="0064511D" w:rsidRPr="005D5FB4" w:rsidRDefault="0064511D" w:rsidP="0064511D">
            <w:pPr>
              <w:pStyle w:val="ListParagraph"/>
              <w:autoSpaceDE w:val="0"/>
              <w:autoSpaceDN w:val="0"/>
              <w:adjustRightInd w:val="0"/>
              <w:spacing w:line="360" w:lineRule="auto"/>
              <w:ind w:left="0"/>
              <w:jc w:val="both"/>
              <w:rPr>
                <w:rFonts w:ascii="Times New Roman" w:hAnsi="Times New Roman" w:cs="Times New Roman"/>
              </w:rPr>
            </w:pPr>
            <w:r w:rsidRPr="005D5FB4">
              <w:rPr>
                <w:rFonts w:ascii="Times New Roman" w:hAnsi="Times New Roman" w:cs="Times New Roman"/>
              </w:rPr>
              <w:t>No</w:t>
            </w:r>
          </w:p>
        </w:tc>
        <w:tc>
          <w:tcPr>
            <w:tcW w:w="1350" w:type="dxa"/>
          </w:tcPr>
          <w:p w:rsidR="0064511D" w:rsidRPr="005D5FB4" w:rsidRDefault="0064511D" w:rsidP="0064511D">
            <w:pPr>
              <w:pStyle w:val="ListParagraph"/>
              <w:autoSpaceDE w:val="0"/>
              <w:autoSpaceDN w:val="0"/>
              <w:adjustRightInd w:val="0"/>
              <w:spacing w:line="360" w:lineRule="auto"/>
              <w:ind w:left="0"/>
              <w:jc w:val="both"/>
              <w:rPr>
                <w:rFonts w:ascii="Times New Roman" w:hAnsi="Times New Roman" w:cs="Times New Roman"/>
              </w:rPr>
            </w:pPr>
            <w:r w:rsidRPr="005D5FB4">
              <w:rPr>
                <w:rFonts w:ascii="Times New Roman" w:hAnsi="Times New Roman" w:cs="Times New Roman"/>
              </w:rPr>
              <w:t>Variabel Physical Evidence</w:t>
            </w:r>
          </w:p>
        </w:tc>
        <w:tc>
          <w:tcPr>
            <w:tcW w:w="1170" w:type="dxa"/>
          </w:tcPr>
          <w:p w:rsidR="0064511D" w:rsidRPr="005D5FB4" w:rsidRDefault="0064511D" w:rsidP="0064511D">
            <w:pPr>
              <w:pStyle w:val="ListParagraph"/>
              <w:autoSpaceDE w:val="0"/>
              <w:autoSpaceDN w:val="0"/>
              <w:adjustRightInd w:val="0"/>
              <w:spacing w:line="360" w:lineRule="auto"/>
              <w:ind w:left="0"/>
              <w:jc w:val="both"/>
              <w:rPr>
                <w:rFonts w:ascii="Times New Roman" w:hAnsi="Times New Roman" w:cs="Times New Roman"/>
              </w:rPr>
            </w:pPr>
            <w:r w:rsidRPr="005D5FB4">
              <w:rPr>
                <w:rFonts w:ascii="Times New Roman" w:hAnsi="Times New Roman" w:cs="Times New Roman"/>
              </w:rPr>
              <w:t>Rhitung</w:t>
            </w:r>
          </w:p>
        </w:tc>
        <w:tc>
          <w:tcPr>
            <w:tcW w:w="1440" w:type="dxa"/>
          </w:tcPr>
          <w:p w:rsidR="0064511D" w:rsidRPr="005D5FB4" w:rsidRDefault="0064511D" w:rsidP="0064511D">
            <w:pPr>
              <w:pStyle w:val="ListParagraph"/>
              <w:autoSpaceDE w:val="0"/>
              <w:autoSpaceDN w:val="0"/>
              <w:adjustRightInd w:val="0"/>
              <w:spacing w:line="360" w:lineRule="auto"/>
              <w:ind w:left="0"/>
              <w:jc w:val="both"/>
              <w:rPr>
                <w:rFonts w:ascii="Times New Roman" w:hAnsi="Times New Roman" w:cs="Times New Roman"/>
              </w:rPr>
            </w:pPr>
            <w:r w:rsidRPr="005D5FB4">
              <w:rPr>
                <w:rFonts w:ascii="Times New Roman" w:hAnsi="Times New Roman" w:cs="Times New Roman"/>
              </w:rPr>
              <w:t>Rtabel</w:t>
            </w:r>
          </w:p>
        </w:tc>
        <w:tc>
          <w:tcPr>
            <w:tcW w:w="1080" w:type="dxa"/>
          </w:tcPr>
          <w:p w:rsidR="0064511D" w:rsidRPr="005D5FB4" w:rsidRDefault="0064511D" w:rsidP="0064511D">
            <w:pPr>
              <w:pStyle w:val="ListParagraph"/>
              <w:autoSpaceDE w:val="0"/>
              <w:autoSpaceDN w:val="0"/>
              <w:adjustRightInd w:val="0"/>
              <w:spacing w:line="360" w:lineRule="auto"/>
              <w:ind w:left="0"/>
              <w:jc w:val="both"/>
              <w:rPr>
                <w:rFonts w:ascii="Times New Roman" w:hAnsi="Times New Roman" w:cs="Times New Roman"/>
              </w:rPr>
            </w:pPr>
            <w:r w:rsidRPr="005D5FB4">
              <w:rPr>
                <w:rFonts w:ascii="Times New Roman" w:hAnsi="Times New Roman" w:cs="Times New Roman"/>
              </w:rPr>
              <w:t>Sig</w:t>
            </w:r>
          </w:p>
        </w:tc>
        <w:tc>
          <w:tcPr>
            <w:tcW w:w="1260" w:type="dxa"/>
          </w:tcPr>
          <w:p w:rsidR="0064511D" w:rsidRPr="005D5FB4" w:rsidRDefault="0064511D" w:rsidP="0064511D">
            <w:pPr>
              <w:pStyle w:val="ListParagraph"/>
              <w:autoSpaceDE w:val="0"/>
              <w:autoSpaceDN w:val="0"/>
              <w:adjustRightInd w:val="0"/>
              <w:spacing w:line="360" w:lineRule="auto"/>
              <w:ind w:left="0"/>
              <w:jc w:val="both"/>
              <w:rPr>
                <w:rFonts w:ascii="Times New Roman" w:hAnsi="Times New Roman" w:cs="Times New Roman"/>
              </w:rPr>
            </w:pPr>
            <w:r w:rsidRPr="005D5FB4">
              <w:rPr>
                <w:rFonts w:ascii="Times New Roman" w:hAnsi="Times New Roman" w:cs="Times New Roman"/>
              </w:rPr>
              <w:t>Keputusan</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1</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X1.1</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0.791</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0.000</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2</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X1.2</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0.793</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0.000</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3</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X1.3</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0.480</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0.001</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4</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X1.4</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0.473</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0.001</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5</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X1.5</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0.518</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0.000</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6</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X1.6</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0.657</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0.000</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55"/>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7</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X1.7</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0.656</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0.000</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r w:rsidR="0064511D" w:rsidRPr="005D5FB4" w:rsidTr="0064511D">
        <w:trPr>
          <w:trHeight w:val="391"/>
        </w:trPr>
        <w:tc>
          <w:tcPr>
            <w:tcW w:w="630" w:type="dxa"/>
          </w:tcPr>
          <w:p w:rsidR="0064511D" w:rsidRPr="005D5FB4" w:rsidRDefault="0064511D" w:rsidP="0064511D">
            <w:pPr>
              <w:pStyle w:val="ListParagraph"/>
              <w:autoSpaceDE w:val="0"/>
              <w:autoSpaceDN w:val="0"/>
              <w:adjustRightInd w:val="0"/>
              <w:ind w:left="0"/>
              <w:jc w:val="center"/>
              <w:rPr>
                <w:rFonts w:ascii="Times New Roman" w:hAnsi="Times New Roman" w:cs="Times New Roman"/>
              </w:rPr>
            </w:pPr>
            <w:r w:rsidRPr="005D5FB4">
              <w:rPr>
                <w:rFonts w:ascii="Times New Roman" w:hAnsi="Times New Roman" w:cs="Times New Roman"/>
              </w:rPr>
              <w:t>8</w:t>
            </w:r>
          </w:p>
        </w:tc>
        <w:tc>
          <w:tcPr>
            <w:tcW w:w="135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X1.8</w:t>
            </w:r>
          </w:p>
        </w:tc>
        <w:tc>
          <w:tcPr>
            <w:tcW w:w="1170" w:type="dxa"/>
          </w:tcPr>
          <w:p w:rsidR="0064511D" w:rsidRPr="005D5FB4" w:rsidRDefault="0064511D" w:rsidP="0064511D">
            <w:pPr>
              <w:pStyle w:val="ListParagraph"/>
              <w:autoSpaceDE w:val="0"/>
              <w:autoSpaceDN w:val="0"/>
              <w:adjustRightInd w:val="0"/>
              <w:ind w:left="0"/>
              <w:rPr>
                <w:rFonts w:ascii="Times New Roman" w:hAnsi="Times New Roman" w:cs="Times New Roman"/>
              </w:rPr>
            </w:pPr>
            <w:r w:rsidRPr="005D5FB4">
              <w:rPr>
                <w:rFonts w:ascii="Times New Roman" w:hAnsi="Times New Roman" w:cs="Times New Roman"/>
              </w:rPr>
              <w:t>0.547</w:t>
            </w:r>
          </w:p>
        </w:tc>
        <w:tc>
          <w:tcPr>
            <w:tcW w:w="144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0.2845</w:t>
            </w:r>
          </w:p>
        </w:tc>
        <w:tc>
          <w:tcPr>
            <w:tcW w:w="108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0.000</w:t>
            </w:r>
          </w:p>
        </w:tc>
        <w:tc>
          <w:tcPr>
            <w:tcW w:w="1260" w:type="dxa"/>
          </w:tcPr>
          <w:p w:rsidR="0064511D" w:rsidRPr="005D5FB4" w:rsidRDefault="0064511D" w:rsidP="0064511D">
            <w:pPr>
              <w:autoSpaceDE w:val="0"/>
              <w:autoSpaceDN w:val="0"/>
              <w:adjustRightInd w:val="0"/>
              <w:jc w:val="center"/>
              <w:rPr>
                <w:rFonts w:ascii="Times New Roman" w:hAnsi="Times New Roman" w:cs="Times New Roman"/>
              </w:rPr>
            </w:pPr>
            <w:r w:rsidRPr="005D5FB4">
              <w:rPr>
                <w:rFonts w:ascii="Times New Roman" w:hAnsi="Times New Roman" w:cs="Times New Roman"/>
              </w:rPr>
              <w:t>VALID</w:t>
            </w:r>
          </w:p>
        </w:tc>
      </w:tr>
    </w:tbl>
    <w:p w:rsidR="0064511D" w:rsidRDefault="0064511D" w:rsidP="00A66CE5">
      <w:pPr>
        <w:pStyle w:val="ListParagraph"/>
        <w:autoSpaceDE w:val="0"/>
        <w:autoSpaceDN w:val="0"/>
        <w:adjustRightInd w:val="0"/>
        <w:spacing w:after="0" w:line="360" w:lineRule="auto"/>
        <w:ind w:left="1080"/>
        <w:jc w:val="both"/>
        <w:rPr>
          <w:rFonts w:ascii="Arial" w:hAnsi="Arial" w:cs="Arial"/>
          <w:szCs w:val="24"/>
        </w:rPr>
      </w:pPr>
    </w:p>
    <w:p w:rsidR="0064511D" w:rsidRPr="005D5FB4" w:rsidRDefault="0064511D" w:rsidP="00A66CE5">
      <w:pPr>
        <w:pStyle w:val="ListParagraph"/>
        <w:autoSpaceDE w:val="0"/>
        <w:autoSpaceDN w:val="0"/>
        <w:adjustRightInd w:val="0"/>
        <w:spacing w:after="0" w:line="360" w:lineRule="auto"/>
        <w:ind w:left="1080"/>
        <w:jc w:val="both"/>
        <w:rPr>
          <w:rFonts w:ascii="Arial" w:hAnsi="Arial" w:cs="Arial"/>
          <w:szCs w:val="24"/>
        </w:rPr>
      </w:pPr>
    </w:p>
    <w:p w:rsidR="005D5FB4" w:rsidRDefault="005D5FB4" w:rsidP="00A66CE5">
      <w:pPr>
        <w:pStyle w:val="ListParagraph"/>
        <w:autoSpaceDE w:val="0"/>
        <w:autoSpaceDN w:val="0"/>
        <w:adjustRightInd w:val="0"/>
        <w:spacing w:line="240" w:lineRule="auto"/>
        <w:ind w:left="1440"/>
        <w:rPr>
          <w:rFonts w:ascii="Arial" w:hAnsi="Arial" w:cs="Arial"/>
          <w:szCs w:val="24"/>
        </w:rPr>
      </w:pPr>
    </w:p>
    <w:p w:rsidR="00A66CE5" w:rsidRDefault="00A66CE5" w:rsidP="00A66CE5">
      <w:pPr>
        <w:pStyle w:val="ListParagraph"/>
        <w:autoSpaceDE w:val="0"/>
        <w:autoSpaceDN w:val="0"/>
        <w:adjustRightInd w:val="0"/>
        <w:spacing w:line="240" w:lineRule="auto"/>
        <w:ind w:left="1080"/>
        <w:rPr>
          <w:rFonts w:ascii="Arial" w:hAnsi="Arial" w:cs="Arial"/>
          <w:szCs w:val="24"/>
        </w:rPr>
      </w:pPr>
    </w:p>
    <w:p w:rsidR="00A66CE5" w:rsidRDefault="00A66CE5"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B461DF" w:rsidRDefault="00B461DF" w:rsidP="005D5FB4">
      <w:pPr>
        <w:pStyle w:val="ListParagraph"/>
        <w:autoSpaceDE w:val="0"/>
        <w:autoSpaceDN w:val="0"/>
        <w:adjustRightInd w:val="0"/>
        <w:spacing w:line="360" w:lineRule="auto"/>
        <w:ind w:left="1080"/>
        <w:rPr>
          <w:rFonts w:ascii="Arial" w:hAnsi="Arial" w:cs="Arial"/>
          <w:szCs w:val="24"/>
        </w:rPr>
      </w:pPr>
    </w:p>
    <w:p w:rsidR="0064511D" w:rsidRDefault="0064511D" w:rsidP="0064511D">
      <w:pPr>
        <w:pStyle w:val="ListParagraph"/>
        <w:autoSpaceDE w:val="0"/>
        <w:autoSpaceDN w:val="0"/>
        <w:adjustRightInd w:val="0"/>
        <w:spacing w:line="240" w:lineRule="auto"/>
        <w:ind w:left="1080"/>
        <w:rPr>
          <w:rFonts w:ascii="Arial" w:hAnsi="Arial" w:cs="Arial"/>
          <w:szCs w:val="24"/>
        </w:rPr>
      </w:pPr>
    </w:p>
    <w:p w:rsidR="0064511D" w:rsidRDefault="0064511D" w:rsidP="0064511D">
      <w:pPr>
        <w:pStyle w:val="ListParagraph"/>
        <w:autoSpaceDE w:val="0"/>
        <w:autoSpaceDN w:val="0"/>
        <w:adjustRightInd w:val="0"/>
        <w:spacing w:line="240" w:lineRule="auto"/>
        <w:ind w:left="1080"/>
        <w:rPr>
          <w:rFonts w:ascii="Arial" w:hAnsi="Arial" w:cs="Arial"/>
          <w:szCs w:val="24"/>
        </w:rPr>
      </w:pPr>
    </w:p>
    <w:p w:rsidR="0064511D" w:rsidRDefault="0064511D" w:rsidP="0064511D">
      <w:pPr>
        <w:pStyle w:val="ListParagraph"/>
        <w:autoSpaceDE w:val="0"/>
        <w:autoSpaceDN w:val="0"/>
        <w:adjustRightInd w:val="0"/>
        <w:spacing w:line="240" w:lineRule="auto"/>
        <w:ind w:left="1080"/>
        <w:rPr>
          <w:rFonts w:ascii="Arial" w:hAnsi="Arial" w:cs="Arial"/>
          <w:szCs w:val="24"/>
        </w:rPr>
      </w:pPr>
      <w:r>
        <w:rPr>
          <w:rFonts w:ascii="Arial" w:hAnsi="Arial" w:cs="Arial"/>
          <w:szCs w:val="24"/>
        </w:rPr>
        <w:t>Sumber : Data diolah, 2022</w:t>
      </w:r>
    </w:p>
    <w:p w:rsidR="0064511D" w:rsidRDefault="0064511D" w:rsidP="005D5FB4">
      <w:pPr>
        <w:pStyle w:val="ListParagraph"/>
        <w:autoSpaceDE w:val="0"/>
        <w:autoSpaceDN w:val="0"/>
        <w:adjustRightInd w:val="0"/>
        <w:spacing w:line="360" w:lineRule="auto"/>
        <w:ind w:left="1080"/>
        <w:rPr>
          <w:rFonts w:ascii="Arial" w:hAnsi="Arial" w:cs="Arial"/>
          <w:szCs w:val="24"/>
        </w:rPr>
      </w:pPr>
    </w:p>
    <w:p w:rsidR="00871991" w:rsidRPr="005D5FB4" w:rsidRDefault="00A66CE5" w:rsidP="005D5FB4">
      <w:pPr>
        <w:pStyle w:val="ListParagraph"/>
        <w:autoSpaceDE w:val="0"/>
        <w:autoSpaceDN w:val="0"/>
        <w:adjustRightInd w:val="0"/>
        <w:spacing w:line="360" w:lineRule="auto"/>
        <w:ind w:left="1080"/>
        <w:rPr>
          <w:rFonts w:ascii="Arial" w:hAnsi="Arial" w:cs="Arial"/>
          <w:szCs w:val="24"/>
        </w:rPr>
      </w:pPr>
      <w:r w:rsidRPr="005D5FB4">
        <w:rPr>
          <w:rFonts w:ascii="Arial" w:hAnsi="Arial" w:cs="Arial"/>
          <w:szCs w:val="24"/>
        </w:rPr>
        <w:t>Tabel 4.22 Hasil UJi V</w:t>
      </w:r>
      <w:r>
        <w:rPr>
          <w:rFonts w:ascii="Arial" w:hAnsi="Arial" w:cs="Arial"/>
          <w:szCs w:val="24"/>
        </w:rPr>
        <w:t>aliditas Kepuasan Pelanggan (Y)</w:t>
      </w:r>
    </w:p>
    <w:tbl>
      <w:tblPr>
        <w:tblStyle w:val="TableGrid"/>
        <w:tblW w:w="7020" w:type="dxa"/>
        <w:tblInd w:w="828" w:type="dxa"/>
        <w:tblLayout w:type="fixed"/>
        <w:tblLook w:val="04A0"/>
      </w:tblPr>
      <w:tblGrid>
        <w:gridCol w:w="720"/>
        <w:gridCol w:w="1350"/>
        <w:gridCol w:w="1260"/>
        <w:gridCol w:w="1350"/>
        <w:gridCol w:w="1170"/>
        <w:gridCol w:w="1170"/>
      </w:tblGrid>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rPr>
                <w:rFonts w:ascii="Times New Roman" w:hAnsi="Times New Roman" w:cs="Times New Roman"/>
              </w:rPr>
            </w:pPr>
            <w:r w:rsidRPr="005D5FB4">
              <w:rPr>
                <w:rFonts w:ascii="Times New Roman" w:hAnsi="Times New Roman" w:cs="Times New Roman"/>
              </w:rPr>
              <w:t>No</w:t>
            </w:r>
          </w:p>
        </w:tc>
        <w:tc>
          <w:tcPr>
            <w:tcW w:w="1350" w:type="dxa"/>
          </w:tcPr>
          <w:p w:rsidR="00871991" w:rsidRPr="005D5FB4" w:rsidRDefault="00871991" w:rsidP="00871991">
            <w:pPr>
              <w:pStyle w:val="ListParagraph"/>
              <w:autoSpaceDE w:val="0"/>
              <w:autoSpaceDN w:val="0"/>
              <w:adjustRightInd w:val="0"/>
              <w:spacing w:line="360" w:lineRule="auto"/>
              <w:ind w:left="0"/>
              <w:rPr>
                <w:rFonts w:ascii="Times New Roman" w:hAnsi="Times New Roman" w:cs="Times New Roman"/>
              </w:rPr>
            </w:pPr>
            <w:r w:rsidRPr="005D5FB4">
              <w:rPr>
                <w:rFonts w:ascii="Times New Roman" w:hAnsi="Times New Roman" w:cs="Times New Roman"/>
              </w:rPr>
              <w:t>Variabel Kepuasan Pelanggan</w:t>
            </w:r>
          </w:p>
        </w:tc>
        <w:tc>
          <w:tcPr>
            <w:tcW w:w="1260" w:type="dxa"/>
          </w:tcPr>
          <w:p w:rsidR="00871991" w:rsidRPr="005D5FB4" w:rsidRDefault="00871991" w:rsidP="00871991">
            <w:pPr>
              <w:pStyle w:val="ListParagraph"/>
              <w:autoSpaceDE w:val="0"/>
              <w:autoSpaceDN w:val="0"/>
              <w:adjustRightInd w:val="0"/>
              <w:spacing w:line="360" w:lineRule="auto"/>
              <w:ind w:left="0"/>
              <w:rPr>
                <w:rFonts w:ascii="Times New Roman" w:hAnsi="Times New Roman" w:cs="Times New Roman"/>
              </w:rPr>
            </w:pPr>
            <w:r w:rsidRPr="005D5FB4">
              <w:rPr>
                <w:rFonts w:ascii="Times New Roman" w:hAnsi="Times New Roman" w:cs="Times New Roman"/>
              </w:rPr>
              <w:t>Rhitung</w:t>
            </w:r>
          </w:p>
        </w:tc>
        <w:tc>
          <w:tcPr>
            <w:tcW w:w="1350" w:type="dxa"/>
          </w:tcPr>
          <w:p w:rsidR="00871991" w:rsidRPr="005D5FB4" w:rsidRDefault="00871991" w:rsidP="00871991">
            <w:pPr>
              <w:pStyle w:val="ListParagraph"/>
              <w:autoSpaceDE w:val="0"/>
              <w:autoSpaceDN w:val="0"/>
              <w:adjustRightInd w:val="0"/>
              <w:spacing w:line="360" w:lineRule="auto"/>
              <w:ind w:left="0"/>
              <w:rPr>
                <w:rFonts w:ascii="Times New Roman" w:hAnsi="Times New Roman" w:cs="Times New Roman"/>
              </w:rPr>
            </w:pPr>
            <w:r w:rsidRPr="005D5FB4">
              <w:rPr>
                <w:rFonts w:ascii="Times New Roman" w:hAnsi="Times New Roman" w:cs="Times New Roman"/>
              </w:rPr>
              <w:t>Rtabel</w:t>
            </w:r>
          </w:p>
        </w:tc>
        <w:tc>
          <w:tcPr>
            <w:tcW w:w="1170" w:type="dxa"/>
          </w:tcPr>
          <w:p w:rsidR="00871991" w:rsidRPr="005D5FB4" w:rsidRDefault="00871991" w:rsidP="00871991">
            <w:pPr>
              <w:pStyle w:val="ListParagraph"/>
              <w:autoSpaceDE w:val="0"/>
              <w:autoSpaceDN w:val="0"/>
              <w:adjustRightInd w:val="0"/>
              <w:spacing w:line="360" w:lineRule="auto"/>
              <w:ind w:left="0"/>
              <w:rPr>
                <w:rFonts w:ascii="Times New Roman" w:hAnsi="Times New Roman" w:cs="Times New Roman"/>
              </w:rPr>
            </w:pPr>
            <w:r w:rsidRPr="005D5FB4">
              <w:rPr>
                <w:rFonts w:ascii="Times New Roman" w:hAnsi="Times New Roman" w:cs="Times New Roman"/>
              </w:rPr>
              <w:t>Sig</w:t>
            </w:r>
          </w:p>
        </w:tc>
        <w:tc>
          <w:tcPr>
            <w:tcW w:w="1170" w:type="dxa"/>
          </w:tcPr>
          <w:p w:rsidR="00871991" w:rsidRPr="005D5FB4" w:rsidRDefault="00871991" w:rsidP="00871991">
            <w:pPr>
              <w:pStyle w:val="ListParagraph"/>
              <w:autoSpaceDE w:val="0"/>
              <w:autoSpaceDN w:val="0"/>
              <w:adjustRightInd w:val="0"/>
              <w:spacing w:line="360" w:lineRule="auto"/>
              <w:ind w:left="0"/>
              <w:rPr>
                <w:rFonts w:ascii="Times New Roman" w:hAnsi="Times New Roman" w:cs="Times New Roman"/>
              </w:rPr>
            </w:pPr>
            <w:r w:rsidRPr="005D5FB4">
              <w:rPr>
                <w:rFonts w:ascii="Times New Roman" w:hAnsi="Times New Roman" w:cs="Times New Roman"/>
              </w:rPr>
              <w:t>Keputusan</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1</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w:t>
            </w:r>
            <w:r w:rsidR="00871991" w:rsidRPr="005D5FB4">
              <w:rPr>
                <w:rFonts w:ascii="Times New Roman" w:hAnsi="Times New Roman" w:cs="Times New Roman"/>
              </w:rPr>
              <w:t>1</w:t>
            </w:r>
            <w:r w:rsidRPr="005D5FB4">
              <w:rPr>
                <w:rFonts w:ascii="Times New Roman" w:hAnsi="Times New Roman" w:cs="Times New Roman"/>
              </w:rPr>
              <w:t>.1</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0.709</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2</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w:t>
            </w:r>
            <w:r w:rsidR="00871991" w:rsidRPr="005D5FB4">
              <w:rPr>
                <w:rFonts w:ascii="Times New Roman" w:hAnsi="Times New Roman" w:cs="Times New Roman"/>
              </w:rPr>
              <w:t>2</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0.738</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3</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w:t>
            </w:r>
            <w:r w:rsidR="00871991" w:rsidRPr="005D5FB4">
              <w:rPr>
                <w:rFonts w:ascii="Times New Roman" w:hAnsi="Times New Roman" w:cs="Times New Roman"/>
              </w:rPr>
              <w:t>3</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0.584</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4</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w:t>
            </w:r>
            <w:r w:rsidR="00871991" w:rsidRPr="005D5FB4">
              <w:rPr>
                <w:rFonts w:ascii="Times New Roman" w:hAnsi="Times New Roman" w:cs="Times New Roman"/>
              </w:rPr>
              <w:t>4</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0.583</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5</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Y1.5</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0.551</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6</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Y1.6</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0.608</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7</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Y1.7</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0.700</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8</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Y1.8</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0.608</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9</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Y1.9</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0.626</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r w:rsidR="00871991" w:rsidRPr="005D5FB4" w:rsidTr="0064511D">
        <w:tc>
          <w:tcPr>
            <w:tcW w:w="720" w:type="dxa"/>
          </w:tcPr>
          <w:p w:rsidR="00871991" w:rsidRPr="005D5FB4" w:rsidRDefault="00871991" w:rsidP="00871991">
            <w:pPr>
              <w:pStyle w:val="ListParagraph"/>
              <w:autoSpaceDE w:val="0"/>
              <w:autoSpaceDN w:val="0"/>
              <w:adjustRightInd w:val="0"/>
              <w:spacing w:line="360" w:lineRule="auto"/>
              <w:ind w:left="0"/>
              <w:jc w:val="center"/>
              <w:rPr>
                <w:rFonts w:ascii="Times New Roman" w:hAnsi="Times New Roman" w:cs="Times New Roman"/>
              </w:rPr>
            </w:pPr>
            <w:r w:rsidRPr="005D5FB4">
              <w:rPr>
                <w:rFonts w:ascii="Times New Roman" w:hAnsi="Times New Roman" w:cs="Times New Roman"/>
              </w:rPr>
              <w:t>10</w:t>
            </w:r>
          </w:p>
        </w:tc>
        <w:tc>
          <w:tcPr>
            <w:tcW w:w="1350" w:type="dxa"/>
          </w:tcPr>
          <w:p w:rsidR="00871991" w:rsidRPr="005D5FB4" w:rsidRDefault="009F11D2"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Y1.</w:t>
            </w:r>
            <w:r w:rsidR="00871991" w:rsidRPr="005D5FB4">
              <w:rPr>
                <w:rFonts w:ascii="Times New Roman" w:hAnsi="Times New Roman" w:cs="Times New Roman"/>
              </w:rPr>
              <w:t>10</w:t>
            </w:r>
          </w:p>
        </w:tc>
        <w:tc>
          <w:tcPr>
            <w:tcW w:w="126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0.488</w:t>
            </w:r>
          </w:p>
        </w:tc>
        <w:tc>
          <w:tcPr>
            <w:tcW w:w="135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0.2845</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0.000</w:t>
            </w:r>
          </w:p>
        </w:tc>
        <w:tc>
          <w:tcPr>
            <w:tcW w:w="1170" w:type="dxa"/>
          </w:tcPr>
          <w:p w:rsidR="00871991" w:rsidRPr="005D5FB4" w:rsidRDefault="00871991" w:rsidP="00871991">
            <w:pPr>
              <w:autoSpaceDE w:val="0"/>
              <w:autoSpaceDN w:val="0"/>
              <w:adjustRightInd w:val="0"/>
              <w:spacing w:line="360" w:lineRule="auto"/>
              <w:jc w:val="center"/>
              <w:rPr>
                <w:rFonts w:ascii="Times New Roman" w:hAnsi="Times New Roman" w:cs="Times New Roman"/>
              </w:rPr>
            </w:pPr>
            <w:r w:rsidRPr="005D5FB4">
              <w:rPr>
                <w:rFonts w:ascii="Times New Roman" w:hAnsi="Times New Roman" w:cs="Times New Roman"/>
              </w:rPr>
              <w:t>VALID</w:t>
            </w:r>
          </w:p>
        </w:tc>
      </w:tr>
    </w:tbl>
    <w:p w:rsidR="00BA7E71" w:rsidRPr="005D5FB4" w:rsidRDefault="00BA7E71" w:rsidP="00EE779E">
      <w:pPr>
        <w:pStyle w:val="ListParagraph"/>
        <w:autoSpaceDE w:val="0"/>
        <w:autoSpaceDN w:val="0"/>
        <w:adjustRightInd w:val="0"/>
        <w:spacing w:line="480" w:lineRule="auto"/>
        <w:ind w:left="1080"/>
        <w:jc w:val="both"/>
        <w:rPr>
          <w:rFonts w:ascii="Arial" w:hAnsi="Arial" w:cs="Arial"/>
        </w:rPr>
      </w:pPr>
      <w:r w:rsidRPr="005D5FB4">
        <w:rPr>
          <w:rFonts w:ascii="Arial" w:hAnsi="Arial" w:cs="Arial"/>
        </w:rPr>
        <w:t>Sumber : Data diolah,2022</w:t>
      </w:r>
    </w:p>
    <w:p w:rsidR="005D5FB4" w:rsidRPr="00F064EF" w:rsidRDefault="001A610C" w:rsidP="00EE779E">
      <w:pPr>
        <w:pStyle w:val="ListParagraph"/>
        <w:autoSpaceDE w:val="0"/>
        <w:autoSpaceDN w:val="0"/>
        <w:adjustRightInd w:val="0"/>
        <w:spacing w:line="480" w:lineRule="auto"/>
        <w:ind w:left="1080"/>
        <w:jc w:val="both"/>
        <w:rPr>
          <w:rFonts w:ascii="Arial" w:hAnsi="Arial" w:cs="Arial"/>
          <w:szCs w:val="24"/>
        </w:rPr>
      </w:pPr>
      <w:r w:rsidRPr="005D5FB4">
        <w:rPr>
          <w:rFonts w:ascii="Arial" w:hAnsi="Arial" w:cs="Arial"/>
          <w:szCs w:val="24"/>
        </w:rPr>
        <w:lastRenderedPageBreak/>
        <w:t>Berdasarkan hasil uji validitas koefesiensi korelasi butir pertanyaan pada tabel diatas, didapatkan informasi bahwa semua item pertanyaan pada masing-masing variabel memiliki nilai rhitung &gt; r tabel berdasarkan hal tersebut maka dapat diputuskan bahwa masing-masing item pertanyaan telah valid dan dapat lanjut ke uji realibilitas.</w:t>
      </w:r>
    </w:p>
    <w:p w:rsidR="001A610C" w:rsidRDefault="00FB1035" w:rsidP="0034036F">
      <w:pPr>
        <w:pStyle w:val="ListParagraph"/>
        <w:numPr>
          <w:ilvl w:val="0"/>
          <w:numId w:val="53"/>
        </w:numPr>
        <w:spacing w:line="480" w:lineRule="auto"/>
        <w:ind w:left="1440"/>
        <w:jc w:val="both"/>
        <w:rPr>
          <w:rFonts w:ascii="Arial" w:hAnsi="Arial" w:cs="Arial"/>
        </w:rPr>
      </w:pPr>
      <w:r>
        <w:rPr>
          <w:rFonts w:ascii="Arial" w:hAnsi="Arial" w:cs="Arial"/>
        </w:rPr>
        <w:t>Uj</w:t>
      </w:r>
      <w:r w:rsidR="0071423D" w:rsidRPr="0071423D">
        <w:rPr>
          <w:rFonts w:ascii="Arial" w:hAnsi="Arial" w:cs="Arial"/>
        </w:rPr>
        <w:t>i Reliabilitas</w:t>
      </w:r>
    </w:p>
    <w:p w:rsidR="001A610C" w:rsidRPr="00AB5876" w:rsidRDefault="001A610C" w:rsidP="001A610C">
      <w:pPr>
        <w:pStyle w:val="ListParagraph"/>
        <w:spacing w:line="480" w:lineRule="auto"/>
        <w:ind w:left="1440"/>
        <w:jc w:val="both"/>
        <w:rPr>
          <w:rFonts w:ascii="Arial" w:hAnsi="Arial" w:cs="Arial"/>
          <w:sz w:val="20"/>
        </w:rPr>
      </w:pPr>
      <w:r w:rsidRPr="00AB5876">
        <w:rPr>
          <w:rFonts w:ascii="Arial" w:eastAsia="Times New Roman" w:hAnsi="Arial" w:cs="Arial"/>
          <w:color w:val="000000"/>
          <w:szCs w:val="24"/>
          <w:lang w:val="en-ID"/>
        </w:rPr>
        <w:t xml:space="preserve">Menurut Umar (2008:57), uji reliabilitas berguna untuk menetapkan apakah instrumen penelitian yang digunakan, dalam hal ini kuesioner dapat digunakan lebih dari satu kali atau paling tidak oleh responden yang sama. </w:t>
      </w:r>
      <w:r w:rsidRPr="00AB5876">
        <w:rPr>
          <w:rFonts w:ascii="Arial" w:hAnsi="Arial" w:cs="Arial"/>
          <w:szCs w:val="24"/>
        </w:rPr>
        <w:t xml:space="preserve">Perhitungan reliabilitas adalah perhitungan terhadap konsistensi data kuesioner dengan menggunakan rumus </w:t>
      </w:r>
      <w:r w:rsidRPr="00AB5876">
        <w:rPr>
          <w:rFonts w:ascii="Arial" w:hAnsi="Arial" w:cs="Arial"/>
          <w:i/>
          <w:iCs/>
          <w:szCs w:val="24"/>
        </w:rPr>
        <w:t>Alpha Cronbach</w:t>
      </w:r>
      <w:r w:rsidRPr="00AB5876">
        <w:rPr>
          <w:rFonts w:ascii="Arial" w:hAnsi="Arial" w:cs="Arial"/>
          <w:szCs w:val="24"/>
        </w:rPr>
        <w:t>. Penggunaan rumus ini disesuaikan dengan teknik skoring yang dilakukan pada setiap item dalam instrumen. Nilai correlated item-total correlation dalam suatu indikator agar dinyatakan handal adalah minimal 0.70 (Nunnally, 1994).  Berikut merupakan hasil dari uji realibilitas dari masing-masing variabel</w:t>
      </w:r>
    </w:p>
    <w:p w:rsidR="003D7E71" w:rsidRPr="005D5FB4" w:rsidRDefault="003544CB" w:rsidP="005D5FB4">
      <w:pPr>
        <w:pStyle w:val="ListParagraph"/>
        <w:autoSpaceDE w:val="0"/>
        <w:autoSpaceDN w:val="0"/>
        <w:adjustRightInd w:val="0"/>
        <w:spacing w:after="0" w:line="360" w:lineRule="auto"/>
        <w:ind w:left="1440"/>
        <w:rPr>
          <w:rFonts w:ascii="Arial" w:hAnsi="Arial" w:cs="Arial"/>
        </w:rPr>
      </w:pPr>
      <w:r w:rsidRPr="005D5FB4">
        <w:rPr>
          <w:rFonts w:ascii="Arial" w:hAnsi="Arial" w:cs="Arial"/>
        </w:rPr>
        <w:t>Tabel 4.23</w:t>
      </w:r>
      <w:r w:rsidR="001E1D22" w:rsidRPr="005D5FB4">
        <w:rPr>
          <w:rFonts w:ascii="Arial" w:hAnsi="Arial" w:cs="Arial"/>
        </w:rPr>
        <w:t xml:space="preserve"> Hasil Uj</w:t>
      </w:r>
      <w:r w:rsidR="00871991" w:rsidRPr="005D5FB4">
        <w:rPr>
          <w:rFonts w:ascii="Arial" w:hAnsi="Arial" w:cs="Arial"/>
        </w:rPr>
        <w:t>i Reliabilitas</w:t>
      </w:r>
    </w:p>
    <w:tbl>
      <w:tblPr>
        <w:tblStyle w:val="TableGrid"/>
        <w:tblW w:w="0" w:type="auto"/>
        <w:tblInd w:w="1548" w:type="dxa"/>
        <w:tblLook w:val="04A0"/>
      </w:tblPr>
      <w:tblGrid>
        <w:gridCol w:w="630"/>
        <w:gridCol w:w="2340"/>
        <w:gridCol w:w="1770"/>
        <w:gridCol w:w="1740"/>
      </w:tblGrid>
      <w:tr w:rsidR="00871991" w:rsidRPr="005D5FB4" w:rsidTr="005D5FB4">
        <w:tc>
          <w:tcPr>
            <w:tcW w:w="630" w:type="dxa"/>
            <w:vAlign w:val="bottom"/>
          </w:tcPr>
          <w:p w:rsidR="00871991" w:rsidRPr="005D5FB4" w:rsidRDefault="00871991" w:rsidP="005D5FB4">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D5FB4">
              <w:rPr>
                <w:rFonts w:ascii="Times New Roman" w:hAnsi="Times New Roman" w:cs="Times New Roman"/>
                <w:color w:val="000000"/>
                <w:sz w:val="24"/>
                <w:szCs w:val="24"/>
              </w:rPr>
              <w:t>No</w:t>
            </w:r>
          </w:p>
        </w:tc>
        <w:tc>
          <w:tcPr>
            <w:tcW w:w="2340" w:type="dxa"/>
            <w:vAlign w:val="bottom"/>
          </w:tcPr>
          <w:p w:rsidR="00871991" w:rsidRPr="005D5FB4" w:rsidRDefault="00871991" w:rsidP="005D5FB4">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D5FB4">
              <w:rPr>
                <w:rFonts w:ascii="Times New Roman" w:hAnsi="Times New Roman" w:cs="Times New Roman"/>
                <w:color w:val="000000"/>
                <w:sz w:val="24"/>
                <w:szCs w:val="24"/>
              </w:rPr>
              <w:t>Variabel</w:t>
            </w:r>
          </w:p>
        </w:tc>
        <w:tc>
          <w:tcPr>
            <w:tcW w:w="1770" w:type="dxa"/>
          </w:tcPr>
          <w:p w:rsidR="00871991" w:rsidRPr="005D5FB4" w:rsidRDefault="00871991" w:rsidP="005D5FB4">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D5FB4">
              <w:rPr>
                <w:rFonts w:ascii="Times New Roman" w:hAnsi="Times New Roman" w:cs="Times New Roman"/>
                <w:color w:val="000000"/>
                <w:sz w:val="24"/>
                <w:szCs w:val="24"/>
              </w:rPr>
              <w:t>Cronbach's Alpha</w:t>
            </w:r>
          </w:p>
        </w:tc>
        <w:tc>
          <w:tcPr>
            <w:tcW w:w="1740" w:type="dxa"/>
          </w:tcPr>
          <w:p w:rsidR="00871991" w:rsidRPr="005D5FB4" w:rsidRDefault="00871991" w:rsidP="005D5FB4">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D5FB4">
              <w:rPr>
                <w:rFonts w:ascii="Times New Roman" w:hAnsi="Times New Roman" w:cs="Times New Roman"/>
                <w:color w:val="000000"/>
                <w:sz w:val="24"/>
                <w:szCs w:val="24"/>
              </w:rPr>
              <w:t>Keputusan</w:t>
            </w:r>
          </w:p>
        </w:tc>
      </w:tr>
      <w:tr w:rsidR="00871991" w:rsidRPr="005D5FB4" w:rsidTr="005D5FB4">
        <w:tc>
          <w:tcPr>
            <w:tcW w:w="63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sz w:val="24"/>
                <w:szCs w:val="24"/>
              </w:rPr>
              <w:t>1</w:t>
            </w:r>
          </w:p>
        </w:tc>
        <w:tc>
          <w:tcPr>
            <w:tcW w:w="234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sz w:val="24"/>
                <w:szCs w:val="24"/>
              </w:rPr>
              <w:t>Physical Evidence</w:t>
            </w:r>
          </w:p>
        </w:tc>
        <w:tc>
          <w:tcPr>
            <w:tcW w:w="177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rPr>
              <w:t>0.744</w:t>
            </w:r>
          </w:p>
        </w:tc>
        <w:tc>
          <w:tcPr>
            <w:tcW w:w="174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rPr>
              <w:t>Reliabel</w:t>
            </w:r>
          </w:p>
        </w:tc>
      </w:tr>
      <w:tr w:rsidR="00871991" w:rsidRPr="005D5FB4" w:rsidTr="005D5FB4">
        <w:tc>
          <w:tcPr>
            <w:tcW w:w="63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rPr>
              <w:t>2</w:t>
            </w:r>
          </w:p>
        </w:tc>
        <w:tc>
          <w:tcPr>
            <w:tcW w:w="234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sz w:val="24"/>
                <w:szCs w:val="24"/>
              </w:rPr>
              <w:t>Kepuasan Pelanggan</w:t>
            </w:r>
          </w:p>
        </w:tc>
        <w:tc>
          <w:tcPr>
            <w:tcW w:w="1770" w:type="dxa"/>
          </w:tcPr>
          <w:p w:rsidR="00871991" w:rsidRPr="005D5FB4" w:rsidRDefault="00306123" w:rsidP="005D5FB4">
            <w:pPr>
              <w:tabs>
                <w:tab w:val="center" w:pos="955"/>
                <w:tab w:val="right" w:pos="1911"/>
              </w:tabs>
              <w:spacing w:line="360" w:lineRule="auto"/>
              <w:rPr>
                <w:rFonts w:ascii="Times New Roman" w:hAnsi="Times New Roman" w:cs="Times New Roman"/>
              </w:rPr>
            </w:pPr>
            <w:r w:rsidRPr="005D5FB4">
              <w:rPr>
                <w:rFonts w:ascii="Times New Roman" w:hAnsi="Times New Roman" w:cs="Times New Roman"/>
              </w:rPr>
              <w:t xml:space="preserve">          </w:t>
            </w:r>
            <w:r w:rsidR="00871991" w:rsidRPr="005D5FB4">
              <w:rPr>
                <w:rFonts w:ascii="Times New Roman" w:hAnsi="Times New Roman" w:cs="Times New Roman"/>
              </w:rPr>
              <w:t>0.820</w:t>
            </w:r>
            <w:r w:rsidR="00871991" w:rsidRPr="005D5FB4">
              <w:rPr>
                <w:rFonts w:ascii="Times New Roman" w:hAnsi="Times New Roman" w:cs="Times New Roman"/>
              </w:rPr>
              <w:tab/>
            </w:r>
          </w:p>
        </w:tc>
        <w:tc>
          <w:tcPr>
            <w:tcW w:w="1740" w:type="dxa"/>
          </w:tcPr>
          <w:p w:rsidR="00871991" w:rsidRPr="005D5FB4" w:rsidRDefault="00871991" w:rsidP="005D5FB4">
            <w:pPr>
              <w:spacing w:line="360" w:lineRule="auto"/>
              <w:jc w:val="center"/>
              <w:rPr>
                <w:rFonts w:ascii="Times New Roman" w:hAnsi="Times New Roman" w:cs="Times New Roman"/>
              </w:rPr>
            </w:pPr>
            <w:r w:rsidRPr="005D5FB4">
              <w:rPr>
                <w:rFonts w:ascii="Times New Roman" w:hAnsi="Times New Roman" w:cs="Times New Roman"/>
              </w:rPr>
              <w:t>Reliabel</w:t>
            </w:r>
          </w:p>
        </w:tc>
      </w:tr>
    </w:tbl>
    <w:p w:rsidR="00BA7E71" w:rsidRDefault="00BA7E71" w:rsidP="005D5FB4">
      <w:pPr>
        <w:pStyle w:val="ListParagraph"/>
        <w:autoSpaceDE w:val="0"/>
        <w:autoSpaceDN w:val="0"/>
        <w:adjustRightInd w:val="0"/>
        <w:spacing w:after="0" w:line="480" w:lineRule="auto"/>
        <w:ind w:left="1440"/>
        <w:jc w:val="both"/>
        <w:rPr>
          <w:rFonts w:ascii="Arial" w:hAnsi="Arial" w:cs="Arial"/>
          <w:b/>
        </w:rPr>
      </w:pPr>
      <w:r w:rsidRPr="005D5FB4">
        <w:rPr>
          <w:rFonts w:ascii="Arial" w:hAnsi="Arial" w:cs="Arial"/>
        </w:rPr>
        <w:t>Sumber : Data diolah,2022</w:t>
      </w:r>
    </w:p>
    <w:p w:rsidR="00CD189F" w:rsidRPr="00AB5876" w:rsidRDefault="00CD189F" w:rsidP="00CD189F">
      <w:pPr>
        <w:pStyle w:val="ListParagraph"/>
        <w:autoSpaceDE w:val="0"/>
        <w:autoSpaceDN w:val="0"/>
        <w:adjustRightInd w:val="0"/>
        <w:spacing w:line="480" w:lineRule="auto"/>
        <w:ind w:left="1440"/>
        <w:jc w:val="both"/>
        <w:rPr>
          <w:rFonts w:ascii="Arial" w:hAnsi="Arial" w:cs="Arial"/>
        </w:rPr>
      </w:pPr>
      <w:r w:rsidRPr="00AB5876">
        <w:rPr>
          <w:rFonts w:ascii="Arial" w:hAnsi="Arial" w:cs="Arial"/>
        </w:rPr>
        <w:t xml:space="preserve">Berdasarkan hasil uji realibilitas pada tabel diatas, didapatkan informasi sebagai berikut. </w:t>
      </w:r>
    </w:p>
    <w:p w:rsidR="00CD189F" w:rsidRPr="00AB5876" w:rsidRDefault="00CD189F" w:rsidP="0034036F">
      <w:pPr>
        <w:pStyle w:val="ListParagraph"/>
        <w:numPr>
          <w:ilvl w:val="0"/>
          <w:numId w:val="54"/>
        </w:numPr>
        <w:autoSpaceDE w:val="0"/>
        <w:autoSpaceDN w:val="0"/>
        <w:adjustRightInd w:val="0"/>
        <w:spacing w:line="480" w:lineRule="auto"/>
        <w:jc w:val="both"/>
        <w:rPr>
          <w:rFonts w:ascii="Arial" w:hAnsi="Arial" w:cs="Arial"/>
        </w:rPr>
      </w:pPr>
      <w:r w:rsidRPr="00AB5876">
        <w:rPr>
          <w:rFonts w:ascii="Arial" w:hAnsi="Arial" w:cs="Arial"/>
        </w:rPr>
        <w:lastRenderedPageBreak/>
        <w:t>Pada variabel Physical Evidence diperoleh nilai Cronbach’s Alpha sebesar 0.744, nilai tersebut &gt; 0.7. Berdasarkan hal tersebut maka dapat disimpulkan bahwa variabel tersebut reliabel.</w:t>
      </w:r>
    </w:p>
    <w:p w:rsidR="00FB1035" w:rsidRPr="002F7A90" w:rsidRDefault="00CD189F" w:rsidP="00FB1035">
      <w:pPr>
        <w:pStyle w:val="ListParagraph"/>
        <w:numPr>
          <w:ilvl w:val="0"/>
          <w:numId w:val="54"/>
        </w:numPr>
        <w:autoSpaceDE w:val="0"/>
        <w:autoSpaceDN w:val="0"/>
        <w:adjustRightInd w:val="0"/>
        <w:spacing w:line="480" w:lineRule="auto"/>
        <w:jc w:val="both"/>
        <w:rPr>
          <w:rFonts w:ascii="Arial" w:hAnsi="Arial" w:cs="Arial"/>
        </w:rPr>
      </w:pPr>
      <w:r w:rsidRPr="00AB5876">
        <w:rPr>
          <w:rFonts w:ascii="Arial" w:hAnsi="Arial" w:cs="Arial"/>
        </w:rPr>
        <w:t>Pada variabel Kepuasan Pelanggan diperoleh nilai Cronbach’s Alpha sebesar 0.820  nilai tersebut &gt; 0.7. Berdasarkan hal tersebut maka dapat disimpulkan bahwa variabel tersebut reliabel.</w:t>
      </w:r>
    </w:p>
    <w:p w:rsidR="003544CB" w:rsidRPr="00AB5876" w:rsidRDefault="003544CB" w:rsidP="003544CB">
      <w:pPr>
        <w:pStyle w:val="ListParagraph"/>
        <w:numPr>
          <w:ilvl w:val="0"/>
          <w:numId w:val="52"/>
        </w:numPr>
        <w:spacing w:line="480" w:lineRule="auto"/>
        <w:ind w:left="1080"/>
        <w:jc w:val="both"/>
        <w:rPr>
          <w:rFonts w:ascii="Arial" w:hAnsi="Arial" w:cs="Arial"/>
        </w:rPr>
      </w:pPr>
      <w:r w:rsidRPr="00AB5876">
        <w:rPr>
          <w:rFonts w:ascii="Arial" w:hAnsi="Arial" w:cs="Arial"/>
        </w:rPr>
        <w:t>Uji Normalitas</w:t>
      </w:r>
    </w:p>
    <w:p w:rsidR="003544CB" w:rsidRPr="00AB5876" w:rsidRDefault="003544CB" w:rsidP="003544CB">
      <w:pPr>
        <w:pStyle w:val="ListParagraph"/>
        <w:spacing w:line="480" w:lineRule="auto"/>
        <w:ind w:left="1080"/>
        <w:jc w:val="both"/>
        <w:rPr>
          <w:rFonts w:ascii="Arial" w:hAnsi="Arial" w:cs="Arial"/>
        </w:rPr>
      </w:pPr>
      <w:r w:rsidRPr="00AB5876">
        <w:rPr>
          <w:rFonts w:ascii="Arial" w:hAnsi="Arial" w:cs="Arial"/>
        </w:rPr>
        <w:t>Uji normalitas digunakan untuk mengetahui apakah residual data yang diperoleh berdistribusi normal atau tidak (Ghozali, 2018).  Ada dua cara untuk mendeteksi apakah residual berdistribusi normal atau tidak dalam uji normalitas, yaitu dengan cara analisis grafik dan analisis statistik. Pada penelitian ini, uji normalitas secara analisis statistik menggunakan uji Kolmogorov-Smirnov karena data &gt; 30, untuk melakukan pengambilan keputusan dalam uji normalitas Kolmogorov smirnov dapa</w:t>
      </w:r>
      <w:r w:rsidRPr="00AB5876">
        <w:rPr>
          <w:rFonts w:ascii="Arial" w:hAnsi="Arial" w:cs="Arial"/>
          <w:color w:val="000000"/>
        </w:rPr>
        <w:t>t dilakukan dengan membandingkan nilai Asymp. Sig. (2-tailed)</w:t>
      </w:r>
      <w:r w:rsidRPr="00AB5876">
        <w:rPr>
          <w:rFonts w:ascii="Arial" w:hAnsi="Arial" w:cs="Arial"/>
        </w:rPr>
        <w:t xml:space="preserve">, dengan signifikansi yang digunakan </w:t>
      </w:r>
      <w:r w:rsidRPr="00AB5876">
        <w:rPr>
          <w:rFonts w:ascii="Cambria Math" w:hAnsi="Cambria Math" w:cs="Arial"/>
        </w:rPr>
        <w:t>𝛼</w:t>
      </w:r>
      <w:r w:rsidRPr="00AB5876">
        <w:rPr>
          <w:rFonts w:ascii="Arial" w:hAnsi="Arial" w:cs="Arial"/>
        </w:rPr>
        <w:t xml:space="preserve">=0,05. Dasar pengambilan keputusan adalah melihat angka probabilitas </w:t>
      </w:r>
      <w:r w:rsidRPr="00AB5876">
        <w:rPr>
          <w:rFonts w:ascii="Cambria Math" w:hAnsi="Cambria Math" w:cs="Arial"/>
        </w:rPr>
        <w:t>𝑝</w:t>
      </w:r>
      <w:r w:rsidRPr="00AB5876">
        <w:rPr>
          <w:rFonts w:ascii="Arial" w:hAnsi="Arial" w:cs="Arial"/>
        </w:rPr>
        <w:t>, dengan ketentuan sebagai berikut:</w:t>
      </w:r>
    </w:p>
    <w:p w:rsidR="003544CB" w:rsidRPr="00AB5876" w:rsidRDefault="003544CB" w:rsidP="003544CB">
      <w:pPr>
        <w:pStyle w:val="ListParagraph"/>
        <w:numPr>
          <w:ilvl w:val="0"/>
          <w:numId w:val="57"/>
        </w:numPr>
        <w:spacing w:after="160" w:line="360" w:lineRule="auto"/>
        <w:ind w:left="1440"/>
        <w:jc w:val="both"/>
        <w:rPr>
          <w:rFonts w:ascii="Arial" w:hAnsi="Arial" w:cs="Arial"/>
          <w:b/>
        </w:rPr>
      </w:pPr>
      <w:r w:rsidRPr="00AB5876">
        <w:rPr>
          <w:rFonts w:ascii="Arial" w:hAnsi="Arial" w:cs="Arial"/>
        </w:rPr>
        <w:t xml:space="preserve">Jika nilai </w:t>
      </w:r>
      <w:r w:rsidRPr="00AB5876">
        <w:rPr>
          <w:rFonts w:ascii="Arial" w:hAnsi="Arial" w:cs="Arial"/>
          <w:color w:val="000000"/>
        </w:rPr>
        <w:t xml:space="preserve">Asymp. Sig. (2-tailed) </w:t>
      </w:r>
      <w:r w:rsidRPr="00AB5876">
        <w:rPr>
          <w:rFonts w:ascii="Arial" w:hAnsi="Arial" w:cs="Arial"/>
        </w:rPr>
        <w:t>&gt; 0.05  maka asumsi normalitas terpenuhi.</w:t>
      </w:r>
    </w:p>
    <w:p w:rsidR="003544CB" w:rsidRPr="00BD0AA8" w:rsidRDefault="003544CB" w:rsidP="003544CB">
      <w:pPr>
        <w:pStyle w:val="ListParagraph"/>
        <w:numPr>
          <w:ilvl w:val="0"/>
          <w:numId w:val="57"/>
        </w:numPr>
        <w:spacing w:after="160" w:line="360" w:lineRule="auto"/>
        <w:ind w:left="1440"/>
        <w:jc w:val="both"/>
        <w:rPr>
          <w:rFonts w:ascii="Arial" w:hAnsi="Arial" w:cs="Arial"/>
          <w:b/>
        </w:rPr>
      </w:pPr>
      <w:r w:rsidRPr="00AB5876">
        <w:rPr>
          <w:rFonts w:ascii="Arial" w:hAnsi="Arial" w:cs="Arial"/>
        </w:rPr>
        <w:t>Jika nilai Asymp</w:t>
      </w:r>
      <w:r w:rsidRPr="00AB5876">
        <w:rPr>
          <w:rFonts w:ascii="Arial" w:hAnsi="Arial" w:cs="Arial"/>
          <w:color w:val="000000"/>
        </w:rPr>
        <w:t xml:space="preserve">. Sig. (2-tailed) </w:t>
      </w:r>
      <w:r w:rsidRPr="00AB5876">
        <w:rPr>
          <w:rFonts w:ascii="Arial" w:hAnsi="Arial" w:cs="Arial"/>
        </w:rPr>
        <w:t>&lt; 0.05 maka asumsi normalitas tidak terpenuhi.</w:t>
      </w:r>
    </w:p>
    <w:p w:rsidR="003544CB" w:rsidRPr="00BD0AA8" w:rsidRDefault="003544CB" w:rsidP="003544CB">
      <w:pPr>
        <w:pStyle w:val="ListParagraph"/>
        <w:spacing w:after="160" w:line="360" w:lineRule="auto"/>
        <w:ind w:left="1440"/>
        <w:jc w:val="both"/>
        <w:rPr>
          <w:rFonts w:ascii="Arial" w:hAnsi="Arial" w:cs="Arial"/>
          <w:b/>
        </w:rPr>
      </w:pPr>
    </w:p>
    <w:p w:rsidR="00F064EF" w:rsidRDefault="003544CB" w:rsidP="005D5FB4">
      <w:pPr>
        <w:pStyle w:val="ListParagraph"/>
        <w:spacing w:after="160" w:line="480" w:lineRule="auto"/>
        <w:ind w:left="1080"/>
        <w:jc w:val="both"/>
        <w:rPr>
          <w:rFonts w:ascii="Arial" w:hAnsi="Arial" w:cs="Arial"/>
        </w:rPr>
      </w:pPr>
      <w:r w:rsidRPr="00AB5876">
        <w:rPr>
          <w:rFonts w:ascii="Arial" w:hAnsi="Arial" w:cs="Arial"/>
        </w:rPr>
        <w:t>Berikut merupakan hasil uji Normalitas dengan menggunakan analisis statistik yang tersaji pada Tabel dibawah ini.</w:t>
      </w:r>
    </w:p>
    <w:p w:rsidR="00FB1035" w:rsidRDefault="00FB1035" w:rsidP="005D5FB4">
      <w:pPr>
        <w:pStyle w:val="ListParagraph"/>
        <w:spacing w:after="160" w:line="480" w:lineRule="auto"/>
        <w:ind w:left="1080"/>
        <w:jc w:val="both"/>
        <w:rPr>
          <w:rFonts w:ascii="Arial" w:hAnsi="Arial" w:cs="Arial"/>
        </w:rPr>
      </w:pPr>
    </w:p>
    <w:p w:rsidR="0064511D" w:rsidRDefault="0064511D" w:rsidP="005D5FB4">
      <w:pPr>
        <w:pStyle w:val="ListParagraph"/>
        <w:spacing w:after="0" w:line="480" w:lineRule="auto"/>
        <w:ind w:left="1080"/>
        <w:jc w:val="both"/>
        <w:rPr>
          <w:rFonts w:ascii="Arial" w:hAnsi="Arial" w:cs="Arial"/>
        </w:rPr>
      </w:pPr>
    </w:p>
    <w:p w:rsidR="003544CB" w:rsidRPr="005D5FB4" w:rsidRDefault="008E2D7C" w:rsidP="005D5FB4">
      <w:pPr>
        <w:pStyle w:val="ListParagraph"/>
        <w:spacing w:after="0" w:line="480" w:lineRule="auto"/>
        <w:ind w:left="1080"/>
        <w:jc w:val="both"/>
        <w:rPr>
          <w:rFonts w:ascii="Arial" w:hAnsi="Arial" w:cs="Arial"/>
        </w:rPr>
      </w:pPr>
      <w:r>
        <w:rPr>
          <w:rFonts w:ascii="Arial" w:hAnsi="Arial" w:cs="Arial"/>
        </w:rPr>
        <w:lastRenderedPageBreak/>
        <w:t>Tabel 4.24 Hasil Uj</w:t>
      </w:r>
      <w:r w:rsidR="003544CB" w:rsidRPr="005D5FB4">
        <w:rPr>
          <w:rFonts w:ascii="Arial" w:hAnsi="Arial" w:cs="Arial"/>
        </w:rPr>
        <w:t xml:space="preserve">i Normalitas </w:t>
      </w:r>
    </w:p>
    <w:tbl>
      <w:tblPr>
        <w:tblW w:w="6827"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51"/>
        <w:gridCol w:w="1445"/>
        <w:gridCol w:w="2731"/>
      </w:tblGrid>
      <w:tr w:rsidR="003544CB" w:rsidRPr="005D5FB4" w:rsidTr="005D5FB4">
        <w:trPr>
          <w:cantSplit/>
        </w:trPr>
        <w:tc>
          <w:tcPr>
            <w:tcW w:w="6827" w:type="dxa"/>
            <w:gridSpan w:val="3"/>
            <w:shd w:val="clear" w:color="auto" w:fill="auto"/>
            <w:vAlign w:val="center"/>
          </w:tcPr>
          <w:p w:rsidR="003544CB" w:rsidRPr="005D5FB4" w:rsidRDefault="003544CB" w:rsidP="005D5FB4">
            <w:pPr>
              <w:autoSpaceDE w:val="0"/>
              <w:autoSpaceDN w:val="0"/>
              <w:adjustRightInd w:val="0"/>
              <w:spacing w:after="0" w:line="320" w:lineRule="atLeast"/>
              <w:ind w:left="60" w:right="60"/>
              <w:jc w:val="center"/>
              <w:rPr>
                <w:rFonts w:ascii="Arial" w:hAnsi="Arial" w:cs="Arial"/>
              </w:rPr>
            </w:pPr>
            <w:r w:rsidRPr="005D5FB4">
              <w:rPr>
                <w:rFonts w:ascii="Arial" w:hAnsi="Arial" w:cs="Arial"/>
                <w:bCs/>
              </w:rPr>
              <w:t>One-Sample Kolmogorov-Smirnov Test</w:t>
            </w:r>
          </w:p>
        </w:tc>
      </w:tr>
      <w:tr w:rsidR="003544CB" w:rsidRPr="005D5FB4" w:rsidTr="005D5FB4">
        <w:trPr>
          <w:cantSplit/>
        </w:trPr>
        <w:tc>
          <w:tcPr>
            <w:tcW w:w="4096" w:type="dxa"/>
            <w:gridSpan w:val="2"/>
            <w:shd w:val="clear" w:color="auto" w:fill="auto"/>
            <w:vAlign w:val="bottom"/>
          </w:tcPr>
          <w:p w:rsidR="003544CB" w:rsidRPr="005D5FB4" w:rsidRDefault="003544CB" w:rsidP="005D5FB4">
            <w:pPr>
              <w:autoSpaceDE w:val="0"/>
              <w:autoSpaceDN w:val="0"/>
              <w:adjustRightInd w:val="0"/>
              <w:spacing w:after="0" w:line="240" w:lineRule="auto"/>
              <w:rPr>
                <w:rFonts w:ascii="Times New Roman" w:hAnsi="Times New Roman" w:cs="Times New Roman"/>
                <w:sz w:val="24"/>
                <w:szCs w:val="24"/>
              </w:rPr>
            </w:pPr>
          </w:p>
        </w:tc>
        <w:tc>
          <w:tcPr>
            <w:tcW w:w="2731" w:type="dxa"/>
            <w:shd w:val="clear" w:color="auto" w:fill="auto"/>
            <w:vAlign w:val="bottom"/>
          </w:tcPr>
          <w:p w:rsidR="003544CB" w:rsidRPr="005D5FB4" w:rsidRDefault="003544CB" w:rsidP="005D5FB4">
            <w:pPr>
              <w:autoSpaceDE w:val="0"/>
              <w:autoSpaceDN w:val="0"/>
              <w:adjustRightInd w:val="0"/>
              <w:spacing w:after="0" w:line="320" w:lineRule="atLeast"/>
              <w:ind w:left="60" w:right="60"/>
              <w:jc w:val="center"/>
              <w:rPr>
                <w:rFonts w:ascii="Arial" w:hAnsi="Arial" w:cs="Arial"/>
                <w:sz w:val="18"/>
                <w:szCs w:val="18"/>
              </w:rPr>
            </w:pPr>
            <w:r w:rsidRPr="005D5FB4">
              <w:rPr>
                <w:rFonts w:ascii="Arial" w:hAnsi="Arial" w:cs="Arial"/>
                <w:sz w:val="18"/>
                <w:szCs w:val="18"/>
              </w:rPr>
              <w:t>Unstandardized Residual</w:t>
            </w:r>
          </w:p>
        </w:tc>
      </w:tr>
      <w:tr w:rsidR="003544CB" w:rsidRPr="005D5FB4" w:rsidTr="005D5FB4">
        <w:trPr>
          <w:cantSplit/>
        </w:trPr>
        <w:tc>
          <w:tcPr>
            <w:tcW w:w="4096" w:type="dxa"/>
            <w:gridSpan w:val="2"/>
            <w:shd w:val="clear" w:color="auto" w:fill="auto"/>
          </w:tcPr>
          <w:p w:rsidR="003544CB" w:rsidRPr="005D5FB4" w:rsidRDefault="003544CB" w:rsidP="005D5FB4">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N</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48</w:t>
            </w:r>
          </w:p>
        </w:tc>
      </w:tr>
      <w:tr w:rsidR="003544CB" w:rsidRPr="005D5FB4" w:rsidTr="005D5FB4">
        <w:trPr>
          <w:cantSplit/>
        </w:trPr>
        <w:tc>
          <w:tcPr>
            <w:tcW w:w="2651" w:type="dxa"/>
            <w:vMerge w:val="restart"/>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Normal Parameters</w:t>
            </w:r>
            <w:r w:rsidRPr="005D5FB4">
              <w:rPr>
                <w:rFonts w:ascii="Arial" w:hAnsi="Arial" w:cs="Arial"/>
                <w:sz w:val="18"/>
                <w:szCs w:val="18"/>
                <w:vertAlign w:val="superscript"/>
              </w:rPr>
              <w:t>a,b</w:t>
            </w:r>
          </w:p>
        </w:tc>
        <w:tc>
          <w:tcPr>
            <w:tcW w:w="1445" w:type="dxa"/>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Mean</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.0000000</w:t>
            </w:r>
          </w:p>
        </w:tc>
      </w:tr>
      <w:tr w:rsidR="003544CB" w:rsidRPr="005D5FB4" w:rsidTr="005D5FB4">
        <w:trPr>
          <w:cantSplit/>
        </w:trPr>
        <w:tc>
          <w:tcPr>
            <w:tcW w:w="2651" w:type="dxa"/>
            <w:vMerge/>
            <w:shd w:val="clear" w:color="auto" w:fill="auto"/>
          </w:tcPr>
          <w:p w:rsidR="003544CB" w:rsidRPr="005D5FB4" w:rsidRDefault="003544CB" w:rsidP="00681977">
            <w:pPr>
              <w:autoSpaceDE w:val="0"/>
              <w:autoSpaceDN w:val="0"/>
              <w:adjustRightInd w:val="0"/>
              <w:spacing w:after="0" w:line="240" w:lineRule="auto"/>
              <w:rPr>
                <w:rFonts w:ascii="Arial" w:hAnsi="Arial" w:cs="Arial"/>
                <w:sz w:val="18"/>
                <w:szCs w:val="18"/>
              </w:rPr>
            </w:pPr>
          </w:p>
        </w:tc>
        <w:tc>
          <w:tcPr>
            <w:tcW w:w="1445" w:type="dxa"/>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Std. Deviation</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2.81192983</w:t>
            </w:r>
          </w:p>
        </w:tc>
      </w:tr>
      <w:tr w:rsidR="003544CB" w:rsidRPr="005D5FB4" w:rsidTr="005D5FB4">
        <w:trPr>
          <w:cantSplit/>
        </w:trPr>
        <w:tc>
          <w:tcPr>
            <w:tcW w:w="2651" w:type="dxa"/>
            <w:vMerge w:val="restart"/>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Most Extreme Differences</w:t>
            </w:r>
          </w:p>
        </w:tc>
        <w:tc>
          <w:tcPr>
            <w:tcW w:w="1445" w:type="dxa"/>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Absolute</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.074</w:t>
            </w:r>
          </w:p>
        </w:tc>
      </w:tr>
      <w:tr w:rsidR="003544CB" w:rsidRPr="005D5FB4" w:rsidTr="005D5FB4">
        <w:trPr>
          <w:cantSplit/>
        </w:trPr>
        <w:tc>
          <w:tcPr>
            <w:tcW w:w="2651" w:type="dxa"/>
            <w:vMerge/>
            <w:shd w:val="clear" w:color="auto" w:fill="auto"/>
          </w:tcPr>
          <w:p w:rsidR="003544CB" w:rsidRPr="005D5FB4" w:rsidRDefault="003544CB" w:rsidP="00681977">
            <w:pPr>
              <w:autoSpaceDE w:val="0"/>
              <w:autoSpaceDN w:val="0"/>
              <w:adjustRightInd w:val="0"/>
              <w:spacing w:after="0" w:line="240" w:lineRule="auto"/>
              <w:rPr>
                <w:rFonts w:ascii="Arial" w:hAnsi="Arial" w:cs="Arial"/>
                <w:sz w:val="18"/>
                <w:szCs w:val="18"/>
              </w:rPr>
            </w:pPr>
          </w:p>
        </w:tc>
        <w:tc>
          <w:tcPr>
            <w:tcW w:w="1445" w:type="dxa"/>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Positive</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.046</w:t>
            </w:r>
          </w:p>
        </w:tc>
      </w:tr>
      <w:tr w:rsidR="003544CB" w:rsidRPr="005D5FB4" w:rsidTr="005D5FB4">
        <w:trPr>
          <w:cantSplit/>
        </w:trPr>
        <w:tc>
          <w:tcPr>
            <w:tcW w:w="2651" w:type="dxa"/>
            <w:vMerge/>
            <w:shd w:val="clear" w:color="auto" w:fill="auto"/>
          </w:tcPr>
          <w:p w:rsidR="003544CB" w:rsidRPr="005D5FB4" w:rsidRDefault="003544CB" w:rsidP="00681977">
            <w:pPr>
              <w:autoSpaceDE w:val="0"/>
              <w:autoSpaceDN w:val="0"/>
              <w:adjustRightInd w:val="0"/>
              <w:spacing w:after="0" w:line="240" w:lineRule="auto"/>
              <w:rPr>
                <w:rFonts w:ascii="Arial" w:hAnsi="Arial" w:cs="Arial"/>
                <w:sz w:val="18"/>
                <w:szCs w:val="18"/>
              </w:rPr>
            </w:pPr>
          </w:p>
        </w:tc>
        <w:tc>
          <w:tcPr>
            <w:tcW w:w="1445" w:type="dxa"/>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Negative</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-.074</w:t>
            </w:r>
          </w:p>
        </w:tc>
      </w:tr>
      <w:tr w:rsidR="003544CB" w:rsidRPr="005D5FB4" w:rsidTr="005D5FB4">
        <w:trPr>
          <w:cantSplit/>
        </w:trPr>
        <w:tc>
          <w:tcPr>
            <w:tcW w:w="4096" w:type="dxa"/>
            <w:gridSpan w:val="2"/>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Test Statistic</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.074</w:t>
            </w:r>
          </w:p>
        </w:tc>
      </w:tr>
      <w:tr w:rsidR="003544CB" w:rsidRPr="005D5FB4" w:rsidTr="005D5FB4">
        <w:trPr>
          <w:cantSplit/>
        </w:trPr>
        <w:tc>
          <w:tcPr>
            <w:tcW w:w="4096" w:type="dxa"/>
            <w:gridSpan w:val="2"/>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Asymp. Sig. (2-tailed)</w:t>
            </w:r>
          </w:p>
        </w:tc>
        <w:tc>
          <w:tcPr>
            <w:tcW w:w="2731" w:type="dxa"/>
            <w:shd w:val="clear" w:color="auto" w:fill="auto"/>
          </w:tcPr>
          <w:p w:rsidR="003544CB" w:rsidRPr="005D5FB4" w:rsidRDefault="003544CB" w:rsidP="00681977">
            <w:pPr>
              <w:autoSpaceDE w:val="0"/>
              <w:autoSpaceDN w:val="0"/>
              <w:adjustRightInd w:val="0"/>
              <w:spacing w:after="0" w:line="320" w:lineRule="atLeast"/>
              <w:ind w:left="60" w:right="60"/>
              <w:jc w:val="right"/>
              <w:rPr>
                <w:rFonts w:ascii="Arial" w:hAnsi="Arial" w:cs="Arial"/>
                <w:sz w:val="18"/>
                <w:szCs w:val="18"/>
              </w:rPr>
            </w:pPr>
            <w:r w:rsidRPr="005D5FB4">
              <w:rPr>
                <w:rFonts w:ascii="Arial" w:hAnsi="Arial" w:cs="Arial"/>
                <w:sz w:val="18"/>
                <w:szCs w:val="18"/>
              </w:rPr>
              <w:t>.200</w:t>
            </w:r>
            <w:r w:rsidRPr="005D5FB4">
              <w:rPr>
                <w:rFonts w:ascii="Arial" w:hAnsi="Arial" w:cs="Arial"/>
                <w:sz w:val="18"/>
                <w:szCs w:val="18"/>
                <w:vertAlign w:val="superscript"/>
              </w:rPr>
              <w:t>c,d</w:t>
            </w:r>
          </w:p>
        </w:tc>
      </w:tr>
      <w:tr w:rsidR="003544CB" w:rsidRPr="005D5FB4" w:rsidTr="005D5FB4">
        <w:trPr>
          <w:cantSplit/>
        </w:trPr>
        <w:tc>
          <w:tcPr>
            <w:tcW w:w="6827" w:type="dxa"/>
            <w:gridSpan w:val="3"/>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a. Test distribution is Normal.</w:t>
            </w:r>
          </w:p>
        </w:tc>
      </w:tr>
      <w:tr w:rsidR="003544CB" w:rsidRPr="005D5FB4" w:rsidTr="005D5FB4">
        <w:trPr>
          <w:cantSplit/>
        </w:trPr>
        <w:tc>
          <w:tcPr>
            <w:tcW w:w="6827" w:type="dxa"/>
            <w:gridSpan w:val="3"/>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b. Calculated from data.</w:t>
            </w:r>
          </w:p>
        </w:tc>
      </w:tr>
      <w:tr w:rsidR="003544CB" w:rsidRPr="005D5FB4" w:rsidTr="005D5FB4">
        <w:trPr>
          <w:cantSplit/>
        </w:trPr>
        <w:tc>
          <w:tcPr>
            <w:tcW w:w="6827" w:type="dxa"/>
            <w:gridSpan w:val="3"/>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c. Lilliefors Significance Correction.</w:t>
            </w:r>
          </w:p>
        </w:tc>
      </w:tr>
      <w:tr w:rsidR="003544CB" w:rsidRPr="005D5FB4" w:rsidTr="005D5FB4">
        <w:trPr>
          <w:cantSplit/>
        </w:trPr>
        <w:tc>
          <w:tcPr>
            <w:tcW w:w="6827" w:type="dxa"/>
            <w:gridSpan w:val="3"/>
            <w:shd w:val="clear" w:color="auto" w:fill="auto"/>
          </w:tcPr>
          <w:p w:rsidR="003544CB" w:rsidRPr="005D5FB4" w:rsidRDefault="003544CB" w:rsidP="00681977">
            <w:pPr>
              <w:autoSpaceDE w:val="0"/>
              <w:autoSpaceDN w:val="0"/>
              <w:adjustRightInd w:val="0"/>
              <w:spacing w:after="0" w:line="320" w:lineRule="atLeast"/>
              <w:ind w:left="60" w:right="60"/>
              <w:rPr>
                <w:rFonts w:ascii="Arial" w:hAnsi="Arial" w:cs="Arial"/>
                <w:sz w:val="18"/>
                <w:szCs w:val="18"/>
              </w:rPr>
            </w:pPr>
            <w:r w:rsidRPr="005D5FB4">
              <w:rPr>
                <w:rFonts w:ascii="Arial" w:hAnsi="Arial" w:cs="Arial"/>
                <w:sz w:val="18"/>
                <w:szCs w:val="18"/>
              </w:rPr>
              <w:t>d. This is a lower bound of the true significance.</w:t>
            </w:r>
          </w:p>
        </w:tc>
      </w:tr>
    </w:tbl>
    <w:p w:rsidR="003544CB" w:rsidRPr="005D5FB4" w:rsidRDefault="003544CB" w:rsidP="003544CB">
      <w:pPr>
        <w:pStyle w:val="ListParagraph"/>
        <w:spacing w:line="480" w:lineRule="auto"/>
        <w:ind w:left="1080"/>
        <w:jc w:val="both"/>
        <w:rPr>
          <w:rFonts w:ascii="Arial" w:hAnsi="Arial" w:cs="Arial"/>
        </w:rPr>
      </w:pPr>
      <w:r w:rsidRPr="005D5FB4">
        <w:rPr>
          <w:rFonts w:ascii="Arial" w:hAnsi="Arial" w:cs="Arial"/>
        </w:rPr>
        <w:tab/>
        <w:t>Sumber : Data diolah,2022</w:t>
      </w:r>
    </w:p>
    <w:p w:rsidR="003544CB" w:rsidRDefault="003544CB" w:rsidP="003544CB">
      <w:pPr>
        <w:pStyle w:val="ListParagraph"/>
        <w:spacing w:line="480" w:lineRule="auto"/>
        <w:ind w:left="1080"/>
        <w:jc w:val="both"/>
        <w:rPr>
          <w:rFonts w:ascii="Arial" w:hAnsi="Arial" w:cs="Arial"/>
          <w:szCs w:val="24"/>
        </w:rPr>
      </w:pPr>
      <w:r w:rsidRPr="00AB5876">
        <w:rPr>
          <w:rFonts w:ascii="Arial" w:hAnsi="Arial" w:cs="Arial"/>
          <w:szCs w:val="24"/>
        </w:rPr>
        <w:t>Berdasarkan hasil uji normalitas dengan Kolmogorov-Smirnov pada tabel diatas, diketahui nilai probabilitas p atau Asymp. Sig. (2-tailed) sebesar 0,200. Karena nilai probabilitas p, yakni 0.200 lebih besar</w:t>
      </w:r>
      <w:r>
        <w:rPr>
          <w:rFonts w:ascii="Arial" w:hAnsi="Arial" w:cs="Arial"/>
          <w:szCs w:val="24"/>
        </w:rPr>
        <w:t xml:space="preserve"> dibandingkan tingkat signifika</w:t>
      </w:r>
      <w:r w:rsidRPr="00AB5876">
        <w:rPr>
          <w:rFonts w:ascii="Arial" w:hAnsi="Arial" w:cs="Arial"/>
          <w:szCs w:val="24"/>
        </w:rPr>
        <w:t>si, yakni 0,05. Hal ini berarti asumsi normalitas dipenuhi. Selain menggunakan analisis statistik, uji normalitas juga dapat dilihat dengan menggunakan analisis grafik berupa histogram dan normal P-Plot. Berikut merupakan hasil dari analisis grafik.</w:t>
      </w:r>
    </w:p>
    <w:p w:rsidR="003544CB" w:rsidRDefault="003544CB" w:rsidP="003544CB">
      <w:pPr>
        <w:pStyle w:val="ListParagraph"/>
        <w:spacing w:line="480" w:lineRule="auto"/>
        <w:ind w:left="1080"/>
        <w:jc w:val="both"/>
        <w:rPr>
          <w:rFonts w:ascii="Arial" w:hAnsi="Arial" w:cs="Arial"/>
          <w:szCs w:val="24"/>
        </w:rPr>
      </w:pPr>
    </w:p>
    <w:p w:rsidR="00872B4F" w:rsidRDefault="00872B4F" w:rsidP="003544CB">
      <w:pPr>
        <w:pStyle w:val="ListParagraph"/>
        <w:spacing w:line="480" w:lineRule="auto"/>
        <w:ind w:left="1080"/>
        <w:jc w:val="both"/>
        <w:rPr>
          <w:rFonts w:ascii="Arial" w:hAnsi="Arial" w:cs="Arial"/>
          <w:szCs w:val="24"/>
        </w:rPr>
      </w:pPr>
    </w:p>
    <w:p w:rsidR="00872B4F" w:rsidRDefault="00872B4F" w:rsidP="003544CB">
      <w:pPr>
        <w:pStyle w:val="ListParagraph"/>
        <w:spacing w:line="480" w:lineRule="auto"/>
        <w:ind w:left="1080"/>
        <w:jc w:val="both"/>
        <w:rPr>
          <w:rFonts w:ascii="Arial" w:hAnsi="Arial" w:cs="Arial"/>
          <w:szCs w:val="24"/>
        </w:rPr>
      </w:pPr>
    </w:p>
    <w:p w:rsidR="00872B4F" w:rsidRDefault="00872B4F" w:rsidP="003544CB">
      <w:pPr>
        <w:pStyle w:val="ListParagraph"/>
        <w:spacing w:line="480" w:lineRule="auto"/>
        <w:ind w:left="1080"/>
        <w:jc w:val="both"/>
        <w:rPr>
          <w:rFonts w:ascii="Arial" w:hAnsi="Arial" w:cs="Arial"/>
          <w:szCs w:val="24"/>
        </w:rPr>
      </w:pPr>
    </w:p>
    <w:p w:rsidR="00872B4F" w:rsidRDefault="00872B4F" w:rsidP="003544CB">
      <w:pPr>
        <w:pStyle w:val="ListParagraph"/>
        <w:spacing w:line="480" w:lineRule="auto"/>
        <w:ind w:left="1080"/>
        <w:jc w:val="both"/>
        <w:rPr>
          <w:rFonts w:ascii="Arial" w:hAnsi="Arial" w:cs="Arial"/>
          <w:szCs w:val="24"/>
        </w:rPr>
      </w:pPr>
    </w:p>
    <w:p w:rsidR="005D5FB4" w:rsidRPr="00AB5876" w:rsidRDefault="005D5FB4" w:rsidP="003544CB">
      <w:pPr>
        <w:pStyle w:val="ListParagraph"/>
        <w:spacing w:line="480" w:lineRule="auto"/>
        <w:ind w:left="1080"/>
        <w:jc w:val="both"/>
        <w:rPr>
          <w:rFonts w:ascii="Arial" w:hAnsi="Arial" w:cs="Arial"/>
          <w:szCs w:val="24"/>
        </w:rPr>
      </w:pPr>
    </w:p>
    <w:p w:rsidR="003544CB" w:rsidRPr="005D5FB4" w:rsidRDefault="003544CB" w:rsidP="003544CB">
      <w:pPr>
        <w:pStyle w:val="ListParagraph"/>
        <w:spacing w:line="480" w:lineRule="auto"/>
        <w:ind w:left="1080"/>
        <w:jc w:val="both"/>
        <w:rPr>
          <w:rFonts w:ascii="Arial" w:hAnsi="Arial" w:cs="Arial"/>
          <w:szCs w:val="24"/>
        </w:rPr>
      </w:pPr>
      <w:r w:rsidRPr="005D5FB4">
        <w:rPr>
          <w:rFonts w:ascii="Arial" w:hAnsi="Arial" w:cs="Arial"/>
          <w:szCs w:val="24"/>
        </w:rPr>
        <w:lastRenderedPageBreak/>
        <w:t>Gambar 4.1 Hasil Uji Grafik Normalitas</w:t>
      </w:r>
    </w:p>
    <w:p w:rsidR="003544CB" w:rsidRPr="005D5FB4" w:rsidRDefault="003544CB" w:rsidP="003544CB">
      <w:pPr>
        <w:pStyle w:val="ListParagraph"/>
        <w:spacing w:line="480" w:lineRule="auto"/>
        <w:ind w:left="1080"/>
        <w:jc w:val="both"/>
        <w:rPr>
          <w:rFonts w:ascii="Arial" w:hAnsi="Arial" w:cs="Arial"/>
        </w:rPr>
      </w:pPr>
      <w:r w:rsidRPr="005D5FB4">
        <w:rPr>
          <w:rFonts w:ascii="Arial" w:hAnsi="Arial" w:cs="Arial"/>
          <w:noProof/>
        </w:rPr>
        <w:drawing>
          <wp:inline distT="0" distB="0" distL="0" distR="0">
            <wp:extent cx="4622096" cy="2723103"/>
            <wp:effectExtent l="0" t="0" r="762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2312" cy="2723230"/>
                    </a:xfrm>
                    <a:prstGeom prst="rect">
                      <a:avLst/>
                    </a:prstGeom>
                    <a:noFill/>
                    <a:ln>
                      <a:noFill/>
                    </a:ln>
                  </pic:spPr>
                </pic:pic>
              </a:graphicData>
            </a:graphic>
          </wp:inline>
        </w:drawing>
      </w:r>
    </w:p>
    <w:p w:rsidR="00872B4F" w:rsidRDefault="009F11D2" w:rsidP="003544CB">
      <w:pPr>
        <w:pStyle w:val="ListParagraph"/>
        <w:spacing w:line="480" w:lineRule="auto"/>
        <w:ind w:left="1080"/>
        <w:jc w:val="both"/>
        <w:rPr>
          <w:rFonts w:ascii="Arial" w:hAnsi="Arial" w:cs="Arial"/>
          <w:szCs w:val="24"/>
        </w:rPr>
      </w:pPr>
      <w:r w:rsidRPr="005D5FB4">
        <w:rPr>
          <w:rFonts w:ascii="Arial" w:hAnsi="Arial" w:cs="Arial"/>
          <w:szCs w:val="24"/>
        </w:rPr>
        <w:t>Sumber : Hasil Uji SPSS, 2022</w:t>
      </w:r>
    </w:p>
    <w:p w:rsidR="0064511D" w:rsidRPr="005D5FB4" w:rsidRDefault="0064511D" w:rsidP="003544CB">
      <w:pPr>
        <w:pStyle w:val="ListParagraph"/>
        <w:spacing w:line="480" w:lineRule="auto"/>
        <w:ind w:left="1080"/>
        <w:jc w:val="both"/>
        <w:rPr>
          <w:rFonts w:ascii="Arial" w:hAnsi="Arial" w:cs="Arial"/>
          <w:szCs w:val="24"/>
        </w:rPr>
      </w:pPr>
    </w:p>
    <w:p w:rsidR="00872B4F" w:rsidRPr="005D5FB4" w:rsidRDefault="003544CB" w:rsidP="003544CB">
      <w:pPr>
        <w:pStyle w:val="ListParagraph"/>
        <w:spacing w:line="480" w:lineRule="auto"/>
        <w:ind w:left="1080"/>
        <w:jc w:val="both"/>
        <w:rPr>
          <w:rFonts w:ascii="Arial" w:hAnsi="Arial" w:cs="Arial"/>
          <w:szCs w:val="24"/>
        </w:rPr>
      </w:pPr>
      <w:r w:rsidRPr="005D5FB4">
        <w:rPr>
          <w:rFonts w:ascii="Arial" w:hAnsi="Arial" w:cs="Arial"/>
          <w:szCs w:val="24"/>
        </w:rPr>
        <w:t>Gambar 4.2 Hasil Uji Grafik Histogram Normalitas</w:t>
      </w:r>
      <w:r w:rsidR="00872B4F" w:rsidRPr="005D5FB4">
        <w:rPr>
          <w:rFonts w:ascii="Arial" w:hAnsi="Arial" w:cs="Arial"/>
          <w:szCs w:val="24"/>
        </w:rPr>
        <w:t xml:space="preserve"> </w:t>
      </w:r>
    </w:p>
    <w:p w:rsidR="003544CB" w:rsidRPr="005D5FB4" w:rsidRDefault="001F3BFE" w:rsidP="003544CB">
      <w:pPr>
        <w:pStyle w:val="ListParagraph"/>
        <w:spacing w:line="480" w:lineRule="auto"/>
        <w:ind w:left="1080"/>
        <w:jc w:val="both"/>
        <w:rPr>
          <w:rFonts w:ascii="Arial" w:hAnsi="Arial" w:cs="Arial"/>
          <w:szCs w:val="24"/>
        </w:rPr>
      </w:pPr>
      <w:r w:rsidRPr="005D5FB4">
        <w:rPr>
          <w:rFonts w:ascii="Arial" w:hAnsi="Arial" w:cs="Arial"/>
          <w:noProof/>
        </w:rPr>
        <w:drawing>
          <wp:inline distT="0" distB="0" distL="0" distR="0">
            <wp:extent cx="5115689" cy="3147935"/>
            <wp:effectExtent l="19050" t="0" r="8761"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7157" cy="3154992"/>
                    </a:xfrm>
                    <a:prstGeom prst="rect">
                      <a:avLst/>
                    </a:prstGeom>
                    <a:noFill/>
                    <a:ln>
                      <a:noFill/>
                    </a:ln>
                  </pic:spPr>
                </pic:pic>
              </a:graphicData>
            </a:graphic>
          </wp:inline>
        </w:drawing>
      </w:r>
      <w:r w:rsidR="005D5FB4">
        <w:rPr>
          <w:rFonts w:ascii="Arial" w:hAnsi="Arial" w:cs="Arial"/>
          <w:szCs w:val="24"/>
        </w:rPr>
        <w:t xml:space="preserve">     </w:t>
      </w:r>
    </w:p>
    <w:p w:rsidR="003544CB" w:rsidRPr="005D5FB4" w:rsidRDefault="00872B4F" w:rsidP="003544CB">
      <w:pPr>
        <w:pStyle w:val="ListParagraph"/>
        <w:spacing w:line="480" w:lineRule="auto"/>
        <w:ind w:left="1080"/>
        <w:jc w:val="both"/>
        <w:rPr>
          <w:rFonts w:ascii="Arial" w:hAnsi="Arial" w:cs="Arial"/>
        </w:rPr>
      </w:pPr>
      <w:r w:rsidRPr="005D5FB4">
        <w:rPr>
          <w:rFonts w:ascii="Arial" w:hAnsi="Arial" w:cs="Arial"/>
        </w:rPr>
        <w:t>Sumber : Hasil Uji SPSS,2022</w:t>
      </w:r>
    </w:p>
    <w:p w:rsidR="00872B4F" w:rsidRPr="00872B4F" w:rsidRDefault="00872B4F" w:rsidP="003544CB">
      <w:pPr>
        <w:pStyle w:val="ListParagraph"/>
        <w:spacing w:line="480" w:lineRule="auto"/>
        <w:ind w:left="1080"/>
        <w:jc w:val="both"/>
        <w:rPr>
          <w:rFonts w:ascii="Arial" w:hAnsi="Arial" w:cs="Arial"/>
          <w:b/>
        </w:rPr>
      </w:pPr>
    </w:p>
    <w:p w:rsidR="003544CB" w:rsidRPr="003544CB" w:rsidRDefault="003544CB" w:rsidP="003544CB">
      <w:pPr>
        <w:pStyle w:val="ListParagraph"/>
        <w:spacing w:line="480" w:lineRule="auto"/>
        <w:ind w:left="1080"/>
        <w:jc w:val="both"/>
        <w:rPr>
          <w:rFonts w:ascii="Arial" w:hAnsi="Arial" w:cs="Arial"/>
          <w:szCs w:val="24"/>
        </w:rPr>
      </w:pPr>
      <w:r w:rsidRPr="00AB5876">
        <w:rPr>
          <w:rFonts w:ascii="Arial" w:hAnsi="Arial" w:cs="Arial"/>
          <w:szCs w:val="24"/>
        </w:rPr>
        <w:t>Berdasarkan grafik histogram diatas, dapat dilihat bahwa sebaran data berbentuk lonceng. Sedangkan pada grafik normal p-plot dapat dilihat bahwa titik-titik sampel mengikuti garis diagonal dari kiri bawah ke kanan atas. Berdasarkan hal tersebut dapat disimpulkan bahwa data berdistribusi normal dan asumsi normalitas terpenuhi.</w:t>
      </w:r>
    </w:p>
    <w:p w:rsidR="003544CB" w:rsidRPr="00AB5876" w:rsidRDefault="00FE00CC" w:rsidP="0034036F">
      <w:pPr>
        <w:pStyle w:val="ListParagraph"/>
        <w:numPr>
          <w:ilvl w:val="0"/>
          <w:numId w:val="52"/>
        </w:numPr>
        <w:spacing w:line="480" w:lineRule="auto"/>
        <w:ind w:left="1080"/>
        <w:jc w:val="both"/>
        <w:rPr>
          <w:rFonts w:ascii="Arial" w:hAnsi="Arial" w:cs="Arial"/>
        </w:rPr>
      </w:pPr>
      <w:r>
        <w:rPr>
          <w:rFonts w:ascii="Arial" w:hAnsi="Arial" w:cs="Arial"/>
        </w:rPr>
        <w:t>Uj</w:t>
      </w:r>
      <w:r w:rsidR="003544CB">
        <w:rPr>
          <w:rFonts w:ascii="Arial" w:hAnsi="Arial" w:cs="Arial"/>
        </w:rPr>
        <w:t>i Regresi Linier Sederhana</w:t>
      </w:r>
    </w:p>
    <w:p w:rsidR="00F064EF" w:rsidRDefault="00CD189F" w:rsidP="009265F2">
      <w:pPr>
        <w:pStyle w:val="ListParagraph"/>
        <w:spacing w:line="480" w:lineRule="auto"/>
        <w:ind w:left="1080"/>
        <w:jc w:val="both"/>
        <w:rPr>
          <w:rFonts w:ascii="Arial" w:hAnsi="Arial" w:cs="Arial"/>
        </w:rPr>
      </w:pPr>
      <w:r w:rsidRPr="00AB5876">
        <w:rPr>
          <w:rFonts w:ascii="Arial" w:hAnsi="Arial" w:cs="Arial"/>
        </w:rPr>
        <w:t xml:space="preserve">Analisis ini merupakan teknik analisis yang digunakan untuk mengetahui ada pengaruh antara variabel </w:t>
      </w:r>
      <w:r w:rsidRPr="00872B4F">
        <w:rPr>
          <w:rFonts w:ascii="Arial" w:hAnsi="Arial" w:cs="Arial"/>
          <w:i/>
        </w:rPr>
        <w:t xml:space="preserve">physical evidence </w:t>
      </w:r>
      <w:r w:rsidRPr="00AB5876">
        <w:rPr>
          <w:rFonts w:ascii="Arial" w:hAnsi="Arial" w:cs="Arial"/>
        </w:rPr>
        <w:t>(X) dan Variabel Kepuasan Pelanggan (Y). Dengan menggunakan SPSS versi 26, maka diperoleh koefisien-koefisien sebagai berikut :</w:t>
      </w:r>
    </w:p>
    <w:p w:rsidR="00CD189F" w:rsidRPr="009265F2" w:rsidRDefault="003544CB" w:rsidP="009265F2">
      <w:pPr>
        <w:pStyle w:val="ListParagraph"/>
        <w:spacing w:after="0" w:line="480" w:lineRule="auto"/>
        <w:ind w:left="1080"/>
        <w:jc w:val="both"/>
        <w:rPr>
          <w:rFonts w:ascii="Arial" w:hAnsi="Arial" w:cs="Arial"/>
        </w:rPr>
      </w:pPr>
      <w:r w:rsidRPr="009265F2">
        <w:rPr>
          <w:rFonts w:ascii="Arial" w:hAnsi="Arial" w:cs="Arial"/>
        </w:rPr>
        <w:t>Tabel 4.2</w:t>
      </w:r>
      <w:r w:rsidR="001F3BFE" w:rsidRPr="009265F2">
        <w:rPr>
          <w:rFonts w:ascii="Arial" w:hAnsi="Arial" w:cs="Arial"/>
        </w:rPr>
        <w:t>5</w:t>
      </w:r>
      <w:r w:rsidR="001E1D22" w:rsidRPr="009265F2">
        <w:rPr>
          <w:rFonts w:ascii="Arial" w:hAnsi="Arial" w:cs="Arial"/>
        </w:rPr>
        <w:t xml:space="preserve"> Hasil Uj</w:t>
      </w:r>
      <w:r w:rsidR="00CD189F" w:rsidRPr="009265F2">
        <w:rPr>
          <w:rFonts w:ascii="Arial" w:hAnsi="Arial" w:cs="Arial"/>
        </w:rPr>
        <w:t>i Regresi Linier Sederhana</w:t>
      </w:r>
    </w:p>
    <w:tbl>
      <w:tblPr>
        <w:tblW w:w="7043"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1"/>
        <w:gridCol w:w="1172"/>
        <w:gridCol w:w="1080"/>
        <w:gridCol w:w="1260"/>
        <w:gridCol w:w="535"/>
        <w:gridCol w:w="1086"/>
        <w:gridCol w:w="1259"/>
        <w:gridCol w:w="20"/>
      </w:tblGrid>
      <w:tr w:rsidR="00D54623" w:rsidRPr="009B6C1B" w:rsidTr="00A53B19">
        <w:trPr>
          <w:gridAfter w:val="1"/>
          <w:wAfter w:w="20" w:type="dxa"/>
          <w:cantSplit/>
          <w:trHeight w:val="316"/>
        </w:trPr>
        <w:tc>
          <w:tcPr>
            <w:tcW w:w="7023" w:type="dxa"/>
            <w:gridSpan w:val="7"/>
            <w:shd w:val="clear" w:color="auto" w:fill="auto"/>
            <w:vAlign w:val="center"/>
          </w:tcPr>
          <w:p w:rsidR="00D54623" w:rsidRPr="009B6C1B" w:rsidRDefault="00D54623" w:rsidP="009265F2">
            <w:pPr>
              <w:autoSpaceDE w:val="0"/>
              <w:autoSpaceDN w:val="0"/>
              <w:adjustRightInd w:val="0"/>
              <w:spacing w:after="0" w:line="320" w:lineRule="atLeast"/>
              <w:ind w:left="60" w:right="60"/>
              <w:jc w:val="center"/>
              <w:rPr>
                <w:rFonts w:ascii="Arial" w:hAnsi="Arial" w:cs="Arial"/>
              </w:rPr>
            </w:pPr>
            <w:r w:rsidRPr="009B6C1B">
              <w:rPr>
                <w:rFonts w:ascii="Arial" w:hAnsi="Arial" w:cs="Arial"/>
                <w:b/>
                <w:bCs/>
              </w:rPr>
              <w:t>Coefficients</w:t>
            </w:r>
            <w:r w:rsidRPr="009B6C1B">
              <w:rPr>
                <w:rFonts w:ascii="Arial" w:hAnsi="Arial" w:cs="Arial"/>
                <w:b/>
                <w:bCs/>
                <w:vertAlign w:val="superscript"/>
              </w:rPr>
              <w:t>a</w:t>
            </w:r>
          </w:p>
        </w:tc>
      </w:tr>
      <w:tr w:rsidR="00A53B19" w:rsidRPr="009B6C1B" w:rsidTr="009265F2">
        <w:trPr>
          <w:gridAfter w:val="1"/>
          <w:wAfter w:w="20" w:type="dxa"/>
          <w:cantSplit/>
          <w:trHeight w:val="633"/>
        </w:trPr>
        <w:tc>
          <w:tcPr>
            <w:tcW w:w="631" w:type="dxa"/>
            <w:vMerge w:val="restart"/>
            <w:shd w:val="clear" w:color="auto" w:fill="auto"/>
            <w:vAlign w:val="bottom"/>
          </w:tcPr>
          <w:p w:rsidR="00D54623" w:rsidRPr="009B6C1B" w:rsidRDefault="00D54623" w:rsidP="009265F2">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Model</w:t>
            </w:r>
          </w:p>
        </w:tc>
        <w:tc>
          <w:tcPr>
            <w:tcW w:w="2252" w:type="dxa"/>
            <w:gridSpan w:val="2"/>
            <w:shd w:val="clear" w:color="auto" w:fill="auto"/>
            <w:vAlign w:val="bottom"/>
          </w:tcPr>
          <w:p w:rsidR="00D54623" w:rsidRPr="009B6C1B" w:rsidRDefault="00D54623" w:rsidP="009265F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Unstandardized Coefficients</w:t>
            </w:r>
          </w:p>
        </w:tc>
        <w:tc>
          <w:tcPr>
            <w:tcW w:w="1260" w:type="dxa"/>
            <w:shd w:val="clear" w:color="auto" w:fill="auto"/>
            <w:vAlign w:val="bottom"/>
          </w:tcPr>
          <w:p w:rsidR="00D54623" w:rsidRPr="009B6C1B" w:rsidRDefault="00D54623" w:rsidP="009265F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Standardized Coefficients</w:t>
            </w:r>
          </w:p>
        </w:tc>
        <w:tc>
          <w:tcPr>
            <w:tcW w:w="535" w:type="dxa"/>
            <w:vMerge w:val="restart"/>
            <w:shd w:val="clear" w:color="auto" w:fill="auto"/>
            <w:vAlign w:val="bottom"/>
          </w:tcPr>
          <w:p w:rsidR="00D54623" w:rsidRPr="009B6C1B" w:rsidRDefault="00D54623" w:rsidP="009265F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T</w:t>
            </w:r>
          </w:p>
        </w:tc>
        <w:tc>
          <w:tcPr>
            <w:tcW w:w="2345" w:type="dxa"/>
            <w:gridSpan w:val="2"/>
            <w:vMerge w:val="restart"/>
            <w:shd w:val="clear" w:color="auto" w:fill="auto"/>
            <w:vAlign w:val="bottom"/>
          </w:tcPr>
          <w:p w:rsidR="00D54623" w:rsidRPr="009B6C1B" w:rsidRDefault="00D54623" w:rsidP="009265F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Sig.</w:t>
            </w:r>
          </w:p>
        </w:tc>
      </w:tr>
      <w:tr w:rsidR="00A53B19" w:rsidRPr="009B6C1B" w:rsidTr="009265F2">
        <w:trPr>
          <w:gridAfter w:val="1"/>
          <w:wAfter w:w="20" w:type="dxa"/>
          <w:cantSplit/>
          <w:trHeight w:val="331"/>
        </w:trPr>
        <w:tc>
          <w:tcPr>
            <w:tcW w:w="631" w:type="dxa"/>
            <w:vMerge/>
            <w:shd w:val="clear" w:color="auto" w:fill="auto"/>
            <w:vAlign w:val="bottom"/>
          </w:tcPr>
          <w:p w:rsidR="00D54623" w:rsidRPr="009B6C1B" w:rsidRDefault="00D54623" w:rsidP="009265F2">
            <w:pPr>
              <w:autoSpaceDE w:val="0"/>
              <w:autoSpaceDN w:val="0"/>
              <w:adjustRightInd w:val="0"/>
              <w:spacing w:after="0" w:line="240" w:lineRule="auto"/>
              <w:rPr>
                <w:rFonts w:ascii="Arial" w:hAnsi="Arial" w:cs="Arial"/>
                <w:sz w:val="18"/>
                <w:szCs w:val="18"/>
              </w:rPr>
            </w:pPr>
          </w:p>
        </w:tc>
        <w:tc>
          <w:tcPr>
            <w:tcW w:w="1172" w:type="dxa"/>
            <w:shd w:val="clear" w:color="auto" w:fill="auto"/>
            <w:vAlign w:val="bottom"/>
          </w:tcPr>
          <w:p w:rsidR="00D54623" w:rsidRPr="009B6C1B" w:rsidRDefault="00D54623" w:rsidP="005406A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B</w:t>
            </w:r>
          </w:p>
        </w:tc>
        <w:tc>
          <w:tcPr>
            <w:tcW w:w="1080" w:type="dxa"/>
            <w:shd w:val="clear" w:color="auto" w:fill="auto"/>
            <w:vAlign w:val="bottom"/>
          </w:tcPr>
          <w:p w:rsidR="00D54623" w:rsidRPr="009B6C1B" w:rsidRDefault="00D54623" w:rsidP="005406A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Std. Error</w:t>
            </w:r>
          </w:p>
        </w:tc>
        <w:tc>
          <w:tcPr>
            <w:tcW w:w="1260" w:type="dxa"/>
            <w:shd w:val="clear" w:color="auto" w:fill="auto"/>
            <w:vAlign w:val="bottom"/>
          </w:tcPr>
          <w:p w:rsidR="00D54623" w:rsidRPr="009B6C1B" w:rsidRDefault="00D54623" w:rsidP="005406A2">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Beta</w:t>
            </w:r>
          </w:p>
        </w:tc>
        <w:tc>
          <w:tcPr>
            <w:tcW w:w="535" w:type="dxa"/>
            <w:vMerge/>
            <w:shd w:val="clear" w:color="auto" w:fill="auto"/>
            <w:vAlign w:val="bottom"/>
          </w:tcPr>
          <w:p w:rsidR="00D54623" w:rsidRPr="009B6C1B" w:rsidRDefault="00D54623" w:rsidP="005406A2">
            <w:pPr>
              <w:autoSpaceDE w:val="0"/>
              <w:autoSpaceDN w:val="0"/>
              <w:adjustRightInd w:val="0"/>
              <w:spacing w:after="0" w:line="240" w:lineRule="auto"/>
              <w:rPr>
                <w:rFonts w:ascii="Arial" w:hAnsi="Arial" w:cs="Arial"/>
                <w:sz w:val="18"/>
                <w:szCs w:val="18"/>
              </w:rPr>
            </w:pPr>
          </w:p>
        </w:tc>
        <w:tc>
          <w:tcPr>
            <w:tcW w:w="2345" w:type="dxa"/>
            <w:gridSpan w:val="2"/>
            <w:vMerge/>
            <w:shd w:val="clear" w:color="auto" w:fill="auto"/>
            <w:vAlign w:val="bottom"/>
          </w:tcPr>
          <w:p w:rsidR="00D54623" w:rsidRPr="009B6C1B" w:rsidRDefault="00D54623" w:rsidP="005406A2">
            <w:pPr>
              <w:autoSpaceDE w:val="0"/>
              <w:autoSpaceDN w:val="0"/>
              <w:adjustRightInd w:val="0"/>
              <w:spacing w:after="0" w:line="240" w:lineRule="auto"/>
              <w:rPr>
                <w:rFonts w:ascii="Arial" w:hAnsi="Arial" w:cs="Arial"/>
                <w:sz w:val="18"/>
                <w:szCs w:val="18"/>
              </w:rPr>
            </w:pPr>
          </w:p>
        </w:tc>
      </w:tr>
      <w:tr w:rsidR="00A53B19" w:rsidRPr="009B6C1B" w:rsidTr="009265F2">
        <w:trPr>
          <w:gridAfter w:val="1"/>
          <w:wAfter w:w="20" w:type="dxa"/>
          <w:cantSplit/>
          <w:trHeight w:val="648"/>
        </w:trPr>
        <w:tc>
          <w:tcPr>
            <w:tcW w:w="631" w:type="dxa"/>
            <w:vMerge w:val="restart"/>
            <w:shd w:val="clear" w:color="auto" w:fill="auto"/>
          </w:tcPr>
          <w:p w:rsidR="00D54623" w:rsidRPr="009B6C1B" w:rsidRDefault="00D54623" w:rsidP="005406A2">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1</w:t>
            </w:r>
          </w:p>
        </w:tc>
        <w:tc>
          <w:tcPr>
            <w:tcW w:w="1172" w:type="dxa"/>
            <w:shd w:val="clear" w:color="auto" w:fill="auto"/>
          </w:tcPr>
          <w:p w:rsidR="00D54623" w:rsidRPr="009B6C1B" w:rsidRDefault="00D54623" w:rsidP="005406A2">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(Constant)</w:t>
            </w:r>
          </w:p>
        </w:tc>
        <w:tc>
          <w:tcPr>
            <w:tcW w:w="1080"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11.390</w:t>
            </w:r>
          </w:p>
        </w:tc>
        <w:tc>
          <w:tcPr>
            <w:tcW w:w="1260"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4.431</w:t>
            </w:r>
          </w:p>
        </w:tc>
        <w:tc>
          <w:tcPr>
            <w:tcW w:w="535" w:type="dxa"/>
            <w:shd w:val="clear" w:color="auto" w:fill="auto"/>
            <w:vAlign w:val="center"/>
          </w:tcPr>
          <w:p w:rsidR="00D54623" w:rsidRPr="009B6C1B" w:rsidRDefault="00D54623" w:rsidP="005406A2">
            <w:pPr>
              <w:autoSpaceDE w:val="0"/>
              <w:autoSpaceDN w:val="0"/>
              <w:adjustRightInd w:val="0"/>
              <w:spacing w:after="0" w:line="240" w:lineRule="auto"/>
              <w:rPr>
                <w:rFonts w:ascii="Times New Roman" w:hAnsi="Times New Roman" w:cs="Times New Roman"/>
                <w:sz w:val="24"/>
                <w:szCs w:val="24"/>
              </w:rPr>
            </w:pPr>
          </w:p>
        </w:tc>
        <w:tc>
          <w:tcPr>
            <w:tcW w:w="1086"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2.571</w:t>
            </w:r>
          </w:p>
        </w:tc>
        <w:tc>
          <w:tcPr>
            <w:tcW w:w="1259"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.013</w:t>
            </w:r>
          </w:p>
        </w:tc>
      </w:tr>
      <w:tr w:rsidR="00A53B19" w:rsidRPr="009B6C1B" w:rsidTr="009265F2">
        <w:trPr>
          <w:cantSplit/>
          <w:trHeight w:val="1295"/>
        </w:trPr>
        <w:tc>
          <w:tcPr>
            <w:tcW w:w="631" w:type="dxa"/>
            <w:vMerge/>
            <w:shd w:val="clear" w:color="auto" w:fill="auto"/>
          </w:tcPr>
          <w:p w:rsidR="00D54623" w:rsidRPr="009B6C1B" w:rsidRDefault="00D54623" w:rsidP="005406A2">
            <w:pPr>
              <w:autoSpaceDE w:val="0"/>
              <w:autoSpaceDN w:val="0"/>
              <w:adjustRightInd w:val="0"/>
              <w:spacing w:after="0" w:line="240" w:lineRule="auto"/>
              <w:rPr>
                <w:rFonts w:ascii="Arial" w:hAnsi="Arial" w:cs="Arial"/>
                <w:sz w:val="18"/>
                <w:szCs w:val="18"/>
              </w:rPr>
            </w:pPr>
          </w:p>
        </w:tc>
        <w:tc>
          <w:tcPr>
            <w:tcW w:w="1172" w:type="dxa"/>
            <w:shd w:val="clear" w:color="auto" w:fill="auto"/>
          </w:tcPr>
          <w:p w:rsidR="00D54623" w:rsidRPr="009B6C1B" w:rsidRDefault="00D54623" w:rsidP="005406A2">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PHYSICAL EVIDENCE</w:t>
            </w:r>
          </w:p>
        </w:tc>
        <w:tc>
          <w:tcPr>
            <w:tcW w:w="1080"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.931</w:t>
            </w:r>
          </w:p>
        </w:tc>
        <w:tc>
          <w:tcPr>
            <w:tcW w:w="1260"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.129</w:t>
            </w:r>
          </w:p>
        </w:tc>
        <w:tc>
          <w:tcPr>
            <w:tcW w:w="535"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.728</w:t>
            </w:r>
          </w:p>
        </w:tc>
        <w:tc>
          <w:tcPr>
            <w:tcW w:w="1086" w:type="dxa"/>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7.208</w:t>
            </w:r>
          </w:p>
        </w:tc>
        <w:tc>
          <w:tcPr>
            <w:tcW w:w="1279" w:type="dxa"/>
            <w:gridSpan w:val="2"/>
            <w:shd w:val="clear" w:color="auto" w:fill="auto"/>
          </w:tcPr>
          <w:p w:rsidR="00D54623" w:rsidRPr="009B6C1B" w:rsidRDefault="00D54623" w:rsidP="005406A2">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.000</w:t>
            </w:r>
          </w:p>
        </w:tc>
      </w:tr>
      <w:tr w:rsidR="009265F2" w:rsidRPr="009B6C1B" w:rsidTr="009265F2">
        <w:trPr>
          <w:cantSplit/>
          <w:trHeight w:val="431"/>
        </w:trPr>
        <w:tc>
          <w:tcPr>
            <w:tcW w:w="7043" w:type="dxa"/>
            <w:gridSpan w:val="8"/>
            <w:shd w:val="clear" w:color="auto" w:fill="auto"/>
          </w:tcPr>
          <w:p w:rsidR="009265F2" w:rsidRPr="009B6C1B" w:rsidRDefault="009265F2" w:rsidP="009265F2">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a. Dependent Variable: KEPUASAN PELANGGAN</w:t>
            </w:r>
            <w:r>
              <w:rPr>
                <w:rFonts w:ascii="Arial" w:hAnsi="Arial" w:cs="Arial"/>
                <w:sz w:val="18"/>
                <w:szCs w:val="18"/>
              </w:rPr>
              <w:t xml:space="preserve"> (Y)</w:t>
            </w:r>
          </w:p>
        </w:tc>
      </w:tr>
    </w:tbl>
    <w:p w:rsidR="00BA7E71" w:rsidRPr="009265F2" w:rsidRDefault="00BA7E71" w:rsidP="002C7AA9">
      <w:pPr>
        <w:pStyle w:val="ListParagraph"/>
        <w:spacing w:line="480" w:lineRule="auto"/>
        <w:ind w:left="1080"/>
        <w:jc w:val="both"/>
        <w:rPr>
          <w:rFonts w:ascii="Arial" w:hAnsi="Arial" w:cs="Arial"/>
        </w:rPr>
      </w:pPr>
      <w:r w:rsidRPr="009265F2">
        <w:rPr>
          <w:rFonts w:ascii="Arial" w:hAnsi="Arial" w:cs="Arial"/>
        </w:rPr>
        <w:t>Sumber : Data diolah,2022</w:t>
      </w:r>
    </w:p>
    <w:p w:rsidR="00E504AA" w:rsidRDefault="00E504AA" w:rsidP="002C7AA9">
      <w:pPr>
        <w:pStyle w:val="ListParagraph"/>
        <w:spacing w:line="480" w:lineRule="auto"/>
        <w:ind w:left="1080"/>
        <w:jc w:val="both"/>
        <w:rPr>
          <w:rFonts w:ascii="Arial" w:hAnsi="Arial" w:cs="Arial"/>
        </w:rPr>
      </w:pPr>
      <w:r w:rsidRPr="002C7AA9">
        <w:rPr>
          <w:rFonts w:ascii="Arial" w:hAnsi="Arial" w:cs="Arial"/>
        </w:rPr>
        <w:t xml:space="preserve">Berdasarkan hasil analisis regresi linear sederhana pada Tabel </w:t>
      </w:r>
      <w:r w:rsidR="005E56B6">
        <w:rPr>
          <w:rFonts w:ascii="Arial" w:hAnsi="Arial" w:cs="Arial"/>
        </w:rPr>
        <w:t>4.25</w:t>
      </w:r>
      <w:r w:rsidRPr="002C7AA9">
        <w:rPr>
          <w:rFonts w:ascii="Arial" w:hAnsi="Arial" w:cs="Arial"/>
        </w:rPr>
        <w:t>, diperoleh model regresi sebagai berikut:</w:t>
      </w:r>
    </w:p>
    <w:p w:rsidR="00306123" w:rsidRPr="002C7AA9" w:rsidRDefault="00306123" w:rsidP="002C7AA9">
      <w:pPr>
        <w:pStyle w:val="ListParagraph"/>
        <w:spacing w:line="480" w:lineRule="auto"/>
        <w:ind w:left="10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 = a + bX</w:t>
      </w:r>
    </w:p>
    <w:p w:rsidR="00E504AA" w:rsidRPr="002C7AA9" w:rsidRDefault="00306123" w:rsidP="002C7AA9">
      <w:pPr>
        <w:pStyle w:val="ListParagraph"/>
        <w:spacing w:after="0" w:line="480" w:lineRule="auto"/>
        <w:ind w:left="1440"/>
        <w:jc w:val="both"/>
        <w:rPr>
          <w:rFonts w:ascii="Arial" w:eastAsiaTheme="minorEastAsia" w:hAnsi="Arial" w:cs="Arial"/>
        </w:rPr>
      </w:pPr>
      <w:r>
        <w:rPr>
          <w:rFonts w:ascii="Arial" w:eastAsiaTheme="minorEastAsia" w:hAnsi="Arial" w:cs="Arial"/>
        </w:rPr>
        <w:t>Keterangan</w:t>
      </w:r>
      <w:r w:rsidR="00E504AA" w:rsidRPr="002C7AA9">
        <w:rPr>
          <w:rFonts w:ascii="Arial" w:eastAsiaTheme="minorEastAsia" w:hAnsi="Arial" w:cs="Arial"/>
        </w:rPr>
        <w:t xml:space="preserve"> :</w:t>
      </w:r>
    </w:p>
    <w:p w:rsidR="00E504AA" w:rsidRPr="002C7AA9" w:rsidRDefault="00E504AA" w:rsidP="002C7AA9">
      <w:pPr>
        <w:pStyle w:val="ListParagraph"/>
        <w:spacing w:after="0" w:line="480" w:lineRule="auto"/>
        <w:ind w:left="1440"/>
        <w:jc w:val="both"/>
        <w:rPr>
          <w:rFonts w:ascii="Arial" w:eastAsiaTheme="minorEastAsia" w:hAnsi="Arial" w:cs="Arial"/>
        </w:rPr>
      </w:pPr>
      <w:r w:rsidRPr="002C7AA9">
        <w:rPr>
          <w:rFonts w:ascii="Arial" w:eastAsiaTheme="minorEastAsia" w:hAnsi="Arial" w:cs="Arial"/>
        </w:rPr>
        <w:lastRenderedPageBreak/>
        <w:t xml:space="preserve">Y = </w:t>
      </w:r>
      <w:r w:rsidRPr="002C7AA9">
        <w:rPr>
          <w:rFonts w:ascii="Arial" w:hAnsi="Arial" w:cs="Arial"/>
        </w:rPr>
        <w:t>Kepuasan Pelanggan</w:t>
      </w:r>
    </w:p>
    <w:p w:rsidR="00E504AA" w:rsidRPr="002C7AA9" w:rsidRDefault="00E504AA" w:rsidP="002C7AA9">
      <w:pPr>
        <w:pStyle w:val="ListParagraph"/>
        <w:spacing w:after="0" w:line="480" w:lineRule="auto"/>
        <w:ind w:left="1440"/>
        <w:jc w:val="both"/>
        <w:rPr>
          <w:rFonts w:ascii="Arial" w:eastAsiaTheme="minorEastAsia" w:hAnsi="Arial" w:cs="Arial"/>
        </w:rPr>
      </w:pPr>
      <w:r w:rsidRPr="002C7AA9">
        <w:rPr>
          <w:rFonts w:ascii="Arial" w:eastAsiaTheme="minorEastAsia" w:hAnsi="Arial" w:cs="Arial"/>
        </w:rPr>
        <w:t>X = Physical Evidence</w:t>
      </w:r>
    </w:p>
    <w:p w:rsidR="00E504AA" w:rsidRDefault="00E504AA" w:rsidP="002C7AA9">
      <w:pPr>
        <w:pStyle w:val="ListParagraph"/>
        <w:spacing w:after="0" w:line="480" w:lineRule="auto"/>
        <w:ind w:left="1440"/>
        <w:jc w:val="both"/>
        <w:rPr>
          <w:rFonts w:ascii="Arial" w:eastAsiaTheme="minorEastAsia" w:hAnsi="Arial" w:cs="Arial"/>
        </w:rPr>
      </w:pPr>
      <w:r w:rsidRPr="002C7AA9">
        <w:rPr>
          <w:rFonts w:ascii="Arial" w:eastAsiaTheme="minorEastAsia" w:hAnsi="Arial" w:cs="Arial"/>
        </w:rPr>
        <w:t>Berdasarkan model regresi linear sederhaa diatas, didap</w:t>
      </w:r>
      <w:r w:rsidR="00306123">
        <w:rPr>
          <w:rFonts w:ascii="Arial" w:eastAsiaTheme="minorEastAsia" w:hAnsi="Arial" w:cs="Arial"/>
        </w:rPr>
        <w:t>atkan informasi sebagai berikut :</w:t>
      </w:r>
    </w:p>
    <w:p w:rsidR="00306123" w:rsidRPr="00306123" w:rsidRDefault="00306123" w:rsidP="00306123">
      <w:pPr>
        <w:autoSpaceDE w:val="0"/>
        <w:autoSpaceDN w:val="0"/>
        <w:adjustRightInd w:val="0"/>
        <w:spacing w:line="480" w:lineRule="auto"/>
        <w:rPr>
          <w:rFonts w:ascii="Arial" w:hAnsi="Arial" w:cs="Arial"/>
          <w:lang w:val="en-ID"/>
        </w:rPr>
      </w:pPr>
      <m:oMathPara>
        <m:oMath>
          <m:r>
            <w:rPr>
              <w:rFonts w:ascii="Cambria Math" w:hAnsi="Cambria Math" w:cs="Arial"/>
            </w:rPr>
            <m:t>Y</m:t>
          </m:r>
          <m:r>
            <w:rPr>
              <w:rFonts w:ascii="Cambria Math" w:hAnsi="Arial" w:cs="Arial"/>
            </w:rPr>
            <m:t>=11.390+</m:t>
          </m:r>
          <m:d>
            <m:dPr>
              <m:ctrlPr>
                <w:rPr>
                  <w:rFonts w:ascii="Cambria Math" w:hAnsi="Arial" w:cs="Arial"/>
                  <w:i/>
                </w:rPr>
              </m:ctrlPr>
            </m:dPr>
            <m:e>
              <m:r>
                <w:rPr>
                  <w:rFonts w:ascii="Cambria Math" w:hAnsi="Arial" w:cs="Arial"/>
                </w:rPr>
                <m:t>0.931</m:t>
              </m:r>
            </m:e>
          </m:d>
          <m:r>
            <w:rPr>
              <w:rFonts w:ascii="Cambria Math" w:hAnsi="Cambria Math" w:cs="Arial"/>
            </w:rPr>
            <m:t xml:space="preserve"> </m:t>
          </m:r>
          <m:r>
            <m:rPr>
              <m:sty m:val="p"/>
            </m:rPr>
            <w:rPr>
              <w:rFonts w:ascii="Cambria Math" w:hAnsi="Cambria Math" w:cs="Arial"/>
            </w:rPr>
            <m:t>X</m:t>
          </m:r>
        </m:oMath>
      </m:oMathPara>
    </w:p>
    <w:p w:rsidR="00E504AA" w:rsidRPr="002C7AA9" w:rsidRDefault="00E504AA" w:rsidP="0034036F">
      <w:pPr>
        <w:pStyle w:val="ListParagraph"/>
        <w:numPr>
          <w:ilvl w:val="0"/>
          <w:numId w:val="55"/>
        </w:numPr>
        <w:spacing w:after="0" w:line="480" w:lineRule="auto"/>
        <w:ind w:left="1440"/>
        <w:jc w:val="both"/>
        <w:rPr>
          <w:rFonts w:ascii="Arial" w:eastAsiaTheme="minorEastAsia" w:hAnsi="Arial" w:cs="Arial"/>
        </w:rPr>
      </w:pPr>
      <w:r w:rsidRPr="002C7AA9">
        <w:rPr>
          <w:rFonts w:ascii="Arial" w:eastAsiaTheme="minorEastAsia" w:hAnsi="Arial" w:cs="Arial"/>
        </w:rPr>
        <w:t xml:space="preserve">Konstanta sebesar 11.390 yang berarti apabila tidak terdapat perubahan pada nilai variabel independen (Physical Evidence) </w:t>
      </w:r>
      <w:r w:rsidRPr="002C7AA9">
        <w:rPr>
          <w:rFonts w:ascii="Arial" w:hAnsi="Arial" w:cs="Arial"/>
        </w:rPr>
        <w:t xml:space="preserve">maka variabel dependent (Kepuasan Pelanggan) nilainya adalah </w:t>
      </w:r>
      <m:oMath>
        <m:r>
          <w:rPr>
            <w:rFonts w:ascii="Cambria Math" w:hAnsi="Arial" w:cs="Arial"/>
          </w:rPr>
          <m:t>11.390</m:t>
        </m:r>
      </m:oMath>
    </w:p>
    <w:p w:rsidR="0073270B" w:rsidRPr="0073270B" w:rsidRDefault="00E504AA" w:rsidP="0073270B">
      <w:pPr>
        <w:pStyle w:val="ListParagraph"/>
        <w:numPr>
          <w:ilvl w:val="0"/>
          <w:numId w:val="55"/>
        </w:numPr>
        <w:spacing w:after="0" w:line="480" w:lineRule="auto"/>
        <w:ind w:left="1440"/>
        <w:jc w:val="both"/>
        <w:rPr>
          <w:rFonts w:ascii="Arial" w:eastAsiaTheme="minorEastAsia" w:hAnsi="Arial" w:cs="Arial"/>
        </w:rPr>
      </w:pPr>
      <w:r w:rsidRPr="002C7AA9">
        <w:rPr>
          <w:rFonts w:ascii="Arial" w:hAnsi="Arial" w:cs="Arial"/>
        </w:rPr>
        <w:t xml:space="preserve">Koefisien regresi pada variabel </w:t>
      </w:r>
      <w:r w:rsidRPr="002C7AA9">
        <w:rPr>
          <w:rFonts w:ascii="Arial" w:hAnsi="Arial" w:cs="Arial"/>
          <w:color w:val="000000"/>
        </w:rPr>
        <w:t xml:space="preserve">Physical Evidence </w:t>
      </w:r>
      <w:r w:rsidRPr="002C7AA9">
        <w:rPr>
          <w:rFonts w:ascii="Arial" w:hAnsi="Arial" w:cs="Arial"/>
        </w:rPr>
        <w:t xml:space="preserve">sebesar 0.931 dan positif artinya jika variabel </w:t>
      </w:r>
      <w:r w:rsidRPr="002C7AA9">
        <w:rPr>
          <w:rFonts w:ascii="Arial" w:hAnsi="Arial" w:cs="Arial"/>
          <w:color w:val="000000"/>
        </w:rPr>
        <w:t xml:space="preserve">Physical Evidence </w:t>
      </w:r>
      <w:r w:rsidRPr="002C7AA9">
        <w:rPr>
          <w:rFonts w:ascii="Arial" w:hAnsi="Arial" w:cs="Arial"/>
        </w:rPr>
        <w:t xml:space="preserve">mengalami kenaikan sebesar 1 poin secara signifikan, maka variabel </w:t>
      </w:r>
      <w:r w:rsidRPr="002C7AA9">
        <w:rPr>
          <w:rFonts w:ascii="Arial" w:hAnsi="Arial" w:cs="Arial"/>
          <w:color w:val="000000"/>
        </w:rPr>
        <w:t xml:space="preserve">Physical Evidence </w:t>
      </w:r>
      <w:r w:rsidRPr="002C7AA9">
        <w:rPr>
          <w:rFonts w:ascii="Arial" w:hAnsi="Arial" w:cs="Arial"/>
        </w:rPr>
        <w:t>akan meningkatkan nilai dari variabel Kepuasan Pelanggan sebesar 0.931.</w:t>
      </w:r>
    </w:p>
    <w:p w:rsidR="0073270B" w:rsidRDefault="0073270B" w:rsidP="0073270B">
      <w:pPr>
        <w:pStyle w:val="ListParagraph"/>
        <w:spacing w:after="0" w:line="480" w:lineRule="auto"/>
        <w:ind w:left="1440"/>
        <w:jc w:val="both"/>
        <w:rPr>
          <w:rFonts w:ascii="Arial" w:eastAsiaTheme="minorEastAsia" w:hAnsi="Arial" w:cs="Arial"/>
        </w:rPr>
      </w:pPr>
    </w:p>
    <w:p w:rsidR="0073270B" w:rsidRPr="00AB5876" w:rsidRDefault="0073270B" w:rsidP="009265F2">
      <w:pPr>
        <w:pStyle w:val="ListParagraph"/>
        <w:spacing w:after="0" w:line="480" w:lineRule="auto"/>
        <w:ind w:left="1080"/>
        <w:jc w:val="both"/>
        <w:rPr>
          <w:rFonts w:ascii="Arial" w:eastAsiaTheme="minorEastAsia" w:hAnsi="Arial" w:cs="Arial"/>
        </w:rPr>
      </w:pPr>
      <w:r>
        <w:rPr>
          <w:rFonts w:ascii="Arial" w:eastAsiaTheme="minorEastAsia" w:hAnsi="Arial" w:cs="Arial"/>
        </w:rPr>
        <w:tab/>
        <w:t>Berdasarkan nilai signifikansi yang diperoleh dari tabel 4.25 sebesar 0,000 &lt; 0,05 sehingga dapat disimpulkan bahwa terdapat pengaruh physical evidence terhadap kepuasan pelanggan pada lapangan global jaya futsal matabu kabupaten barito timur dengan pengaruh yang kuat.</w:t>
      </w:r>
    </w:p>
    <w:p w:rsidR="004C422A" w:rsidRPr="00AB5876" w:rsidRDefault="0071423D" w:rsidP="009265F2">
      <w:pPr>
        <w:pStyle w:val="ListParagraph"/>
        <w:numPr>
          <w:ilvl w:val="0"/>
          <w:numId w:val="52"/>
        </w:numPr>
        <w:spacing w:line="480" w:lineRule="auto"/>
        <w:ind w:left="1080"/>
        <w:jc w:val="both"/>
        <w:rPr>
          <w:rFonts w:ascii="Arial" w:hAnsi="Arial" w:cs="Arial"/>
        </w:rPr>
      </w:pPr>
      <w:r w:rsidRPr="00AB5876">
        <w:rPr>
          <w:rFonts w:ascii="Arial" w:hAnsi="Arial" w:cs="Arial"/>
        </w:rPr>
        <w:t>Uji Hipotesis (Uji t)</w:t>
      </w:r>
    </w:p>
    <w:p w:rsidR="00305D4D" w:rsidRDefault="00E504AA" w:rsidP="00AB5876">
      <w:pPr>
        <w:pStyle w:val="ListParagraph"/>
        <w:spacing w:line="480" w:lineRule="auto"/>
        <w:ind w:left="1080"/>
        <w:jc w:val="both"/>
        <w:rPr>
          <w:rFonts w:ascii="Arial" w:hAnsi="Arial" w:cs="Arial"/>
        </w:rPr>
      </w:pPr>
      <w:r w:rsidRPr="00AB5876">
        <w:rPr>
          <w:rFonts w:ascii="Arial" w:hAnsi="Arial" w:cs="Arial"/>
        </w:rPr>
        <w:t>Uji parsial dilakukan untuk mengetahui pengaruh masing-masing variabel independen terhadap variabel dependen secara parsial. Uji parsial dapat dil</w:t>
      </w:r>
      <w:r w:rsidR="0031201B">
        <w:rPr>
          <w:rFonts w:ascii="Arial" w:hAnsi="Arial" w:cs="Arial"/>
        </w:rPr>
        <w:t xml:space="preserve"> </w:t>
      </w:r>
      <w:r w:rsidRPr="00AB5876">
        <w:rPr>
          <w:rFonts w:ascii="Arial" w:hAnsi="Arial" w:cs="Arial"/>
        </w:rPr>
        <w:t xml:space="preserve">akukan melalui statistik uji </w:t>
      </w:r>
      <w:r w:rsidRPr="00AB5876">
        <w:rPr>
          <w:rFonts w:ascii="Arial" w:hAnsi="Arial" w:cs="Arial"/>
          <w:i/>
          <w:iCs/>
        </w:rPr>
        <w:t xml:space="preserve">t </w:t>
      </w:r>
      <w:r w:rsidRPr="00AB5876">
        <w:rPr>
          <w:rFonts w:ascii="Arial" w:hAnsi="Arial" w:cs="Arial"/>
        </w:rPr>
        <w:t>dengan cara membandingkan nilai Sig. t dengan nilai alpha 0.05 dan juga thitung dengan ttabel, dasar pengambilan keputusan sebagai berikut.</w:t>
      </w:r>
    </w:p>
    <w:p w:rsidR="0073270B" w:rsidRPr="00AB5876" w:rsidRDefault="0073270B" w:rsidP="00AB5876">
      <w:pPr>
        <w:pStyle w:val="ListParagraph"/>
        <w:spacing w:line="480" w:lineRule="auto"/>
        <w:ind w:left="1080"/>
        <w:jc w:val="both"/>
        <w:rPr>
          <w:rFonts w:ascii="Arial" w:hAnsi="Arial" w:cs="Arial"/>
        </w:rPr>
      </w:pPr>
    </w:p>
    <w:p w:rsidR="00305D4D" w:rsidRPr="00AB5876" w:rsidRDefault="00E504AA" w:rsidP="0034036F">
      <w:pPr>
        <w:pStyle w:val="ListParagraph"/>
        <w:numPr>
          <w:ilvl w:val="0"/>
          <w:numId w:val="56"/>
        </w:numPr>
        <w:spacing w:line="480" w:lineRule="auto"/>
        <w:ind w:left="1440"/>
        <w:jc w:val="both"/>
        <w:rPr>
          <w:rFonts w:ascii="Arial" w:hAnsi="Arial" w:cs="Arial"/>
        </w:rPr>
      </w:pPr>
      <w:r w:rsidRPr="00AB5876">
        <w:rPr>
          <w:rFonts w:ascii="Arial" w:hAnsi="Arial" w:cs="Arial"/>
        </w:rPr>
        <w:lastRenderedPageBreak/>
        <w:t>Jika Sig. &lt; 0.05, atau thitung &gt; ttabel, maka variabel independent berpengaruh secara parsial terhadap variabel dependen.</w:t>
      </w:r>
    </w:p>
    <w:p w:rsidR="00305D4D" w:rsidRPr="00AB5876" w:rsidRDefault="00E504AA" w:rsidP="0034036F">
      <w:pPr>
        <w:pStyle w:val="ListParagraph"/>
        <w:numPr>
          <w:ilvl w:val="0"/>
          <w:numId w:val="56"/>
        </w:numPr>
        <w:spacing w:line="480" w:lineRule="auto"/>
        <w:ind w:left="1440"/>
        <w:jc w:val="both"/>
        <w:rPr>
          <w:rFonts w:ascii="Arial" w:hAnsi="Arial" w:cs="Arial"/>
        </w:rPr>
      </w:pPr>
      <w:r w:rsidRPr="00AB5876">
        <w:rPr>
          <w:rFonts w:ascii="Arial" w:hAnsi="Arial" w:cs="Arial"/>
        </w:rPr>
        <w:t>Jika  Sig. &gt; 0.05, atau thitung &lt; ttabel maka variabel independent tidak berpengaruh secara parsial terhadap variabel dependen.</w:t>
      </w:r>
    </w:p>
    <w:p w:rsidR="009265F2" w:rsidRDefault="00E504AA" w:rsidP="009265F2">
      <w:pPr>
        <w:pStyle w:val="ListParagraph"/>
        <w:spacing w:line="480" w:lineRule="auto"/>
        <w:ind w:left="1080"/>
        <w:jc w:val="both"/>
        <w:rPr>
          <w:rFonts w:ascii="Arial" w:hAnsi="Arial" w:cs="Arial"/>
        </w:rPr>
      </w:pPr>
      <w:r w:rsidRPr="00AB5876">
        <w:rPr>
          <w:rFonts w:ascii="Arial" w:hAnsi="Arial" w:cs="Arial"/>
        </w:rPr>
        <w:t>Dengan menggunakan sampel sebanyak 48, variabel independen 1 dan taraf nyata 5%, maka didapatkan ttabel sebesar (α/2; n-k-1) = (0.025; 46) = 2.012</w:t>
      </w:r>
    </w:p>
    <w:p w:rsidR="0076474C" w:rsidRPr="009265F2" w:rsidRDefault="003544CB" w:rsidP="009265F2">
      <w:pPr>
        <w:pStyle w:val="ListParagraph"/>
        <w:spacing w:after="0" w:line="480" w:lineRule="auto"/>
        <w:ind w:left="1080"/>
        <w:jc w:val="both"/>
        <w:rPr>
          <w:rFonts w:ascii="Arial" w:hAnsi="Arial" w:cs="Arial"/>
        </w:rPr>
      </w:pPr>
      <w:r w:rsidRPr="009265F2">
        <w:rPr>
          <w:rFonts w:ascii="Arial" w:hAnsi="Arial" w:cs="Arial"/>
        </w:rPr>
        <w:t>Tabel 4.2</w:t>
      </w:r>
      <w:r w:rsidR="001F3BFE" w:rsidRPr="009265F2">
        <w:rPr>
          <w:rFonts w:ascii="Arial" w:hAnsi="Arial" w:cs="Arial"/>
        </w:rPr>
        <w:t>6</w:t>
      </w:r>
      <w:r w:rsidR="002C7AA9" w:rsidRPr="009265F2">
        <w:rPr>
          <w:rFonts w:ascii="Arial" w:hAnsi="Arial" w:cs="Arial"/>
        </w:rPr>
        <w:t xml:space="preserve"> </w:t>
      </w:r>
      <w:r w:rsidR="001E1D22" w:rsidRPr="009265F2">
        <w:rPr>
          <w:rFonts w:ascii="Arial" w:hAnsi="Arial" w:cs="Arial"/>
        </w:rPr>
        <w:t>Hasil Uj</w:t>
      </w:r>
      <w:r w:rsidR="0076474C" w:rsidRPr="009265F2">
        <w:rPr>
          <w:rFonts w:ascii="Arial" w:hAnsi="Arial" w:cs="Arial"/>
        </w:rPr>
        <w:t>i (t)</w:t>
      </w:r>
    </w:p>
    <w:tbl>
      <w:tblPr>
        <w:tblW w:w="6857"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8"/>
        <w:gridCol w:w="1707"/>
        <w:gridCol w:w="1054"/>
        <w:gridCol w:w="756"/>
        <w:gridCol w:w="1459"/>
        <w:gridCol w:w="811"/>
        <w:gridCol w:w="812"/>
      </w:tblGrid>
      <w:tr w:rsidR="00E504AA" w:rsidRPr="009B6C1B" w:rsidTr="009265F2">
        <w:trPr>
          <w:cantSplit/>
          <w:trHeight w:val="387"/>
        </w:trPr>
        <w:tc>
          <w:tcPr>
            <w:tcW w:w="6856" w:type="dxa"/>
            <w:gridSpan w:val="7"/>
            <w:shd w:val="clear" w:color="auto" w:fill="auto"/>
            <w:vAlign w:val="center"/>
          </w:tcPr>
          <w:p w:rsidR="00E504AA" w:rsidRPr="009B6C1B" w:rsidRDefault="00E504AA" w:rsidP="009265F2">
            <w:pPr>
              <w:autoSpaceDE w:val="0"/>
              <w:autoSpaceDN w:val="0"/>
              <w:adjustRightInd w:val="0"/>
              <w:spacing w:after="0" w:line="320" w:lineRule="atLeast"/>
              <w:ind w:left="60" w:right="60"/>
              <w:jc w:val="center"/>
              <w:rPr>
                <w:rFonts w:ascii="Arial" w:hAnsi="Arial" w:cs="Arial"/>
              </w:rPr>
            </w:pPr>
            <w:r w:rsidRPr="009B6C1B">
              <w:rPr>
                <w:rFonts w:ascii="Arial" w:hAnsi="Arial" w:cs="Arial"/>
                <w:b/>
                <w:bCs/>
              </w:rPr>
              <w:t>Coefficients</w:t>
            </w:r>
            <w:r w:rsidRPr="009B6C1B">
              <w:rPr>
                <w:rFonts w:ascii="Arial" w:hAnsi="Arial" w:cs="Arial"/>
                <w:b/>
                <w:bCs/>
                <w:vertAlign w:val="superscript"/>
              </w:rPr>
              <w:t>a</w:t>
            </w:r>
          </w:p>
        </w:tc>
      </w:tr>
      <w:tr w:rsidR="00E504AA" w:rsidRPr="009B6C1B" w:rsidTr="009265F2">
        <w:trPr>
          <w:cantSplit/>
          <w:trHeight w:val="772"/>
        </w:trPr>
        <w:tc>
          <w:tcPr>
            <w:tcW w:w="1965" w:type="dxa"/>
            <w:gridSpan w:val="2"/>
            <w:vMerge w:val="restart"/>
            <w:shd w:val="clear" w:color="auto" w:fill="auto"/>
            <w:vAlign w:val="bottom"/>
          </w:tcPr>
          <w:p w:rsidR="00E504AA" w:rsidRPr="009B6C1B" w:rsidRDefault="00E504AA" w:rsidP="00BD0AA8">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Model</w:t>
            </w:r>
          </w:p>
        </w:tc>
        <w:tc>
          <w:tcPr>
            <w:tcW w:w="1810" w:type="dxa"/>
            <w:gridSpan w:val="2"/>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Unstandardized Coefficients</w:t>
            </w:r>
          </w:p>
        </w:tc>
        <w:tc>
          <w:tcPr>
            <w:tcW w:w="1459" w:type="dxa"/>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Standardized Coefficients</w:t>
            </w:r>
          </w:p>
        </w:tc>
        <w:tc>
          <w:tcPr>
            <w:tcW w:w="811" w:type="dxa"/>
            <w:vMerge w:val="restart"/>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T</w:t>
            </w:r>
          </w:p>
        </w:tc>
        <w:tc>
          <w:tcPr>
            <w:tcW w:w="812" w:type="dxa"/>
            <w:vMerge w:val="restart"/>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Sig.</w:t>
            </w:r>
          </w:p>
        </w:tc>
      </w:tr>
      <w:tr w:rsidR="00E504AA" w:rsidRPr="009B6C1B" w:rsidTr="009265F2">
        <w:trPr>
          <w:cantSplit/>
          <w:trHeight w:val="177"/>
        </w:trPr>
        <w:tc>
          <w:tcPr>
            <w:tcW w:w="1965" w:type="dxa"/>
            <w:gridSpan w:val="2"/>
            <w:vMerge/>
            <w:shd w:val="clear" w:color="auto" w:fill="auto"/>
            <w:vAlign w:val="bottom"/>
          </w:tcPr>
          <w:p w:rsidR="00E504AA" w:rsidRPr="009B6C1B" w:rsidRDefault="00E504AA" w:rsidP="00BD0AA8">
            <w:pPr>
              <w:autoSpaceDE w:val="0"/>
              <w:autoSpaceDN w:val="0"/>
              <w:adjustRightInd w:val="0"/>
              <w:spacing w:after="0" w:line="240" w:lineRule="auto"/>
              <w:rPr>
                <w:rFonts w:ascii="Arial" w:hAnsi="Arial" w:cs="Arial"/>
                <w:sz w:val="18"/>
                <w:szCs w:val="18"/>
              </w:rPr>
            </w:pPr>
          </w:p>
        </w:tc>
        <w:tc>
          <w:tcPr>
            <w:tcW w:w="1054" w:type="dxa"/>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B</w:t>
            </w:r>
          </w:p>
        </w:tc>
        <w:tc>
          <w:tcPr>
            <w:tcW w:w="756" w:type="dxa"/>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Std. Error</w:t>
            </w:r>
          </w:p>
        </w:tc>
        <w:tc>
          <w:tcPr>
            <w:tcW w:w="1459" w:type="dxa"/>
            <w:shd w:val="clear" w:color="auto" w:fill="auto"/>
            <w:vAlign w:val="bottom"/>
          </w:tcPr>
          <w:p w:rsidR="00E504AA" w:rsidRPr="009B6C1B" w:rsidRDefault="00E504AA" w:rsidP="00BD0AA8">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Beta</w:t>
            </w:r>
          </w:p>
        </w:tc>
        <w:tc>
          <w:tcPr>
            <w:tcW w:w="811" w:type="dxa"/>
            <w:vMerge/>
            <w:shd w:val="clear" w:color="auto" w:fill="auto"/>
            <w:vAlign w:val="bottom"/>
          </w:tcPr>
          <w:p w:rsidR="00E504AA" w:rsidRPr="009B6C1B" w:rsidRDefault="00E504AA" w:rsidP="00BD0AA8">
            <w:pPr>
              <w:autoSpaceDE w:val="0"/>
              <w:autoSpaceDN w:val="0"/>
              <w:adjustRightInd w:val="0"/>
              <w:spacing w:after="0" w:line="240" w:lineRule="auto"/>
              <w:rPr>
                <w:rFonts w:ascii="Arial" w:hAnsi="Arial" w:cs="Arial"/>
                <w:sz w:val="18"/>
                <w:szCs w:val="18"/>
              </w:rPr>
            </w:pPr>
          </w:p>
        </w:tc>
        <w:tc>
          <w:tcPr>
            <w:tcW w:w="812" w:type="dxa"/>
            <w:vMerge/>
            <w:shd w:val="clear" w:color="auto" w:fill="auto"/>
            <w:vAlign w:val="bottom"/>
          </w:tcPr>
          <w:p w:rsidR="00E504AA" w:rsidRPr="009B6C1B" w:rsidRDefault="00E504AA" w:rsidP="00BD0AA8">
            <w:pPr>
              <w:autoSpaceDE w:val="0"/>
              <w:autoSpaceDN w:val="0"/>
              <w:adjustRightInd w:val="0"/>
              <w:spacing w:after="0" w:line="240" w:lineRule="auto"/>
              <w:rPr>
                <w:rFonts w:ascii="Arial" w:hAnsi="Arial" w:cs="Arial"/>
                <w:sz w:val="18"/>
                <w:szCs w:val="18"/>
              </w:rPr>
            </w:pPr>
          </w:p>
        </w:tc>
      </w:tr>
      <w:tr w:rsidR="00E504AA" w:rsidRPr="009B6C1B" w:rsidTr="009265F2">
        <w:trPr>
          <w:cantSplit/>
          <w:trHeight w:val="387"/>
        </w:trPr>
        <w:tc>
          <w:tcPr>
            <w:tcW w:w="258" w:type="dxa"/>
            <w:vMerge w:val="restart"/>
            <w:shd w:val="clear" w:color="auto" w:fill="auto"/>
          </w:tcPr>
          <w:p w:rsidR="00E504AA" w:rsidRPr="009B6C1B" w:rsidRDefault="00E504AA" w:rsidP="00BD0AA8">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1</w:t>
            </w:r>
          </w:p>
        </w:tc>
        <w:tc>
          <w:tcPr>
            <w:tcW w:w="1707" w:type="dxa"/>
            <w:shd w:val="clear" w:color="auto" w:fill="auto"/>
          </w:tcPr>
          <w:p w:rsidR="00E504AA" w:rsidRPr="009B6C1B" w:rsidRDefault="00E504AA" w:rsidP="00BD0AA8">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(Constant)</w:t>
            </w:r>
          </w:p>
        </w:tc>
        <w:tc>
          <w:tcPr>
            <w:tcW w:w="1054"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11.390</w:t>
            </w:r>
          </w:p>
        </w:tc>
        <w:tc>
          <w:tcPr>
            <w:tcW w:w="756"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4.431</w:t>
            </w:r>
          </w:p>
        </w:tc>
        <w:tc>
          <w:tcPr>
            <w:tcW w:w="1459" w:type="dxa"/>
            <w:shd w:val="clear" w:color="auto" w:fill="auto"/>
            <w:vAlign w:val="center"/>
          </w:tcPr>
          <w:p w:rsidR="00E504AA" w:rsidRPr="009B6C1B" w:rsidRDefault="00E504AA" w:rsidP="00BD0AA8">
            <w:pPr>
              <w:autoSpaceDE w:val="0"/>
              <w:autoSpaceDN w:val="0"/>
              <w:adjustRightInd w:val="0"/>
              <w:spacing w:after="0" w:line="240" w:lineRule="auto"/>
              <w:rPr>
                <w:rFonts w:ascii="Times New Roman" w:hAnsi="Times New Roman" w:cs="Times New Roman"/>
                <w:sz w:val="24"/>
                <w:szCs w:val="24"/>
              </w:rPr>
            </w:pPr>
          </w:p>
        </w:tc>
        <w:tc>
          <w:tcPr>
            <w:tcW w:w="811"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2.571</w:t>
            </w:r>
          </w:p>
        </w:tc>
        <w:tc>
          <w:tcPr>
            <w:tcW w:w="812"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.013</w:t>
            </w:r>
          </w:p>
        </w:tc>
      </w:tr>
      <w:tr w:rsidR="00E504AA" w:rsidRPr="009B6C1B" w:rsidTr="009265F2">
        <w:trPr>
          <w:cantSplit/>
          <w:trHeight w:val="177"/>
        </w:trPr>
        <w:tc>
          <w:tcPr>
            <w:tcW w:w="258" w:type="dxa"/>
            <w:vMerge/>
            <w:shd w:val="clear" w:color="auto" w:fill="auto"/>
          </w:tcPr>
          <w:p w:rsidR="00E504AA" w:rsidRPr="009B6C1B" w:rsidRDefault="00E504AA" w:rsidP="00BD0AA8">
            <w:pPr>
              <w:autoSpaceDE w:val="0"/>
              <w:autoSpaceDN w:val="0"/>
              <w:adjustRightInd w:val="0"/>
              <w:spacing w:after="0" w:line="240" w:lineRule="auto"/>
              <w:rPr>
                <w:rFonts w:ascii="Arial" w:hAnsi="Arial" w:cs="Arial"/>
                <w:sz w:val="18"/>
                <w:szCs w:val="18"/>
              </w:rPr>
            </w:pPr>
          </w:p>
        </w:tc>
        <w:tc>
          <w:tcPr>
            <w:tcW w:w="1707" w:type="dxa"/>
            <w:shd w:val="clear" w:color="auto" w:fill="auto"/>
          </w:tcPr>
          <w:p w:rsidR="00E504AA" w:rsidRPr="009B6C1B" w:rsidRDefault="00E504AA" w:rsidP="00BD0AA8">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PHYSICAL EVIDENCE</w:t>
            </w:r>
          </w:p>
        </w:tc>
        <w:tc>
          <w:tcPr>
            <w:tcW w:w="1054"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.931</w:t>
            </w:r>
          </w:p>
        </w:tc>
        <w:tc>
          <w:tcPr>
            <w:tcW w:w="756"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.129</w:t>
            </w:r>
          </w:p>
        </w:tc>
        <w:tc>
          <w:tcPr>
            <w:tcW w:w="1459"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.728</w:t>
            </w:r>
          </w:p>
        </w:tc>
        <w:tc>
          <w:tcPr>
            <w:tcW w:w="811"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7.208</w:t>
            </w:r>
          </w:p>
        </w:tc>
        <w:tc>
          <w:tcPr>
            <w:tcW w:w="812" w:type="dxa"/>
            <w:shd w:val="clear" w:color="auto" w:fill="auto"/>
          </w:tcPr>
          <w:p w:rsidR="00E504AA" w:rsidRPr="009B6C1B" w:rsidRDefault="00E504AA" w:rsidP="00BD0AA8">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.000</w:t>
            </w:r>
          </w:p>
        </w:tc>
      </w:tr>
      <w:tr w:rsidR="00E504AA" w:rsidRPr="009B6C1B" w:rsidTr="009265F2">
        <w:trPr>
          <w:cantSplit/>
          <w:trHeight w:val="404"/>
        </w:trPr>
        <w:tc>
          <w:tcPr>
            <w:tcW w:w="6856" w:type="dxa"/>
            <w:gridSpan w:val="7"/>
            <w:shd w:val="clear" w:color="auto" w:fill="auto"/>
          </w:tcPr>
          <w:p w:rsidR="00E504AA" w:rsidRPr="009B6C1B" w:rsidRDefault="00E504AA" w:rsidP="00BD0AA8">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a. Dependent Variable: KEPUASAN PELANGGAN</w:t>
            </w:r>
            <w:r w:rsidR="005E56B6">
              <w:rPr>
                <w:rFonts w:ascii="Arial" w:hAnsi="Arial" w:cs="Arial"/>
                <w:sz w:val="18"/>
                <w:szCs w:val="18"/>
              </w:rPr>
              <w:t xml:space="preserve"> (Y)</w:t>
            </w:r>
          </w:p>
        </w:tc>
      </w:tr>
    </w:tbl>
    <w:p w:rsidR="00305D4D" w:rsidRPr="009265F2" w:rsidRDefault="00BA7E71" w:rsidP="00AB5876">
      <w:pPr>
        <w:spacing w:line="360" w:lineRule="auto"/>
        <w:ind w:left="1080"/>
        <w:contextualSpacing/>
        <w:jc w:val="both"/>
        <w:rPr>
          <w:rFonts w:ascii="Arial" w:hAnsi="Arial" w:cs="Arial"/>
          <w:i/>
        </w:rPr>
      </w:pPr>
      <w:r w:rsidRPr="009265F2">
        <w:rPr>
          <w:rFonts w:ascii="Arial" w:hAnsi="Arial" w:cs="Arial"/>
        </w:rPr>
        <w:t>Sumber : Data diolah,2022</w:t>
      </w:r>
    </w:p>
    <w:p w:rsidR="002C7AA9" w:rsidRPr="002C7AA9" w:rsidRDefault="002C7AA9" w:rsidP="00AB5876">
      <w:pPr>
        <w:spacing w:line="360" w:lineRule="auto"/>
        <w:ind w:left="1080"/>
        <w:contextualSpacing/>
        <w:jc w:val="both"/>
        <w:rPr>
          <w:rFonts w:ascii="Arial" w:hAnsi="Arial" w:cs="Arial"/>
          <w:b/>
          <w:i/>
        </w:rPr>
      </w:pPr>
    </w:p>
    <w:p w:rsidR="00FF33A6" w:rsidRPr="002C7AA9" w:rsidRDefault="00E504AA" w:rsidP="000A303D">
      <w:pPr>
        <w:spacing w:line="480" w:lineRule="auto"/>
        <w:ind w:left="1080"/>
        <w:contextualSpacing/>
        <w:jc w:val="both"/>
        <w:rPr>
          <w:rFonts w:ascii="Arial" w:hAnsi="Arial" w:cs="Arial"/>
        </w:rPr>
      </w:pPr>
      <w:r w:rsidRPr="00AB5876">
        <w:rPr>
          <w:rFonts w:ascii="Arial" w:hAnsi="Arial" w:cs="Arial"/>
        </w:rPr>
        <w:t xml:space="preserve">Berdasarkan hasil uji t, yang tersaji pada Tabel diatas diperoleh informasi bahwa variabel </w:t>
      </w:r>
      <w:r w:rsidRPr="00872B4F">
        <w:rPr>
          <w:rFonts w:ascii="Arial" w:hAnsi="Arial" w:cs="Arial"/>
          <w:i/>
        </w:rPr>
        <w:t xml:space="preserve">Physical Evidence </w:t>
      </w:r>
      <w:r w:rsidRPr="00AB5876">
        <w:rPr>
          <w:rFonts w:ascii="Arial" w:hAnsi="Arial" w:cs="Arial"/>
        </w:rPr>
        <w:t xml:space="preserve">memiliki nilai signifikansi sebesar 0.000, nilai tersebut lebih kecil dari 0.05. Sedangkan untuk t hitung didapatkan nilai sebesar 7.208 &gt;  t tabel (2.012). Berdasarkan hal tersebut dapat dikatakan bahwa variabel </w:t>
      </w:r>
      <w:r w:rsidRPr="00872B4F">
        <w:rPr>
          <w:rFonts w:ascii="Arial" w:hAnsi="Arial" w:cs="Arial"/>
          <w:i/>
        </w:rPr>
        <w:t>Physical Evidence</w:t>
      </w:r>
      <w:r w:rsidRPr="00AB5876">
        <w:rPr>
          <w:rFonts w:ascii="Arial" w:hAnsi="Arial" w:cs="Arial"/>
        </w:rPr>
        <w:t xml:space="preserve"> berpengaruh terhadap variabel Kepuasan Pelanggan. Sehingga hipotesis pertama, H</w:t>
      </w:r>
      <w:r w:rsidRPr="00AB5876">
        <w:rPr>
          <w:rFonts w:ascii="Arial" w:hAnsi="Arial" w:cs="Arial"/>
          <w:vertAlign w:val="subscript"/>
        </w:rPr>
        <w:t>1</w:t>
      </w:r>
      <w:r w:rsidRPr="00AB5876">
        <w:rPr>
          <w:rFonts w:ascii="Arial" w:hAnsi="Arial" w:cs="Arial"/>
        </w:rPr>
        <w:t xml:space="preserve"> : variabel </w:t>
      </w:r>
      <w:r w:rsidRPr="00872B4F">
        <w:rPr>
          <w:rFonts w:ascii="Arial" w:hAnsi="Arial" w:cs="Arial"/>
          <w:i/>
        </w:rPr>
        <w:t>Physical Evidence</w:t>
      </w:r>
      <w:r w:rsidRPr="00AB5876">
        <w:rPr>
          <w:rFonts w:ascii="Arial" w:hAnsi="Arial" w:cs="Arial"/>
        </w:rPr>
        <w:t xml:space="preserve"> berpengaruh signifikan positif secara parsial terhadap variabel Kepuasan Pelanggan “diterima”.</w:t>
      </w:r>
      <w:bookmarkStart w:id="42" w:name="_GoBack"/>
      <w:bookmarkEnd w:id="42"/>
    </w:p>
    <w:p w:rsidR="00305D4D" w:rsidRPr="00AB5876" w:rsidRDefault="0071423D" w:rsidP="0034036F">
      <w:pPr>
        <w:pStyle w:val="ListParagraph"/>
        <w:numPr>
          <w:ilvl w:val="0"/>
          <w:numId w:val="52"/>
        </w:numPr>
        <w:spacing w:line="480" w:lineRule="auto"/>
        <w:ind w:left="1080"/>
        <w:jc w:val="both"/>
        <w:rPr>
          <w:rFonts w:ascii="Arial" w:hAnsi="Arial" w:cs="Arial"/>
        </w:rPr>
      </w:pPr>
      <w:r w:rsidRPr="00AB5876">
        <w:rPr>
          <w:rFonts w:ascii="Arial" w:hAnsi="Arial" w:cs="Arial"/>
        </w:rPr>
        <w:lastRenderedPageBreak/>
        <w:t>Uji Koefisien Determinasi</w:t>
      </w:r>
    </w:p>
    <w:p w:rsidR="009265F2" w:rsidRDefault="00305D4D" w:rsidP="009265F2">
      <w:pPr>
        <w:pStyle w:val="ListParagraph"/>
        <w:spacing w:line="480" w:lineRule="auto"/>
        <w:ind w:left="1080"/>
        <w:jc w:val="both"/>
        <w:rPr>
          <w:rFonts w:ascii="Arial" w:hAnsi="Arial" w:cs="Arial"/>
        </w:rPr>
      </w:pPr>
      <w:r w:rsidRPr="00AB5876">
        <w:rPr>
          <w:rFonts w:ascii="Arial" w:hAnsi="Arial" w:cs="Arial"/>
        </w:rPr>
        <w:t>Koefisien determinasi digunakan untuk mengukur seberapa jauh model dalam rangka menerangkan variansi variabel dependen (Ghozali, 2018). Nilai koefisien determinasi antara nol dan satu. Jika angka koefisien determinasi semakin mendekati 1, maka pengaruh variabel independen terhadap variabel dependen semakin tinggi. Berikut merupakan hasil dari koefisien determinasi (</w:t>
      </w:r>
      <w:r w:rsidRPr="00AB5876">
        <w:rPr>
          <w:rFonts w:ascii="Arial" w:hAnsi="Arial" w:cs="Arial"/>
          <w:i/>
        </w:rPr>
        <w:t>R</w:t>
      </w:r>
      <w:r w:rsidRPr="00AB5876">
        <w:rPr>
          <w:rFonts w:ascii="Arial" w:hAnsi="Arial" w:cs="Arial"/>
          <w:i/>
          <w:vertAlign w:val="superscript"/>
        </w:rPr>
        <w:t>2</w:t>
      </w:r>
      <w:r w:rsidRPr="00AB5876">
        <w:rPr>
          <w:rFonts w:ascii="Arial" w:hAnsi="Arial" w:cs="Arial"/>
        </w:rPr>
        <w:t>) yang tersaji pada Tabel dibawah ini.</w:t>
      </w:r>
    </w:p>
    <w:p w:rsidR="00681977" w:rsidRPr="009265F2" w:rsidRDefault="003544CB" w:rsidP="009265F2">
      <w:pPr>
        <w:pStyle w:val="ListParagraph"/>
        <w:spacing w:after="0" w:line="480" w:lineRule="auto"/>
        <w:ind w:left="1080"/>
        <w:jc w:val="both"/>
        <w:rPr>
          <w:rFonts w:ascii="Arial" w:hAnsi="Arial" w:cs="Arial"/>
        </w:rPr>
      </w:pPr>
      <w:r w:rsidRPr="009265F2">
        <w:rPr>
          <w:rFonts w:ascii="Arial" w:hAnsi="Arial" w:cs="Arial"/>
        </w:rPr>
        <w:t>Tabel 4.2</w:t>
      </w:r>
      <w:r w:rsidR="001F3BFE" w:rsidRPr="009265F2">
        <w:rPr>
          <w:rFonts w:ascii="Arial" w:hAnsi="Arial" w:cs="Arial"/>
        </w:rPr>
        <w:t>7</w:t>
      </w:r>
      <w:r w:rsidR="0076474C" w:rsidRPr="009265F2">
        <w:rPr>
          <w:rFonts w:ascii="Arial" w:hAnsi="Arial" w:cs="Arial"/>
        </w:rPr>
        <w:t xml:space="preserve"> Hasil UJi Koefisien Determinasi</w:t>
      </w:r>
    </w:p>
    <w:tbl>
      <w:tblPr>
        <w:tblW w:w="6853"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1"/>
        <w:gridCol w:w="1202"/>
        <w:gridCol w:w="1274"/>
        <w:gridCol w:w="1723"/>
        <w:gridCol w:w="1723"/>
      </w:tblGrid>
      <w:tr w:rsidR="00681977" w:rsidRPr="009B6C1B" w:rsidTr="009265F2">
        <w:trPr>
          <w:cantSplit/>
          <w:trHeight w:val="317"/>
        </w:trPr>
        <w:tc>
          <w:tcPr>
            <w:tcW w:w="6853" w:type="dxa"/>
            <w:gridSpan w:val="5"/>
            <w:shd w:val="clear" w:color="auto" w:fill="auto"/>
            <w:vAlign w:val="center"/>
          </w:tcPr>
          <w:p w:rsidR="00681977" w:rsidRPr="009B6C1B" w:rsidRDefault="00681977" w:rsidP="00681977">
            <w:pPr>
              <w:autoSpaceDE w:val="0"/>
              <w:autoSpaceDN w:val="0"/>
              <w:adjustRightInd w:val="0"/>
              <w:spacing w:after="0" w:line="320" w:lineRule="atLeast"/>
              <w:ind w:left="60" w:right="60"/>
              <w:jc w:val="center"/>
              <w:rPr>
                <w:rFonts w:ascii="Arial" w:hAnsi="Arial" w:cs="Arial"/>
              </w:rPr>
            </w:pPr>
            <w:r w:rsidRPr="009B6C1B">
              <w:rPr>
                <w:rFonts w:ascii="Arial" w:hAnsi="Arial" w:cs="Arial"/>
                <w:b/>
                <w:bCs/>
              </w:rPr>
              <w:t>Model Summary</w:t>
            </w:r>
            <w:r w:rsidRPr="009B6C1B">
              <w:rPr>
                <w:rFonts w:ascii="Arial" w:hAnsi="Arial" w:cs="Arial"/>
                <w:b/>
                <w:bCs/>
                <w:vertAlign w:val="superscript"/>
              </w:rPr>
              <w:t>b</w:t>
            </w:r>
          </w:p>
        </w:tc>
      </w:tr>
      <w:tr w:rsidR="00681977" w:rsidRPr="009B6C1B" w:rsidTr="009265F2">
        <w:trPr>
          <w:cantSplit/>
          <w:trHeight w:val="635"/>
        </w:trPr>
        <w:tc>
          <w:tcPr>
            <w:tcW w:w="931" w:type="dxa"/>
            <w:shd w:val="clear" w:color="auto" w:fill="auto"/>
            <w:vAlign w:val="bottom"/>
          </w:tcPr>
          <w:p w:rsidR="00681977" w:rsidRPr="009B6C1B" w:rsidRDefault="00681977" w:rsidP="00681977">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Model</w:t>
            </w:r>
          </w:p>
        </w:tc>
        <w:tc>
          <w:tcPr>
            <w:tcW w:w="1202" w:type="dxa"/>
            <w:shd w:val="clear" w:color="auto" w:fill="auto"/>
            <w:vAlign w:val="bottom"/>
          </w:tcPr>
          <w:p w:rsidR="00681977" w:rsidRPr="009B6C1B" w:rsidRDefault="00681977" w:rsidP="00681977">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R</w:t>
            </w:r>
          </w:p>
        </w:tc>
        <w:tc>
          <w:tcPr>
            <w:tcW w:w="1274" w:type="dxa"/>
            <w:shd w:val="clear" w:color="auto" w:fill="auto"/>
            <w:vAlign w:val="bottom"/>
          </w:tcPr>
          <w:p w:rsidR="00681977" w:rsidRPr="009B6C1B" w:rsidRDefault="00681977" w:rsidP="00681977">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R Square</w:t>
            </w:r>
          </w:p>
        </w:tc>
        <w:tc>
          <w:tcPr>
            <w:tcW w:w="1723" w:type="dxa"/>
            <w:shd w:val="clear" w:color="auto" w:fill="auto"/>
            <w:vAlign w:val="bottom"/>
          </w:tcPr>
          <w:p w:rsidR="00681977" w:rsidRPr="009B6C1B" w:rsidRDefault="00681977" w:rsidP="00681977">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Adjusted R Square</w:t>
            </w:r>
          </w:p>
        </w:tc>
        <w:tc>
          <w:tcPr>
            <w:tcW w:w="1723" w:type="dxa"/>
            <w:shd w:val="clear" w:color="auto" w:fill="auto"/>
            <w:vAlign w:val="bottom"/>
          </w:tcPr>
          <w:p w:rsidR="00681977" w:rsidRPr="009B6C1B" w:rsidRDefault="00681977" w:rsidP="00681977">
            <w:pPr>
              <w:autoSpaceDE w:val="0"/>
              <w:autoSpaceDN w:val="0"/>
              <w:adjustRightInd w:val="0"/>
              <w:spacing w:after="0" w:line="320" w:lineRule="atLeast"/>
              <w:ind w:left="60" w:right="60"/>
              <w:jc w:val="center"/>
              <w:rPr>
                <w:rFonts w:ascii="Arial" w:hAnsi="Arial" w:cs="Arial"/>
                <w:sz w:val="18"/>
                <w:szCs w:val="18"/>
              </w:rPr>
            </w:pPr>
            <w:r w:rsidRPr="009B6C1B">
              <w:rPr>
                <w:rFonts w:ascii="Arial" w:hAnsi="Arial" w:cs="Arial"/>
                <w:sz w:val="18"/>
                <w:szCs w:val="18"/>
              </w:rPr>
              <w:t>Std. Error of the Estimate</w:t>
            </w:r>
          </w:p>
        </w:tc>
      </w:tr>
      <w:tr w:rsidR="00681977" w:rsidRPr="009B6C1B" w:rsidTr="009265F2">
        <w:trPr>
          <w:cantSplit/>
          <w:trHeight w:val="317"/>
        </w:trPr>
        <w:tc>
          <w:tcPr>
            <w:tcW w:w="931" w:type="dxa"/>
            <w:shd w:val="clear" w:color="auto" w:fill="auto"/>
          </w:tcPr>
          <w:p w:rsidR="00681977" w:rsidRPr="009B6C1B" w:rsidRDefault="00681977" w:rsidP="00681977">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1</w:t>
            </w:r>
          </w:p>
        </w:tc>
        <w:tc>
          <w:tcPr>
            <w:tcW w:w="1202" w:type="dxa"/>
            <w:shd w:val="clear" w:color="auto" w:fill="auto"/>
          </w:tcPr>
          <w:p w:rsidR="00681977" w:rsidRPr="009B6C1B" w:rsidRDefault="00681977" w:rsidP="00681977">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.728</w:t>
            </w:r>
            <w:r w:rsidRPr="009B6C1B">
              <w:rPr>
                <w:rFonts w:ascii="Arial" w:hAnsi="Arial" w:cs="Arial"/>
                <w:sz w:val="18"/>
                <w:szCs w:val="18"/>
                <w:vertAlign w:val="superscript"/>
              </w:rPr>
              <w:t>a</w:t>
            </w:r>
          </w:p>
        </w:tc>
        <w:tc>
          <w:tcPr>
            <w:tcW w:w="1274" w:type="dxa"/>
            <w:shd w:val="clear" w:color="auto" w:fill="auto"/>
          </w:tcPr>
          <w:p w:rsidR="00681977" w:rsidRPr="009B6C1B" w:rsidRDefault="00681977" w:rsidP="00681977">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.530</w:t>
            </w:r>
          </w:p>
        </w:tc>
        <w:tc>
          <w:tcPr>
            <w:tcW w:w="1723" w:type="dxa"/>
            <w:shd w:val="clear" w:color="auto" w:fill="auto"/>
          </w:tcPr>
          <w:p w:rsidR="00681977" w:rsidRPr="009B6C1B" w:rsidRDefault="00681977" w:rsidP="00681977">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.520</w:t>
            </w:r>
          </w:p>
        </w:tc>
        <w:tc>
          <w:tcPr>
            <w:tcW w:w="1723" w:type="dxa"/>
            <w:shd w:val="clear" w:color="auto" w:fill="auto"/>
          </w:tcPr>
          <w:p w:rsidR="00681977" w:rsidRPr="009B6C1B" w:rsidRDefault="00681977" w:rsidP="00681977">
            <w:pPr>
              <w:autoSpaceDE w:val="0"/>
              <w:autoSpaceDN w:val="0"/>
              <w:adjustRightInd w:val="0"/>
              <w:spacing w:after="0" w:line="320" w:lineRule="atLeast"/>
              <w:ind w:left="60" w:right="60"/>
              <w:jc w:val="right"/>
              <w:rPr>
                <w:rFonts w:ascii="Arial" w:hAnsi="Arial" w:cs="Arial"/>
                <w:sz w:val="18"/>
                <w:szCs w:val="18"/>
              </w:rPr>
            </w:pPr>
            <w:r w:rsidRPr="009B6C1B">
              <w:rPr>
                <w:rFonts w:ascii="Arial" w:hAnsi="Arial" w:cs="Arial"/>
                <w:sz w:val="18"/>
                <w:szCs w:val="18"/>
              </w:rPr>
              <w:t>2.842</w:t>
            </w:r>
          </w:p>
        </w:tc>
      </w:tr>
      <w:tr w:rsidR="00681977" w:rsidRPr="009B6C1B" w:rsidTr="009265F2">
        <w:trPr>
          <w:cantSplit/>
          <w:trHeight w:val="317"/>
        </w:trPr>
        <w:tc>
          <w:tcPr>
            <w:tcW w:w="6853" w:type="dxa"/>
            <w:gridSpan w:val="5"/>
            <w:shd w:val="clear" w:color="auto" w:fill="auto"/>
          </w:tcPr>
          <w:p w:rsidR="00681977" w:rsidRPr="009B6C1B" w:rsidRDefault="00681977" w:rsidP="00681977">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a. Predictors: (Constant), PHYSICAL EVIDENCE</w:t>
            </w:r>
            <w:r w:rsidR="005E56B6">
              <w:rPr>
                <w:rFonts w:ascii="Arial" w:hAnsi="Arial" w:cs="Arial"/>
                <w:sz w:val="18"/>
                <w:szCs w:val="18"/>
              </w:rPr>
              <w:t xml:space="preserve"> (X)</w:t>
            </w:r>
          </w:p>
        </w:tc>
      </w:tr>
      <w:tr w:rsidR="00681977" w:rsidRPr="009B6C1B" w:rsidTr="009265F2">
        <w:trPr>
          <w:cantSplit/>
          <w:trHeight w:val="333"/>
        </w:trPr>
        <w:tc>
          <w:tcPr>
            <w:tcW w:w="6853" w:type="dxa"/>
            <w:gridSpan w:val="5"/>
            <w:shd w:val="clear" w:color="auto" w:fill="auto"/>
          </w:tcPr>
          <w:p w:rsidR="00681977" w:rsidRPr="009B6C1B" w:rsidRDefault="00681977" w:rsidP="00681977">
            <w:pPr>
              <w:autoSpaceDE w:val="0"/>
              <w:autoSpaceDN w:val="0"/>
              <w:adjustRightInd w:val="0"/>
              <w:spacing w:after="0" w:line="320" w:lineRule="atLeast"/>
              <w:ind w:left="60" w:right="60"/>
              <w:rPr>
                <w:rFonts w:ascii="Arial" w:hAnsi="Arial" w:cs="Arial"/>
                <w:sz w:val="18"/>
                <w:szCs w:val="18"/>
              </w:rPr>
            </w:pPr>
            <w:r w:rsidRPr="009B6C1B">
              <w:rPr>
                <w:rFonts w:ascii="Arial" w:hAnsi="Arial" w:cs="Arial"/>
                <w:sz w:val="18"/>
                <w:szCs w:val="18"/>
              </w:rPr>
              <w:t>b. Dependent Variable: KEPUASAN PELANGGAN</w:t>
            </w:r>
            <w:r w:rsidR="005E56B6">
              <w:rPr>
                <w:rFonts w:ascii="Arial" w:hAnsi="Arial" w:cs="Arial"/>
                <w:sz w:val="18"/>
                <w:szCs w:val="18"/>
              </w:rPr>
              <w:t xml:space="preserve"> (Y)</w:t>
            </w:r>
          </w:p>
        </w:tc>
      </w:tr>
    </w:tbl>
    <w:p w:rsidR="00BA7E71" w:rsidRPr="009265F2" w:rsidRDefault="00BA7E71" w:rsidP="00681977">
      <w:pPr>
        <w:pStyle w:val="ListParagraph"/>
        <w:autoSpaceDE w:val="0"/>
        <w:autoSpaceDN w:val="0"/>
        <w:adjustRightInd w:val="0"/>
        <w:spacing w:line="360" w:lineRule="auto"/>
        <w:ind w:left="1440"/>
        <w:jc w:val="both"/>
        <w:rPr>
          <w:rFonts w:ascii="Arial" w:hAnsi="Arial" w:cs="Arial"/>
        </w:rPr>
      </w:pPr>
      <w:r w:rsidRPr="009265F2">
        <w:rPr>
          <w:rFonts w:ascii="Arial" w:hAnsi="Arial" w:cs="Arial"/>
        </w:rPr>
        <w:t>Sumber : Data diolah,2022</w:t>
      </w:r>
    </w:p>
    <w:p w:rsidR="00305D4D" w:rsidRPr="003A6EE5" w:rsidRDefault="00305D4D" w:rsidP="003A6EE5">
      <w:pPr>
        <w:spacing w:line="480" w:lineRule="auto"/>
        <w:ind w:left="1080"/>
        <w:jc w:val="both"/>
        <w:rPr>
          <w:rFonts w:ascii="Arial" w:hAnsi="Arial" w:cs="Arial"/>
        </w:rPr>
      </w:pPr>
      <w:r w:rsidRPr="003A6EE5">
        <w:rPr>
          <w:rFonts w:ascii="Arial" w:hAnsi="Arial" w:cs="Arial"/>
        </w:rPr>
        <w:t xml:space="preserve">Berdasarkan hasil uji koefisien determinasi diatas, nilai </w:t>
      </w:r>
      <w:r w:rsidRPr="003A6EE5">
        <w:rPr>
          <w:rFonts w:ascii="Arial" w:hAnsi="Arial" w:cs="Arial"/>
          <w:i/>
        </w:rPr>
        <w:t>R</w:t>
      </w:r>
      <w:r w:rsidRPr="003A6EE5">
        <w:rPr>
          <w:rFonts w:ascii="Arial" w:hAnsi="Arial" w:cs="Arial"/>
          <w:i/>
          <w:vertAlign w:val="superscript"/>
        </w:rPr>
        <w:t>2</w:t>
      </w:r>
      <w:r w:rsidRPr="003A6EE5">
        <w:rPr>
          <w:rFonts w:ascii="Arial" w:hAnsi="Arial" w:cs="Arial"/>
        </w:rPr>
        <w:t xml:space="preserve"> (</w:t>
      </w:r>
      <w:r w:rsidRPr="003A6EE5">
        <w:rPr>
          <w:rFonts w:ascii="Arial" w:hAnsi="Arial" w:cs="Arial"/>
          <w:i/>
        </w:rPr>
        <w:t>Adjusted R Square</w:t>
      </w:r>
      <w:r w:rsidRPr="003A6EE5">
        <w:rPr>
          <w:rFonts w:ascii="Arial" w:hAnsi="Arial" w:cs="Arial"/>
        </w:rPr>
        <w:t>) dari model regresi digunakan untuk mengetahui seberapa besar kemampuan variabel bebas (independen) dalam menerangkan variabel terikat</w:t>
      </w:r>
      <w:r w:rsidR="00872B4F">
        <w:rPr>
          <w:rFonts w:ascii="Arial" w:hAnsi="Arial" w:cs="Arial"/>
        </w:rPr>
        <w:t xml:space="preserve"> (dependen). Berdasarkan Tabel 4.27 </w:t>
      </w:r>
      <w:r w:rsidRPr="003A6EE5">
        <w:rPr>
          <w:rFonts w:ascii="Arial" w:hAnsi="Arial" w:cs="Arial"/>
        </w:rPr>
        <w:t xml:space="preserve">diatas diketahui bahwa nilai </w:t>
      </w:r>
      <w:r w:rsidRPr="003A6EE5">
        <w:rPr>
          <w:rFonts w:ascii="Arial" w:hAnsi="Arial" w:cs="Arial"/>
          <w:i/>
        </w:rPr>
        <w:t>R</w:t>
      </w:r>
      <w:r w:rsidRPr="003A6EE5">
        <w:rPr>
          <w:rFonts w:ascii="Arial" w:hAnsi="Arial" w:cs="Arial"/>
          <w:i/>
          <w:vertAlign w:val="superscript"/>
        </w:rPr>
        <w:t>2</w:t>
      </w:r>
      <w:r w:rsidRPr="003A6EE5">
        <w:rPr>
          <w:rFonts w:ascii="Arial" w:hAnsi="Arial" w:cs="Arial"/>
          <w:i/>
        </w:rPr>
        <w:t xml:space="preserve"> </w:t>
      </w:r>
      <w:r w:rsidR="008E05E0">
        <w:rPr>
          <w:rFonts w:ascii="Arial" w:hAnsi="Arial" w:cs="Arial"/>
        </w:rPr>
        <w:t>sebesar 0,530</w:t>
      </w:r>
      <w:r w:rsidRPr="003A6EE5">
        <w:rPr>
          <w:rFonts w:ascii="Arial" w:hAnsi="Arial" w:cs="Arial"/>
        </w:rPr>
        <w:t xml:space="preserve"> </w:t>
      </w:r>
      <w:r w:rsidR="005778B7">
        <w:rPr>
          <w:rFonts w:ascii="Arial" w:hAnsi="Arial" w:cs="Arial"/>
        </w:rPr>
        <w:t xml:space="preserve">dan </w:t>
      </w:r>
      <w:r w:rsidR="005778B7" w:rsidRPr="005778B7">
        <w:rPr>
          <w:rFonts w:ascii="Arial" w:hAnsi="Arial" w:cs="Arial"/>
          <w:i/>
        </w:rPr>
        <w:t>nilai Adjusted R Square</w:t>
      </w:r>
      <w:r w:rsidR="008E05E0">
        <w:rPr>
          <w:rFonts w:ascii="Arial" w:hAnsi="Arial" w:cs="Arial"/>
        </w:rPr>
        <w:t xml:space="preserve"> sebesar 0</w:t>
      </w:r>
      <w:r w:rsidR="005778B7">
        <w:rPr>
          <w:rFonts w:ascii="Arial" w:hAnsi="Arial" w:cs="Arial"/>
        </w:rPr>
        <w:t xml:space="preserve">,520 yang mengandung pengertian bahwa besarnya pengaruh </w:t>
      </w:r>
      <w:r w:rsidR="005778B7" w:rsidRPr="00872B4F">
        <w:rPr>
          <w:rFonts w:ascii="Arial" w:hAnsi="Arial" w:cs="Arial"/>
          <w:i/>
        </w:rPr>
        <w:t>Physical Evidence</w:t>
      </w:r>
      <w:r w:rsidR="005778B7">
        <w:rPr>
          <w:rFonts w:ascii="Arial" w:hAnsi="Arial" w:cs="Arial"/>
        </w:rPr>
        <w:t xml:space="preserve"> (X) terhadap Kepuasan Pelanggan (Y) Pada Lapangan Global Jaya Futsal Matabu Kabupaten Barito Timur</w:t>
      </w:r>
      <w:r w:rsidR="008E05E0">
        <w:rPr>
          <w:rFonts w:ascii="Arial" w:hAnsi="Arial" w:cs="Arial"/>
        </w:rPr>
        <w:t xml:space="preserve"> adalah sebesar 52%</w:t>
      </w:r>
      <w:r w:rsidR="0011196F">
        <w:rPr>
          <w:rFonts w:ascii="Arial" w:hAnsi="Arial" w:cs="Arial"/>
        </w:rPr>
        <w:t xml:space="preserve"> </w:t>
      </w:r>
      <w:r w:rsidRPr="003A6EE5">
        <w:rPr>
          <w:rFonts w:ascii="Arial" w:hAnsi="Arial" w:cs="Arial"/>
        </w:rPr>
        <w:t>Sedan</w:t>
      </w:r>
      <w:r w:rsidR="008E05E0">
        <w:rPr>
          <w:rFonts w:ascii="Arial" w:hAnsi="Arial" w:cs="Arial"/>
        </w:rPr>
        <w:t>gkan sisanya sebesar  (100% - 52% = 48</w:t>
      </w:r>
      <w:r w:rsidRPr="003A6EE5">
        <w:rPr>
          <w:rFonts w:ascii="Arial" w:hAnsi="Arial" w:cs="Arial"/>
        </w:rPr>
        <w:t>%) dipengaruhi oleh variabel lain diluar penelitian ini.</w:t>
      </w:r>
      <w:r w:rsidR="0073270B">
        <w:rPr>
          <w:rFonts w:ascii="Arial" w:hAnsi="Arial" w:cs="Arial"/>
        </w:rPr>
        <w:t xml:space="preserve"> Diambil nilai dari </w:t>
      </w:r>
      <w:r w:rsidR="0073270B" w:rsidRPr="0073270B">
        <w:rPr>
          <w:rFonts w:ascii="Arial" w:hAnsi="Arial" w:cs="Arial"/>
          <w:i/>
        </w:rPr>
        <w:t>Adjusted R Square</w:t>
      </w:r>
      <w:r w:rsidR="0073270B">
        <w:rPr>
          <w:rFonts w:ascii="Arial" w:hAnsi="Arial" w:cs="Arial"/>
        </w:rPr>
        <w:t xml:space="preserve"> karena sampel kurang dari 100 (Pallant,2011).</w:t>
      </w:r>
    </w:p>
    <w:p w:rsidR="00F44C34" w:rsidRDefault="0076474C" w:rsidP="00F44C34">
      <w:pPr>
        <w:pStyle w:val="Heading2"/>
      </w:pPr>
      <w:bookmarkStart w:id="43" w:name="_Toc112576828"/>
      <w:r>
        <w:lastRenderedPageBreak/>
        <w:t>Pembahasan</w:t>
      </w:r>
      <w:bookmarkEnd w:id="43"/>
    </w:p>
    <w:p w:rsidR="008E7BDE" w:rsidRPr="00F44C34" w:rsidRDefault="00F44C34" w:rsidP="00F44C34">
      <w:pPr>
        <w:pStyle w:val="Heading2"/>
        <w:numPr>
          <w:ilvl w:val="0"/>
          <w:numId w:val="0"/>
        </w:numPr>
        <w:ind w:left="360"/>
        <w:rPr>
          <w:b w:val="0"/>
        </w:rPr>
      </w:pPr>
      <w:r>
        <w:tab/>
      </w:r>
      <w:r w:rsidR="000D7133" w:rsidRPr="00F44C34">
        <w:rPr>
          <w:b w:val="0"/>
        </w:rPr>
        <w:t xml:space="preserve">Penelitian ini sudah melalui beberapa tahap untuk dapat membuat suatu kesimpulan. Penelitian ini dimulai dari menyebarkan angket (Kuesioner) ke 48 responden dan hasil pengisian angket tersebut telah direkap dan dilakukan beberapa pengujian. Suatu penelitian dapat dianggap selesai apabila mampu menarik kesimpulan dari hasil penelitian dan telah lulus uji validasi dan reliabilitas, uji </w:t>
      </w:r>
      <w:r w:rsidR="008E7BDE" w:rsidRPr="00F44C34">
        <w:rPr>
          <w:b w:val="0"/>
        </w:rPr>
        <w:t xml:space="preserve">regresi linier sederhana, uji hipotesis (uji t), uji koefisien determinasi, uji normalitas. Penelitian ini telah melalui uji validasi dimana ditarik kesimpulan bahwa </w:t>
      </w:r>
      <w:r w:rsidR="008E7BDE" w:rsidRPr="00F44C34">
        <w:rPr>
          <w:b w:val="0"/>
          <w:szCs w:val="24"/>
        </w:rPr>
        <w:t>Berdasarkan hasil uji validitas koefesiensi korelasi butir pertanyaan pada tabel, didapatkan informasi bahwa semua item pertanyaan pada masing-masing variabel memiliki nilai r</w:t>
      </w:r>
      <w:r w:rsidR="00410827" w:rsidRPr="00F44C34">
        <w:rPr>
          <w:b w:val="0"/>
          <w:szCs w:val="24"/>
        </w:rPr>
        <w:t xml:space="preserve"> </w:t>
      </w:r>
      <w:r w:rsidR="008E7BDE" w:rsidRPr="00F44C34">
        <w:rPr>
          <w:b w:val="0"/>
          <w:szCs w:val="24"/>
        </w:rPr>
        <w:t>hitung &gt; r tabel berdasarkan hal tersebut maka dapat diputuskan bahwa masing-masing item pertanyaan telah valid dan dapat lanjut ke uji realibilitas.</w:t>
      </w:r>
    </w:p>
    <w:p w:rsidR="00DA77A4" w:rsidRDefault="00DA77A4" w:rsidP="00D76889">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t xml:space="preserve">Penelitian ini telah melalui uiji validasi dimana dapat ditarik kesimpulan bahwa semua item pernyataan angket untuk physical evidence (X) dan Kepuasan pelanggan (Y) dinyatakan valid karena </w:t>
      </w:r>
      <w:r w:rsidR="00B24E0E">
        <w:rPr>
          <w:rFonts w:ascii="Arial" w:hAnsi="Arial" w:cs="Arial"/>
          <w:szCs w:val="24"/>
        </w:rPr>
        <w:t xml:space="preserve">rhitung lebih besar rtabel dan juga hasil uji reliabilitas menyimpulkan bahwa </w:t>
      </w:r>
      <w:r w:rsidR="00B24E0E" w:rsidRPr="00872B4F">
        <w:rPr>
          <w:rFonts w:ascii="Arial" w:hAnsi="Arial" w:cs="Arial"/>
          <w:i/>
          <w:szCs w:val="24"/>
        </w:rPr>
        <w:t>physical evidence</w:t>
      </w:r>
      <w:r w:rsidR="00B24E0E">
        <w:rPr>
          <w:rFonts w:ascii="Arial" w:hAnsi="Arial" w:cs="Arial"/>
          <w:szCs w:val="24"/>
        </w:rPr>
        <w:t xml:space="preserve"> (X) dan Kepuasan pelanggan (Y) rnilai </w:t>
      </w:r>
      <w:r w:rsidR="00B24E0E" w:rsidRPr="00B24E0E">
        <w:rPr>
          <w:rFonts w:ascii="Arial" w:hAnsi="Arial" w:cs="Arial"/>
          <w:i/>
          <w:szCs w:val="24"/>
        </w:rPr>
        <w:t>Cronbach Alpha Physical Evidence</w:t>
      </w:r>
      <w:r w:rsidR="00B24E0E">
        <w:rPr>
          <w:rFonts w:ascii="Arial" w:hAnsi="Arial" w:cs="Arial"/>
          <w:szCs w:val="24"/>
        </w:rPr>
        <w:t xml:space="preserve"> (X) sebesar 0.744 dan kepuasan pelanggan sebesar 0.820.</w:t>
      </w:r>
    </w:p>
    <w:p w:rsidR="00D76889" w:rsidRDefault="00B24E0E" w:rsidP="00D76889">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t>Hasil penelitian selanjutnya adalah regresi linier sederhana didapat dirumuskan regresi yaitu Y=</w:t>
      </w:r>
      <w:r w:rsidR="004A0CD9">
        <w:rPr>
          <w:rFonts w:ascii="Arial" w:hAnsi="Arial" w:cs="Arial"/>
          <w:szCs w:val="24"/>
        </w:rPr>
        <w:t xml:space="preserve">11.390 + 0.931 X. Jadi, Y merupakan variabel kepuasan pelanggan dengan nilai 11.390 sedangkan X merupakan variabel </w:t>
      </w:r>
      <w:r w:rsidR="004A0CD9" w:rsidRPr="004A0CD9">
        <w:rPr>
          <w:rFonts w:ascii="Arial" w:hAnsi="Arial" w:cs="Arial"/>
          <w:i/>
          <w:szCs w:val="24"/>
        </w:rPr>
        <w:t>physical evidence</w:t>
      </w:r>
      <w:r w:rsidR="004A0CD9">
        <w:rPr>
          <w:rFonts w:ascii="Arial" w:hAnsi="Arial" w:cs="Arial"/>
          <w:szCs w:val="24"/>
        </w:rPr>
        <w:t xml:space="preserve"> dengan nilai 0.931 yang mana hasil dari output SPSS versi 26 pada B (</w:t>
      </w:r>
      <w:r w:rsidR="004A0CD9" w:rsidRPr="004A0CD9">
        <w:rPr>
          <w:rFonts w:ascii="Arial" w:hAnsi="Arial" w:cs="Arial"/>
          <w:i/>
          <w:szCs w:val="24"/>
        </w:rPr>
        <w:t>Unstandardized Coefficients</w:t>
      </w:r>
      <w:r w:rsidR="004A0CD9">
        <w:rPr>
          <w:rFonts w:ascii="Arial" w:hAnsi="Arial" w:cs="Arial"/>
          <w:szCs w:val="24"/>
        </w:rPr>
        <w:t xml:space="preserve">), nilai tersebut menunjukkan bahwa variabel X memiliki hubungan </w:t>
      </w:r>
      <w:r w:rsidR="004A0CD9">
        <w:rPr>
          <w:rFonts w:ascii="Arial" w:hAnsi="Arial" w:cs="Arial"/>
          <w:szCs w:val="24"/>
        </w:rPr>
        <w:lastRenderedPageBreak/>
        <w:t xml:space="preserve">positif dengan </w:t>
      </w:r>
      <w:r w:rsidR="004A0CD9">
        <w:rPr>
          <w:rFonts w:ascii="Arial" w:hAnsi="Arial" w:cs="Arial"/>
          <w:i/>
          <w:szCs w:val="24"/>
        </w:rPr>
        <w:t xml:space="preserve">physical evidence </w:t>
      </w:r>
      <w:r w:rsidR="004A0CD9">
        <w:rPr>
          <w:rFonts w:ascii="Arial" w:hAnsi="Arial" w:cs="Arial"/>
          <w:szCs w:val="24"/>
        </w:rPr>
        <w:t xml:space="preserve">pada lapangan Global Jaya Futsal Matabu Kabupaten Barito Timur memiliki pengaruh terhadap kepuasan pelanggan sebesar 0.931, artinya semakin bagus </w:t>
      </w:r>
      <w:r w:rsidR="004A0CD9" w:rsidRPr="004A0CD9">
        <w:rPr>
          <w:rFonts w:ascii="Arial" w:hAnsi="Arial" w:cs="Arial"/>
          <w:i/>
          <w:szCs w:val="24"/>
        </w:rPr>
        <w:t>physical evidence</w:t>
      </w:r>
      <w:r w:rsidR="004A0CD9">
        <w:rPr>
          <w:rFonts w:ascii="Arial" w:hAnsi="Arial" w:cs="Arial"/>
          <w:i/>
          <w:szCs w:val="24"/>
        </w:rPr>
        <w:t xml:space="preserve"> </w:t>
      </w:r>
      <w:r w:rsidR="004A0CD9" w:rsidRPr="004A0CD9">
        <w:rPr>
          <w:rFonts w:ascii="Arial" w:hAnsi="Arial" w:cs="Arial"/>
          <w:szCs w:val="24"/>
        </w:rPr>
        <w:t>yang tersedia</w:t>
      </w:r>
      <w:r w:rsidR="004A0CD9">
        <w:rPr>
          <w:rFonts w:ascii="Arial" w:hAnsi="Arial" w:cs="Arial"/>
          <w:szCs w:val="24"/>
        </w:rPr>
        <w:t xml:space="preserve"> maka kepuasan pelanggan juga akan semakin meningkat.</w:t>
      </w:r>
    </w:p>
    <w:p w:rsidR="005F1F84" w:rsidRDefault="00D76889" w:rsidP="005F1F84">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r>
      <w:r w:rsidR="004A0CD9">
        <w:rPr>
          <w:rFonts w:ascii="Arial" w:hAnsi="Arial" w:cs="Arial"/>
          <w:szCs w:val="24"/>
        </w:rPr>
        <w:t xml:space="preserve">Dari hasil pengujian perhitungan uji t dilakukan untuk melihat ada atau tidak pengaruh </w:t>
      </w:r>
      <w:r w:rsidR="004A0CD9">
        <w:rPr>
          <w:rFonts w:ascii="Arial" w:hAnsi="Arial" w:cs="Arial"/>
          <w:i/>
          <w:szCs w:val="24"/>
        </w:rPr>
        <w:t>yang tersedia</w:t>
      </w:r>
      <w:r w:rsidR="004A0CD9">
        <w:rPr>
          <w:rFonts w:ascii="Arial" w:hAnsi="Arial" w:cs="Arial"/>
          <w:szCs w:val="24"/>
        </w:rPr>
        <w:t xml:space="preserve"> terhadap kepuasan pelanggan, dengan rumus nilai t hitung lebih besar dari t t</w:t>
      </w:r>
      <w:r w:rsidR="00763C49">
        <w:rPr>
          <w:rFonts w:ascii="Arial" w:hAnsi="Arial" w:cs="Arial"/>
          <w:szCs w:val="24"/>
        </w:rPr>
        <w:t>abel</w:t>
      </w:r>
      <w:r w:rsidR="004A0CD9">
        <w:rPr>
          <w:rFonts w:ascii="Arial" w:hAnsi="Arial" w:cs="Arial"/>
          <w:szCs w:val="24"/>
        </w:rPr>
        <w:t xml:space="preserve"> dengan tingkat signifikan</w:t>
      </w:r>
      <w:r w:rsidR="008A669E">
        <w:rPr>
          <w:rFonts w:ascii="Arial" w:hAnsi="Arial" w:cs="Arial"/>
          <w:szCs w:val="24"/>
        </w:rPr>
        <w:t xml:space="preserve"> 0.000 lebih kecil dari 0.05 atau 5% dan pada t</w:t>
      </w:r>
      <w:r w:rsidR="00763C49">
        <w:rPr>
          <w:rFonts w:ascii="Arial" w:hAnsi="Arial" w:cs="Arial"/>
          <w:szCs w:val="24"/>
        </w:rPr>
        <w:t xml:space="preserve"> </w:t>
      </w:r>
      <w:r w:rsidR="008A669E">
        <w:rPr>
          <w:rFonts w:ascii="Arial" w:hAnsi="Arial" w:cs="Arial"/>
          <w:szCs w:val="24"/>
        </w:rPr>
        <w:t>tabel pada penelitian ini adalah 2.012. Diketahui nilai sig untuk pengaruh X terhadap Y sebesar 0.000 &gt; 0.05 dan nilai t</w:t>
      </w:r>
      <w:r w:rsidR="00872B4F">
        <w:rPr>
          <w:rFonts w:ascii="Arial" w:hAnsi="Arial" w:cs="Arial"/>
          <w:szCs w:val="24"/>
        </w:rPr>
        <w:t xml:space="preserve"> </w:t>
      </w:r>
      <w:r w:rsidR="008A669E">
        <w:rPr>
          <w:rFonts w:ascii="Arial" w:hAnsi="Arial" w:cs="Arial"/>
          <w:szCs w:val="24"/>
        </w:rPr>
        <w:t>hitung &gt; t</w:t>
      </w:r>
      <w:r w:rsidR="00872B4F">
        <w:rPr>
          <w:rFonts w:ascii="Arial" w:hAnsi="Arial" w:cs="Arial"/>
          <w:szCs w:val="24"/>
        </w:rPr>
        <w:t xml:space="preserve"> </w:t>
      </w:r>
      <w:r w:rsidR="008A669E">
        <w:rPr>
          <w:rFonts w:ascii="Arial" w:hAnsi="Arial" w:cs="Arial"/>
          <w:szCs w:val="24"/>
        </w:rPr>
        <w:t xml:space="preserve">tabel (7.208 &gt; 2.012). Maka dapat disimpulkan bahwa variabel </w:t>
      </w:r>
      <w:r w:rsidR="008A669E" w:rsidRPr="008A669E">
        <w:rPr>
          <w:rFonts w:ascii="Arial" w:hAnsi="Arial" w:cs="Arial"/>
          <w:i/>
          <w:szCs w:val="24"/>
        </w:rPr>
        <w:t>physical evidence</w:t>
      </w:r>
      <w:r w:rsidR="008A669E">
        <w:rPr>
          <w:rFonts w:ascii="Arial" w:hAnsi="Arial" w:cs="Arial"/>
          <w:szCs w:val="24"/>
        </w:rPr>
        <w:t xml:space="preserve"> berpengaruh terhadap kepuasan pelanggan. Dengan demikian hipotesis pertama, H</w:t>
      </w:r>
      <w:r w:rsidR="008A669E" w:rsidRPr="008A669E">
        <w:rPr>
          <w:rFonts w:ascii="Arial" w:hAnsi="Arial" w:cs="Arial"/>
          <w:szCs w:val="24"/>
          <w:vertAlign w:val="subscript"/>
        </w:rPr>
        <w:t>1</w:t>
      </w:r>
      <w:r w:rsidR="008A669E">
        <w:rPr>
          <w:rFonts w:ascii="Arial" w:hAnsi="Arial" w:cs="Arial"/>
          <w:szCs w:val="24"/>
          <w:vertAlign w:val="subscript"/>
        </w:rPr>
        <w:t xml:space="preserve"> </w:t>
      </w:r>
      <w:r w:rsidR="008A669E" w:rsidRPr="008A669E">
        <w:rPr>
          <w:rFonts w:ascii="Arial" w:hAnsi="Arial" w:cs="Arial"/>
          <w:i/>
          <w:szCs w:val="24"/>
        </w:rPr>
        <w:t>physical evidence</w:t>
      </w:r>
      <w:r w:rsidR="008A669E">
        <w:rPr>
          <w:rFonts w:ascii="Arial" w:hAnsi="Arial" w:cs="Arial"/>
          <w:i/>
          <w:szCs w:val="24"/>
        </w:rPr>
        <w:t xml:space="preserve"> </w:t>
      </w:r>
      <w:r w:rsidR="00763C49">
        <w:rPr>
          <w:rFonts w:ascii="Arial" w:hAnsi="Arial" w:cs="Arial"/>
          <w:szCs w:val="24"/>
        </w:rPr>
        <w:t>berp</w:t>
      </w:r>
      <w:r w:rsidR="008A669E">
        <w:rPr>
          <w:rFonts w:ascii="Arial" w:hAnsi="Arial" w:cs="Arial"/>
          <w:szCs w:val="24"/>
        </w:rPr>
        <w:t>engaruh positif secara parsial terhadap variabel kepuasan pelanggan diterima.</w:t>
      </w:r>
    </w:p>
    <w:p w:rsidR="005F1F84" w:rsidRDefault="005F1F84" w:rsidP="005F1F84">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r>
      <w:r w:rsidR="008A669E">
        <w:rPr>
          <w:rFonts w:ascii="Arial" w:hAnsi="Arial" w:cs="Arial"/>
          <w:szCs w:val="24"/>
        </w:rPr>
        <w:t xml:space="preserve">Pengujian selanjutnya uji determinasi dimana simple yang digunakan bagian populasi yaitu sebanyak 48 responden, maka model summary yang digunakan adalah </w:t>
      </w:r>
      <w:r w:rsidR="008A669E" w:rsidRPr="0025389E">
        <w:rPr>
          <w:rFonts w:ascii="Arial" w:hAnsi="Arial" w:cs="Arial"/>
          <w:i/>
          <w:szCs w:val="24"/>
        </w:rPr>
        <w:t>Adjusted R Square</w:t>
      </w:r>
      <w:r w:rsidR="008A669E">
        <w:rPr>
          <w:rFonts w:ascii="Arial" w:hAnsi="Arial" w:cs="Arial"/>
          <w:szCs w:val="24"/>
        </w:rPr>
        <w:t xml:space="preserve"> karena jumlah sampel yang digunakan kurang dari 100 responden. Dari analisis ini dapat dilihat bahwa </w:t>
      </w:r>
      <w:r w:rsidR="008A669E" w:rsidRPr="0025389E">
        <w:rPr>
          <w:rFonts w:ascii="Arial" w:hAnsi="Arial" w:cs="Arial"/>
          <w:i/>
          <w:szCs w:val="24"/>
        </w:rPr>
        <w:t>physical evidence</w:t>
      </w:r>
      <w:r w:rsidR="008A669E">
        <w:rPr>
          <w:rFonts w:ascii="Arial" w:hAnsi="Arial" w:cs="Arial"/>
          <w:szCs w:val="24"/>
        </w:rPr>
        <w:t xml:space="preserve"> memp</w:t>
      </w:r>
      <w:r w:rsidR="008E05E0">
        <w:rPr>
          <w:rFonts w:ascii="Arial" w:hAnsi="Arial" w:cs="Arial"/>
          <w:szCs w:val="24"/>
        </w:rPr>
        <w:t>engaruhi kepuasan pelanggan 0,520 atau 52</w:t>
      </w:r>
      <w:r w:rsidR="008A669E">
        <w:rPr>
          <w:rFonts w:ascii="Arial" w:hAnsi="Arial" w:cs="Arial"/>
          <w:szCs w:val="24"/>
        </w:rPr>
        <w:t>%, sedangkan sisanya sebesar 48% dipengaruhi oleh variabel lain diluar penelitian ini.</w:t>
      </w:r>
    </w:p>
    <w:p w:rsidR="005F1F84" w:rsidRDefault="005F1F84" w:rsidP="005F1F84">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r>
      <w:r w:rsidR="0025389E">
        <w:rPr>
          <w:rFonts w:ascii="Arial" w:hAnsi="Arial" w:cs="Arial"/>
          <w:szCs w:val="24"/>
        </w:rPr>
        <w:t>Berdasarkan pengujian normalitas ada dua cara untuk mendeteksi apakah residual berdistribusi normal atau tidak yaitu dengan cara analisis grafik dan analisis statistik. Pada penelitian ini secara analisis statistk menggunakan uji Kolmogorov – Smirnov karena data &gt; 30. Diketahui nilai probabilitas P, yakni 0.200 lebih besar dibandingkan tingkat signifikan,</w:t>
      </w:r>
      <w:r w:rsidR="00A71329">
        <w:rPr>
          <w:rFonts w:ascii="Arial" w:hAnsi="Arial" w:cs="Arial"/>
          <w:szCs w:val="24"/>
        </w:rPr>
        <w:t xml:space="preserve"> yakni 0.05 hal ini berasumsi normalitas </w:t>
      </w:r>
      <w:r w:rsidR="00A71329">
        <w:rPr>
          <w:rFonts w:ascii="Arial" w:hAnsi="Arial" w:cs="Arial"/>
          <w:szCs w:val="24"/>
        </w:rPr>
        <w:lastRenderedPageBreak/>
        <w:t xml:space="preserve">terpenuhi uji normalitas juga dapat dilihat dari analisis grafik berupa histogram dan normal P-Plot. </w:t>
      </w:r>
      <w:r w:rsidR="00A71329" w:rsidRPr="00A71329">
        <w:rPr>
          <w:rFonts w:ascii="Arial" w:hAnsi="Arial" w:cs="Arial"/>
          <w:szCs w:val="24"/>
        </w:rPr>
        <w:t>Sedangkan pada grafik normal p-plot dapat dilihat bahwa titik-titik sampel mengikuti garis diagonal dari kiri bawah ke kanan atas. Berdasarkan hal tersebut dapat disimpulkan bahwa data berdistribusi normal dan asumsi normalitas terpenuhi.</w:t>
      </w:r>
    </w:p>
    <w:p w:rsidR="005F1F84" w:rsidRDefault="005F1F84" w:rsidP="00D76889">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r>
      <w:r w:rsidR="00A71329" w:rsidRPr="007C1452">
        <w:rPr>
          <w:rFonts w:ascii="Arial" w:hAnsi="Arial" w:cs="Arial"/>
          <w:szCs w:val="24"/>
        </w:rPr>
        <w:t>Penelitian ini mendukung penelitian terdahulu dari</w:t>
      </w:r>
      <w:r w:rsidR="000A303D" w:rsidRPr="00410827">
        <w:rPr>
          <w:rFonts w:ascii="Arial" w:hAnsi="Arial" w:cs="Arial"/>
          <w:color w:val="FF0000"/>
          <w:szCs w:val="24"/>
        </w:rPr>
        <w:t xml:space="preserve"> </w:t>
      </w:r>
      <w:r w:rsidR="007C1452" w:rsidRPr="007F7465">
        <w:rPr>
          <w:rFonts w:ascii="Arial" w:hAnsi="Arial" w:cs="Arial"/>
        </w:rPr>
        <w:t xml:space="preserve">Yuniarti (2016) berjudul Pengaruh </w:t>
      </w:r>
      <w:r w:rsidR="007C1452" w:rsidRPr="007F7465">
        <w:rPr>
          <w:rFonts w:ascii="Arial" w:hAnsi="Arial" w:cs="Arial"/>
          <w:i/>
        </w:rPr>
        <w:t>Physical Evidance</w:t>
      </w:r>
      <w:r w:rsidR="007C1452" w:rsidRPr="007F7465">
        <w:rPr>
          <w:rFonts w:ascii="Arial" w:hAnsi="Arial" w:cs="Arial"/>
        </w:rPr>
        <w:t xml:space="preserve"> Terhadap Kepuasan Mahasiswa Program Reguler Mandiri Fkultas Ekonomi Jambi. </w:t>
      </w:r>
      <w:r w:rsidR="00AF1CE6">
        <w:rPr>
          <w:rFonts w:ascii="Arial" w:hAnsi="Arial" w:cs="Arial"/>
        </w:rPr>
        <w:t xml:space="preserve">Hasil </w:t>
      </w:r>
      <w:r w:rsidR="007C1452" w:rsidRPr="007F7465">
        <w:rPr>
          <w:rFonts w:ascii="Arial" w:hAnsi="Arial" w:cs="Arial"/>
        </w:rPr>
        <w:t xml:space="preserve">penelitian menunjukan bahwa terdapat hubungan langsung dan tidak langsung antara variable dari </w:t>
      </w:r>
      <w:r w:rsidR="007C1452" w:rsidRPr="007F7465">
        <w:rPr>
          <w:rFonts w:ascii="Arial" w:hAnsi="Arial" w:cs="Arial"/>
          <w:i/>
        </w:rPr>
        <w:t>physical evidence</w:t>
      </w:r>
      <w:r w:rsidR="007C1452" w:rsidRPr="007F7465">
        <w:rPr>
          <w:rFonts w:ascii="Arial" w:hAnsi="Arial" w:cs="Arial"/>
        </w:rPr>
        <w:t xml:space="preserve"> berupa </w:t>
      </w:r>
      <w:r w:rsidR="007C1452" w:rsidRPr="007F7465">
        <w:rPr>
          <w:rFonts w:ascii="Arial" w:hAnsi="Arial" w:cs="Arial"/>
          <w:i/>
        </w:rPr>
        <w:t>servicecape dan otherforms of tangible communication</w:t>
      </w:r>
      <w:r w:rsidR="007C1452" w:rsidRPr="007F7465">
        <w:rPr>
          <w:rFonts w:ascii="Arial" w:hAnsi="Arial" w:cs="Arial"/>
        </w:rPr>
        <w:t xml:space="preserve"> terhadap kepuasan sebesar 64, 45%. Hasil penelitian menunjukan bahwa terdapat hubungan langsung dan tidak langsung antara variabel </w:t>
      </w:r>
      <w:r w:rsidR="007C1452" w:rsidRPr="007F7465">
        <w:rPr>
          <w:rFonts w:ascii="Arial" w:hAnsi="Arial" w:cs="Arial"/>
          <w:i/>
        </w:rPr>
        <w:t>Physical Evidance</w:t>
      </w:r>
      <w:r w:rsidR="007C1452" w:rsidRPr="007F7465">
        <w:rPr>
          <w:rFonts w:ascii="Arial" w:hAnsi="Arial" w:cs="Arial"/>
        </w:rPr>
        <w:t xml:space="preserve"> yaitu berupa servisescape dan </w:t>
      </w:r>
      <w:r w:rsidR="007C1452" w:rsidRPr="007F7465">
        <w:rPr>
          <w:rFonts w:ascii="Arial" w:hAnsi="Arial" w:cs="Arial"/>
          <w:i/>
        </w:rPr>
        <w:t>otherforms of tangibles communication</w:t>
      </w:r>
      <w:r w:rsidR="007C1452" w:rsidRPr="007F7465">
        <w:rPr>
          <w:rFonts w:ascii="Arial" w:hAnsi="Arial" w:cs="Arial"/>
        </w:rPr>
        <w:t xml:space="preserve"> terhadap kepuasan sebesar 64.45%.</w:t>
      </w:r>
    </w:p>
    <w:p w:rsidR="00D76889" w:rsidRPr="005F1F84" w:rsidRDefault="005F1F84" w:rsidP="00D76889">
      <w:pPr>
        <w:pStyle w:val="ListParagraph"/>
        <w:autoSpaceDE w:val="0"/>
        <w:autoSpaceDN w:val="0"/>
        <w:adjustRightInd w:val="0"/>
        <w:spacing w:line="480" w:lineRule="auto"/>
        <w:ind w:left="360"/>
        <w:jc w:val="both"/>
        <w:rPr>
          <w:rFonts w:ascii="Arial" w:hAnsi="Arial" w:cs="Arial"/>
          <w:szCs w:val="24"/>
        </w:rPr>
      </w:pPr>
      <w:r>
        <w:rPr>
          <w:rFonts w:ascii="Arial" w:hAnsi="Arial" w:cs="Arial"/>
          <w:szCs w:val="24"/>
        </w:rPr>
        <w:tab/>
      </w:r>
      <w:r w:rsidR="007C1452" w:rsidRPr="007C1452">
        <w:rPr>
          <w:rFonts w:ascii="Arial" w:hAnsi="Arial" w:cs="Arial"/>
          <w:szCs w:val="24"/>
        </w:rPr>
        <w:t>Dan Penelitian dari</w:t>
      </w:r>
      <w:r w:rsidR="007C1452">
        <w:rPr>
          <w:rFonts w:ascii="Arial" w:hAnsi="Arial" w:cs="Arial"/>
          <w:color w:val="FF0000"/>
          <w:szCs w:val="24"/>
        </w:rPr>
        <w:t xml:space="preserve"> </w:t>
      </w:r>
      <w:r w:rsidR="007C1452" w:rsidRPr="007F7465">
        <w:rPr>
          <w:rFonts w:ascii="Arial" w:hAnsi="Arial" w:cs="Arial"/>
        </w:rPr>
        <w:t xml:space="preserve">Amir (2017) berjudul Pengaruh </w:t>
      </w:r>
      <w:r w:rsidR="007C1452" w:rsidRPr="007F7465">
        <w:rPr>
          <w:rFonts w:ascii="Arial" w:hAnsi="Arial" w:cs="Arial"/>
          <w:i/>
        </w:rPr>
        <w:t>Physical Evidence</w:t>
      </w:r>
      <w:r w:rsidR="007C1452" w:rsidRPr="007F7465">
        <w:rPr>
          <w:rFonts w:ascii="Arial" w:hAnsi="Arial" w:cs="Arial"/>
        </w:rPr>
        <w:t xml:space="preserve"> Terhadap Kepuasaan Pengunjung Pada Water Boom Tiara Park Kota Gorontalo. Hasil Penelitian Menunjukkan Bahwa Hipotesis (H0) yang diuji ditolak dan sebaliknya Hipotesis Penelitian (H1) yang diajukan diterima. Hal ini terlihat dari nilai t terhitung yang lebih besar dari nilai tabel baik pada taraf signifikan sebesar 5% ini mengindikasikan </w:t>
      </w:r>
      <w:r w:rsidR="007C1452" w:rsidRPr="007F7465">
        <w:rPr>
          <w:rFonts w:ascii="Arial" w:hAnsi="Arial" w:cs="Arial"/>
          <w:i/>
        </w:rPr>
        <w:t>Physical Evidance</w:t>
      </w:r>
      <w:r w:rsidR="007C1452" w:rsidRPr="007F7465">
        <w:rPr>
          <w:rFonts w:ascii="Arial" w:hAnsi="Arial" w:cs="Arial"/>
        </w:rPr>
        <w:t xml:space="preserve"> berpengaruh signifiksn terhadap kepuasan pengunjung Water Boom Tiara Park Gorontalo. Nilai pengaruhnya sebesar 54,3% hal tersebut terlihat dari koefisien determinasi. Hal ini menunjukkan bahwa pentingnya </w:t>
      </w:r>
      <w:r w:rsidR="007C1452" w:rsidRPr="007F7465">
        <w:rPr>
          <w:rFonts w:ascii="Arial" w:hAnsi="Arial" w:cs="Arial"/>
          <w:i/>
        </w:rPr>
        <w:t>Physical Evidance</w:t>
      </w:r>
      <w:r w:rsidR="007C1452" w:rsidRPr="007F7465">
        <w:rPr>
          <w:rFonts w:ascii="Arial" w:hAnsi="Arial" w:cs="Arial"/>
        </w:rPr>
        <w:t xml:space="preserve"> dalam mencapai rasa puas bagi pengunjung, faktor lain yang dapat mempengaruhi kepuasan pengunjung yakni </w:t>
      </w:r>
      <w:r w:rsidR="007C1452" w:rsidRPr="007F7465">
        <w:rPr>
          <w:rFonts w:ascii="Arial" w:hAnsi="Arial" w:cs="Arial"/>
          <w:i/>
        </w:rPr>
        <w:t>Produck, Price, Place, Promotion, People</w:t>
      </w:r>
      <w:r w:rsidR="007C1452" w:rsidRPr="007F7465">
        <w:rPr>
          <w:rFonts w:ascii="Arial" w:hAnsi="Arial" w:cs="Arial"/>
        </w:rPr>
        <w:t xml:space="preserve">, dan </w:t>
      </w:r>
      <w:r w:rsidR="007C1452" w:rsidRPr="007F7465">
        <w:rPr>
          <w:rFonts w:ascii="Arial" w:hAnsi="Arial" w:cs="Arial"/>
          <w:i/>
        </w:rPr>
        <w:t>Process.</w:t>
      </w:r>
    </w:p>
    <w:p w:rsidR="00D76889" w:rsidRDefault="00D76889" w:rsidP="00D76889">
      <w:pPr>
        <w:pStyle w:val="ListParagraph"/>
        <w:autoSpaceDE w:val="0"/>
        <w:autoSpaceDN w:val="0"/>
        <w:adjustRightInd w:val="0"/>
        <w:spacing w:line="480" w:lineRule="auto"/>
        <w:ind w:left="360"/>
        <w:jc w:val="both"/>
        <w:rPr>
          <w:rFonts w:ascii="Arial" w:hAnsi="Arial" w:cs="Arial"/>
          <w:sz w:val="20"/>
          <w:szCs w:val="24"/>
        </w:rPr>
      </w:pPr>
      <w:r>
        <w:rPr>
          <w:rFonts w:ascii="Arial" w:hAnsi="Arial" w:cs="Arial"/>
          <w:szCs w:val="24"/>
        </w:rPr>
        <w:lastRenderedPageBreak/>
        <w:tab/>
      </w:r>
      <w:r w:rsidR="007C1452">
        <w:rPr>
          <w:rFonts w:ascii="Arial" w:hAnsi="Arial" w:cs="Arial"/>
          <w:szCs w:val="24"/>
        </w:rPr>
        <w:t xml:space="preserve">Selanjutnya penelitian dari </w:t>
      </w:r>
      <w:r w:rsidR="00727557">
        <w:rPr>
          <w:rFonts w:ascii="Arial" w:hAnsi="Arial" w:cs="Arial"/>
          <w:lang w:val="id-ID"/>
        </w:rPr>
        <w:t>Sari,</w:t>
      </w:r>
      <w:r w:rsidR="00727557" w:rsidRPr="00727557">
        <w:rPr>
          <w:rFonts w:ascii="Arial" w:hAnsi="Arial" w:cs="Arial"/>
          <w:lang w:val="id-ID"/>
        </w:rPr>
        <w:t xml:space="preserve"> </w:t>
      </w:r>
      <w:r w:rsidR="00727557" w:rsidRPr="007F7465">
        <w:rPr>
          <w:rFonts w:ascii="Arial" w:hAnsi="Arial" w:cs="Arial"/>
          <w:lang w:val="id-ID"/>
        </w:rPr>
        <w:t xml:space="preserve">Indah Purnama </w:t>
      </w:r>
      <w:r w:rsidR="00727557">
        <w:rPr>
          <w:rFonts w:ascii="Arial" w:hAnsi="Arial" w:cs="Arial"/>
        </w:rPr>
        <w:t>,</w:t>
      </w:r>
      <w:r w:rsidR="007C1452" w:rsidRPr="007F7465">
        <w:rPr>
          <w:rFonts w:ascii="Arial" w:hAnsi="Arial" w:cs="Arial"/>
          <w:lang w:val="id-ID"/>
        </w:rPr>
        <w:t xml:space="preserve">Tiara Elsya Medyani, (2018) berjudul : Harga dan </w:t>
      </w:r>
      <w:r w:rsidR="007C1452" w:rsidRPr="007F7465">
        <w:rPr>
          <w:rFonts w:ascii="Arial" w:hAnsi="Arial" w:cs="Arial"/>
          <w:i/>
          <w:lang w:val="id-ID"/>
        </w:rPr>
        <w:t>Physical Evidence</w:t>
      </w:r>
      <w:r w:rsidR="007C1452" w:rsidRPr="007F7465">
        <w:rPr>
          <w:rFonts w:ascii="Arial" w:hAnsi="Arial" w:cs="Arial"/>
          <w:lang w:val="id-ID"/>
        </w:rPr>
        <w:t xml:space="preserve"> terhadap Kepuasan Pelanggan‎‎ Warung Upnormal</w:t>
      </w:r>
      <w:r w:rsidR="000E2DB7">
        <w:rPr>
          <w:rFonts w:ascii="Arial" w:hAnsi="Arial" w:cs="Arial"/>
        </w:rPr>
        <w:t xml:space="preserve">. </w:t>
      </w:r>
      <w:r w:rsidR="007C1452" w:rsidRPr="007F7465">
        <w:rPr>
          <w:rFonts w:ascii="Arial" w:hAnsi="Arial" w:cs="Arial"/>
          <w:lang w:val="id-ID"/>
        </w:rPr>
        <w:t xml:space="preserve">Hasil penelitian mendapatkan bahwa persamaan regresi yang terbentuk adalah Y = 4,358 + 0,498+ 0,139. </w:t>
      </w:r>
      <w:r w:rsidR="007C1452" w:rsidRPr="007F7465">
        <w:rPr>
          <w:rFonts w:ascii="Arial" w:hAnsi="Arial" w:cs="Arial"/>
        </w:rPr>
        <w:t>Tuj</w:t>
      </w:r>
      <w:r w:rsidR="007C1452" w:rsidRPr="007F7465">
        <w:rPr>
          <w:rFonts w:ascii="Arial" w:hAnsi="Arial" w:cs="Arial"/>
          <w:lang w:val="id-ID"/>
        </w:rPr>
        <w:t xml:space="preserve">uan  penelitian  ini  adalah  untuk  mengetahui  pengaruh  harga  dan  </w:t>
      </w:r>
      <w:r w:rsidR="007C1452" w:rsidRPr="007F7465">
        <w:rPr>
          <w:rFonts w:ascii="Arial" w:hAnsi="Arial" w:cs="Arial"/>
          <w:i/>
          <w:lang w:val="id-ID"/>
        </w:rPr>
        <w:t>physical  evidence</w:t>
      </w:r>
      <w:r w:rsidR="007C1452" w:rsidRPr="007F7465">
        <w:rPr>
          <w:rFonts w:ascii="Arial" w:hAnsi="Arial" w:cs="Arial"/>
          <w:lang w:val="id-ID"/>
        </w:rPr>
        <w:t xml:space="preserve"> terhadap  kepuasan  pelanggan,  baik secara  parsial   maupun  simultan.  Sampel  diambil sejumlah  100  orang  secara  acak  dari  pelanggan  Warun</w:t>
      </w:r>
      <w:r w:rsidR="007C1452" w:rsidRPr="007F7465">
        <w:rPr>
          <w:rFonts w:ascii="Arial" w:hAnsi="Arial" w:cs="Arial"/>
        </w:rPr>
        <w:t>g</w:t>
      </w:r>
      <w:r w:rsidR="007C1452" w:rsidRPr="007F7465">
        <w:rPr>
          <w:rFonts w:ascii="Arial" w:hAnsi="Arial" w:cs="Arial"/>
          <w:lang w:val="id-ID"/>
        </w:rPr>
        <w:t xml:space="preserve"> Upnormal.  Data  dikumpulkan menggunakan kuesioner. Data kemudian dianalisis dengan metode kuantitatif yaitu analisis regresi   linier   berganda.   Hasil Penelitian menunjukkan bahwa variabel harga berpengaruh signifikan terhadap kepuasan Pelanggan‎‎ begitu juga dengan varia</w:t>
      </w:r>
      <w:r w:rsidR="007C1452">
        <w:rPr>
          <w:rFonts w:ascii="Arial" w:hAnsi="Arial" w:cs="Arial"/>
        </w:rPr>
        <w:t>b</w:t>
      </w:r>
      <w:r w:rsidR="007C1452" w:rsidRPr="007F7465">
        <w:rPr>
          <w:rFonts w:ascii="Arial" w:hAnsi="Arial" w:cs="Arial"/>
          <w:lang w:val="id-ID"/>
        </w:rPr>
        <w:t xml:space="preserve">el </w:t>
      </w:r>
      <w:r w:rsidR="007C1452" w:rsidRPr="007F7465">
        <w:rPr>
          <w:rFonts w:ascii="Arial" w:hAnsi="Arial" w:cs="Arial"/>
          <w:i/>
          <w:lang w:val="id-ID"/>
        </w:rPr>
        <w:t>Physcal Evidence</w:t>
      </w:r>
      <w:r w:rsidR="007C1452" w:rsidRPr="007F7465">
        <w:rPr>
          <w:rFonts w:ascii="Arial" w:hAnsi="Arial" w:cs="Arial"/>
          <w:lang w:val="id-ID"/>
        </w:rPr>
        <w:t xml:space="preserve"> juga berpengaruh secara signifikan terhadap kepuasan Pelanggan‎‎.</w:t>
      </w:r>
    </w:p>
    <w:p w:rsidR="005F1F84" w:rsidRDefault="00D76889" w:rsidP="005F1F84">
      <w:pPr>
        <w:pStyle w:val="ListParagraph"/>
        <w:autoSpaceDE w:val="0"/>
        <w:autoSpaceDN w:val="0"/>
        <w:adjustRightInd w:val="0"/>
        <w:spacing w:line="480" w:lineRule="auto"/>
        <w:ind w:left="360"/>
        <w:jc w:val="both"/>
        <w:rPr>
          <w:rFonts w:ascii="Arial" w:hAnsi="Arial" w:cs="Arial"/>
          <w:sz w:val="20"/>
          <w:szCs w:val="24"/>
        </w:rPr>
      </w:pPr>
      <w:r>
        <w:rPr>
          <w:rFonts w:ascii="Arial" w:hAnsi="Arial" w:cs="Arial"/>
          <w:sz w:val="20"/>
          <w:szCs w:val="24"/>
        </w:rPr>
        <w:tab/>
      </w:r>
      <w:r w:rsidR="0074258E" w:rsidRPr="0074258E">
        <w:rPr>
          <w:rFonts w:ascii="Arial" w:hAnsi="Arial" w:cs="Arial"/>
        </w:rPr>
        <w:t>Kemudian penelitian ini menolak penelitian terdahulu dari</w:t>
      </w:r>
      <w:r w:rsidR="0074258E">
        <w:rPr>
          <w:rFonts w:ascii="Arial" w:hAnsi="Arial" w:cs="Arial"/>
        </w:rPr>
        <w:t xml:space="preserve"> </w:t>
      </w:r>
      <w:r w:rsidR="0074258E" w:rsidRPr="004E7012">
        <w:rPr>
          <w:rFonts w:ascii="Arial" w:hAnsi="Arial" w:cs="Arial"/>
        </w:rPr>
        <w:t xml:space="preserve">Ida Farida, </w:t>
      </w:r>
      <w:r w:rsidR="00727557">
        <w:rPr>
          <w:rFonts w:ascii="Arial" w:hAnsi="Arial" w:cs="Arial"/>
        </w:rPr>
        <w:t>Ida dkk</w:t>
      </w:r>
      <w:r w:rsidR="0074258E" w:rsidRPr="004E7012">
        <w:rPr>
          <w:rFonts w:ascii="Arial" w:hAnsi="Arial" w:cs="Arial"/>
        </w:rPr>
        <w:t xml:space="preserve"> (2016)  berjudul Analisis Pengaruh Bauran Pemasaran 7P terhadap Kepuasan Pelanggan‎‎ Pengguna Gojek Online.</w:t>
      </w:r>
      <w:r w:rsidR="0074258E">
        <w:rPr>
          <w:rFonts w:ascii="Arial" w:hAnsi="Arial" w:cs="Arial"/>
        </w:rPr>
        <w:t xml:space="preserve"> </w:t>
      </w:r>
      <w:r w:rsidR="0074258E" w:rsidRPr="004E7012">
        <w:rPr>
          <w:rFonts w:ascii="Arial" w:hAnsi="Arial" w:cs="Arial"/>
        </w:rPr>
        <w:t xml:space="preserve">Hasil Penelitian Menunjukkan Bahwa Probabilitas (sig) pada variabel bukti fisik </w:t>
      </w:r>
      <w:r w:rsidR="0074258E" w:rsidRPr="004E7012">
        <w:rPr>
          <w:rFonts w:ascii="Arial" w:hAnsi="Arial" w:cs="Arial"/>
          <w:i/>
        </w:rPr>
        <w:t xml:space="preserve">(physical evidence) </w:t>
      </w:r>
      <w:r w:rsidR="0074258E" w:rsidRPr="004E7012">
        <w:rPr>
          <w:rFonts w:ascii="Arial" w:hAnsi="Arial" w:cs="Arial"/>
        </w:rPr>
        <w:t>adalah sebesar 0,086. Karena probablitas lebih besar dari taraf uji yang digunakan dalam penelitian atau sig&gt;α atau 0,086&gt;0,05 maka Ho diterima. Dengan demikian dapat disimpulkan bahwa bukti fisik tidak berpengaruh terhadap kepuasan Pelanggan‎.</w:t>
      </w:r>
    </w:p>
    <w:p w:rsidR="0074258E" w:rsidRPr="005F1F84" w:rsidRDefault="005F1F84" w:rsidP="005F1F84">
      <w:pPr>
        <w:pStyle w:val="ListParagraph"/>
        <w:autoSpaceDE w:val="0"/>
        <w:autoSpaceDN w:val="0"/>
        <w:adjustRightInd w:val="0"/>
        <w:spacing w:line="480" w:lineRule="auto"/>
        <w:ind w:left="360"/>
        <w:jc w:val="both"/>
        <w:rPr>
          <w:rFonts w:ascii="Arial" w:hAnsi="Arial" w:cs="Arial"/>
          <w:sz w:val="20"/>
          <w:szCs w:val="24"/>
        </w:rPr>
      </w:pPr>
      <w:r>
        <w:rPr>
          <w:rFonts w:ascii="Arial" w:hAnsi="Arial" w:cs="Arial"/>
          <w:sz w:val="20"/>
          <w:szCs w:val="24"/>
        </w:rPr>
        <w:tab/>
      </w:r>
      <w:r w:rsidR="0074258E">
        <w:rPr>
          <w:rFonts w:ascii="Arial" w:hAnsi="Arial" w:cs="Arial"/>
        </w:rPr>
        <w:t xml:space="preserve">Dan penelitian </w:t>
      </w:r>
      <w:r w:rsidR="0074258E" w:rsidRPr="004E7012">
        <w:rPr>
          <w:rFonts w:ascii="Arial" w:hAnsi="Arial" w:cs="Arial"/>
        </w:rPr>
        <w:t xml:space="preserve">Wulandari (2017) berjudul Pengaruh </w:t>
      </w:r>
      <w:r w:rsidR="0074258E" w:rsidRPr="004E7012">
        <w:rPr>
          <w:rFonts w:ascii="Arial" w:hAnsi="Arial" w:cs="Arial"/>
          <w:i/>
        </w:rPr>
        <w:t>Phisycal Evidence</w:t>
      </w:r>
      <w:r w:rsidR="0074258E" w:rsidRPr="004E7012">
        <w:rPr>
          <w:rFonts w:ascii="Arial" w:hAnsi="Arial" w:cs="Arial"/>
        </w:rPr>
        <w:t xml:space="preserve">, Aksibilitas dan Pelayanan Terhadap Kepuasan Pelanggan‎ pada Hotel dan Resto Mitra Inn Kediri. Hasil penelitian menunjukkan bahwa secara parsial </w:t>
      </w:r>
      <w:r w:rsidR="0074258E" w:rsidRPr="004E7012">
        <w:rPr>
          <w:rFonts w:ascii="Arial" w:hAnsi="Arial" w:cs="Arial"/>
          <w:i/>
        </w:rPr>
        <w:t>physical evidence</w:t>
      </w:r>
      <w:r w:rsidR="0074258E" w:rsidRPr="004E7012">
        <w:rPr>
          <w:rFonts w:ascii="Arial" w:hAnsi="Arial" w:cs="Arial"/>
        </w:rPr>
        <w:t xml:space="preserve"> tidak berpengaruh terhadap kepuasan Pelanggan‎ sedangkan aksibilitas dan pelayanan berpengaruh terhadap kepuasan Pelanggan‎. Secara simultan </w:t>
      </w:r>
      <w:r w:rsidR="0074258E" w:rsidRPr="004E7012">
        <w:rPr>
          <w:rFonts w:ascii="Arial" w:hAnsi="Arial" w:cs="Arial"/>
          <w:i/>
        </w:rPr>
        <w:lastRenderedPageBreak/>
        <w:t>physical evidence</w:t>
      </w:r>
      <w:r w:rsidR="0074258E" w:rsidRPr="004E7012">
        <w:rPr>
          <w:rFonts w:ascii="Arial" w:hAnsi="Arial" w:cs="Arial"/>
        </w:rPr>
        <w:t>, aksibilitas dan pelayanan berpengaruh terhadap kepuasan Pelanggan‎ di Hotel Dan Resto Mitra Inn.</w:t>
      </w:r>
    </w:p>
    <w:p w:rsidR="00BD0AA8" w:rsidRPr="0074258E" w:rsidRDefault="00BD0AA8" w:rsidP="007C1452">
      <w:pPr>
        <w:pStyle w:val="ListParagraph"/>
        <w:autoSpaceDE w:val="0"/>
        <w:autoSpaceDN w:val="0"/>
        <w:adjustRightInd w:val="0"/>
        <w:spacing w:line="480" w:lineRule="auto"/>
        <w:jc w:val="both"/>
        <w:rPr>
          <w:rFonts w:ascii="Arial" w:hAnsi="Arial" w:cs="Arial"/>
        </w:rPr>
      </w:pPr>
    </w:p>
    <w:p w:rsidR="00BD0AA8" w:rsidRPr="0074258E" w:rsidRDefault="00BD0AA8" w:rsidP="0071423D">
      <w:pPr>
        <w:pStyle w:val="ListParagraph"/>
        <w:spacing w:line="480" w:lineRule="auto"/>
        <w:jc w:val="both"/>
        <w:rPr>
          <w:rFonts w:ascii="Arial" w:hAnsi="Arial" w:cs="Arial"/>
        </w:rPr>
      </w:pPr>
    </w:p>
    <w:p w:rsidR="00BD0AA8" w:rsidRPr="0074258E" w:rsidRDefault="00BD0AA8" w:rsidP="0071423D">
      <w:pPr>
        <w:pStyle w:val="ListParagraph"/>
        <w:spacing w:line="480" w:lineRule="auto"/>
        <w:jc w:val="both"/>
        <w:rPr>
          <w:rFonts w:ascii="Arial" w:hAnsi="Arial" w:cs="Arial"/>
        </w:rPr>
      </w:pPr>
    </w:p>
    <w:p w:rsidR="00BD0AA8" w:rsidRDefault="00BD0AA8" w:rsidP="0071423D">
      <w:pPr>
        <w:pStyle w:val="ListParagraph"/>
        <w:spacing w:line="480" w:lineRule="auto"/>
        <w:jc w:val="both"/>
        <w:rPr>
          <w:rFonts w:ascii="Arial" w:hAnsi="Arial" w:cs="Arial"/>
          <w:b/>
        </w:rPr>
      </w:pPr>
    </w:p>
    <w:p w:rsidR="00CB0B7A" w:rsidRDefault="00CB0B7A" w:rsidP="008D683C">
      <w:pPr>
        <w:pStyle w:val="Heading1"/>
        <w:sectPr w:rsidR="00CB0B7A" w:rsidSect="00582AE4">
          <w:pgSz w:w="11907" w:h="16839" w:code="9"/>
          <w:pgMar w:top="2268" w:right="1701" w:bottom="2268" w:left="1701" w:header="720" w:footer="720" w:gutter="0"/>
          <w:cols w:space="720"/>
          <w:titlePg/>
          <w:docGrid w:linePitch="360"/>
        </w:sectPr>
      </w:pPr>
    </w:p>
    <w:p w:rsidR="0071423D" w:rsidRDefault="0071423D" w:rsidP="00FB1035">
      <w:pPr>
        <w:pStyle w:val="Heading1"/>
      </w:pPr>
      <w:bookmarkStart w:id="44" w:name="_Toc112576829"/>
      <w:r>
        <w:lastRenderedPageBreak/>
        <w:t>BAB V</w:t>
      </w:r>
      <w:bookmarkEnd w:id="44"/>
    </w:p>
    <w:p w:rsidR="0071423D" w:rsidRDefault="0071423D" w:rsidP="00FB1035">
      <w:pPr>
        <w:pStyle w:val="Heading1"/>
      </w:pPr>
      <w:bookmarkStart w:id="45" w:name="_Toc110848606"/>
      <w:bookmarkStart w:id="46" w:name="_Toc112576830"/>
      <w:r>
        <w:t>PENUTUP</w:t>
      </w:r>
      <w:bookmarkEnd w:id="45"/>
      <w:bookmarkEnd w:id="46"/>
    </w:p>
    <w:p w:rsidR="0071423D" w:rsidRDefault="0071423D" w:rsidP="00FB1035">
      <w:pPr>
        <w:pStyle w:val="ListParagraph"/>
        <w:spacing w:line="480" w:lineRule="auto"/>
        <w:ind w:left="0"/>
        <w:jc w:val="center"/>
        <w:rPr>
          <w:rFonts w:ascii="Arial" w:hAnsi="Arial" w:cs="Arial"/>
          <w:b/>
        </w:rPr>
      </w:pPr>
    </w:p>
    <w:p w:rsidR="0071423D" w:rsidRDefault="0071423D" w:rsidP="00FB1035">
      <w:pPr>
        <w:pStyle w:val="Heading2"/>
        <w:numPr>
          <w:ilvl w:val="0"/>
          <w:numId w:val="65"/>
        </w:numPr>
      </w:pPr>
      <w:bookmarkStart w:id="47" w:name="_Toc112576831"/>
      <w:r>
        <w:t>Kesimpulan</w:t>
      </w:r>
      <w:bookmarkEnd w:id="47"/>
    </w:p>
    <w:p w:rsidR="0071423D" w:rsidRDefault="0071423D" w:rsidP="0071423D">
      <w:pPr>
        <w:pStyle w:val="ListParagraph"/>
        <w:spacing w:line="480" w:lineRule="auto"/>
        <w:ind w:left="360"/>
        <w:jc w:val="both"/>
        <w:rPr>
          <w:rFonts w:ascii="Arial" w:hAnsi="Arial" w:cs="Arial"/>
        </w:rPr>
      </w:pPr>
      <w:r w:rsidRPr="0071423D">
        <w:rPr>
          <w:rFonts w:ascii="Arial" w:hAnsi="Arial" w:cs="Arial"/>
        </w:rPr>
        <w:t>Berdasarkan</w:t>
      </w:r>
      <w:r>
        <w:rPr>
          <w:rFonts w:ascii="Arial" w:hAnsi="Arial" w:cs="Arial"/>
        </w:rPr>
        <w:t xml:space="preserve"> hasil penelitian dan pengujian hipotesis, maka dapat diambil kesimpulan yaitu sebagai berikut :</w:t>
      </w:r>
    </w:p>
    <w:p w:rsidR="009B74FE" w:rsidRDefault="00550A85" w:rsidP="0034036F">
      <w:pPr>
        <w:pStyle w:val="ListParagraph"/>
        <w:numPr>
          <w:ilvl w:val="0"/>
          <w:numId w:val="58"/>
        </w:numPr>
        <w:spacing w:line="480" w:lineRule="auto"/>
        <w:ind w:left="720"/>
        <w:jc w:val="both"/>
        <w:rPr>
          <w:rFonts w:ascii="Arial" w:hAnsi="Arial" w:cs="Arial"/>
        </w:rPr>
      </w:pPr>
      <w:r>
        <w:rPr>
          <w:rFonts w:ascii="Arial" w:hAnsi="Arial" w:cs="Arial"/>
        </w:rPr>
        <w:t xml:space="preserve">Ada pengaruh </w:t>
      </w:r>
      <w:r w:rsidRPr="003A6EE5">
        <w:rPr>
          <w:rFonts w:ascii="Arial" w:hAnsi="Arial" w:cs="Arial"/>
          <w:i/>
        </w:rPr>
        <w:t>physical evidence</w:t>
      </w:r>
      <w:r>
        <w:rPr>
          <w:rFonts w:ascii="Arial" w:hAnsi="Arial" w:cs="Arial"/>
        </w:rPr>
        <w:t xml:space="preserve"> terhadap kepuasan pelanggan pada lapangan Global Jaya Futsal Matabu Kabupaten Barito Timur.</w:t>
      </w:r>
    </w:p>
    <w:p w:rsidR="00550A85" w:rsidRPr="00550A85" w:rsidRDefault="00550A85" w:rsidP="0034036F">
      <w:pPr>
        <w:pStyle w:val="ListParagraph"/>
        <w:numPr>
          <w:ilvl w:val="0"/>
          <w:numId w:val="58"/>
        </w:numPr>
        <w:spacing w:line="480" w:lineRule="auto"/>
        <w:ind w:left="720"/>
        <w:jc w:val="both"/>
        <w:rPr>
          <w:rFonts w:ascii="Arial" w:hAnsi="Arial" w:cs="Arial"/>
        </w:rPr>
      </w:pPr>
      <w:r>
        <w:rPr>
          <w:rFonts w:ascii="Arial" w:hAnsi="Arial" w:cs="Arial"/>
        </w:rPr>
        <w:t xml:space="preserve">Besarnya pengaruh </w:t>
      </w:r>
      <w:r w:rsidRPr="003A6EE5">
        <w:rPr>
          <w:rFonts w:ascii="Arial" w:hAnsi="Arial" w:cs="Arial"/>
          <w:i/>
        </w:rPr>
        <w:t>physical evidence</w:t>
      </w:r>
      <w:r>
        <w:rPr>
          <w:rFonts w:ascii="Arial" w:hAnsi="Arial" w:cs="Arial"/>
        </w:rPr>
        <w:t xml:space="preserve"> terhadap kepuasan pelanggan pada lapangan Global Jaya Futsal Matabu Kabupate</w:t>
      </w:r>
      <w:r w:rsidR="008E05E0">
        <w:rPr>
          <w:rFonts w:ascii="Arial" w:hAnsi="Arial" w:cs="Arial"/>
        </w:rPr>
        <w:t>n Barito Timur adalah sebesar 52% sedangkan sisanya 48</w:t>
      </w:r>
      <w:r>
        <w:rPr>
          <w:rFonts w:ascii="Arial" w:hAnsi="Arial" w:cs="Arial"/>
        </w:rPr>
        <w:t>% dipengaruhi oleh variabel lain diluar penelitian ini .</w:t>
      </w:r>
    </w:p>
    <w:p w:rsidR="0071423D" w:rsidRDefault="0071423D" w:rsidP="003544CB">
      <w:pPr>
        <w:pStyle w:val="Heading2"/>
        <w:ind w:left="720"/>
      </w:pPr>
      <w:bookmarkStart w:id="48" w:name="_Toc112576832"/>
      <w:r>
        <w:t>Saran</w:t>
      </w:r>
      <w:bookmarkEnd w:id="48"/>
    </w:p>
    <w:p w:rsidR="0071423D" w:rsidRDefault="0071423D" w:rsidP="0071423D">
      <w:pPr>
        <w:pStyle w:val="ListParagraph"/>
        <w:spacing w:line="480" w:lineRule="auto"/>
        <w:ind w:left="360"/>
        <w:jc w:val="both"/>
        <w:rPr>
          <w:rFonts w:ascii="Arial" w:hAnsi="Arial" w:cs="Arial"/>
        </w:rPr>
      </w:pPr>
      <w:r>
        <w:rPr>
          <w:rFonts w:ascii="Arial" w:hAnsi="Arial" w:cs="Arial"/>
        </w:rPr>
        <w:t xml:space="preserve">Berdasarkan hasil penelitian ini, peneliti ingin memberikan beberapa </w:t>
      </w:r>
      <w:r w:rsidR="00410827">
        <w:rPr>
          <w:rFonts w:ascii="Arial" w:hAnsi="Arial" w:cs="Arial"/>
        </w:rPr>
        <w:t>saran mengenai beberapa indik</w:t>
      </w:r>
      <w:r>
        <w:rPr>
          <w:rFonts w:ascii="Arial" w:hAnsi="Arial" w:cs="Arial"/>
        </w:rPr>
        <w:t xml:space="preserve">ator yang dinilai cukup rendah yang terdapat dalam penelitian ini yaitu tentang variabel </w:t>
      </w:r>
      <w:r w:rsidRPr="00CC29CA">
        <w:rPr>
          <w:rFonts w:ascii="Arial" w:hAnsi="Arial" w:cs="Arial"/>
          <w:i/>
        </w:rPr>
        <w:t>physical evidence</w:t>
      </w:r>
      <w:r>
        <w:rPr>
          <w:rFonts w:ascii="Arial" w:hAnsi="Arial" w:cs="Arial"/>
        </w:rPr>
        <w:t xml:space="preserve"> dan variabel kepuasan pelanggan</w:t>
      </w:r>
      <w:r w:rsidR="00CC29CA">
        <w:rPr>
          <w:rFonts w:ascii="Arial" w:hAnsi="Arial" w:cs="Arial"/>
        </w:rPr>
        <w:t xml:space="preserve"> antara lain :</w:t>
      </w:r>
    </w:p>
    <w:p w:rsidR="00352E9E" w:rsidRDefault="009265F2" w:rsidP="0034036F">
      <w:pPr>
        <w:pStyle w:val="ListParagraph"/>
        <w:numPr>
          <w:ilvl w:val="0"/>
          <w:numId w:val="59"/>
        </w:numPr>
        <w:spacing w:line="480" w:lineRule="auto"/>
        <w:ind w:left="720"/>
        <w:jc w:val="both"/>
        <w:rPr>
          <w:rFonts w:ascii="Arial" w:hAnsi="Arial" w:cs="Arial"/>
        </w:rPr>
      </w:pPr>
      <w:r w:rsidRPr="00352E9E">
        <w:rPr>
          <w:rFonts w:ascii="Arial" w:hAnsi="Arial" w:cs="Arial"/>
        </w:rPr>
        <w:t xml:space="preserve">Berdasarkan hasil penelitian </w:t>
      </w:r>
      <w:r w:rsidR="00550A85" w:rsidRPr="00352E9E">
        <w:rPr>
          <w:rFonts w:ascii="Arial" w:hAnsi="Arial" w:cs="Arial"/>
        </w:rPr>
        <w:t xml:space="preserve">Indikator </w:t>
      </w:r>
      <w:r w:rsidRPr="00352E9E">
        <w:rPr>
          <w:rFonts w:ascii="Arial" w:hAnsi="Arial" w:cs="Arial"/>
          <w:i/>
        </w:rPr>
        <w:t>physical evidence</w:t>
      </w:r>
      <w:r w:rsidRPr="00352E9E">
        <w:rPr>
          <w:rFonts w:ascii="Arial" w:hAnsi="Arial" w:cs="Arial"/>
        </w:rPr>
        <w:t xml:space="preserve"> (X) </w:t>
      </w:r>
      <w:r w:rsidR="009446CA" w:rsidRPr="00352E9E">
        <w:rPr>
          <w:rFonts w:ascii="Arial" w:hAnsi="Arial" w:cs="Arial"/>
        </w:rPr>
        <w:t>yang</w:t>
      </w:r>
      <w:r w:rsidR="00352E9E" w:rsidRPr="00352E9E">
        <w:rPr>
          <w:rFonts w:ascii="Arial" w:hAnsi="Arial" w:cs="Arial"/>
        </w:rPr>
        <w:t xml:space="preserve"> mendapatkan nilai terendah (4) yaitu Lokasi Parkir</w:t>
      </w:r>
      <w:r w:rsidR="009446CA" w:rsidRPr="00352E9E">
        <w:rPr>
          <w:rFonts w:ascii="Arial" w:hAnsi="Arial" w:cs="Arial"/>
        </w:rPr>
        <w:t xml:space="preserve"> </w:t>
      </w:r>
      <w:r w:rsidR="00352E9E" w:rsidRPr="00352E9E">
        <w:rPr>
          <w:rFonts w:ascii="Arial" w:hAnsi="Arial" w:cs="Arial"/>
        </w:rPr>
        <w:t>disarankan kepada pengelola ataupun kepada pemilik Global Jaya Futsal Matabu Kabupaten Barito Timur untuk memperluas lokasi parkir sesuai dengan lokasi yang ada</w:t>
      </w:r>
      <w:r w:rsidR="00352E9E">
        <w:rPr>
          <w:rFonts w:ascii="Arial" w:hAnsi="Arial" w:cs="Arial"/>
        </w:rPr>
        <w:t>. Dengan hal tersebut pelanggan Global Jaya Futsal Matabu bisa parkir sesuai dengan tempatnya.</w:t>
      </w:r>
    </w:p>
    <w:p w:rsidR="00550A85" w:rsidRPr="00727557" w:rsidRDefault="00352E9E" w:rsidP="00727557">
      <w:pPr>
        <w:pStyle w:val="ListParagraph"/>
        <w:numPr>
          <w:ilvl w:val="0"/>
          <w:numId w:val="59"/>
        </w:numPr>
        <w:spacing w:line="480" w:lineRule="auto"/>
        <w:ind w:left="720"/>
        <w:jc w:val="both"/>
        <w:rPr>
          <w:rFonts w:ascii="Arial" w:hAnsi="Arial" w:cs="Arial"/>
        </w:rPr>
      </w:pPr>
      <w:r w:rsidRPr="00352E9E">
        <w:rPr>
          <w:rFonts w:ascii="Arial" w:hAnsi="Arial" w:cs="Arial"/>
        </w:rPr>
        <w:lastRenderedPageBreak/>
        <w:t xml:space="preserve">Berdasarkan hasil penelitian Indikator </w:t>
      </w:r>
      <w:r>
        <w:rPr>
          <w:rFonts w:ascii="Arial" w:hAnsi="Arial" w:cs="Arial"/>
        </w:rPr>
        <w:t>Kepuasan Pelanggan</w:t>
      </w:r>
      <w:r w:rsidRPr="00352E9E">
        <w:rPr>
          <w:rFonts w:ascii="Arial" w:hAnsi="Arial" w:cs="Arial"/>
        </w:rPr>
        <w:t xml:space="preserve"> (</w:t>
      </w:r>
      <w:r>
        <w:rPr>
          <w:rFonts w:ascii="Arial" w:hAnsi="Arial" w:cs="Arial"/>
        </w:rPr>
        <w:t>Y</w:t>
      </w:r>
      <w:r w:rsidRPr="00352E9E">
        <w:rPr>
          <w:rFonts w:ascii="Arial" w:hAnsi="Arial" w:cs="Arial"/>
        </w:rPr>
        <w:t>) yang mendapatkan nilai terendah (</w:t>
      </w:r>
      <w:r w:rsidR="00727557">
        <w:rPr>
          <w:rFonts w:ascii="Arial" w:hAnsi="Arial" w:cs="Arial"/>
        </w:rPr>
        <w:t>4.04</w:t>
      </w:r>
      <w:r w:rsidRPr="00352E9E">
        <w:rPr>
          <w:rFonts w:ascii="Arial" w:hAnsi="Arial" w:cs="Arial"/>
        </w:rPr>
        <w:t xml:space="preserve">) yaitu </w:t>
      </w:r>
      <w:r w:rsidR="00727557">
        <w:rPr>
          <w:rFonts w:ascii="Arial" w:hAnsi="Arial" w:cs="Arial"/>
        </w:rPr>
        <w:t>Kesenangan Dalam Menggunakan Jasa</w:t>
      </w:r>
      <w:r w:rsidRPr="00352E9E">
        <w:rPr>
          <w:rFonts w:ascii="Arial" w:hAnsi="Arial" w:cs="Arial"/>
        </w:rPr>
        <w:t xml:space="preserve"> disarankan kepada pengelola ataupun kepada pemilik Global Jaya Futsal Matabu Kabupaten Barito Timur untuk </w:t>
      </w:r>
      <w:r w:rsidR="00727557">
        <w:rPr>
          <w:rFonts w:ascii="Arial" w:hAnsi="Arial" w:cs="Arial"/>
        </w:rPr>
        <w:t xml:space="preserve">bisa memperbaiki dan juga menciptakan suasana yang nyaman untuk pelanggan </w:t>
      </w:r>
      <w:r>
        <w:rPr>
          <w:rFonts w:ascii="Arial" w:hAnsi="Arial" w:cs="Arial"/>
        </w:rPr>
        <w:t>Global Jaya Futsal Mat</w:t>
      </w:r>
      <w:r w:rsidR="00727557">
        <w:rPr>
          <w:rFonts w:ascii="Arial" w:hAnsi="Arial" w:cs="Arial"/>
        </w:rPr>
        <w:t xml:space="preserve">abu. Dengan cara tersebut pelanggan merasa puas dan juga senang dalam menggunakan Jasa Pada Lapangan </w:t>
      </w:r>
      <w:r w:rsidR="00727557" w:rsidRPr="00352E9E">
        <w:rPr>
          <w:rFonts w:ascii="Arial" w:hAnsi="Arial" w:cs="Arial"/>
        </w:rPr>
        <w:t>Global Jaya Futsal Matabu Kabupaten Barito Timur</w:t>
      </w:r>
      <w:r w:rsidR="00727557">
        <w:rPr>
          <w:rFonts w:ascii="Arial" w:hAnsi="Arial" w:cs="Arial"/>
        </w:rPr>
        <w:t>.</w:t>
      </w:r>
    </w:p>
    <w:p w:rsidR="00410827" w:rsidRDefault="00F064EF" w:rsidP="0034036F">
      <w:pPr>
        <w:pStyle w:val="ListParagraph"/>
        <w:numPr>
          <w:ilvl w:val="0"/>
          <w:numId w:val="59"/>
        </w:numPr>
        <w:spacing w:line="480" w:lineRule="auto"/>
        <w:ind w:left="720"/>
        <w:jc w:val="both"/>
        <w:rPr>
          <w:rFonts w:ascii="Arial" w:hAnsi="Arial" w:cs="Arial"/>
        </w:rPr>
      </w:pPr>
      <w:r>
        <w:rPr>
          <w:rFonts w:ascii="Arial" w:hAnsi="Arial" w:cs="Arial"/>
        </w:rPr>
        <w:t xml:space="preserve">Bagi </w:t>
      </w:r>
      <w:r w:rsidR="007C1452">
        <w:rPr>
          <w:rFonts w:ascii="Arial" w:hAnsi="Arial" w:cs="Arial"/>
        </w:rPr>
        <w:t>peneliti lain yang akan mengambil penelitian tentang variabel yang sama di harapkan dapat lebih menyempurnakan penelitian sekarang sehingga menjadi acuan dan tambahan referensi bagi peneliti selanjutnya</w:t>
      </w:r>
      <w:r w:rsidR="0048234B">
        <w:rPr>
          <w:rFonts w:ascii="Arial" w:hAnsi="Arial" w:cs="Arial"/>
        </w:rPr>
        <w:t>.</w:t>
      </w:r>
    </w:p>
    <w:p w:rsidR="0070303C" w:rsidRDefault="0070303C" w:rsidP="0048234B">
      <w:pPr>
        <w:pStyle w:val="Heading1"/>
        <w:spacing w:after="200" w:line="240" w:lineRule="auto"/>
        <w:jc w:val="both"/>
        <w:rPr>
          <w:sz w:val="22"/>
        </w:rPr>
      </w:pPr>
    </w:p>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p w:rsidR="00305528" w:rsidRDefault="00305528" w:rsidP="00305528"/>
    <w:sdt>
      <w:sdtPr>
        <w:rPr>
          <w:rFonts w:asciiTheme="minorHAnsi" w:hAnsiTheme="minorHAnsi" w:cstheme="minorBidi"/>
          <w:b w:val="0"/>
          <w:sz w:val="22"/>
        </w:rPr>
        <w:id w:val="4694982"/>
        <w:docPartObj>
          <w:docPartGallery w:val="Bibliographies"/>
          <w:docPartUnique/>
        </w:docPartObj>
      </w:sdtPr>
      <w:sdtContent>
        <w:p w:rsidR="00BD6952" w:rsidRPr="00BD6952" w:rsidRDefault="00D76889">
          <w:pPr>
            <w:pStyle w:val="Heading1"/>
            <w:rPr>
              <w:sz w:val="22"/>
            </w:rPr>
          </w:pPr>
          <w:r>
            <w:t>DAFTAR PUSTAKA</w:t>
          </w:r>
        </w:p>
        <w:sdt>
          <w:sdtPr>
            <w:rPr>
              <w:rFonts w:ascii="Arial" w:hAnsi="Arial" w:cs="Arial"/>
            </w:rPr>
            <w:id w:val="111145805"/>
            <w:bibliography/>
          </w:sdtPr>
          <w:sdtEndPr>
            <w:rPr>
              <w:rFonts w:asciiTheme="minorHAnsi" w:hAnsiTheme="minorHAnsi" w:cstheme="minorBidi"/>
            </w:rPr>
          </w:sdtEndPr>
          <w:sdtContent>
            <w:p w:rsidR="00BD6952" w:rsidRPr="00BD6952" w:rsidRDefault="00021730" w:rsidP="00BD6952">
              <w:pPr>
                <w:pStyle w:val="Bibliography"/>
                <w:spacing w:line="240" w:lineRule="auto"/>
                <w:jc w:val="both"/>
                <w:rPr>
                  <w:rFonts w:ascii="Arial" w:hAnsi="Arial" w:cs="Arial"/>
                  <w:noProof/>
                </w:rPr>
              </w:pPr>
              <w:r w:rsidRPr="00BD6952">
                <w:rPr>
                  <w:rFonts w:ascii="Arial" w:hAnsi="Arial" w:cs="Arial"/>
                </w:rPr>
                <w:fldChar w:fldCharType="begin"/>
              </w:r>
              <w:r w:rsidR="00BD6952" w:rsidRPr="00BD6952">
                <w:rPr>
                  <w:rFonts w:ascii="Arial" w:hAnsi="Arial" w:cs="Arial"/>
                </w:rPr>
                <w:instrText xml:space="preserve"> BIBLIOGRAPHY </w:instrText>
              </w:r>
              <w:r w:rsidRPr="00BD6952">
                <w:rPr>
                  <w:rFonts w:ascii="Arial" w:hAnsi="Arial" w:cs="Arial"/>
                </w:rPr>
                <w:fldChar w:fldCharType="separate"/>
              </w:r>
              <w:r w:rsidR="00BD6952" w:rsidRPr="00BD6952">
                <w:rPr>
                  <w:rFonts w:ascii="Arial" w:hAnsi="Arial" w:cs="Arial"/>
                  <w:noProof/>
                </w:rPr>
                <w:t xml:space="preserve">Adam, M. (2015). </w:t>
              </w:r>
              <w:r w:rsidR="00BD6952" w:rsidRPr="00BD6952">
                <w:rPr>
                  <w:rFonts w:ascii="Arial" w:hAnsi="Arial" w:cs="Arial"/>
                  <w:i/>
                  <w:iCs/>
                  <w:noProof/>
                </w:rPr>
                <w:t>Manajemen Pemasaran Jasa.</w:t>
              </w:r>
              <w:r w:rsidR="00BD6952" w:rsidRPr="00BD6952">
                <w:rPr>
                  <w:rFonts w:ascii="Arial" w:hAnsi="Arial" w:cs="Arial"/>
                  <w:noProof/>
                </w:rPr>
                <w:t xml:space="preserve"> Bandung: Alfabeta.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Amir, S. S. (2017). Pengaruh Physical Evidence Terhadap Kepuasan </w:t>
              </w:r>
              <w:r w:rsidR="009A09C5">
                <w:rPr>
                  <w:rFonts w:ascii="Arial" w:hAnsi="Arial" w:cs="Arial"/>
                  <w:noProof/>
                </w:rPr>
                <w:tab/>
              </w:r>
              <w:r w:rsidRPr="00BD6952">
                <w:rPr>
                  <w:rFonts w:ascii="Arial" w:hAnsi="Arial" w:cs="Arial"/>
                  <w:noProof/>
                </w:rPr>
                <w:t xml:space="preserve">Pengunjung Pada Water Boom Tiara Park Gorontalo. </w:t>
              </w:r>
              <w:r w:rsidRPr="00BD6952">
                <w:rPr>
                  <w:rFonts w:ascii="Arial" w:hAnsi="Arial" w:cs="Arial"/>
                  <w:i/>
                  <w:iCs/>
                  <w:noProof/>
                </w:rPr>
                <w:t>Siat.ing.ac.id</w:t>
              </w:r>
              <w:r w:rsidRPr="00BD6952">
                <w:rPr>
                  <w:rFonts w:ascii="Arial" w:hAnsi="Arial" w:cs="Arial"/>
                  <w:noProof/>
                </w:rPr>
                <w:t xml:space="preserve"> , 1-4.</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Arikunto, S. (2017). </w:t>
              </w:r>
              <w:r w:rsidRPr="00BD6952">
                <w:rPr>
                  <w:rFonts w:ascii="Arial" w:hAnsi="Arial" w:cs="Arial"/>
                  <w:i/>
                  <w:iCs/>
                  <w:noProof/>
                </w:rPr>
                <w:t>Pengembangan Instrumen Penelitian dan Penilian Program.</w:t>
              </w:r>
              <w:r w:rsidRPr="00BD6952">
                <w:rPr>
                  <w:rFonts w:ascii="Arial" w:hAnsi="Arial" w:cs="Arial"/>
                  <w:noProof/>
                </w:rPr>
                <w:t xml:space="preserve"> </w:t>
              </w:r>
              <w:r w:rsidR="009A09C5">
                <w:rPr>
                  <w:rFonts w:ascii="Arial" w:hAnsi="Arial" w:cs="Arial"/>
                  <w:noProof/>
                </w:rPr>
                <w:tab/>
              </w:r>
              <w:r w:rsidRPr="00BD6952">
                <w:rPr>
                  <w:rFonts w:ascii="Arial" w:hAnsi="Arial" w:cs="Arial"/>
                  <w:noProof/>
                </w:rPr>
                <w:t>Yogyakarta: Pustaka Pelajar.</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Assauri, S. (2014). </w:t>
              </w:r>
              <w:r w:rsidRPr="00BD6952">
                <w:rPr>
                  <w:rFonts w:ascii="Arial" w:hAnsi="Arial" w:cs="Arial"/>
                  <w:i/>
                  <w:iCs/>
                  <w:noProof/>
                </w:rPr>
                <w:t>Manajemen Pemasaran .</w:t>
              </w:r>
              <w:r w:rsidRPr="00BD6952">
                <w:rPr>
                  <w:rFonts w:ascii="Arial" w:hAnsi="Arial" w:cs="Arial"/>
                  <w:noProof/>
                </w:rPr>
                <w:t xml:space="preserve"> Jakarta: Rajawali Pers.</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Danang, S. (2013). </w:t>
              </w:r>
              <w:r w:rsidRPr="00BD6952">
                <w:rPr>
                  <w:rFonts w:ascii="Arial" w:hAnsi="Arial" w:cs="Arial"/>
                  <w:i/>
                  <w:iCs/>
                  <w:noProof/>
                </w:rPr>
                <w:t>Metodologi Penelitian Akuntansi.</w:t>
              </w:r>
              <w:r w:rsidRPr="00BD6952">
                <w:rPr>
                  <w:rFonts w:ascii="Arial" w:hAnsi="Arial" w:cs="Arial"/>
                  <w:noProof/>
                </w:rPr>
                <w:t xml:space="preserve"> Bandung: PT. Refika </w:t>
              </w:r>
              <w:r>
                <w:rPr>
                  <w:rFonts w:ascii="Arial" w:hAnsi="Arial" w:cs="Arial"/>
                  <w:noProof/>
                </w:rPr>
                <w:tab/>
              </w:r>
              <w:r w:rsidRPr="00BD6952">
                <w:rPr>
                  <w:rFonts w:ascii="Arial" w:hAnsi="Arial" w:cs="Arial"/>
                  <w:noProof/>
                </w:rPr>
                <w:t>Aditama Anggota Ikapi.</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Daryanto. (2014). </w:t>
              </w:r>
              <w:r w:rsidRPr="00BD6952">
                <w:rPr>
                  <w:rFonts w:ascii="Arial" w:hAnsi="Arial" w:cs="Arial"/>
                  <w:i/>
                  <w:iCs/>
                  <w:noProof/>
                </w:rPr>
                <w:t>Manajemen Pemasaran Jasa.</w:t>
              </w:r>
              <w:r w:rsidRPr="00BD6952">
                <w:rPr>
                  <w:rFonts w:ascii="Arial" w:hAnsi="Arial" w:cs="Arial"/>
                  <w:noProof/>
                </w:rPr>
                <w:t xml:space="preserve"> Jakarta: Graha Ilmu Salemba.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Fandy Tjiptono &amp; Anastasia Diana. (2015). </w:t>
              </w:r>
              <w:r w:rsidRPr="00BD6952">
                <w:rPr>
                  <w:rFonts w:ascii="Arial" w:hAnsi="Arial" w:cs="Arial"/>
                  <w:i/>
                  <w:iCs/>
                  <w:noProof/>
                </w:rPr>
                <w:t>Pelanggan Puas ? Tak Cukup.</w:t>
              </w:r>
              <w:r w:rsidRPr="00BD6952">
                <w:rPr>
                  <w:rFonts w:ascii="Arial" w:hAnsi="Arial" w:cs="Arial"/>
                  <w:noProof/>
                </w:rPr>
                <w:t xml:space="preserve"> </w:t>
              </w:r>
              <w:r>
                <w:rPr>
                  <w:rFonts w:ascii="Arial" w:hAnsi="Arial" w:cs="Arial"/>
                  <w:noProof/>
                </w:rPr>
                <w:tab/>
              </w:r>
              <w:r w:rsidRPr="00BD6952">
                <w:rPr>
                  <w:rFonts w:ascii="Arial" w:hAnsi="Arial" w:cs="Arial"/>
                  <w:noProof/>
                </w:rPr>
                <w:t>Yogyakarta: Andi.</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Farida dkk. (2016). Analisis Pengaruh Bauran Pemasaran 7P Terhadap </w:t>
              </w:r>
              <w:r>
                <w:rPr>
                  <w:rFonts w:ascii="Arial" w:hAnsi="Arial" w:cs="Arial"/>
                  <w:noProof/>
                </w:rPr>
                <w:tab/>
              </w:r>
              <w:r w:rsidRPr="00BD6952">
                <w:rPr>
                  <w:rFonts w:ascii="Arial" w:hAnsi="Arial" w:cs="Arial"/>
                  <w:noProof/>
                </w:rPr>
                <w:t xml:space="preserve">Kepuasan Pelanggan Pengguna Gojek Online. </w:t>
              </w:r>
              <w:r w:rsidRPr="00BD6952">
                <w:rPr>
                  <w:rFonts w:ascii="Arial" w:hAnsi="Arial" w:cs="Arial"/>
                  <w:i/>
                  <w:iCs/>
                  <w:noProof/>
                </w:rPr>
                <w:t xml:space="preserve">Riset Manajemen dan </w:t>
              </w:r>
              <w:r>
                <w:rPr>
                  <w:rFonts w:ascii="Arial" w:hAnsi="Arial" w:cs="Arial"/>
                  <w:i/>
                  <w:iCs/>
                  <w:noProof/>
                </w:rPr>
                <w:tab/>
              </w:r>
              <w:r w:rsidRPr="00BD6952">
                <w:rPr>
                  <w:rFonts w:ascii="Arial" w:hAnsi="Arial" w:cs="Arial"/>
                  <w:i/>
                  <w:iCs/>
                  <w:noProof/>
                </w:rPr>
                <w:t>Bisnis (JRMB) Fakultas Ekonomi UNIAT 1 (1)</w:t>
              </w:r>
              <w:r w:rsidRPr="00BD6952">
                <w:rPr>
                  <w:rFonts w:ascii="Arial" w:hAnsi="Arial" w:cs="Arial"/>
                  <w:noProof/>
                </w:rPr>
                <w:t xml:space="preserve"> , 31-40.</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Ghozali, I. (2018). </w:t>
              </w:r>
              <w:r w:rsidRPr="00BD6952">
                <w:rPr>
                  <w:rFonts w:ascii="Arial" w:hAnsi="Arial" w:cs="Arial"/>
                  <w:i/>
                  <w:iCs/>
                  <w:noProof/>
                </w:rPr>
                <w:t xml:space="preserve">"Aplikasi Multivariate dengan Program IBM SPSS" Edisi </w:t>
              </w:r>
              <w:r>
                <w:rPr>
                  <w:rFonts w:ascii="Arial" w:hAnsi="Arial" w:cs="Arial"/>
                  <w:i/>
                  <w:iCs/>
                  <w:noProof/>
                </w:rPr>
                <w:tab/>
              </w:r>
              <w:r w:rsidRPr="00BD6952">
                <w:rPr>
                  <w:rFonts w:ascii="Arial" w:hAnsi="Arial" w:cs="Arial"/>
                  <w:i/>
                  <w:iCs/>
                  <w:noProof/>
                </w:rPr>
                <w:t>Sembilan.</w:t>
              </w:r>
              <w:r w:rsidRPr="00BD6952">
                <w:rPr>
                  <w:rFonts w:ascii="Arial" w:hAnsi="Arial" w:cs="Arial"/>
                  <w:noProof/>
                </w:rPr>
                <w:t xml:space="preserve"> Semarang: Badan Penerbit Universitas Diponegoro.</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Hyachinta, S. &amp;. (2016). </w:t>
              </w:r>
              <w:r w:rsidRPr="00BD6952">
                <w:rPr>
                  <w:rFonts w:ascii="Arial" w:hAnsi="Arial" w:cs="Arial"/>
                  <w:i/>
                  <w:iCs/>
                  <w:noProof/>
                </w:rPr>
                <w:t>Excellence Service.</w:t>
              </w:r>
              <w:r w:rsidRPr="00BD6952">
                <w:rPr>
                  <w:rFonts w:ascii="Arial" w:hAnsi="Arial" w:cs="Arial"/>
                  <w:noProof/>
                </w:rPr>
                <w:t xml:space="preserve"> Jakarta: PT. Gramedia Pustaka </w:t>
              </w:r>
              <w:r>
                <w:rPr>
                  <w:rFonts w:ascii="Arial" w:hAnsi="Arial" w:cs="Arial"/>
                  <w:noProof/>
                </w:rPr>
                <w:tab/>
              </w:r>
              <w:r w:rsidRPr="00BD6952">
                <w:rPr>
                  <w:rFonts w:ascii="Arial" w:hAnsi="Arial" w:cs="Arial"/>
                  <w:noProof/>
                </w:rPr>
                <w:t>Baru.</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Keller, K. A. (2016). </w:t>
              </w:r>
              <w:r w:rsidRPr="00BD6952">
                <w:rPr>
                  <w:rFonts w:ascii="Arial" w:hAnsi="Arial" w:cs="Arial"/>
                  <w:i/>
                  <w:iCs/>
                  <w:noProof/>
                </w:rPr>
                <w:t>Manajemen Pemasaran.</w:t>
              </w:r>
              <w:r w:rsidRPr="00BD6952">
                <w:rPr>
                  <w:rFonts w:ascii="Arial" w:hAnsi="Arial" w:cs="Arial"/>
                  <w:noProof/>
                </w:rPr>
                <w:t xml:space="preserve"> Jakarta: Indeks.</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Khairina. (2017). Sistem Pendukung Keputusan Pemilihan Rumah Tinggal di </w:t>
              </w:r>
              <w:r>
                <w:rPr>
                  <w:rFonts w:ascii="Arial" w:hAnsi="Arial" w:cs="Arial"/>
                  <w:noProof/>
                </w:rPr>
                <w:tab/>
              </w:r>
              <w:r w:rsidRPr="00BD6952">
                <w:rPr>
                  <w:rFonts w:ascii="Arial" w:hAnsi="Arial" w:cs="Arial"/>
                  <w:noProof/>
                </w:rPr>
                <w:t xml:space="preserve">Perumahan Menggunakan Metode Simple Addite Weighting (Saw) (Studi </w:t>
              </w:r>
              <w:r>
                <w:rPr>
                  <w:rFonts w:ascii="Arial" w:hAnsi="Arial" w:cs="Arial"/>
                  <w:noProof/>
                </w:rPr>
                <w:tab/>
              </w:r>
              <w:r w:rsidRPr="00BD6952">
                <w:rPr>
                  <w:rFonts w:ascii="Arial" w:hAnsi="Arial" w:cs="Arial"/>
                  <w:noProof/>
                </w:rPr>
                <w:t xml:space="preserve">Kasus : Kota Samarinda). </w:t>
              </w:r>
              <w:r w:rsidRPr="00BD6952">
                <w:rPr>
                  <w:rFonts w:ascii="Arial" w:hAnsi="Arial" w:cs="Arial"/>
                  <w:i/>
                  <w:iCs/>
                  <w:noProof/>
                </w:rPr>
                <w:t xml:space="preserve">Prosiding Seminar Ilmu Komputer dan </w:t>
              </w:r>
              <w:r>
                <w:rPr>
                  <w:rFonts w:ascii="Arial" w:hAnsi="Arial" w:cs="Arial"/>
                  <w:i/>
                  <w:iCs/>
                  <w:noProof/>
                </w:rPr>
                <w:tab/>
              </w:r>
              <w:r w:rsidRPr="00BD6952">
                <w:rPr>
                  <w:rFonts w:ascii="Arial" w:hAnsi="Arial" w:cs="Arial"/>
                  <w:i/>
                  <w:iCs/>
                  <w:noProof/>
                </w:rPr>
                <w:t>Teknologi Informasi</w:t>
              </w:r>
              <w:r w:rsidRPr="00BD6952">
                <w:rPr>
                  <w:rFonts w:ascii="Arial" w:hAnsi="Arial" w:cs="Arial"/>
                  <w:noProof/>
                </w:rPr>
                <w:t xml:space="preserve"> , </w:t>
              </w:r>
              <w:r>
                <w:rPr>
                  <w:rFonts w:ascii="Arial" w:hAnsi="Arial" w:cs="Arial"/>
                  <w:noProof/>
                </w:rPr>
                <w:tab/>
              </w:r>
              <w:r w:rsidRPr="00BD6952">
                <w:rPr>
                  <w:rFonts w:ascii="Arial" w:hAnsi="Arial" w:cs="Arial"/>
                  <w:noProof/>
                </w:rPr>
                <w:t>19-201.</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Kotler &amp; Amstrong. (2012). </w:t>
              </w:r>
              <w:r w:rsidRPr="00BD6952">
                <w:rPr>
                  <w:rFonts w:ascii="Arial" w:hAnsi="Arial" w:cs="Arial"/>
                  <w:i/>
                  <w:iCs/>
                  <w:noProof/>
                </w:rPr>
                <w:t xml:space="preserve">Dasar-Dasar Pemasaran Jilid I, Alih Bahasa </w:t>
              </w:r>
              <w:r>
                <w:rPr>
                  <w:rFonts w:ascii="Arial" w:hAnsi="Arial" w:cs="Arial"/>
                  <w:i/>
                  <w:iCs/>
                  <w:noProof/>
                </w:rPr>
                <w:tab/>
              </w:r>
              <w:r w:rsidRPr="00BD6952">
                <w:rPr>
                  <w:rFonts w:ascii="Arial" w:hAnsi="Arial" w:cs="Arial"/>
                  <w:i/>
                  <w:iCs/>
                  <w:noProof/>
                </w:rPr>
                <w:t>Alexander Sindoro dan Benyamin Molan.</w:t>
              </w:r>
              <w:r w:rsidRPr="00BD6952">
                <w:rPr>
                  <w:rFonts w:ascii="Arial" w:hAnsi="Arial" w:cs="Arial"/>
                  <w:noProof/>
                </w:rPr>
                <w:t xml:space="preserve"> Jakarta: Penerbit Prenhalindo.</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Kotler, P. a. (2016). </w:t>
              </w:r>
              <w:r w:rsidRPr="00BD6952">
                <w:rPr>
                  <w:rFonts w:ascii="Arial" w:hAnsi="Arial" w:cs="Arial"/>
                  <w:i/>
                  <w:iCs/>
                  <w:noProof/>
                </w:rPr>
                <w:t xml:space="preserve">Manajemen Pemasaran, Edisi 13 Jilid 1 dan 2, Alih Bahasa </w:t>
              </w:r>
              <w:r>
                <w:rPr>
                  <w:rFonts w:ascii="Arial" w:hAnsi="Arial" w:cs="Arial"/>
                  <w:i/>
                  <w:iCs/>
                  <w:noProof/>
                </w:rPr>
                <w:tab/>
              </w:r>
              <w:r w:rsidRPr="00BD6952">
                <w:rPr>
                  <w:rFonts w:ascii="Arial" w:hAnsi="Arial" w:cs="Arial"/>
                  <w:i/>
                  <w:iCs/>
                  <w:noProof/>
                </w:rPr>
                <w:t>Bob Sabran.</w:t>
              </w:r>
              <w:r w:rsidRPr="00BD6952">
                <w:rPr>
                  <w:rFonts w:ascii="Arial" w:hAnsi="Arial" w:cs="Arial"/>
                  <w:noProof/>
                </w:rPr>
                <w:t xml:space="preserve"> Jakarta: Erlangga.</w:t>
              </w:r>
            </w:p>
            <w:p w:rsidR="00BD6952" w:rsidRPr="00BD6952" w:rsidRDefault="00D76889" w:rsidP="00BD6952">
              <w:pPr>
                <w:pStyle w:val="Bibliography"/>
                <w:spacing w:line="240" w:lineRule="auto"/>
                <w:jc w:val="both"/>
                <w:rPr>
                  <w:rFonts w:ascii="Arial" w:hAnsi="Arial" w:cs="Arial"/>
                  <w:noProof/>
                </w:rPr>
              </w:pPr>
              <w:r>
                <w:rPr>
                  <w:rFonts w:ascii="Arial" w:hAnsi="Arial" w:cs="Arial"/>
                  <w:noProof/>
                </w:rPr>
                <w:t>________________</w:t>
              </w:r>
              <w:r w:rsidR="00BD6952" w:rsidRPr="00BD6952">
                <w:rPr>
                  <w:rFonts w:ascii="Arial" w:hAnsi="Arial" w:cs="Arial"/>
                  <w:noProof/>
                </w:rPr>
                <w:t xml:space="preserve">(2018). </w:t>
              </w:r>
              <w:r w:rsidR="00BD6952" w:rsidRPr="00BD6952">
                <w:rPr>
                  <w:rFonts w:ascii="Arial" w:hAnsi="Arial" w:cs="Arial"/>
                  <w:i/>
                  <w:iCs/>
                  <w:noProof/>
                </w:rPr>
                <w:t xml:space="preserve">Perilaku Konsumen (Sikap dan Pemasaran) Terjemahan : </w:t>
              </w:r>
              <w:r w:rsidR="00BD6952">
                <w:rPr>
                  <w:rFonts w:ascii="Arial" w:hAnsi="Arial" w:cs="Arial"/>
                  <w:i/>
                  <w:iCs/>
                  <w:noProof/>
                </w:rPr>
                <w:tab/>
              </w:r>
              <w:r w:rsidR="00BD6952" w:rsidRPr="00BD6952">
                <w:rPr>
                  <w:rFonts w:ascii="Arial" w:hAnsi="Arial" w:cs="Arial"/>
                  <w:i/>
                  <w:iCs/>
                  <w:noProof/>
                </w:rPr>
                <w:t>Firmansyah, M.A Pasuruan :.</w:t>
              </w:r>
              <w:r w:rsidR="00BD6952" w:rsidRPr="00BD6952">
                <w:rPr>
                  <w:rFonts w:ascii="Arial" w:hAnsi="Arial" w:cs="Arial"/>
                  <w:noProof/>
                </w:rPr>
                <w:t xml:space="preserve"> CV. Penerbit Qiara Media.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Lopiyoadi, R. (Manajemen Pemasaran Jasa). </w:t>
              </w:r>
              <w:r w:rsidRPr="00BD6952">
                <w:rPr>
                  <w:rFonts w:ascii="Arial" w:hAnsi="Arial" w:cs="Arial"/>
                  <w:i/>
                  <w:iCs/>
                  <w:noProof/>
                </w:rPr>
                <w:t>2014.</w:t>
              </w:r>
              <w:r w:rsidRPr="00BD6952">
                <w:rPr>
                  <w:rFonts w:ascii="Arial" w:hAnsi="Arial" w:cs="Arial"/>
                  <w:noProof/>
                </w:rPr>
                <w:t xml:space="preserve"> Jakata: Salemba Empat.</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Manullang. (2016). </w:t>
              </w:r>
              <w:r w:rsidRPr="00BD6952">
                <w:rPr>
                  <w:rFonts w:ascii="Arial" w:hAnsi="Arial" w:cs="Arial"/>
                  <w:i/>
                  <w:iCs/>
                  <w:noProof/>
                </w:rPr>
                <w:t xml:space="preserve">Dasar-Dasar Manajemen, Gadjah Mada University </w:t>
              </w:r>
              <w:r>
                <w:rPr>
                  <w:rFonts w:ascii="Arial" w:hAnsi="Arial" w:cs="Arial"/>
                  <w:i/>
                  <w:iCs/>
                  <w:noProof/>
                </w:rPr>
                <w:tab/>
              </w:r>
              <w:r w:rsidRPr="00BD6952">
                <w:rPr>
                  <w:rFonts w:ascii="Arial" w:hAnsi="Arial" w:cs="Arial"/>
                  <w:i/>
                  <w:iCs/>
                  <w:noProof/>
                </w:rPr>
                <w:t>Press.P.OBOX 14.</w:t>
              </w:r>
              <w:r w:rsidRPr="00BD6952">
                <w:rPr>
                  <w:rFonts w:ascii="Arial" w:hAnsi="Arial" w:cs="Arial"/>
                  <w:noProof/>
                </w:rPr>
                <w:t xml:space="preserve"> Bulaksumur: Yogyakarta.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Martono, N. (2015). </w:t>
              </w:r>
              <w:r w:rsidRPr="00BD6952">
                <w:rPr>
                  <w:rFonts w:ascii="Arial" w:hAnsi="Arial" w:cs="Arial"/>
                  <w:i/>
                  <w:iCs/>
                  <w:noProof/>
                </w:rPr>
                <w:t>Metode Penelitian Sosial : Konsep-konsep Kunci.</w:t>
              </w:r>
              <w:r w:rsidRPr="00BD6952">
                <w:rPr>
                  <w:rFonts w:ascii="Arial" w:hAnsi="Arial" w:cs="Arial"/>
                  <w:noProof/>
                </w:rPr>
                <w:t xml:space="preserve"> Jakarta: </w:t>
              </w:r>
              <w:r>
                <w:rPr>
                  <w:rFonts w:ascii="Arial" w:hAnsi="Arial" w:cs="Arial"/>
                  <w:noProof/>
                </w:rPr>
                <w:tab/>
              </w:r>
              <w:r w:rsidRPr="00BD6952">
                <w:rPr>
                  <w:rFonts w:ascii="Arial" w:hAnsi="Arial" w:cs="Arial"/>
                  <w:noProof/>
                </w:rPr>
                <w:t>Raja Gravindo Persada.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lastRenderedPageBreak/>
                <w:t xml:space="preserve">Philip Kotler and Kevin Lane Keller. (2012). </w:t>
              </w:r>
              <w:r w:rsidRPr="00BD6952">
                <w:rPr>
                  <w:rFonts w:ascii="Arial" w:hAnsi="Arial" w:cs="Arial"/>
                  <w:i/>
                  <w:iCs/>
                  <w:noProof/>
                </w:rPr>
                <w:t xml:space="preserve">Manajemen Pemasaran ed.Ketiga </w:t>
              </w:r>
              <w:r>
                <w:rPr>
                  <w:rFonts w:ascii="Arial" w:hAnsi="Arial" w:cs="Arial"/>
                  <w:i/>
                  <w:iCs/>
                  <w:noProof/>
                </w:rPr>
                <w:tab/>
              </w:r>
              <w:r w:rsidRPr="00BD6952">
                <w:rPr>
                  <w:rFonts w:ascii="Arial" w:hAnsi="Arial" w:cs="Arial"/>
                  <w:i/>
                  <w:iCs/>
                  <w:noProof/>
                </w:rPr>
                <w:t>Belas. Jilid 2 Terjemahan oleh BOB Sabran MM.</w:t>
              </w:r>
              <w:r w:rsidRPr="00BD6952">
                <w:rPr>
                  <w:rFonts w:ascii="Arial" w:hAnsi="Arial" w:cs="Arial"/>
                  <w:noProof/>
                </w:rPr>
                <w:t xml:space="preserve"> Erlangga.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Sari dkk. (2018). Harga dan Physical Evidence Terhadap Kepuasan Pelanggan </w:t>
              </w:r>
              <w:r>
                <w:rPr>
                  <w:rFonts w:ascii="Arial" w:hAnsi="Arial" w:cs="Arial"/>
                  <w:noProof/>
                </w:rPr>
                <w:tab/>
              </w:r>
              <w:r w:rsidRPr="00BD6952">
                <w:rPr>
                  <w:rFonts w:ascii="Arial" w:hAnsi="Arial" w:cs="Arial"/>
                  <w:noProof/>
                </w:rPr>
                <w:t xml:space="preserve">Waung Upnormal. </w:t>
              </w:r>
              <w:r w:rsidRPr="00BD6952">
                <w:rPr>
                  <w:rFonts w:ascii="Arial" w:hAnsi="Arial" w:cs="Arial"/>
                  <w:i/>
                  <w:iCs/>
                  <w:noProof/>
                </w:rPr>
                <w:t>Sosio e-Kons</w:t>
              </w:r>
              <w:r w:rsidRPr="00BD6952">
                <w:rPr>
                  <w:rFonts w:ascii="Arial" w:hAnsi="Arial" w:cs="Arial"/>
                  <w:noProof/>
                </w:rPr>
                <w:t xml:space="preserve"> , 115-120.</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Sinulingga. (2015). </w:t>
              </w:r>
              <w:r w:rsidRPr="00BD6952">
                <w:rPr>
                  <w:rFonts w:ascii="Arial" w:hAnsi="Arial" w:cs="Arial"/>
                  <w:i/>
                  <w:iCs/>
                  <w:noProof/>
                </w:rPr>
                <w:t>Perencanaan dan Pengendalian Produksi.</w:t>
              </w:r>
              <w:r w:rsidRPr="00BD6952">
                <w:rPr>
                  <w:rFonts w:ascii="Arial" w:hAnsi="Arial" w:cs="Arial"/>
                  <w:noProof/>
                </w:rPr>
                <w:t xml:space="preserve"> Yogyakarta: Graha </w:t>
              </w:r>
              <w:r>
                <w:rPr>
                  <w:rFonts w:ascii="Arial" w:hAnsi="Arial" w:cs="Arial"/>
                  <w:noProof/>
                </w:rPr>
                <w:tab/>
              </w:r>
              <w:r w:rsidRPr="00BD6952">
                <w:rPr>
                  <w:rFonts w:ascii="Arial" w:hAnsi="Arial" w:cs="Arial"/>
                  <w:noProof/>
                </w:rPr>
                <w:t>Ilmu.</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Sugiyono. (2019). </w:t>
              </w:r>
              <w:r w:rsidRPr="00BD6952">
                <w:rPr>
                  <w:rFonts w:ascii="Arial" w:hAnsi="Arial" w:cs="Arial"/>
                  <w:i/>
                  <w:iCs/>
                  <w:noProof/>
                </w:rPr>
                <w:t>In Metode Penelitian Kuantitatif, Kualitatif dan R&amp;D (p. 394).</w:t>
              </w:r>
              <w:r w:rsidRPr="00BD6952">
                <w:rPr>
                  <w:rFonts w:ascii="Arial" w:hAnsi="Arial" w:cs="Arial"/>
                  <w:noProof/>
                </w:rPr>
                <w:t xml:space="preserve"> </w:t>
              </w:r>
              <w:r>
                <w:rPr>
                  <w:rFonts w:ascii="Arial" w:hAnsi="Arial" w:cs="Arial"/>
                  <w:noProof/>
                </w:rPr>
                <w:tab/>
              </w:r>
              <w:r w:rsidRPr="00BD6952">
                <w:rPr>
                  <w:rFonts w:ascii="Arial" w:hAnsi="Arial" w:cs="Arial"/>
                  <w:noProof/>
                </w:rPr>
                <w:t>Bandung: Alfabeta.</w:t>
              </w:r>
            </w:p>
            <w:p w:rsidR="00BD6952" w:rsidRPr="00BD6952" w:rsidRDefault="00D76889" w:rsidP="00BD6952">
              <w:pPr>
                <w:pStyle w:val="Bibliography"/>
                <w:spacing w:line="240" w:lineRule="auto"/>
                <w:jc w:val="both"/>
                <w:rPr>
                  <w:rFonts w:ascii="Arial" w:hAnsi="Arial" w:cs="Arial"/>
                  <w:noProof/>
                </w:rPr>
              </w:pPr>
              <w:r>
                <w:rPr>
                  <w:rFonts w:ascii="Arial" w:hAnsi="Arial" w:cs="Arial"/>
                  <w:noProof/>
                </w:rPr>
                <w:t>_________</w:t>
              </w:r>
              <w:r w:rsidR="00BD6952" w:rsidRPr="00BD6952">
                <w:rPr>
                  <w:rFonts w:ascii="Arial" w:hAnsi="Arial" w:cs="Arial"/>
                  <w:noProof/>
                </w:rPr>
                <w:t xml:space="preserve">(2014). </w:t>
              </w:r>
              <w:r w:rsidR="00BD6952" w:rsidRPr="00BD6952">
                <w:rPr>
                  <w:rFonts w:ascii="Arial" w:hAnsi="Arial" w:cs="Arial"/>
                  <w:i/>
                  <w:iCs/>
                  <w:noProof/>
                </w:rPr>
                <w:t>Metode Penelitian Kombinasi (Mixed Methods).</w:t>
              </w:r>
              <w:r w:rsidR="00BD6952" w:rsidRPr="00BD6952">
                <w:rPr>
                  <w:rFonts w:ascii="Arial" w:hAnsi="Arial" w:cs="Arial"/>
                  <w:noProof/>
                </w:rPr>
                <w:t xml:space="preserve"> Bandung: </w:t>
              </w:r>
              <w:r w:rsidR="00BD6952">
                <w:rPr>
                  <w:rFonts w:ascii="Arial" w:hAnsi="Arial" w:cs="Arial"/>
                  <w:noProof/>
                </w:rPr>
                <w:tab/>
              </w:r>
              <w:r w:rsidR="00BD6952" w:rsidRPr="00BD6952">
                <w:rPr>
                  <w:rFonts w:ascii="Arial" w:hAnsi="Arial" w:cs="Arial"/>
                  <w:noProof/>
                </w:rPr>
                <w:t>Alfabeta CV.</w:t>
              </w:r>
            </w:p>
            <w:p w:rsidR="00BD6952" w:rsidRPr="00BD6952" w:rsidRDefault="00D76889" w:rsidP="00BD6952">
              <w:pPr>
                <w:pStyle w:val="Bibliography"/>
                <w:spacing w:line="240" w:lineRule="auto"/>
                <w:jc w:val="both"/>
                <w:rPr>
                  <w:rFonts w:ascii="Arial" w:hAnsi="Arial" w:cs="Arial"/>
                  <w:noProof/>
                </w:rPr>
              </w:pPr>
              <w:r>
                <w:rPr>
                  <w:rFonts w:ascii="Arial" w:hAnsi="Arial" w:cs="Arial"/>
                  <w:noProof/>
                </w:rPr>
                <w:t>_________</w:t>
              </w:r>
              <w:r w:rsidR="00BD6952" w:rsidRPr="00BD6952">
                <w:rPr>
                  <w:rFonts w:ascii="Arial" w:hAnsi="Arial" w:cs="Arial"/>
                  <w:noProof/>
                </w:rPr>
                <w:t xml:space="preserve">(2017). </w:t>
              </w:r>
              <w:r w:rsidR="00BD6952" w:rsidRPr="00BD6952">
                <w:rPr>
                  <w:rFonts w:ascii="Arial" w:hAnsi="Arial" w:cs="Arial"/>
                  <w:i/>
                  <w:iCs/>
                  <w:noProof/>
                </w:rPr>
                <w:t xml:space="preserve">Metode Penelitian Kualitatif : Untuk penelitian yang bersifat : </w:t>
              </w:r>
              <w:r w:rsidR="00BD6952">
                <w:rPr>
                  <w:rFonts w:ascii="Arial" w:hAnsi="Arial" w:cs="Arial"/>
                  <w:i/>
                  <w:iCs/>
                  <w:noProof/>
                </w:rPr>
                <w:tab/>
              </w:r>
              <w:r w:rsidR="00BD6952" w:rsidRPr="00BD6952">
                <w:rPr>
                  <w:rFonts w:ascii="Arial" w:hAnsi="Arial" w:cs="Arial"/>
                  <w:i/>
                  <w:iCs/>
                  <w:noProof/>
                </w:rPr>
                <w:t>eksploratif, enterperatif, interaktif, dan konstruktif.</w:t>
              </w:r>
              <w:r w:rsidR="00BD6952" w:rsidRPr="00BD6952">
                <w:rPr>
                  <w:rFonts w:ascii="Arial" w:hAnsi="Arial" w:cs="Arial"/>
                  <w:noProof/>
                </w:rPr>
                <w:t xml:space="preserve"> Bandung: Alfabeta.</w:t>
              </w:r>
            </w:p>
            <w:p w:rsidR="00BD6952" w:rsidRPr="00BD6952" w:rsidRDefault="00D76889" w:rsidP="00BD6952">
              <w:pPr>
                <w:pStyle w:val="Bibliography"/>
                <w:spacing w:line="240" w:lineRule="auto"/>
                <w:jc w:val="both"/>
                <w:rPr>
                  <w:rFonts w:ascii="Arial" w:hAnsi="Arial" w:cs="Arial"/>
                  <w:noProof/>
                </w:rPr>
              </w:pPr>
              <w:r>
                <w:rPr>
                  <w:rFonts w:ascii="Arial" w:hAnsi="Arial" w:cs="Arial"/>
                  <w:noProof/>
                </w:rPr>
                <w:t>_________</w:t>
              </w:r>
              <w:r w:rsidR="00BD6952" w:rsidRPr="00BD6952">
                <w:rPr>
                  <w:rFonts w:ascii="Arial" w:hAnsi="Arial" w:cs="Arial"/>
                  <w:noProof/>
                </w:rPr>
                <w:t xml:space="preserve">(2004). </w:t>
              </w:r>
              <w:r w:rsidR="00BD6952" w:rsidRPr="00BD6952">
                <w:rPr>
                  <w:rFonts w:ascii="Arial" w:hAnsi="Arial" w:cs="Arial"/>
                  <w:i/>
                  <w:iCs/>
                  <w:noProof/>
                </w:rPr>
                <w:t>Statiska untuk Penelitian.</w:t>
              </w:r>
              <w:r w:rsidR="00BD6952" w:rsidRPr="00BD6952">
                <w:rPr>
                  <w:rFonts w:ascii="Arial" w:hAnsi="Arial" w:cs="Arial"/>
                  <w:noProof/>
                </w:rPr>
                <w:t xml:space="preserve"> Bandung: Alfabeta.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Sunyoto. (2013). </w:t>
              </w:r>
              <w:r w:rsidRPr="00BD6952">
                <w:rPr>
                  <w:rFonts w:ascii="Arial" w:hAnsi="Arial" w:cs="Arial"/>
                  <w:i/>
                  <w:iCs/>
                  <w:noProof/>
                </w:rPr>
                <w:t>Metodologi Penelitian Akuntansi.</w:t>
              </w:r>
              <w:r w:rsidRPr="00BD6952">
                <w:rPr>
                  <w:rFonts w:ascii="Arial" w:hAnsi="Arial" w:cs="Arial"/>
                  <w:noProof/>
                </w:rPr>
                <w:t xml:space="preserve"> Bandung: PT. Refika Aditama </w:t>
              </w:r>
              <w:r>
                <w:rPr>
                  <w:rFonts w:ascii="Arial" w:hAnsi="Arial" w:cs="Arial"/>
                  <w:noProof/>
                </w:rPr>
                <w:tab/>
              </w:r>
              <w:r w:rsidRPr="00BD6952">
                <w:rPr>
                  <w:rFonts w:ascii="Arial" w:hAnsi="Arial" w:cs="Arial"/>
                  <w:noProof/>
                </w:rPr>
                <w:t>Anggota Ikapi.</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Tjiptono &amp; Chandra. (2011). </w:t>
              </w:r>
              <w:r w:rsidRPr="00BD6952">
                <w:rPr>
                  <w:rFonts w:ascii="Arial" w:hAnsi="Arial" w:cs="Arial"/>
                  <w:i/>
                  <w:iCs/>
                  <w:noProof/>
                </w:rPr>
                <w:t>Service, Quality, &amp; Satisfaciton Edisi Ketiga.</w:t>
              </w:r>
              <w:r w:rsidRPr="00BD6952">
                <w:rPr>
                  <w:rFonts w:ascii="Arial" w:hAnsi="Arial" w:cs="Arial"/>
                  <w:noProof/>
                </w:rPr>
                <w:t xml:space="preserve"> </w:t>
              </w:r>
              <w:r>
                <w:rPr>
                  <w:rFonts w:ascii="Arial" w:hAnsi="Arial" w:cs="Arial"/>
                  <w:noProof/>
                </w:rPr>
                <w:tab/>
              </w:r>
              <w:r w:rsidRPr="00BD6952">
                <w:rPr>
                  <w:rFonts w:ascii="Arial" w:hAnsi="Arial" w:cs="Arial"/>
                  <w:noProof/>
                </w:rPr>
                <w:t>Yogyakarta: ANDI.</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Tjiptono, F. (2014). </w:t>
              </w:r>
              <w:r w:rsidRPr="00BD6952">
                <w:rPr>
                  <w:rFonts w:ascii="Arial" w:hAnsi="Arial" w:cs="Arial"/>
                  <w:i/>
                  <w:iCs/>
                  <w:noProof/>
                </w:rPr>
                <w:t>Pemasaran Jasa - Prinsip, Penerapan, dan Penelitian,.</w:t>
              </w:r>
              <w:r w:rsidRPr="00BD6952">
                <w:rPr>
                  <w:rFonts w:ascii="Arial" w:hAnsi="Arial" w:cs="Arial"/>
                  <w:noProof/>
                </w:rPr>
                <w:t xml:space="preserve"> </w:t>
              </w:r>
              <w:r>
                <w:rPr>
                  <w:rFonts w:ascii="Arial" w:hAnsi="Arial" w:cs="Arial"/>
                  <w:noProof/>
                </w:rPr>
                <w:tab/>
              </w:r>
              <w:r w:rsidRPr="00BD6952">
                <w:rPr>
                  <w:rFonts w:ascii="Arial" w:hAnsi="Arial" w:cs="Arial"/>
                  <w:noProof/>
                </w:rPr>
                <w:t>Yogyakarta: Andi Offset.</w:t>
              </w:r>
            </w:p>
            <w:p w:rsidR="00BD6952" w:rsidRPr="00BD6952" w:rsidRDefault="00D76889" w:rsidP="00BD6952">
              <w:pPr>
                <w:pStyle w:val="Bibliography"/>
                <w:spacing w:line="240" w:lineRule="auto"/>
                <w:jc w:val="both"/>
                <w:rPr>
                  <w:rFonts w:ascii="Arial" w:hAnsi="Arial" w:cs="Arial"/>
                  <w:noProof/>
                </w:rPr>
              </w:pPr>
              <w:r>
                <w:rPr>
                  <w:rFonts w:ascii="Arial" w:hAnsi="Arial" w:cs="Arial"/>
                  <w:noProof/>
                </w:rPr>
                <w:t>___________</w:t>
              </w:r>
              <w:r w:rsidR="00BD6952" w:rsidRPr="00BD6952">
                <w:rPr>
                  <w:rFonts w:ascii="Arial" w:hAnsi="Arial" w:cs="Arial"/>
                  <w:noProof/>
                </w:rPr>
                <w:t xml:space="preserve">(2017). </w:t>
              </w:r>
              <w:r w:rsidR="00BD6952" w:rsidRPr="00BD6952">
                <w:rPr>
                  <w:rFonts w:ascii="Arial" w:hAnsi="Arial" w:cs="Arial"/>
                  <w:i/>
                  <w:iCs/>
                  <w:noProof/>
                </w:rPr>
                <w:t>Pemasaran Jasa.</w:t>
              </w:r>
              <w:r w:rsidR="00BD6952" w:rsidRPr="00BD6952">
                <w:rPr>
                  <w:rFonts w:ascii="Arial" w:hAnsi="Arial" w:cs="Arial"/>
                  <w:noProof/>
                </w:rPr>
                <w:t xml:space="preserve"> Jawa Timur: Banyumedia Publishing.</w:t>
              </w:r>
            </w:p>
            <w:p w:rsidR="00BD6952" w:rsidRPr="00BD6952" w:rsidRDefault="00D76889" w:rsidP="00BD6952">
              <w:pPr>
                <w:pStyle w:val="Bibliography"/>
                <w:spacing w:line="240" w:lineRule="auto"/>
                <w:jc w:val="both"/>
                <w:rPr>
                  <w:rFonts w:ascii="Arial" w:hAnsi="Arial" w:cs="Arial"/>
                  <w:noProof/>
                </w:rPr>
              </w:pPr>
              <w:r>
                <w:rPr>
                  <w:rFonts w:ascii="Arial" w:hAnsi="Arial" w:cs="Arial"/>
                  <w:noProof/>
                </w:rPr>
                <w:t>____________</w:t>
              </w:r>
              <w:r w:rsidR="00BD6952" w:rsidRPr="00BD6952">
                <w:rPr>
                  <w:rFonts w:ascii="Arial" w:hAnsi="Arial" w:cs="Arial"/>
                  <w:noProof/>
                </w:rPr>
                <w:t xml:space="preserve">(2019). </w:t>
              </w:r>
              <w:r w:rsidR="00BD6952" w:rsidRPr="00BD6952">
                <w:rPr>
                  <w:rFonts w:ascii="Arial" w:hAnsi="Arial" w:cs="Arial"/>
                  <w:i/>
                  <w:iCs/>
                  <w:noProof/>
                </w:rPr>
                <w:t>Strategi Pemasaran Prinsip &amp; Penerapan. Edisi 1.</w:t>
              </w:r>
              <w:r w:rsidR="00BD6952" w:rsidRPr="00BD6952">
                <w:rPr>
                  <w:rFonts w:ascii="Arial" w:hAnsi="Arial" w:cs="Arial"/>
                  <w:noProof/>
                </w:rPr>
                <w:t xml:space="preserve"> </w:t>
              </w:r>
              <w:r w:rsidR="00BD6952">
                <w:rPr>
                  <w:rFonts w:ascii="Arial" w:hAnsi="Arial" w:cs="Arial"/>
                  <w:noProof/>
                </w:rPr>
                <w:tab/>
              </w:r>
              <w:r w:rsidR="00BD6952" w:rsidRPr="00BD6952">
                <w:rPr>
                  <w:rFonts w:ascii="Arial" w:hAnsi="Arial" w:cs="Arial"/>
                  <w:noProof/>
                </w:rPr>
                <w:t>Yogyakarta: Andy.</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Umar. (2008). </w:t>
              </w:r>
              <w:r w:rsidRPr="00BD6952">
                <w:rPr>
                  <w:rFonts w:ascii="Arial" w:hAnsi="Arial" w:cs="Arial"/>
                  <w:i/>
                  <w:iCs/>
                  <w:noProof/>
                </w:rPr>
                <w:t xml:space="preserve">Startegi Management In Action (Konsep, Teori, dan Teknik </w:t>
              </w:r>
              <w:r>
                <w:rPr>
                  <w:rFonts w:ascii="Arial" w:hAnsi="Arial" w:cs="Arial"/>
                  <w:i/>
                  <w:iCs/>
                  <w:noProof/>
                </w:rPr>
                <w:tab/>
              </w:r>
              <w:r w:rsidRPr="00BD6952">
                <w:rPr>
                  <w:rFonts w:ascii="Arial" w:hAnsi="Arial" w:cs="Arial"/>
                  <w:i/>
                  <w:iCs/>
                  <w:noProof/>
                </w:rPr>
                <w:t>Menganalisis Manajemen Strategi.</w:t>
              </w:r>
              <w:r w:rsidRPr="00BD6952">
                <w:rPr>
                  <w:rFonts w:ascii="Arial" w:hAnsi="Arial" w:cs="Arial"/>
                  <w:noProof/>
                </w:rPr>
                <w:t xml:space="preserve"> Jakarta: Penerbit Gramedia Pustaka </w:t>
              </w:r>
              <w:r w:rsidR="00D76889">
                <w:rPr>
                  <w:rFonts w:ascii="Arial" w:hAnsi="Arial" w:cs="Arial"/>
                  <w:noProof/>
                </w:rPr>
                <w:tab/>
              </w:r>
              <w:r w:rsidRPr="00BD6952">
                <w:rPr>
                  <w:rFonts w:ascii="Arial" w:hAnsi="Arial" w:cs="Arial"/>
                  <w:noProof/>
                </w:rPr>
                <w:t>Utama.</w:t>
              </w:r>
            </w:p>
            <w:p w:rsidR="00BD6952" w:rsidRPr="00BD6952" w:rsidRDefault="00BD6952" w:rsidP="00BD6952">
              <w:pPr>
                <w:pStyle w:val="Bibliography"/>
                <w:spacing w:line="240" w:lineRule="auto"/>
                <w:jc w:val="both"/>
                <w:rPr>
                  <w:rFonts w:ascii="Arial" w:hAnsi="Arial" w:cs="Arial"/>
                  <w:noProof/>
                </w:rPr>
              </w:pPr>
              <w:r w:rsidRPr="00BD6952">
                <w:rPr>
                  <w:rFonts w:ascii="Arial" w:hAnsi="Arial" w:cs="Arial"/>
                  <w:noProof/>
                </w:rPr>
                <w:t xml:space="preserve">Wiratna. (2014). </w:t>
              </w:r>
              <w:r w:rsidRPr="00BD6952">
                <w:rPr>
                  <w:rFonts w:ascii="Arial" w:hAnsi="Arial" w:cs="Arial"/>
                  <w:i/>
                  <w:iCs/>
                  <w:noProof/>
                </w:rPr>
                <w:t>Metodologi Penelitian : Lengkap, Praktis, dan Mudah dipahami.</w:t>
              </w:r>
              <w:r w:rsidRPr="00BD6952">
                <w:rPr>
                  <w:rFonts w:ascii="Arial" w:hAnsi="Arial" w:cs="Arial"/>
                  <w:noProof/>
                </w:rPr>
                <w:t xml:space="preserve"> </w:t>
              </w:r>
              <w:r>
                <w:rPr>
                  <w:rFonts w:ascii="Arial" w:hAnsi="Arial" w:cs="Arial"/>
                  <w:noProof/>
                </w:rPr>
                <w:tab/>
              </w:r>
              <w:r w:rsidRPr="00BD6952">
                <w:rPr>
                  <w:rFonts w:ascii="Arial" w:hAnsi="Arial" w:cs="Arial"/>
                  <w:noProof/>
                </w:rPr>
                <w:t>Yogyakarta: PT. Pustaka Baru.</w:t>
              </w:r>
            </w:p>
            <w:p w:rsidR="00BD6952" w:rsidRPr="00BD6952" w:rsidRDefault="00BD6952" w:rsidP="00BD6952">
              <w:pPr>
                <w:pStyle w:val="Bibliography"/>
                <w:jc w:val="both"/>
                <w:rPr>
                  <w:rFonts w:ascii="Arial" w:hAnsi="Arial" w:cs="Arial"/>
                  <w:noProof/>
                </w:rPr>
              </w:pPr>
              <w:r w:rsidRPr="00BD6952">
                <w:rPr>
                  <w:rFonts w:ascii="Arial" w:hAnsi="Arial" w:cs="Arial"/>
                  <w:noProof/>
                </w:rPr>
                <w:t xml:space="preserve">Wulandari, K. A. (2017). Pengaruh Physical Evidence , Eksesilitas, dan </w:t>
              </w:r>
              <w:r>
                <w:rPr>
                  <w:rFonts w:ascii="Arial" w:hAnsi="Arial" w:cs="Arial"/>
                  <w:noProof/>
                </w:rPr>
                <w:tab/>
              </w:r>
              <w:r w:rsidRPr="00BD6952">
                <w:rPr>
                  <w:rFonts w:ascii="Arial" w:hAnsi="Arial" w:cs="Arial"/>
                  <w:noProof/>
                </w:rPr>
                <w:t xml:space="preserve">Pelayanan Terhadap Kepuasan Konsumen Pada Hotel dan Resto Mitra </w:t>
              </w:r>
              <w:r>
                <w:rPr>
                  <w:rFonts w:ascii="Arial" w:hAnsi="Arial" w:cs="Arial"/>
                  <w:noProof/>
                </w:rPr>
                <w:tab/>
              </w:r>
              <w:r w:rsidRPr="00BD6952">
                <w:rPr>
                  <w:rFonts w:ascii="Arial" w:hAnsi="Arial" w:cs="Arial"/>
                  <w:noProof/>
                </w:rPr>
                <w:t xml:space="preserve">Inn Keidiri. </w:t>
              </w:r>
              <w:r w:rsidRPr="00BD6952">
                <w:rPr>
                  <w:rFonts w:ascii="Arial" w:hAnsi="Arial" w:cs="Arial"/>
                  <w:i/>
                  <w:iCs/>
                  <w:noProof/>
                </w:rPr>
                <w:t>Simki Economic Vol. 01 No. 03</w:t>
              </w:r>
              <w:r w:rsidRPr="00BD6952">
                <w:rPr>
                  <w:rFonts w:ascii="Arial" w:hAnsi="Arial" w:cs="Arial"/>
                  <w:noProof/>
                </w:rPr>
                <w:t xml:space="preserve"> , 11-12.</w:t>
              </w:r>
            </w:p>
            <w:p w:rsidR="00BD6952" w:rsidRPr="00BD6952" w:rsidRDefault="00BD6952" w:rsidP="00BD6952">
              <w:pPr>
                <w:pStyle w:val="Bibliography"/>
                <w:jc w:val="both"/>
                <w:rPr>
                  <w:rFonts w:ascii="Arial" w:hAnsi="Arial" w:cs="Arial"/>
                  <w:noProof/>
                </w:rPr>
              </w:pPr>
              <w:r w:rsidRPr="00BD6952">
                <w:rPr>
                  <w:rFonts w:ascii="Arial" w:hAnsi="Arial" w:cs="Arial"/>
                  <w:noProof/>
                </w:rPr>
                <w:t xml:space="preserve">Yuniarti. (2016). Pengaruh Physical Evidence Terhadap Kepuasan Mahasiswa </w:t>
              </w:r>
              <w:r>
                <w:rPr>
                  <w:rFonts w:ascii="Arial" w:hAnsi="Arial" w:cs="Arial"/>
                  <w:noProof/>
                </w:rPr>
                <w:tab/>
              </w:r>
              <w:r w:rsidRPr="00BD6952">
                <w:rPr>
                  <w:rFonts w:ascii="Arial" w:hAnsi="Arial" w:cs="Arial"/>
                  <w:noProof/>
                </w:rPr>
                <w:t xml:space="preserve">Program Reguler Mandiri Fakultas Ekonomi dan Bisnis Universitas Jambi. </w:t>
              </w:r>
              <w:r>
                <w:rPr>
                  <w:rFonts w:ascii="Arial" w:hAnsi="Arial" w:cs="Arial"/>
                  <w:noProof/>
                </w:rPr>
                <w:tab/>
              </w:r>
              <w:r w:rsidRPr="00BD6952">
                <w:rPr>
                  <w:rFonts w:ascii="Arial" w:hAnsi="Arial" w:cs="Arial"/>
                  <w:i/>
                  <w:iCs/>
                  <w:noProof/>
                </w:rPr>
                <w:t>Simki Sosio Humaniora 1 (1)</w:t>
              </w:r>
              <w:r w:rsidRPr="00BD6952">
                <w:rPr>
                  <w:rFonts w:ascii="Arial" w:hAnsi="Arial" w:cs="Arial"/>
                  <w:noProof/>
                </w:rPr>
                <w:t xml:space="preserve"> , 9-15.</w:t>
              </w:r>
            </w:p>
            <w:p w:rsidR="00BD6952" w:rsidRPr="00BD6952" w:rsidRDefault="00BD6952" w:rsidP="00BD6952">
              <w:pPr>
                <w:pStyle w:val="Bibliography"/>
                <w:jc w:val="both"/>
                <w:rPr>
                  <w:rFonts w:ascii="Arial" w:hAnsi="Arial" w:cs="Arial"/>
                  <w:noProof/>
                </w:rPr>
              </w:pPr>
              <w:r w:rsidRPr="00BD6952">
                <w:rPr>
                  <w:rFonts w:ascii="Arial" w:hAnsi="Arial" w:cs="Arial"/>
                  <w:noProof/>
                </w:rPr>
                <w:t xml:space="preserve">Zeithaml V.A, M. b. (2013). </w:t>
              </w:r>
              <w:r w:rsidRPr="00BD6952">
                <w:rPr>
                  <w:rFonts w:ascii="Arial" w:hAnsi="Arial" w:cs="Arial"/>
                  <w:i/>
                  <w:iCs/>
                  <w:noProof/>
                </w:rPr>
                <w:t xml:space="preserve">Services Marketing : Intergrating Costumer Focus </w:t>
              </w:r>
              <w:r>
                <w:rPr>
                  <w:rFonts w:ascii="Arial" w:hAnsi="Arial" w:cs="Arial"/>
                  <w:i/>
                  <w:iCs/>
                  <w:noProof/>
                </w:rPr>
                <w:tab/>
              </w:r>
              <w:r w:rsidRPr="00BD6952">
                <w:rPr>
                  <w:rFonts w:ascii="Arial" w:hAnsi="Arial" w:cs="Arial"/>
                  <w:i/>
                  <w:iCs/>
                  <w:noProof/>
                </w:rPr>
                <w:t>Across the Firm 6thed.</w:t>
              </w:r>
              <w:r w:rsidRPr="00BD6952">
                <w:rPr>
                  <w:rFonts w:ascii="Arial" w:hAnsi="Arial" w:cs="Arial"/>
                  <w:noProof/>
                </w:rPr>
                <w:t xml:space="preserve"> Boston: Mc.Graw-Hill.</w:t>
              </w:r>
            </w:p>
            <w:p w:rsidR="00DA001F" w:rsidRPr="0007780B" w:rsidRDefault="00021730" w:rsidP="0007780B">
              <w:pPr>
                <w:jc w:val="both"/>
              </w:pPr>
              <w:r w:rsidRPr="00BD6952">
                <w:rPr>
                  <w:rFonts w:ascii="Arial" w:hAnsi="Arial" w:cs="Arial"/>
                </w:rPr>
                <w:fldChar w:fldCharType="end"/>
              </w:r>
            </w:p>
          </w:sdtContent>
        </w:sdt>
      </w:sdtContent>
    </w:sdt>
    <w:sectPr w:rsidR="00DA001F" w:rsidRPr="0007780B" w:rsidSect="00165B1A">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E4" w:rsidRDefault="00582AE4" w:rsidP="00D23D42">
      <w:pPr>
        <w:spacing w:after="0" w:line="240" w:lineRule="auto"/>
      </w:pPr>
      <w:r>
        <w:separator/>
      </w:r>
    </w:p>
    <w:p w:rsidR="00582AE4" w:rsidRDefault="00582AE4"/>
  </w:endnote>
  <w:endnote w:type="continuationSeparator" w:id="0">
    <w:p w:rsidR="00582AE4" w:rsidRDefault="00582AE4" w:rsidP="00D23D42">
      <w:pPr>
        <w:spacing w:after="0" w:line="240" w:lineRule="auto"/>
      </w:pPr>
      <w:r>
        <w:continuationSeparator/>
      </w:r>
    </w:p>
    <w:p w:rsidR="00582AE4" w:rsidRDefault="00582A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E4" w:rsidRDefault="00582AE4">
    <w:pPr>
      <w:pStyle w:val="Footer"/>
      <w:jc w:val="center"/>
    </w:pPr>
  </w:p>
  <w:p w:rsidR="00582AE4" w:rsidRDefault="00582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822"/>
      <w:docPartObj>
        <w:docPartGallery w:val="Page Numbers (Bottom of Page)"/>
        <w:docPartUnique/>
      </w:docPartObj>
    </w:sdtPr>
    <w:sdtContent>
      <w:p w:rsidR="00582AE4" w:rsidRDefault="00021730">
        <w:pPr>
          <w:pStyle w:val="Footer"/>
          <w:jc w:val="center"/>
        </w:pPr>
        <w:fldSimple w:instr=" PAGE   \* MERGEFORMAT ">
          <w:r w:rsidR="00582AE4">
            <w:rPr>
              <w:noProof/>
            </w:rPr>
            <w:t>1</w:t>
          </w:r>
        </w:fldSimple>
      </w:p>
    </w:sdtContent>
  </w:sdt>
  <w:p w:rsidR="00582AE4" w:rsidRPr="0011013F" w:rsidRDefault="00582AE4" w:rsidP="0011013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819"/>
      <w:docPartObj>
        <w:docPartGallery w:val="Page Numbers (Bottom of Page)"/>
        <w:docPartUnique/>
      </w:docPartObj>
    </w:sdtPr>
    <w:sdtContent>
      <w:p w:rsidR="00582AE4" w:rsidRDefault="00021730">
        <w:pPr>
          <w:pStyle w:val="Footer"/>
          <w:jc w:val="center"/>
        </w:pPr>
        <w:fldSimple w:instr=" PAGE   \* MERGEFORMAT ">
          <w:r w:rsidR="00412C0F">
            <w:rPr>
              <w:noProof/>
            </w:rPr>
            <w:t>viii</w:t>
          </w:r>
        </w:fldSimple>
      </w:p>
    </w:sdtContent>
  </w:sdt>
  <w:p w:rsidR="00582AE4" w:rsidRDefault="00582AE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824"/>
      <w:docPartObj>
        <w:docPartGallery w:val="Page Numbers (Bottom of Page)"/>
        <w:docPartUnique/>
      </w:docPartObj>
    </w:sdtPr>
    <w:sdtContent>
      <w:p w:rsidR="00582AE4" w:rsidRDefault="00021730">
        <w:pPr>
          <w:pStyle w:val="Footer"/>
          <w:jc w:val="center"/>
        </w:pPr>
        <w:fldSimple w:instr=" PAGE   \* MERGEFORMAT ">
          <w:r w:rsidR="00412C0F">
            <w:rPr>
              <w:noProof/>
            </w:rPr>
            <w:t>81</w:t>
          </w:r>
        </w:fldSimple>
      </w:p>
    </w:sdtContent>
  </w:sdt>
  <w:p w:rsidR="00582AE4" w:rsidRPr="0011013F" w:rsidRDefault="00582AE4" w:rsidP="0011013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E4" w:rsidRDefault="00582AE4">
    <w:pPr>
      <w:pStyle w:val="Footer"/>
      <w:jc w:val="center"/>
    </w:pPr>
  </w:p>
  <w:p w:rsidR="00582AE4" w:rsidRDefault="00582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E4" w:rsidRDefault="00582AE4" w:rsidP="00D23D42">
      <w:pPr>
        <w:spacing w:after="0" w:line="240" w:lineRule="auto"/>
      </w:pPr>
      <w:r>
        <w:separator/>
      </w:r>
    </w:p>
    <w:p w:rsidR="00582AE4" w:rsidRDefault="00582AE4"/>
  </w:footnote>
  <w:footnote w:type="continuationSeparator" w:id="0">
    <w:p w:rsidR="00582AE4" w:rsidRDefault="00582AE4" w:rsidP="00D23D42">
      <w:pPr>
        <w:spacing w:after="0" w:line="240" w:lineRule="auto"/>
      </w:pPr>
      <w:r>
        <w:continuationSeparator/>
      </w:r>
    </w:p>
    <w:p w:rsidR="00582AE4" w:rsidRDefault="00582A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E4" w:rsidRDefault="00582AE4">
    <w:pPr>
      <w:pStyle w:val="Header"/>
      <w:jc w:val="right"/>
    </w:pPr>
  </w:p>
  <w:p w:rsidR="00582AE4" w:rsidRDefault="00021730" w:rsidP="004D22A9">
    <w:pPr>
      <w:pStyle w:val="Header"/>
      <w:jc w:val="right"/>
    </w:pPr>
    <w:sdt>
      <w:sdtPr>
        <w:id w:val="2053855"/>
        <w:docPartObj>
          <w:docPartGallery w:val="Page Numbers (Top of Page)"/>
          <w:docPartUnique/>
        </w:docPartObj>
      </w:sdtPr>
      <w:sdtContent>
        <w:fldSimple w:instr=" PAGE   \* MERGEFORMAT ">
          <w:r w:rsidR="00412C0F">
            <w:rPr>
              <w:noProof/>
            </w:rPr>
            <w:t>84</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ABD"/>
    <w:multiLevelType w:val="hybridMultilevel"/>
    <w:tmpl w:val="B17A02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F63144"/>
    <w:multiLevelType w:val="hybridMultilevel"/>
    <w:tmpl w:val="CBDEA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15044"/>
    <w:multiLevelType w:val="hybridMultilevel"/>
    <w:tmpl w:val="E8BE5F1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AD4069B"/>
    <w:multiLevelType w:val="hybridMultilevel"/>
    <w:tmpl w:val="4424AC72"/>
    <w:lvl w:ilvl="0" w:tplc="36D879A2">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E8957EE"/>
    <w:multiLevelType w:val="hybridMultilevel"/>
    <w:tmpl w:val="FAB4794A"/>
    <w:lvl w:ilvl="0" w:tplc="7680A3F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347882"/>
    <w:multiLevelType w:val="hybridMultilevel"/>
    <w:tmpl w:val="CD445C0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F4C0E55"/>
    <w:multiLevelType w:val="hybridMultilevel"/>
    <w:tmpl w:val="B17A02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315B61"/>
    <w:multiLevelType w:val="hybridMultilevel"/>
    <w:tmpl w:val="C8FAB4CA"/>
    <w:lvl w:ilvl="0" w:tplc="2FAC22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3C09FB"/>
    <w:multiLevelType w:val="hybridMultilevel"/>
    <w:tmpl w:val="1186C6D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3821911"/>
    <w:multiLevelType w:val="hybridMultilevel"/>
    <w:tmpl w:val="CBDEA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956545"/>
    <w:multiLevelType w:val="hybridMultilevel"/>
    <w:tmpl w:val="928A28D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3ED19F3"/>
    <w:multiLevelType w:val="hybridMultilevel"/>
    <w:tmpl w:val="9CF4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470B06"/>
    <w:multiLevelType w:val="hybridMultilevel"/>
    <w:tmpl w:val="02FC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C00E49"/>
    <w:multiLevelType w:val="hybridMultilevel"/>
    <w:tmpl w:val="0D107B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C7D22E2"/>
    <w:multiLevelType w:val="hybridMultilevel"/>
    <w:tmpl w:val="9A0AE4A6"/>
    <w:lvl w:ilvl="0" w:tplc="646262A0">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9A11D8"/>
    <w:multiLevelType w:val="hybridMultilevel"/>
    <w:tmpl w:val="CC80C97E"/>
    <w:lvl w:ilvl="0" w:tplc="970A003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C620C3"/>
    <w:multiLevelType w:val="hybridMultilevel"/>
    <w:tmpl w:val="329AAAAA"/>
    <w:lvl w:ilvl="0" w:tplc="6A3CF5C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3D272AA"/>
    <w:multiLevelType w:val="hybridMultilevel"/>
    <w:tmpl w:val="4792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D81279"/>
    <w:multiLevelType w:val="hybridMultilevel"/>
    <w:tmpl w:val="44B09E56"/>
    <w:lvl w:ilvl="0" w:tplc="F4DAD078">
      <w:start w:val="1"/>
      <w:numFmt w:val="lowerLetter"/>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61C342B"/>
    <w:multiLevelType w:val="hybridMultilevel"/>
    <w:tmpl w:val="B6F2F1A8"/>
    <w:lvl w:ilvl="0" w:tplc="9BBE4B2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2E3561E7"/>
    <w:multiLevelType w:val="hybridMultilevel"/>
    <w:tmpl w:val="C048297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2E453B25"/>
    <w:multiLevelType w:val="hybridMultilevel"/>
    <w:tmpl w:val="E4E4AD86"/>
    <w:lvl w:ilvl="0" w:tplc="7FD8E3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C178E7"/>
    <w:multiLevelType w:val="hybridMultilevel"/>
    <w:tmpl w:val="0D721D5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C24C60"/>
    <w:multiLevelType w:val="hybridMultilevel"/>
    <w:tmpl w:val="DF5A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9E1C02"/>
    <w:multiLevelType w:val="hybridMultilevel"/>
    <w:tmpl w:val="92241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B30ABF"/>
    <w:multiLevelType w:val="hybridMultilevel"/>
    <w:tmpl w:val="234C76DE"/>
    <w:lvl w:ilvl="0" w:tplc="F28A5F7A">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DC0610"/>
    <w:multiLevelType w:val="hybridMultilevel"/>
    <w:tmpl w:val="0D107B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AD668B0"/>
    <w:multiLevelType w:val="hybridMultilevel"/>
    <w:tmpl w:val="C65A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3B05FE"/>
    <w:multiLevelType w:val="hybridMultilevel"/>
    <w:tmpl w:val="38D47B2E"/>
    <w:lvl w:ilvl="0" w:tplc="3A867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2F4AE8"/>
    <w:multiLevelType w:val="hybridMultilevel"/>
    <w:tmpl w:val="E664478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46AB5A6E"/>
    <w:multiLevelType w:val="hybridMultilevel"/>
    <w:tmpl w:val="DA86C23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471E2021"/>
    <w:multiLevelType w:val="hybridMultilevel"/>
    <w:tmpl w:val="8E90A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8EA0E8A"/>
    <w:multiLevelType w:val="hybridMultilevel"/>
    <w:tmpl w:val="99584B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95E5AD1"/>
    <w:multiLevelType w:val="hybridMultilevel"/>
    <w:tmpl w:val="3146D81C"/>
    <w:lvl w:ilvl="0" w:tplc="5942C87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B7D2ED5"/>
    <w:multiLevelType w:val="hybridMultilevel"/>
    <w:tmpl w:val="A5B82B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4BEF48A5"/>
    <w:multiLevelType w:val="hybridMultilevel"/>
    <w:tmpl w:val="9BC662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C9F3653"/>
    <w:multiLevelType w:val="hybridMultilevel"/>
    <w:tmpl w:val="2B4A24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F6C2316"/>
    <w:multiLevelType w:val="hybridMultilevel"/>
    <w:tmpl w:val="872E5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06B6D8F"/>
    <w:multiLevelType w:val="hybridMultilevel"/>
    <w:tmpl w:val="E6DAC8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52D53ED"/>
    <w:multiLevelType w:val="hybridMultilevel"/>
    <w:tmpl w:val="EF588AAE"/>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5A32613"/>
    <w:multiLevelType w:val="hybridMultilevel"/>
    <w:tmpl w:val="75AA747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6A41A06"/>
    <w:multiLevelType w:val="hybridMultilevel"/>
    <w:tmpl w:val="8470398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58B731CA"/>
    <w:multiLevelType w:val="hybridMultilevel"/>
    <w:tmpl w:val="2C9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5E2825"/>
    <w:multiLevelType w:val="hybridMultilevel"/>
    <w:tmpl w:val="71B465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2273BE5"/>
    <w:multiLevelType w:val="hybridMultilevel"/>
    <w:tmpl w:val="987A0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27A2FF4"/>
    <w:multiLevelType w:val="hybridMultilevel"/>
    <w:tmpl w:val="DFAA1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2843F76"/>
    <w:multiLevelType w:val="hybridMultilevel"/>
    <w:tmpl w:val="C172A5CA"/>
    <w:lvl w:ilvl="0" w:tplc="BFAE16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2855EDE"/>
    <w:multiLevelType w:val="hybridMultilevel"/>
    <w:tmpl w:val="88DC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EE1F8E"/>
    <w:multiLevelType w:val="hybridMultilevel"/>
    <w:tmpl w:val="5EFC81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39B6B76"/>
    <w:multiLevelType w:val="hybridMultilevel"/>
    <w:tmpl w:val="1D361C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44D2648"/>
    <w:multiLevelType w:val="hybridMultilevel"/>
    <w:tmpl w:val="7A769172"/>
    <w:lvl w:ilvl="0" w:tplc="8BE2F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740B3D"/>
    <w:multiLevelType w:val="hybridMultilevel"/>
    <w:tmpl w:val="EB664C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4EC7CDE"/>
    <w:multiLevelType w:val="hybridMultilevel"/>
    <w:tmpl w:val="A5B82B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66BA2F5B"/>
    <w:multiLevelType w:val="hybridMultilevel"/>
    <w:tmpl w:val="00144AFE"/>
    <w:lvl w:ilvl="0" w:tplc="4692C8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8497FA4"/>
    <w:multiLevelType w:val="hybridMultilevel"/>
    <w:tmpl w:val="2258D7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8E15C73"/>
    <w:multiLevelType w:val="hybridMultilevel"/>
    <w:tmpl w:val="CF349048"/>
    <w:lvl w:ilvl="0" w:tplc="A7DAC2B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A0479D5"/>
    <w:multiLevelType w:val="hybridMultilevel"/>
    <w:tmpl w:val="658C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E60B79"/>
    <w:multiLevelType w:val="hybridMultilevel"/>
    <w:tmpl w:val="86C0E41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6D2D1562"/>
    <w:multiLevelType w:val="hybridMultilevel"/>
    <w:tmpl w:val="ED86D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D9566C"/>
    <w:multiLevelType w:val="hybridMultilevel"/>
    <w:tmpl w:val="8538255A"/>
    <w:lvl w:ilvl="0" w:tplc="6E868BE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33928CB"/>
    <w:multiLevelType w:val="hybridMultilevel"/>
    <w:tmpl w:val="46CC5BC4"/>
    <w:lvl w:ilvl="0" w:tplc="C096CFE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41D4711"/>
    <w:multiLevelType w:val="hybridMultilevel"/>
    <w:tmpl w:val="0C4AC850"/>
    <w:lvl w:ilvl="0" w:tplc="596AC65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3C0171"/>
    <w:multiLevelType w:val="hybridMultilevel"/>
    <w:tmpl w:val="EF588AAE"/>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8EF43D4"/>
    <w:multiLevelType w:val="hybridMultilevel"/>
    <w:tmpl w:val="2C9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E04B88"/>
    <w:multiLevelType w:val="hybridMultilevel"/>
    <w:tmpl w:val="68EED338"/>
    <w:lvl w:ilvl="0" w:tplc="A374404A">
      <w:start w:val="1"/>
      <w:numFmt w:val="lowerLetter"/>
      <w:lvlText w:val="%1."/>
      <w:lvlJc w:val="left"/>
      <w:pPr>
        <w:ind w:left="2007" w:hanging="360"/>
      </w:pPr>
      <w:rPr>
        <w:b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5">
    <w:nsid w:val="7A5F6279"/>
    <w:multiLevelType w:val="hybridMultilevel"/>
    <w:tmpl w:val="0D32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32021B"/>
    <w:multiLevelType w:val="hybridMultilevel"/>
    <w:tmpl w:val="DA86C23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nsid w:val="7C081F42"/>
    <w:multiLevelType w:val="hybridMultilevel"/>
    <w:tmpl w:val="B25AA4CE"/>
    <w:lvl w:ilvl="0" w:tplc="1B9A5ED2">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E2A59D8"/>
    <w:multiLevelType w:val="hybridMultilevel"/>
    <w:tmpl w:val="DA2430DA"/>
    <w:lvl w:ilvl="0" w:tplc="83EA45C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F51188E"/>
    <w:multiLevelType w:val="hybridMultilevel"/>
    <w:tmpl w:val="BF56E768"/>
    <w:lvl w:ilvl="0" w:tplc="2738F8EA">
      <w:start w:val="1"/>
      <w:numFmt w:val="decimal"/>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4"/>
  </w:num>
  <w:num w:numId="4">
    <w:abstractNumId w:val="40"/>
  </w:num>
  <w:num w:numId="5">
    <w:abstractNumId w:val="18"/>
  </w:num>
  <w:num w:numId="6">
    <w:abstractNumId w:val="61"/>
  </w:num>
  <w:num w:numId="7">
    <w:abstractNumId w:val="60"/>
  </w:num>
  <w:num w:numId="8">
    <w:abstractNumId w:val="59"/>
  </w:num>
  <w:num w:numId="9">
    <w:abstractNumId w:val="35"/>
  </w:num>
  <w:num w:numId="10">
    <w:abstractNumId w:val="52"/>
  </w:num>
  <w:num w:numId="11">
    <w:abstractNumId w:val="51"/>
  </w:num>
  <w:num w:numId="12">
    <w:abstractNumId w:val="34"/>
  </w:num>
  <w:num w:numId="13">
    <w:abstractNumId w:val="16"/>
  </w:num>
  <w:num w:numId="14">
    <w:abstractNumId w:val="24"/>
  </w:num>
  <w:num w:numId="15">
    <w:abstractNumId w:val="41"/>
  </w:num>
  <w:num w:numId="16">
    <w:abstractNumId w:val="2"/>
  </w:num>
  <w:num w:numId="17">
    <w:abstractNumId w:val="10"/>
  </w:num>
  <w:num w:numId="18">
    <w:abstractNumId w:val="30"/>
  </w:num>
  <w:num w:numId="19">
    <w:abstractNumId w:val="66"/>
  </w:num>
  <w:num w:numId="20">
    <w:abstractNumId w:val="22"/>
  </w:num>
  <w:num w:numId="21">
    <w:abstractNumId w:val="20"/>
  </w:num>
  <w:num w:numId="22">
    <w:abstractNumId w:val="49"/>
  </w:num>
  <w:num w:numId="23">
    <w:abstractNumId w:val="5"/>
  </w:num>
  <w:num w:numId="24">
    <w:abstractNumId w:val="8"/>
  </w:num>
  <w:num w:numId="25">
    <w:abstractNumId w:val="57"/>
  </w:num>
  <w:num w:numId="26">
    <w:abstractNumId w:val="3"/>
  </w:num>
  <w:num w:numId="27">
    <w:abstractNumId w:val="19"/>
  </w:num>
  <w:num w:numId="28">
    <w:abstractNumId w:val="58"/>
  </w:num>
  <w:num w:numId="29">
    <w:abstractNumId w:val="17"/>
  </w:num>
  <w:num w:numId="30">
    <w:abstractNumId w:val="7"/>
  </w:num>
  <w:num w:numId="31">
    <w:abstractNumId w:val="55"/>
  </w:num>
  <w:num w:numId="32">
    <w:abstractNumId w:val="43"/>
  </w:num>
  <w:num w:numId="33">
    <w:abstractNumId w:val="36"/>
  </w:num>
  <w:num w:numId="34">
    <w:abstractNumId w:val="50"/>
  </w:num>
  <w:num w:numId="35">
    <w:abstractNumId w:val="4"/>
  </w:num>
  <w:num w:numId="36">
    <w:abstractNumId w:val="15"/>
  </w:num>
  <w:num w:numId="37">
    <w:abstractNumId w:val="33"/>
  </w:num>
  <w:num w:numId="38">
    <w:abstractNumId w:val="44"/>
  </w:num>
  <w:num w:numId="39">
    <w:abstractNumId w:val="48"/>
  </w:num>
  <w:num w:numId="40">
    <w:abstractNumId w:val="38"/>
  </w:num>
  <w:num w:numId="41">
    <w:abstractNumId w:val="54"/>
  </w:num>
  <w:num w:numId="42">
    <w:abstractNumId w:val="0"/>
  </w:num>
  <w:num w:numId="43">
    <w:abstractNumId w:val="6"/>
  </w:num>
  <w:num w:numId="44">
    <w:abstractNumId w:val="68"/>
  </w:num>
  <w:num w:numId="45">
    <w:abstractNumId w:val="45"/>
  </w:num>
  <w:num w:numId="46">
    <w:abstractNumId w:val="25"/>
  </w:num>
  <w:num w:numId="47">
    <w:abstractNumId w:val="1"/>
  </w:num>
  <w:num w:numId="48">
    <w:abstractNumId w:val="32"/>
  </w:num>
  <w:num w:numId="49">
    <w:abstractNumId w:val="31"/>
  </w:num>
  <w:num w:numId="50">
    <w:abstractNumId w:val="13"/>
  </w:num>
  <w:num w:numId="51">
    <w:abstractNumId w:val="46"/>
  </w:num>
  <w:num w:numId="52">
    <w:abstractNumId w:val="53"/>
  </w:num>
  <w:num w:numId="53">
    <w:abstractNumId w:val="67"/>
  </w:num>
  <w:num w:numId="54">
    <w:abstractNumId w:val="9"/>
  </w:num>
  <w:num w:numId="55">
    <w:abstractNumId w:val="69"/>
  </w:num>
  <w:num w:numId="56">
    <w:abstractNumId w:val="26"/>
  </w:num>
  <w:num w:numId="57">
    <w:abstractNumId w:val="64"/>
  </w:num>
  <w:num w:numId="58">
    <w:abstractNumId w:val="27"/>
  </w:num>
  <w:num w:numId="59">
    <w:abstractNumId w:val="37"/>
  </w:num>
  <w:num w:numId="60">
    <w:abstractNumId w:val="62"/>
  </w:num>
  <w:num w:numId="61">
    <w:abstractNumId w:val="63"/>
  </w:num>
  <w:num w:numId="62">
    <w:abstractNumId w:val="61"/>
    <w:lvlOverride w:ilvl="0">
      <w:startOverride w:val="1"/>
    </w:lvlOverride>
  </w:num>
  <w:num w:numId="63">
    <w:abstractNumId w:val="61"/>
    <w:lvlOverride w:ilvl="0">
      <w:startOverride w:val="1"/>
    </w:lvlOverride>
  </w:num>
  <w:num w:numId="64">
    <w:abstractNumId w:val="61"/>
    <w:lvlOverride w:ilvl="0">
      <w:startOverride w:val="1"/>
    </w:lvlOverride>
  </w:num>
  <w:num w:numId="65">
    <w:abstractNumId w:val="61"/>
    <w:lvlOverride w:ilvl="0">
      <w:startOverride w:val="1"/>
    </w:lvlOverride>
  </w:num>
  <w:num w:numId="66">
    <w:abstractNumId w:val="29"/>
  </w:num>
  <w:num w:numId="67">
    <w:abstractNumId w:val="56"/>
  </w:num>
  <w:num w:numId="68">
    <w:abstractNumId w:val="47"/>
  </w:num>
  <w:num w:numId="69">
    <w:abstractNumId w:val="28"/>
  </w:num>
  <w:num w:numId="70">
    <w:abstractNumId w:val="65"/>
  </w:num>
  <w:num w:numId="71">
    <w:abstractNumId w:val="11"/>
  </w:num>
  <w:num w:numId="72">
    <w:abstractNumId w:val="23"/>
  </w:num>
  <w:num w:numId="73">
    <w:abstractNumId w:val="42"/>
  </w:num>
  <w:num w:numId="74">
    <w:abstractNumId w:val="3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hideSpellingErrors/>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F76F3A"/>
    <w:rsid w:val="00001BC4"/>
    <w:rsid w:val="0001012E"/>
    <w:rsid w:val="000169C7"/>
    <w:rsid w:val="00021730"/>
    <w:rsid w:val="00064543"/>
    <w:rsid w:val="00064BE5"/>
    <w:rsid w:val="00070DE9"/>
    <w:rsid w:val="0007732E"/>
    <w:rsid w:val="0007780B"/>
    <w:rsid w:val="00082945"/>
    <w:rsid w:val="0008603C"/>
    <w:rsid w:val="00090FEB"/>
    <w:rsid w:val="00095460"/>
    <w:rsid w:val="00097FFD"/>
    <w:rsid w:val="000A303D"/>
    <w:rsid w:val="000B667F"/>
    <w:rsid w:val="000B69AD"/>
    <w:rsid w:val="000B7B6E"/>
    <w:rsid w:val="000C0871"/>
    <w:rsid w:val="000D04EC"/>
    <w:rsid w:val="000D3122"/>
    <w:rsid w:val="000D3D28"/>
    <w:rsid w:val="000D572A"/>
    <w:rsid w:val="000D6544"/>
    <w:rsid w:val="000D7133"/>
    <w:rsid w:val="000E2DB7"/>
    <w:rsid w:val="000E3C62"/>
    <w:rsid w:val="000E45A1"/>
    <w:rsid w:val="0011013F"/>
    <w:rsid w:val="0011196F"/>
    <w:rsid w:val="00112402"/>
    <w:rsid w:val="00121106"/>
    <w:rsid w:val="0013362F"/>
    <w:rsid w:val="00133E61"/>
    <w:rsid w:val="00144D5C"/>
    <w:rsid w:val="00165B1A"/>
    <w:rsid w:val="001677FA"/>
    <w:rsid w:val="00171685"/>
    <w:rsid w:val="00172366"/>
    <w:rsid w:val="00172933"/>
    <w:rsid w:val="00175FC3"/>
    <w:rsid w:val="001770A5"/>
    <w:rsid w:val="00183918"/>
    <w:rsid w:val="00186812"/>
    <w:rsid w:val="001910EA"/>
    <w:rsid w:val="001946F6"/>
    <w:rsid w:val="00194B28"/>
    <w:rsid w:val="001A2903"/>
    <w:rsid w:val="001A610C"/>
    <w:rsid w:val="001B06E6"/>
    <w:rsid w:val="001B3A18"/>
    <w:rsid w:val="001C355B"/>
    <w:rsid w:val="001C5BAF"/>
    <w:rsid w:val="001D2C19"/>
    <w:rsid w:val="001D4992"/>
    <w:rsid w:val="001E1908"/>
    <w:rsid w:val="001E1D22"/>
    <w:rsid w:val="001E1FA8"/>
    <w:rsid w:val="001E6ECA"/>
    <w:rsid w:val="001F3BFE"/>
    <w:rsid w:val="001F4468"/>
    <w:rsid w:val="0020158D"/>
    <w:rsid w:val="002061E1"/>
    <w:rsid w:val="0023515D"/>
    <w:rsid w:val="00235697"/>
    <w:rsid w:val="00236678"/>
    <w:rsid w:val="002456D9"/>
    <w:rsid w:val="0025389E"/>
    <w:rsid w:val="0025393F"/>
    <w:rsid w:val="002541F6"/>
    <w:rsid w:val="00270F87"/>
    <w:rsid w:val="002738F4"/>
    <w:rsid w:val="00287CEC"/>
    <w:rsid w:val="002A25E2"/>
    <w:rsid w:val="002A2DF0"/>
    <w:rsid w:val="002B5EDF"/>
    <w:rsid w:val="002C124A"/>
    <w:rsid w:val="002C1C40"/>
    <w:rsid w:val="002C6CBD"/>
    <w:rsid w:val="002C7AA9"/>
    <w:rsid w:val="002D3EDF"/>
    <w:rsid w:val="002D5604"/>
    <w:rsid w:val="002E34CF"/>
    <w:rsid w:val="002E6D71"/>
    <w:rsid w:val="002F7A90"/>
    <w:rsid w:val="00301195"/>
    <w:rsid w:val="00305528"/>
    <w:rsid w:val="00305D4D"/>
    <w:rsid w:val="00306123"/>
    <w:rsid w:val="00307037"/>
    <w:rsid w:val="0030727F"/>
    <w:rsid w:val="0031201B"/>
    <w:rsid w:val="00317396"/>
    <w:rsid w:val="00324D52"/>
    <w:rsid w:val="00326079"/>
    <w:rsid w:val="00336CE6"/>
    <w:rsid w:val="0034036F"/>
    <w:rsid w:val="00341DF5"/>
    <w:rsid w:val="00346C9C"/>
    <w:rsid w:val="00352E9E"/>
    <w:rsid w:val="00353B7E"/>
    <w:rsid w:val="003544CB"/>
    <w:rsid w:val="0036781E"/>
    <w:rsid w:val="00372EC4"/>
    <w:rsid w:val="003775BC"/>
    <w:rsid w:val="003A65B2"/>
    <w:rsid w:val="003A6EE5"/>
    <w:rsid w:val="003B0D6F"/>
    <w:rsid w:val="003B19EC"/>
    <w:rsid w:val="003B1EB8"/>
    <w:rsid w:val="003C1E90"/>
    <w:rsid w:val="003D628E"/>
    <w:rsid w:val="003D7E71"/>
    <w:rsid w:val="003E3040"/>
    <w:rsid w:val="003E6FE7"/>
    <w:rsid w:val="00410827"/>
    <w:rsid w:val="00412C0F"/>
    <w:rsid w:val="00430A66"/>
    <w:rsid w:val="004409D6"/>
    <w:rsid w:val="00446FFB"/>
    <w:rsid w:val="00453D62"/>
    <w:rsid w:val="00454990"/>
    <w:rsid w:val="0046298F"/>
    <w:rsid w:val="0048234B"/>
    <w:rsid w:val="0048546A"/>
    <w:rsid w:val="004A0CD9"/>
    <w:rsid w:val="004A4EF1"/>
    <w:rsid w:val="004A73EC"/>
    <w:rsid w:val="004A7916"/>
    <w:rsid w:val="004C368A"/>
    <w:rsid w:val="004C422A"/>
    <w:rsid w:val="004D22A9"/>
    <w:rsid w:val="004D3723"/>
    <w:rsid w:val="004D6710"/>
    <w:rsid w:val="004E6BDB"/>
    <w:rsid w:val="004E7012"/>
    <w:rsid w:val="004F726A"/>
    <w:rsid w:val="005140ED"/>
    <w:rsid w:val="005142CB"/>
    <w:rsid w:val="00514636"/>
    <w:rsid w:val="00516E83"/>
    <w:rsid w:val="00534CAD"/>
    <w:rsid w:val="005377A9"/>
    <w:rsid w:val="005406A2"/>
    <w:rsid w:val="00550A85"/>
    <w:rsid w:val="005662D5"/>
    <w:rsid w:val="00570118"/>
    <w:rsid w:val="00570D51"/>
    <w:rsid w:val="00576D16"/>
    <w:rsid w:val="005778B7"/>
    <w:rsid w:val="00582240"/>
    <w:rsid w:val="00582AE4"/>
    <w:rsid w:val="00586A32"/>
    <w:rsid w:val="005A0FB5"/>
    <w:rsid w:val="005B6343"/>
    <w:rsid w:val="005C03C3"/>
    <w:rsid w:val="005D5F9E"/>
    <w:rsid w:val="005D5FB4"/>
    <w:rsid w:val="005D60FE"/>
    <w:rsid w:val="005D75F8"/>
    <w:rsid w:val="005E56B6"/>
    <w:rsid w:val="005F107C"/>
    <w:rsid w:val="005F1F84"/>
    <w:rsid w:val="005F4FAB"/>
    <w:rsid w:val="00601421"/>
    <w:rsid w:val="006118BA"/>
    <w:rsid w:val="00625D65"/>
    <w:rsid w:val="00632538"/>
    <w:rsid w:val="00632B35"/>
    <w:rsid w:val="006434FC"/>
    <w:rsid w:val="0064511D"/>
    <w:rsid w:val="00645A51"/>
    <w:rsid w:val="0065110E"/>
    <w:rsid w:val="006537AB"/>
    <w:rsid w:val="0066651F"/>
    <w:rsid w:val="00677787"/>
    <w:rsid w:val="00681977"/>
    <w:rsid w:val="006A1681"/>
    <w:rsid w:val="006A1B0E"/>
    <w:rsid w:val="006A4BDA"/>
    <w:rsid w:val="006D5F85"/>
    <w:rsid w:val="006E73DD"/>
    <w:rsid w:val="006F3BF1"/>
    <w:rsid w:val="006F6711"/>
    <w:rsid w:val="00700DFA"/>
    <w:rsid w:val="0070303C"/>
    <w:rsid w:val="0071423D"/>
    <w:rsid w:val="00727557"/>
    <w:rsid w:val="0073270B"/>
    <w:rsid w:val="007378FE"/>
    <w:rsid w:val="0074258E"/>
    <w:rsid w:val="00750BBD"/>
    <w:rsid w:val="007519D9"/>
    <w:rsid w:val="00754D04"/>
    <w:rsid w:val="00757346"/>
    <w:rsid w:val="00761363"/>
    <w:rsid w:val="00762F57"/>
    <w:rsid w:val="00763C49"/>
    <w:rsid w:val="0076474C"/>
    <w:rsid w:val="00783F29"/>
    <w:rsid w:val="007970EE"/>
    <w:rsid w:val="007C1452"/>
    <w:rsid w:val="007D6829"/>
    <w:rsid w:val="007F7465"/>
    <w:rsid w:val="007F7DB6"/>
    <w:rsid w:val="008005EA"/>
    <w:rsid w:val="00813345"/>
    <w:rsid w:val="008161C2"/>
    <w:rsid w:val="00823004"/>
    <w:rsid w:val="00833900"/>
    <w:rsid w:val="00836F1C"/>
    <w:rsid w:val="00871991"/>
    <w:rsid w:val="00872B4F"/>
    <w:rsid w:val="00880A0F"/>
    <w:rsid w:val="00891186"/>
    <w:rsid w:val="00891F83"/>
    <w:rsid w:val="008A669E"/>
    <w:rsid w:val="008B1EE9"/>
    <w:rsid w:val="008C780B"/>
    <w:rsid w:val="008D67C2"/>
    <w:rsid w:val="008D683C"/>
    <w:rsid w:val="008D73D5"/>
    <w:rsid w:val="008E05E0"/>
    <w:rsid w:val="008E2D7C"/>
    <w:rsid w:val="008E7422"/>
    <w:rsid w:val="008E7BDE"/>
    <w:rsid w:val="008F0072"/>
    <w:rsid w:val="008F0ADE"/>
    <w:rsid w:val="008F0D33"/>
    <w:rsid w:val="00910166"/>
    <w:rsid w:val="00910533"/>
    <w:rsid w:val="009133B6"/>
    <w:rsid w:val="009239B1"/>
    <w:rsid w:val="009265F2"/>
    <w:rsid w:val="0094341E"/>
    <w:rsid w:val="009446CA"/>
    <w:rsid w:val="009501E3"/>
    <w:rsid w:val="00951752"/>
    <w:rsid w:val="00955C3F"/>
    <w:rsid w:val="009763E8"/>
    <w:rsid w:val="009860D0"/>
    <w:rsid w:val="009A09C5"/>
    <w:rsid w:val="009A6546"/>
    <w:rsid w:val="009B6000"/>
    <w:rsid w:val="009B74FE"/>
    <w:rsid w:val="009C08F8"/>
    <w:rsid w:val="009D05C9"/>
    <w:rsid w:val="009D3138"/>
    <w:rsid w:val="009D662C"/>
    <w:rsid w:val="009E49CF"/>
    <w:rsid w:val="009E7696"/>
    <w:rsid w:val="009F11D2"/>
    <w:rsid w:val="009F3190"/>
    <w:rsid w:val="009F3BB3"/>
    <w:rsid w:val="00A1213A"/>
    <w:rsid w:val="00A14816"/>
    <w:rsid w:val="00A4002D"/>
    <w:rsid w:val="00A46839"/>
    <w:rsid w:val="00A50FAC"/>
    <w:rsid w:val="00A53B19"/>
    <w:rsid w:val="00A5523D"/>
    <w:rsid w:val="00A619B5"/>
    <w:rsid w:val="00A66CE5"/>
    <w:rsid w:val="00A671A6"/>
    <w:rsid w:val="00A71329"/>
    <w:rsid w:val="00A95518"/>
    <w:rsid w:val="00A96D5F"/>
    <w:rsid w:val="00AB5876"/>
    <w:rsid w:val="00AB67CE"/>
    <w:rsid w:val="00AB6FCA"/>
    <w:rsid w:val="00AC43AB"/>
    <w:rsid w:val="00AD23E6"/>
    <w:rsid w:val="00AE2D5C"/>
    <w:rsid w:val="00AF1CE6"/>
    <w:rsid w:val="00B03796"/>
    <w:rsid w:val="00B1105B"/>
    <w:rsid w:val="00B12B56"/>
    <w:rsid w:val="00B178B6"/>
    <w:rsid w:val="00B24E0E"/>
    <w:rsid w:val="00B26311"/>
    <w:rsid w:val="00B346D2"/>
    <w:rsid w:val="00B461DF"/>
    <w:rsid w:val="00B62C2F"/>
    <w:rsid w:val="00B76D5E"/>
    <w:rsid w:val="00B81691"/>
    <w:rsid w:val="00B87BB5"/>
    <w:rsid w:val="00BA30C5"/>
    <w:rsid w:val="00BA6E99"/>
    <w:rsid w:val="00BA7E71"/>
    <w:rsid w:val="00BB1947"/>
    <w:rsid w:val="00BB441E"/>
    <w:rsid w:val="00BC34B9"/>
    <w:rsid w:val="00BC758E"/>
    <w:rsid w:val="00BD0AA8"/>
    <w:rsid w:val="00BD15FC"/>
    <w:rsid w:val="00BD4141"/>
    <w:rsid w:val="00BD6952"/>
    <w:rsid w:val="00BE633C"/>
    <w:rsid w:val="00BF0278"/>
    <w:rsid w:val="00C0018B"/>
    <w:rsid w:val="00C038F1"/>
    <w:rsid w:val="00C07362"/>
    <w:rsid w:val="00C21B91"/>
    <w:rsid w:val="00C340E0"/>
    <w:rsid w:val="00C365F7"/>
    <w:rsid w:val="00C437AD"/>
    <w:rsid w:val="00C447DA"/>
    <w:rsid w:val="00C474DF"/>
    <w:rsid w:val="00C51350"/>
    <w:rsid w:val="00C55186"/>
    <w:rsid w:val="00C5725F"/>
    <w:rsid w:val="00C62295"/>
    <w:rsid w:val="00C7393F"/>
    <w:rsid w:val="00C7540D"/>
    <w:rsid w:val="00C90ADB"/>
    <w:rsid w:val="00C944D1"/>
    <w:rsid w:val="00CB0B7A"/>
    <w:rsid w:val="00CB2CDE"/>
    <w:rsid w:val="00CC29CA"/>
    <w:rsid w:val="00CD189F"/>
    <w:rsid w:val="00CE7D51"/>
    <w:rsid w:val="00CF245B"/>
    <w:rsid w:val="00D17333"/>
    <w:rsid w:val="00D21951"/>
    <w:rsid w:val="00D2393E"/>
    <w:rsid w:val="00D23D42"/>
    <w:rsid w:val="00D37279"/>
    <w:rsid w:val="00D37FA8"/>
    <w:rsid w:val="00D54623"/>
    <w:rsid w:val="00D60D9B"/>
    <w:rsid w:val="00D61011"/>
    <w:rsid w:val="00D74428"/>
    <w:rsid w:val="00D76889"/>
    <w:rsid w:val="00D80E71"/>
    <w:rsid w:val="00D82209"/>
    <w:rsid w:val="00D87D73"/>
    <w:rsid w:val="00D908F3"/>
    <w:rsid w:val="00DA001F"/>
    <w:rsid w:val="00DA4913"/>
    <w:rsid w:val="00DA77A4"/>
    <w:rsid w:val="00DB0B29"/>
    <w:rsid w:val="00DB0CBF"/>
    <w:rsid w:val="00DB0F70"/>
    <w:rsid w:val="00DB33D4"/>
    <w:rsid w:val="00DC0F93"/>
    <w:rsid w:val="00DC4FBD"/>
    <w:rsid w:val="00DC5045"/>
    <w:rsid w:val="00DC5939"/>
    <w:rsid w:val="00DC6DF0"/>
    <w:rsid w:val="00DD41C7"/>
    <w:rsid w:val="00DE6F30"/>
    <w:rsid w:val="00DF6615"/>
    <w:rsid w:val="00E01EFC"/>
    <w:rsid w:val="00E047B4"/>
    <w:rsid w:val="00E065D6"/>
    <w:rsid w:val="00E1467C"/>
    <w:rsid w:val="00E2067C"/>
    <w:rsid w:val="00E20962"/>
    <w:rsid w:val="00E20A20"/>
    <w:rsid w:val="00E22CA1"/>
    <w:rsid w:val="00E30282"/>
    <w:rsid w:val="00E3119F"/>
    <w:rsid w:val="00E40B6E"/>
    <w:rsid w:val="00E432A9"/>
    <w:rsid w:val="00E433C6"/>
    <w:rsid w:val="00E504AA"/>
    <w:rsid w:val="00E512F1"/>
    <w:rsid w:val="00E542BE"/>
    <w:rsid w:val="00E54847"/>
    <w:rsid w:val="00E55271"/>
    <w:rsid w:val="00E55CF7"/>
    <w:rsid w:val="00E57BCD"/>
    <w:rsid w:val="00E63CB0"/>
    <w:rsid w:val="00E64500"/>
    <w:rsid w:val="00E707C9"/>
    <w:rsid w:val="00E71E6A"/>
    <w:rsid w:val="00E84380"/>
    <w:rsid w:val="00E92393"/>
    <w:rsid w:val="00EA3C12"/>
    <w:rsid w:val="00EB000F"/>
    <w:rsid w:val="00EB7EDC"/>
    <w:rsid w:val="00EC3E39"/>
    <w:rsid w:val="00EC60FD"/>
    <w:rsid w:val="00ED363B"/>
    <w:rsid w:val="00EE779E"/>
    <w:rsid w:val="00EF4AE1"/>
    <w:rsid w:val="00F064EF"/>
    <w:rsid w:val="00F216CC"/>
    <w:rsid w:val="00F40254"/>
    <w:rsid w:val="00F44C34"/>
    <w:rsid w:val="00F57EF5"/>
    <w:rsid w:val="00F76B21"/>
    <w:rsid w:val="00F76F3A"/>
    <w:rsid w:val="00F858E6"/>
    <w:rsid w:val="00F910ED"/>
    <w:rsid w:val="00FA13F6"/>
    <w:rsid w:val="00FA4EC2"/>
    <w:rsid w:val="00FB1035"/>
    <w:rsid w:val="00FB292A"/>
    <w:rsid w:val="00FB2AE1"/>
    <w:rsid w:val="00FB575C"/>
    <w:rsid w:val="00FC3A94"/>
    <w:rsid w:val="00FE00CC"/>
    <w:rsid w:val="00FE1113"/>
    <w:rsid w:val="00FE49A5"/>
    <w:rsid w:val="00FE7851"/>
    <w:rsid w:val="00FF33A6"/>
    <w:rsid w:val="00FF4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rules v:ext="edit">
        <o:r id="V:Rule4" type="connector" idref="#_x0000_s1034"/>
        <o:r id="V:Rule5" type="connector" idref="#_x0000_s1033"/>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3A"/>
  </w:style>
  <w:style w:type="paragraph" w:styleId="Heading1">
    <w:name w:val="heading 1"/>
    <w:basedOn w:val="Normal"/>
    <w:next w:val="Normal"/>
    <w:link w:val="Heading1Char"/>
    <w:uiPriority w:val="9"/>
    <w:qFormat/>
    <w:rsid w:val="00BA30C5"/>
    <w:pPr>
      <w:spacing w:after="0" w:line="480" w:lineRule="auto"/>
      <w:jc w:val="center"/>
      <w:outlineLvl w:val="0"/>
    </w:pPr>
    <w:rPr>
      <w:rFonts w:ascii="Arial" w:hAnsi="Arial" w:cs="Arial"/>
      <w:b/>
      <w:sz w:val="24"/>
    </w:rPr>
  </w:style>
  <w:style w:type="paragraph" w:styleId="Heading2">
    <w:name w:val="heading 2"/>
    <w:basedOn w:val="ListParagraph"/>
    <w:link w:val="Heading2Char"/>
    <w:uiPriority w:val="1"/>
    <w:qFormat/>
    <w:rsid w:val="00BF0278"/>
    <w:pPr>
      <w:numPr>
        <w:numId w:val="6"/>
      </w:numPr>
      <w:spacing w:after="0" w:line="480" w:lineRule="auto"/>
      <w:ind w:left="360"/>
      <w:jc w:val="both"/>
      <w:outlineLvl w:val="1"/>
    </w:pPr>
    <w:rPr>
      <w:rFonts w:ascii="Arial" w:hAnsi="Arial" w:cs="Arial"/>
      <w:b/>
    </w:rPr>
  </w:style>
  <w:style w:type="paragraph" w:styleId="Heading3">
    <w:name w:val="heading 3"/>
    <w:basedOn w:val="ListParagraph"/>
    <w:next w:val="Normal"/>
    <w:link w:val="Heading3Char"/>
    <w:uiPriority w:val="9"/>
    <w:unhideWhenUsed/>
    <w:qFormat/>
    <w:rsid w:val="00BF0278"/>
    <w:pPr>
      <w:spacing w:after="0" w:line="480" w:lineRule="auto"/>
      <w:ind w:left="0"/>
      <w:jc w:val="both"/>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F3A"/>
    <w:rPr>
      <w:rFonts w:ascii="Tahoma" w:hAnsi="Tahoma" w:cs="Tahoma"/>
      <w:sz w:val="16"/>
      <w:szCs w:val="16"/>
    </w:rPr>
  </w:style>
  <w:style w:type="paragraph" w:styleId="ListParagraph">
    <w:name w:val="List Paragraph"/>
    <w:basedOn w:val="Normal"/>
    <w:link w:val="ListParagraphChar"/>
    <w:uiPriority w:val="1"/>
    <w:qFormat/>
    <w:rsid w:val="000D6544"/>
    <w:pPr>
      <w:ind w:left="720"/>
      <w:contextualSpacing/>
    </w:pPr>
  </w:style>
  <w:style w:type="table" w:styleId="TableGrid">
    <w:name w:val="Table Grid"/>
    <w:basedOn w:val="TableNormal"/>
    <w:uiPriority w:val="39"/>
    <w:rsid w:val="000D6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90F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90F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4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5C"/>
  </w:style>
  <w:style w:type="character" w:customStyle="1" w:styleId="Heading2Char">
    <w:name w:val="Heading 2 Char"/>
    <w:basedOn w:val="DefaultParagraphFont"/>
    <w:link w:val="Heading2"/>
    <w:uiPriority w:val="1"/>
    <w:rsid w:val="00BF0278"/>
    <w:rPr>
      <w:rFonts w:ascii="Arial" w:hAnsi="Arial" w:cs="Arial"/>
      <w:b/>
    </w:rPr>
  </w:style>
  <w:style w:type="character" w:customStyle="1" w:styleId="Heading3Char">
    <w:name w:val="Heading 3 Char"/>
    <w:basedOn w:val="DefaultParagraphFont"/>
    <w:link w:val="Heading3"/>
    <w:uiPriority w:val="9"/>
    <w:rsid w:val="00BF0278"/>
    <w:rPr>
      <w:rFonts w:ascii="Arial" w:hAnsi="Arial" w:cs="Arial"/>
    </w:rPr>
  </w:style>
  <w:style w:type="character" w:customStyle="1" w:styleId="ListParagraphChar">
    <w:name w:val="List Paragraph Char"/>
    <w:basedOn w:val="DefaultParagraphFont"/>
    <w:link w:val="ListParagraph"/>
    <w:uiPriority w:val="34"/>
    <w:rsid w:val="00DC6DF0"/>
  </w:style>
  <w:style w:type="paragraph" w:styleId="Header">
    <w:name w:val="header"/>
    <w:basedOn w:val="Normal"/>
    <w:link w:val="HeaderChar"/>
    <w:uiPriority w:val="99"/>
    <w:unhideWhenUsed/>
    <w:rsid w:val="00EB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EDC"/>
  </w:style>
  <w:style w:type="character" w:customStyle="1" w:styleId="Heading1Char">
    <w:name w:val="Heading 1 Char"/>
    <w:basedOn w:val="DefaultParagraphFont"/>
    <w:link w:val="Heading1"/>
    <w:uiPriority w:val="9"/>
    <w:rsid w:val="00BA30C5"/>
    <w:rPr>
      <w:rFonts w:ascii="Arial" w:hAnsi="Arial" w:cs="Arial"/>
      <w:b/>
      <w:sz w:val="24"/>
    </w:rPr>
  </w:style>
  <w:style w:type="paragraph" w:styleId="Bibliography">
    <w:name w:val="Bibliography"/>
    <w:basedOn w:val="Normal"/>
    <w:next w:val="Normal"/>
    <w:uiPriority w:val="37"/>
    <w:unhideWhenUsed/>
    <w:rsid w:val="00F76B21"/>
  </w:style>
  <w:style w:type="paragraph" w:styleId="DocumentMap">
    <w:name w:val="Document Map"/>
    <w:basedOn w:val="Normal"/>
    <w:link w:val="DocumentMapChar"/>
    <w:uiPriority w:val="99"/>
    <w:semiHidden/>
    <w:unhideWhenUsed/>
    <w:rsid w:val="00A552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523D"/>
    <w:rPr>
      <w:rFonts w:ascii="Tahoma" w:hAnsi="Tahoma" w:cs="Tahoma"/>
      <w:sz w:val="16"/>
      <w:szCs w:val="16"/>
    </w:rPr>
  </w:style>
  <w:style w:type="paragraph" w:styleId="TOCHeading">
    <w:name w:val="TOC Heading"/>
    <w:basedOn w:val="Heading1"/>
    <w:next w:val="Normal"/>
    <w:uiPriority w:val="39"/>
    <w:semiHidden/>
    <w:unhideWhenUsed/>
    <w:qFormat/>
    <w:rsid w:val="008D683C"/>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C62295"/>
    <w:pPr>
      <w:tabs>
        <w:tab w:val="right" w:leader="dot" w:pos="7928"/>
      </w:tabs>
      <w:spacing w:after="100" w:line="240" w:lineRule="auto"/>
    </w:pPr>
    <w:rPr>
      <w:rFonts w:ascii="Arial" w:hAnsi="Arial" w:cs="Arial"/>
      <w:noProof/>
    </w:rPr>
  </w:style>
  <w:style w:type="paragraph" w:styleId="TOC2">
    <w:name w:val="toc 2"/>
    <w:basedOn w:val="Normal"/>
    <w:next w:val="Normal"/>
    <w:autoRedefine/>
    <w:uiPriority w:val="39"/>
    <w:unhideWhenUsed/>
    <w:rsid w:val="00E2067C"/>
    <w:pPr>
      <w:tabs>
        <w:tab w:val="left" w:pos="660"/>
        <w:tab w:val="right" w:leader="dot" w:pos="7928"/>
      </w:tabs>
      <w:spacing w:after="0" w:line="240" w:lineRule="auto"/>
      <w:ind w:left="220"/>
    </w:pPr>
  </w:style>
  <w:style w:type="paragraph" w:styleId="TOC3">
    <w:name w:val="toc 3"/>
    <w:basedOn w:val="Normal"/>
    <w:next w:val="Normal"/>
    <w:autoRedefine/>
    <w:uiPriority w:val="39"/>
    <w:unhideWhenUsed/>
    <w:rsid w:val="008D683C"/>
    <w:pPr>
      <w:spacing w:after="100"/>
      <w:ind w:left="440"/>
    </w:pPr>
  </w:style>
  <w:style w:type="character" w:styleId="Hyperlink">
    <w:name w:val="Hyperlink"/>
    <w:basedOn w:val="DefaultParagraphFont"/>
    <w:uiPriority w:val="99"/>
    <w:unhideWhenUsed/>
    <w:rsid w:val="008D68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Hya16</b:Tag>
    <b:SourceType>Book</b:SourceType>
    <b:Guid>{301FC8EF-9496-4C1B-B3AB-3651230F86A5}</b:Guid>
    <b:LCID>0</b:LCID>
    <b:Author>
      <b:Author>
        <b:NameList>
          <b:Person>
            <b:Last>Hyachinta</b:Last>
            <b:First>S.,</b:First>
            <b:Middle>&amp; Team, B.G, H Windasuri.</b:Middle>
          </b:Person>
        </b:NameList>
      </b:Author>
    </b:Author>
    <b:Title>Excellence Service</b:Title>
    <b:Year>2016</b:Year>
    <b:City>Jakarta</b:City>
    <b:Publisher>PT. Gramedia Pustaka Baru</b:Publisher>
    <b:RefOrder>1</b:RefOrder>
  </b:Source>
  <b:Source>
    <b:Tag>Sun13</b:Tag>
    <b:SourceType>Book</b:SourceType>
    <b:Guid>{960292B0-F4DE-4B00-9D1C-C227C292941A}</b:Guid>
    <b:LCID>0</b:LCID>
    <b:Author>
      <b:Author>
        <b:NameList>
          <b:Person>
            <b:Last>Danang</b:Last>
            <b:First>Sunyoto</b:First>
          </b:Person>
        </b:NameList>
      </b:Author>
    </b:Author>
    <b:Title>Metodologi Penelitian Akuntansi</b:Title>
    <b:Year>2013</b:Year>
    <b:City>Bandung</b:City>
    <b:Publisher>PT. Refika Aditama Anggota Ikapi</b:Publisher>
    <b:RefOrder>2</b:RefOrder>
  </b:Source>
  <b:Source>
    <b:Tag>Phi16</b:Tag>
    <b:SourceType>Book</b:SourceType>
    <b:Guid>{F480C48A-D728-4098-BAC7-CBDA13B99F89}</b:Guid>
    <b:LCID>0</b:LCID>
    <b:Author>
      <b:Author>
        <b:NameList>
          <b:Person>
            <b:Last>Kotler</b:Last>
            <b:First>Philip</b:First>
            <b:Middle>and Kevin Lane Keller</b:Middle>
          </b:Person>
        </b:NameList>
      </b:Author>
    </b:Author>
    <b:Title>Manajemen Pemasaran, Edisi 13 Jilid 1 dan 2, Alih Bahasa Bob Sabran</b:Title>
    <b:Year>2016</b:Year>
    <b:City>Jakarta</b:City>
    <b:Publisher>Erlangga</b:Publisher>
    <b:RefOrder>3</b:RefOrder>
  </b:Source>
  <b:Source>
    <b:Tag>Fan14</b:Tag>
    <b:SourceType>Book</b:SourceType>
    <b:Guid>{DB8B26EF-B789-4C4F-92E5-674F3E23AC1B}</b:Guid>
    <b:LCID>0</b:LCID>
    <b:Author>
      <b:Author>
        <b:NameList>
          <b:Person>
            <b:Last>Tjiptono</b:Last>
            <b:First>Fandy</b:First>
          </b:Person>
        </b:NameList>
      </b:Author>
    </b:Author>
    <b:Title>Pemasaran Jasa - Prinsip, Penerapan, dan Penelitian,</b:Title>
    <b:Year>2014</b:Year>
    <b:City>Yogyakarta</b:City>
    <b:Publisher>Andi Offset</b:Publisher>
    <b:RefOrder>4</b:RefOrder>
  </b:Source>
  <b:Source>
    <b:Tag>Fan19</b:Tag>
    <b:SourceType>Book</b:SourceType>
    <b:Guid>{040B85CA-A445-41C2-AED7-2B4410F4254D}</b:Guid>
    <b:LCID>0</b:LCID>
    <b:Author>
      <b:Author>
        <b:NameList>
          <b:Person>
            <b:Last>Tjiptono</b:Last>
            <b:First>Fandy</b:First>
          </b:Person>
        </b:NameList>
      </b:Author>
    </b:Author>
    <b:Title>Strategi Pemasaran Prinsip &amp; Penerapan. Edisi 1</b:Title>
    <b:Year>2019</b:Year>
    <b:City>Yogyakarta</b:City>
    <b:Publisher>Andy</b:Publisher>
    <b:RefOrder>5</b:RefOrder>
  </b:Source>
  <b:Source>
    <b:Tag>Val13</b:Tag>
    <b:SourceType>Book</b:SourceType>
    <b:Guid>{21E3FA48-EC99-45CA-8124-707D6D422A08}</b:Guid>
    <b:LCID>0</b:LCID>
    <b:Author>
      <b:Author>
        <b:NameList>
          <b:Person>
            <b:Last>Zeithaml V.A</b:Last>
            <b:First>M.J.</b:First>
            <b:Middle>bitner, D.D. Gremler</b:Middle>
          </b:Person>
        </b:NameList>
      </b:Author>
    </b:Author>
    <b:Title>Services Marketing : Intergrating Costumer Focus Across the Firm 6thed.</b:Title>
    <b:Year>2013</b:Year>
    <b:City>Boston</b:City>
    <b:Publisher>Mc.Graw-Hill</b:Publisher>
    <b:RefOrder>6</b:RefOrder>
  </b:Source>
  <b:Source>
    <b:Tag>Phi18</b:Tag>
    <b:SourceType>Book</b:SourceType>
    <b:Guid>{6405A0F2-D401-4122-8AF6-7BCC1BFADF95}</b:Guid>
    <b:LCID>0</b:LCID>
    <b:Author>
      <b:Author>
        <b:NameList>
          <b:Person>
            <b:Last>Kotler</b:Last>
            <b:First>P.</b:First>
            <b:Middle>and Kevin Lane Keller</b:Middle>
          </b:Person>
        </b:NameList>
      </b:Author>
    </b:Author>
    <b:Title>Perilaku Konsumen (Sikap dan Pemasaran) Terjemahan : Firmansyah, M.A Pasuruan :</b:Title>
    <b:Year>2018</b:Year>
    <b:Publisher>CV. Penerbit Qiara Media</b:Publisher>
    <b:RefOrder>7</b:RefOrder>
  </b:Source>
  <b:Source>
    <b:Tag>Uma08</b:Tag>
    <b:SourceType>Book</b:SourceType>
    <b:Guid>{B8DB55A4-004F-4743-8EE1-51E0F08EF3EF}</b:Guid>
    <b:LCID>0</b:LCID>
    <b:Author>
      <b:Author>
        <b:NameList>
          <b:Person>
            <b:Last>Umar</b:Last>
          </b:Person>
        </b:NameList>
      </b:Author>
    </b:Author>
    <b:Title>Startegi Management In Action (Konsep, Teori, dan Teknik Menganalisis Manajemen Strategi</b:Title>
    <b:Year>2008</b:Year>
    <b:City>Jakarta</b:City>
    <b:Publisher>Penerbit Gramedia Pustaka Utama</b:Publisher>
    <b:RefOrder>8</b:RefOrder>
  </b:Source>
  <b:Source>
    <b:Tag>Suh17</b:Tag>
    <b:SourceType>Book</b:SourceType>
    <b:Guid>{C2646338-B6DC-4E66-A133-AE45EEBD265C}</b:Guid>
    <b:LCID>0</b:LCID>
    <b:Author>
      <b:Author>
        <b:NameList>
          <b:Person>
            <b:Last>Arikunto</b:Last>
            <b:First>Suharimi</b:First>
          </b:Person>
        </b:NameList>
      </b:Author>
    </b:Author>
    <b:Title>Pengembangan Instrumen Penelitian dan Penilian Program</b:Title>
    <b:Year>2017</b:Year>
    <b:City>Yogyakarta</b:City>
    <b:Publisher>Pustaka Pelajar</b:Publisher>
    <b:RefOrder>9</b:RefOrder>
  </b:Source>
  <b:Source>
    <b:Tag>Tji11</b:Tag>
    <b:SourceType>Book</b:SourceType>
    <b:Guid>{15B7D57B-CDFC-452C-B9AE-0612681A2A30}</b:Guid>
    <b:LCID>0</b:LCID>
    <b:Author>
      <b:Author>
        <b:NameList>
          <b:Person>
            <b:Last>Tjiptono &amp; Chandra</b:Last>
          </b:Person>
        </b:NameList>
      </b:Author>
    </b:Author>
    <b:Title>Service, Quality, &amp; Satisfaciton Edisi Ketiga</b:Title>
    <b:Year>2011</b:Year>
    <b:City>Yogyakarta</b:City>
    <b:Publisher>ANDI</b:Publisher>
    <b:RefOrder>10</b:RefOrder>
  </b:Source>
  <b:Source>
    <b:Tag>Phi12</b:Tag>
    <b:SourceType>Book</b:SourceType>
    <b:Guid>{EA191B7C-9F1B-4905-88A3-B48A59739D32}</b:Guid>
    <b:LCID>0</b:LCID>
    <b:Author>
      <b:Author>
        <b:NameList>
          <b:Person>
            <b:Last>Philip Kotler and Kevin Lane Keller</b:Last>
          </b:Person>
        </b:NameList>
      </b:Author>
    </b:Author>
    <b:Title>Manajemen Pemasaran ed.Ketiga Belas. Jilid 2 Terjemahan oleh BOB Sabran MM</b:Title>
    <b:Year>2012</b:Year>
    <b:Publisher>Erlangga</b:Publisher>
    <b:RefOrder>11</b:RefOrder>
  </b:Source>
  <b:Source>
    <b:Tag>Man16</b:Tag>
    <b:SourceType>Book</b:SourceType>
    <b:Guid>{6FB180ED-061A-4E5C-B3E9-9ABC4CE31D74}</b:Guid>
    <b:LCID>0</b:LCID>
    <b:Author>
      <b:Author>
        <b:NameList>
          <b:Person>
            <b:Last>Manullang</b:Last>
          </b:Person>
        </b:NameList>
      </b:Author>
    </b:Author>
    <b:Title>Dasar-Dasar Manajemen, Gadjah Mada University Press.P.OBOX 14</b:Title>
    <b:Year>2016</b:Year>
    <b:City>Bulaksumur</b:City>
    <b:Publisher>Yogyakarta</b:Publisher>
    <b:RefOrder>12</b:RefOrder>
  </b:Source>
  <b:Source>
    <b:Tag>Muh15</b:Tag>
    <b:SourceType>Book</b:SourceType>
    <b:Guid>{42272200-4991-41AB-8B40-59D0968AF7AB}</b:Guid>
    <b:LCID>0</b:LCID>
    <b:Author>
      <b:Author>
        <b:NameList>
          <b:Person>
            <b:Last>Adam</b:Last>
            <b:First>Muhammad</b:First>
          </b:Person>
        </b:NameList>
      </b:Author>
    </b:Author>
    <b:Title>Manajemen Pemasaran Jasa</b:Title>
    <b:Year>2015</b:Year>
    <b:City>Bandung</b:City>
    <b:Publisher>Alfabeta</b:Publisher>
    <b:RefOrder>13</b:RefOrder>
  </b:Source>
  <b:Source>
    <b:Tag>Ramsa</b:Tag>
    <b:SourceType>Book</b:SourceType>
    <b:Guid>{5E2159E2-D24D-4D15-BE3F-203E01969B21}</b:Guid>
    <b:LCID>0</b:LCID>
    <b:Author>
      <b:Author>
        <b:NameList>
          <b:Person>
            <b:Last>Lopiyoadi</b:Last>
            <b:First>Rambat</b:First>
          </b:Person>
        </b:NameList>
      </b:Author>
    </b:Author>
    <b:Title>2014</b:Title>
    <b:Year>Manajemen Pemasaran Jasa</b:Year>
    <b:City>Jakata</b:City>
    <b:Publisher>Salemba Empat</b:Publisher>
    <b:RefOrder>14</b:RefOrder>
  </b:Source>
  <b:Source>
    <b:Tag>Dar14</b:Tag>
    <b:SourceType>Book</b:SourceType>
    <b:Guid>{44C58F8F-5A0D-4B06-9E6F-538F10197574}</b:Guid>
    <b:LCID>0</b:LCID>
    <b:Author>
      <b:Author>
        <b:NameList>
          <b:Person>
            <b:Last>Daryanto</b:Last>
          </b:Person>
        </b:NameList>
      </b:Author>
    </b:Author>
    <b:Title>Manajemen Pemasaran Jasa</b:Title>
    <b:Year>2014</b:Year>
    <b:City>Jakarta</b:City>
    <b:Publisher>Graha Ilmu Salemba</b:Publisher>
    <b:RefOrder>15</b:RefOrder>
  </b:Source>
  <b:Source>
    <b:Tag>Wir14</b:Tag>
    <b:SourceType>Book</b:SourceType>
    <b:Guid>{175FCC14-578E-494E-B408-54FB361BE323}</b:Guid>
    <b:LCID>0</b:LCID>
    <b:Author>
      <b:Author>
        <b:NameList>
          <b:Person>
            <b:Last>Wiratna</b:Last>
          </b:Person>
        </b:NameList>
      </b:Author>
    </b:Author>
    <b:Title>Metodologi Penelitian : Lengkap, Praktis, dan Mudah dipahami</b:Title>
    <b:Year>2014</b:Year>
    <b:City>Yogyakarta</b:City>
    <b:Publisher>PT. Pustaka Baru</b:Publisher>
    <b:RefOrder>16</b:RefOrder>
  </b:Source>
  <b:Source>
    <b:Tag>Sin15</b:Tag>
    <b:SourceType>Book</b:SourceType>
    <b:Guid>{3B95050A-7CC2-4407-AFE4-A0270468E83D}</b:Guid>
    <b:LCID>0</b:LCID>
    <b:Author>
      <b:Author>
        <b:NameList>
          <b:Person>
            <b:Last>Sinulingga</b:Last>
          </b:Person>
        </b:NameList>
      </b:Author>
    </b:Author>
    <b:Title>Perencanaan dan Pengendalian Produksi</b:Title>
    <b:Year>2015</b:Year>
    <b:City>Yogyakarta</b:City>
    <b:Publisher>Graha Ilmu</b:Publisher>
    <b:RefOrder>17</b:RefOrder>
  </b:Source>
  <b:Source>
    <b:Tag>IGh18</b:Tag>
    <b:SourceType>Book</b:SourceType>
    <b:Guid>{99AE3316-9E50-4447-BB92-BAB11206798A}</b:Guid>
    <b:LCID>0</b:LCID>
    <b:Author>
      <b:Author>
        <b:NameList>
          <b:Person>
            <b:Last>Ghozali</b:Last>
            <b:First>I</b:First>
          </b:Person>
        </b:NameList>
      </b:Author>
    </b:Author>
    <b:Title>"Aplikasi Multivariate dengan Program IBM SPSS" Edisi Sembilan</b:Title>
    <b:Year>2018</b:Year>
    <b:City>Semarang</b:City>
    <b:Publisher>Badan Penerbit Universitas Diponegoro</b:Publisher>
    <b:RefOrder>18</b:RefOrder>
  </b:Source>
  <b:Source>
    <b:Tag>Sof14</b:Tag>
    <b:SourceType>Book</b:SourceType>
    <b:Guid>{25910364-2240-4180-9D4B-98EA3C0EE099}</b:Guid>
    <b:LCID>0</b:LCID>
    <b:Author>
      <b:Author>
        <b:NameList>
          <b:Person>
            <b:Last>Assauri</b:Last>
            <b:First>Sofjan</b:First>
          </b:Person>
        </b:NameList>
      </b:Author>
    </b:Author>
    <b:Title>Manajemen Pemasaran </b:Title>
    <b:Year>2014</b:Year>
    <b:City>Jakarta</b:City>
    <b:Publisher>Rajawali Pers</b:Publisher>
    <b:RefOrder>19</b:RefOrder>
  </b:Source>
  <b:Source>
    <b:Tag>Fan17</b:Tag>
    <b:SourceType>Book</b:SourceType>
    <b:Guid>{A94DA745-5A8C-48C7-9772-F8646F779012}</b:Guid>
    <b:LCID>0</b:LCID>
    <b:Author>
      <b:Author>
        <b:NameList>
          <b:Person>
            <b:Last>Tjiptono</b:Last>
            <b:First>Fandy</b:First>
          </b:Person>
        </b:NameList>
      </b:Author>
    </b:Author>
    <b:Title>Pemasaran Jasa</b:Title>
    <b:Year>2017</b:Year>
    <b:City>Jawa Timur</b:City>
    <b:Publisher>Banyumedia Publishing</b:Publisher>
    <b:RefOrder>20</b:RefOrder>
  </b:Source>
  <b:Source>
    <b:Tag>Fan15</b:Tag>
    <b:SourceType>Book</b:SourceType>
    <b:Guid>{D8DFAB58-02C1-4E12-85D9-D1228C7626BB}</b:Guid>
    <b:LCID>0</b:LCID>
    <b:Author>
      <b:Author>
        <b:NameList>
          <b:Person>
            <b:Last>Fandy Tjiptono &amp; Anastasia Diana</b:Last>
          </b:Person>
        </b:NameList>
      </b:Author>
    </b:Author>
    <b:Title>Pelanggan Puas ? Tak Cukup</b:Title>
    <b:Year>2015</b:Year>
    <b:City>Yogyakarta</b:City>
    <b:Publisher>Andi</b:Publisher>
    <b:RefOrder>21</b:RefOrder>
  </b:Source>
  <b:Source>
    <b:Tag>Sug19</b:Tag>
    <b:SourceType>Book</b:SourceType>
    <b:Guid>{2409A215-AD89-4B32-B9EE-CFC8F919F2B5}</b:Guid>
    <b:LCID>0</b:LCID>
    <b:Author>
      <b:Author>
        <b:NameList>
          <b:Person>
            <b:Last>Sugiyono</b:Last>
          </b:Person>
        </b:NameList>
      </b:Author>
    </b:Author>
    <b:Title>In Metode Penelitian Kuantitatif, Kualitatif dan R&amp;D (p. 394)</b:Title>
    <b:Year>2019</b:Year>
    <b:City>Bandung</b:City>
    <b:Publisher>Alfabeta</b:Publisher>
    <b:RefOrder>22</b:RefOrder>
  </b:Source>
  <b:Source>
    <b:Tag>Sug17</b:Tag>
    <b:SourceType>Book</b:SourceType>
    <b:Guid>{52F14901-ACF8-45AE-BAC5-0F0F35011901}</b:Guid>
    <b:LCID>0</b:LCID>
    <b:Author>
      <b:Author>
        <b:NameList>
          <b:Person>
            <b:Last>Sugiyono</b:Last>
          </b:Person>
        </b:NameList>
      </b:Author>
    </b:Author>
    <b:Title>Metode Penelitian Kualitatif : Untuk penelitian yang bersifat : eksploratif, enterperatif, interaktif, dan konstruktif</b:Title>
    <b:Year>2017</b:Year>
    <b:City>Bandung</b:City>
    <b:Publisher>Alfabeta</b:Publisher>
    <b:RefOrder>23</b:RefOrder>
  </b:Source>
  <b:Source>
    <b:Tag>Sug04</b:Tag>
    <b:SourceType>Book</b:SourceType>
    <b:Guid>{DA10FADE-5320-4B9B-96E5-D51F1C5157F2}</b:Guid>
    <b:LCID>0</b:LCID>
    <b:Author>
      <b:Author>
        <b:NameList>
          <b:Person>
            <b:Last>Sugiyono</b:Last>
          </b:Person>
        </b:NameList>
      </b:Author>
    </b:Author>
    <b:Title>Statiska untuk Penelitian</b:Title>
    <b:Year>2004</b:Year>
    <b:City>Bandung</b:City>
    <b:Publisher>Alfabeta</b:Publisher>
    <b:RefOrder>24</b:RefOrder>
  </b:Source>
  <b:Source>
    <b:Tag>Gar12</b:Tag>
    <b:SourceType>Book</b:SourceType>
    <b:Guid>{4A9A6C56-AE9B-4A4D-80A0-FF02B7D8AFBE}</b:Guid>
    <b:LCID>0</b:LCID>
    <b:Author>
      <b:Author>
        <b:NameList>
          <b:Person>
            <b:Last>Kotler &amp; Amstrong</b:Last>
          </b:Person>
        </b:NameList>
      </b:Author>
    </b:Author>
    <b:Title>Dasar-Dasar Pemasaran Jilid I, Alih Bahasa Alexander Sindoro dan Benyamin Molan</b:Title>
    <b:Year>2012</b:Year>
    <b:City>Jakarta</b:City>
    <b:Publisher>Penerbit Prenhalindo</b:Publisher>
    <b:RefOrder>25</b:RefOrder>
  </b:Source>
  <b:Source>
    <b:Tag>Kot12</b:Tag>
    <b:SourceType>Book</b:SourceType>
    <b:Guid>{F28178EF-0428-448E-B658-0C43206E8406}</b:Guid>
    <b:LCID>0</b:LCID>
    <b:Author>
      <b:Author>
        <b:NameList>
          <b:Person>
            <b:Last>Kotler &amp; Amstrong</b:Last>
          </b:Person>
        </b:NameList>
      </b:Author>
    </b:Author>
    <b:Title>Principles Of Marketing</b:Title>
    <b:Year>2012</b:Year>
    <b:City>Prentice Hall</b:City>
    <b:Publisher>New Jersey</b:Publisher>
    <b:RefOrder>26</b:RefOrder>
  </b:Source>
  <b:Source>
    <b:Tag>Ami17</b:Tag>
    <b:SourceType>JournalArticle</b:SourceType>
    <b:Guid>{5A4D9D71-A580-4065-8087-711FE627113F}</b:Guid>
    <b:LCID>0</b:LCID>
    <b:Author>
      <b:Author>
        <b:NameList>
          <b:Person>
            <b:Last>Amir</b:Last>
            <b:First>S.</b:First>
            <b:Middle>S</b:Middle>
          </b:Person>
        </b:NameList>
      </b:Author>
    </b:Author>
    <b:Title>Pengaruh Physical Evidence Terhadap Kepuasan Pengunjung Pada Water Boom Tiara Park Gorontalo</b:Title>
    <b:Year>2017</b:Year>
    <b:Pages>1-4</b:Pages>
    <b:JournalName>Siat.ing.ac.id</b:JournalName>
    <b:RefOrder>27</b:RefOrder>
  </b:Source>
  <b:Source>
    <b:Tag>Far16</b:Tag>
    <b:SourceType>JournalArticle</b:SourceType>
    <b:Guid>{A0EFA12C-5204-4A0F-B613-80FFA6F41E01}</b:Guid>
    <b:LCID>0</b:LCID>
    <b:Author>
      <b:Author>
        <b:NameList>
          <b:Person>
            <b:Last>Farida dkk</b:Last>
          </b:Person>
        </b:NameList>
      </b:Author>
    </b:Author>
    <b:Title>Analisis Pengaruh Bauran Pemasaran 7P Terhadap Kepuasan Pelanggan Pengguna Gojek Online</b:Title>
    <b:JournalName>Riset Manajemen dan Bisnis (JRMB) Fakultas Ekonomi UNIAT 1 (1)</b:JournalName>
    <b:Year>2016</b:Year>
    <b:Pages>31-40</b:Pages>
    <b:RefOrder>28</b:RefOrder>
  </b:Source>
  <b:Source>
    <b:Tag>Kha17</b:Tag>
    <b:SourceType>JournalArticle</b:SourceType>
    <b:Guid>{59FE2F72-CD2B-474D-8229-3D3FD2EA68A8}</b:Guid>
    <b:LCID>0</b:LCID>
    <b:Author>
      <b:Author>
        <b:NameList>
          <b:Person>
            <b:Last>Khairina</b:Last>
          </b:Person>
        </b:NameList>
      </b:Author>
    </b:Author>
    <b:Title>Sistem Pendukung Keputusan Pemilihan Rumah Tinggal di Perumahan Menggunakan Metode Simple Addite Weighting (Saw) (Studi Kasus : Kota Samarinda)</b:Title>
    <b:JournalName>Prosiding Seminar Ilmu Komputer dan Teknologi Informasi</b:JournalName>
    <b:Year>2017</b:Year>
    <b:Pages>19-201</b:Pages>
    <b:Publisher>Prosiding Seminar Ilmu Komputer dan Teknologi Informasi</b:Publisher>
    <b:RefOrder>29</b:RefOrder>
  </b:Source>
  <b:Source>
    <b:Tag>Nan15</b:Tag>
    <b:SourceType>Book</b:SourceType>
    <b:Guid>{3EE4B47D-EF50-4BBE-BF1C-BA35D50E53DE}</b:Guid>
    <b:LCID>0</b:LCID>
    <b:Author>
      <b:Author>
        <b:NameList>
          <b:Person>
            <b:Last>Martono</b:Last>
            <b:First>Nanang</b:First>
          </b:Person>
        </b:NameList>
      </b:Author>
    </b:Author>
    <b:Title>Metode Penelitian Sosial : Konsep-konsep Kunci</b:Title>
    <b:Year>2015</b:Year>
    <b:City>Jakarta</b:City>
    <b:Publisher>Raja Gravindo Persada</b:Publisher>
    <b:RefOrder>30</b:RefOrder>
  </b:Source>
  <b:Source>
    <b:Tag>Sar18</b:Tag>
    <b:SourceType>JournalArticle</b:SourceType>
    <b:Guid>{24E4C2BC-8437-4DEF-A688-B2C11309EE9B}</b:Guid>
    <b:LCID>0</b:LCID>
    <b:Author>
      <b:Author>
        <b:NameList>
          <b:Person>
            <b:Last>Sari dkk</b:Last>
          </b:Person>
        </b:NameList>
      </b:Author>
    </b:Author>
    <b:Title>Harga dan Physical Evidence Terhadap Kepuasan Pelanggan Waung Upnormal</b:Title>
    <b:JournalName>Sosio e-Kons</b:JournalName>
    <b:Year>2018</b:Year>
    <b:Pages>115-120</b:Pages>
    <b:RefOrder>31</b:RefOrder>
  </b:Source>
  <b:Source>
    <b:Tag>Sug14</b:Tag>
    <b:SourceType>Book</b:SourceType>
    <b:Guid>{04DC47CD-C411-4C06-B8CB-55E2AE8B8862}</b:Guid>
    <b:LCID>0</b:LCID>
    <b:Author>
      <b:Author>
        <b:NameList>
          <b:Person>
            <b:Last>Sugiyono</b:Last>
          </b:Person>
        </b:NameList>
      </b:Author>
    </b:Author>
    <b:Title>Metode Penelitian Kombinasi (Mixed Methods)</b:Title>
    <b:Year>2014</b:Year>
    <b:City>Bandung</b:City>
    <b:Publisher>Alfabeta CV</b:Publisher>
    <b:RefOrder>32</b:RefOrder>
  </b:Source>
  <b:Source>
    <b:Tag>Sun131</b:Tag>
    <b:SourceType>Book</b:SourceType>
    <b:Guid>{6B804D8B-5FE1-4C89-BF0A-799924FAF1E9}</b:Guid>
    <b:LCID>0</b:LCID>
    <b:Author>
      <b:Author>
        <b:NameList>
          <b:Person>
            <b:Last>Sunyoto</b:Last>
          </b:Person>
        </b:NameList>
      </b:Author>
    </b:Author>
    <b:Title>Metodologi Penelitian Akuntansi</b:Title>
    <b:Year>2013</b:Year>
    <b:City>Bandung</b:City>
    <b:Publisher>PT. Refika Aditama Anggota Ikapi</b:Publisher>
    <b:RefOrder>33</b:RefOrder>
  </b:Source>
  <b:Source>
    <b:Tag>KAW17</b:Tag>
    <b:SourceType>JournalArticle</b:SourceType>
    <b:Guid>{7C1442E8-F1D4-47CC-A856-B0A18C007AA1}</b:Guid>
    <b:LCID>0</b:LCID>
    <b:Author>
      <b:Author>
        <b:NameList>
          <b:Person>
            <b:Last>Wulandari</b:Last>
            <b:First>K.</b:First>
            <b:Middle>A</b:Middle>
          </b:Person>
        </b:NameList>
      </b:Author>
    </b:Author>
    <b:Title>Pengaruh Physical Evidence , Eksesilitas, dan Pelayanan Terhadap Kepuasan Konsumen Pada Hotel dan Resto Mitra Inn Keidiri</b:Title>
    <b:Year>2017</b:Year>
    <b:JournalName>Simki Economic Vol. 01 No. 03</b:JournalName>
    <b:Pages>11-12</b:Pages>
    <b:RefOrder>34</b:RefOrder>
  </b:Source>
  <b:Source>
    <b:Tag>Yun16</b:Tag>
    <b:SourceType>JournalArticle</b:SourceType>
    <b:Guid>{0E05ED42-B859-457D-9130-504F466B293E}</b:Guid>
    <b:LCID>0</b:LCID>
    <b:Author>
      <b:Author>
        <b:NameList>
          <b:Person>
            <b:Last>Yuniarti</b:Last>
          </b:Person>
        </b:NameList>
      </b:Author>
    </b:Author>
    <b:Title>Pengaruh Physical Evidence Terhadap Kepuasan Mahasiswa Program Reguler Mandiri Fakultas Ekonomi dan Bisnis Universitas Jambi</b:Title>
    <b:JournalName>Simki Sosio Humaniora 1 (1)</b:JournalName>
    <b:Year>2016</b:Year>
    <b:Pages>9-15</b:Pages>
    <b:RefOrder>35</b:RefOrder>
  </b:Source>
  <b:Source>
    <b:Tag>Kot16</b:Tag>
    <b:SourceType>Book</b:SourceType>
    <b:Guid>{90004D46-4C90-43EA-A0AB-037062B9622D}</b:Guid>
    <b:LCID>0</b:LCID>
    <b:Author>
      <b:Author>
        <b:NameList>
          <b:Person>
            <b:Last>Keller</b:Last>
            <b:First>Kotler</b:First>
            <b:Middle>And</b:Middle>
          </b:Person>
        </b:NameList>
      </b:Author>
    </b:Author>
    <b:Title>Manajemen Pemasaran</b:Title>
    <b:Year>2016</b:Year>
    <b:City>Jakarta</b:City>
    <b:Publisher>Indeks</b:Publisher>
    <b:RefOrder>36</b:RefOrder>
  </b:Source>
</b:Sources>
</file>

<file path=customXml/itemProps1.xml><?xml version="1.0" encoding="utf-8"?>
<ds:datastoreItem xmlns:ds="http://schemas.openxmlformats.org/officeDocument/2006/customXml" ds:itemID="{E30329D9-7F9F-47D1-90BD-E08B0F70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99</Pages>
  <Words>18118</Words>
  <Characters>103273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162</cp:revision>
  <cp:lastPrinted>2022-09-05T13:02:00Z</cp:lastPrinted>
  <dcterms:created xsi:type="dcterms:W3CDTF">2022-07-25T05:58:00Z</dcterms:created>
  <dcterms:modified xsi:type="dcterms:W3CDTF">2022-09-06T08:30:00Z</dcterms:modified>
</cp:coreProperties>
</file>